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3A07D7" w:rsidRPr="00312541">
        <w:tc>
          <w:tcPr>
            <w:tcW w:w="10440" w:type="dxa"/>
            <w:gridSpan w:val="19"/>
            <w:tcBorders>
              <w:top w:val="nil"/>
              <w:left w:val="nil"/>
              <w:bottom w:val="nil"/>
              <w:right w:val="nil"/>
            </w:tcBorders>
          </w:tcPr>
          <w:p w:rsidR="003A07D7" w:rsidRPr="00A731E2" w:rsidRDefault="003A07D7" w:rsidP="00A731E2">
            <w:pPr>
              <w:pStyle w:val="Title"/>
              <w:pBdr>
                <w:between w:val="single" w:sz="4" w:space="1" w:color="auto"/>
              </w:pBdr>
            </w:pPr>
            <w:r w:rsidRPr="000D6F97">
              <w:rPr>
                <w:rFonts w:ascii="Arial" w:hAnsi="Arial" w:cs="Arial"/>
                <w:sz w:val="20"/>
                <w:szCs w:val="20"/>
              </w:rPr>
              <w:t>Course Title:</w:t>
            </w:r>
            <w:r>
              <w:rPr>
                <w:rFonts w:ascii="Arial" w:hAnsi="Arial" w:cs="Arial"/>
                <w:sz w:val="20"/>
                <w:szCs w:val="20"/>
              </w:rPr>
              <w:t xml:space="preserve"> </w:t>
            </w:r>
            <w:r>
              <w:t>PHYS 2113 – GENERAL PHYSICS I</w:t>
            </w:r>
          </w:p>
        </w:tc>
      </w:tr>
      <w:tr w:rsidR="003A07D7" w:rsidRPr="00312541">
        <w:tc>
          <w:tcPr>
            <w:tcW w:w="1638" w:type="dxa"/>
            <w:gridSpan w:val="4"/>
            <w:tcBorders>
              <w:top w:val="nil"/>
              <w:left w:val="nil"/>
              <w:bottom w:val="nil"/>
              <w:right w:val="nil"/>
            </w:tcBorders>
          </w:tcPr>
          <w:p w:rsidR="003A07D7" w:rsidRPr="000D6F97" w:rsidRDefault="003A07D7" w:rsidP="00964B42">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3A07D7" w:rsidRPr="0078644B" w:rsidRDefault="003A07D7" w:rsidP="00964B42">
            <w:pPr>
              <w:rPr>
                <w:rFonts w:ascii="Arial" w:hAnsi="Arial" w:cs="Arial"/>
                <w:bCs/>
                <w:sz w:val="20"/>
                <w:szCs w:val="20"/>
              </w:rPr>
            </w:pPr>
            <w:r w:rsidRPr="0078644B">
              <w:rPr>
                <w:rFonts w:ascii="Arial" w:hAnsi="Arial" w:cs="Arial"/>
                <w:bCs/>
                <w:sz w:val="20"/>
                <w:szCs w:val="20"/>
              </w:rPr>
              <w:t>PHYS</w:t>
            </w:r>
          </w:p>
        </w:tc>
        <w:tc>
          <w:tcPr>
            <w:tcW w:w="1398" w:type="dxa"/>
            <w:gridSpan w:val="2"/>
            <w:tcBorders>
              <w:top w:val="nil"/>
              <w:left w:val="nil"/>
              <w:bottom w:val="nil"/>
              <w:right w:val="nil"/>
            </w:tcBorders>
          </w:tcPr>
          <w:p w:rsidR="003A07D7" w:rsidRPr="000D6F97" w:rsidRDefault="003A07D7" w:rsidP="00964B42">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3A07D7" w:rsidRPr="0078644B" w:rsidRDefault="003A07D7" w:rsidP="00964B42">
            <w:pPr>
              <w:rPr>
                <w:rFonts w:ascii="Arial" w:hAnsi="Arial" w:cs="Arial"/>
                <w:bCs/>
                <w:sz w:val="20"/>
                <w:szCs w:val="20"/>
              </w:rPr>
            </w:pPr>
            <w:r w:rsidRPr="0078644B">
              <w:rPr>
                <w:rFonts w:ascii="Arial" w:hAnsi="Arial" w:cs="Arial"/>
                <w:bCs/>
                <w:sz w:val="20"/>
                <w:szCs w:val="20"/>
              </w:rPr>
              <w:t>2113</w:t>
            </w:r>
          </w:p>
        </w:tc>
        <w:tc>
          <w:tcPr>
            <w:tcW w:w="1428" w:type="dxa"/>
            <w:gridSpan w:val="3"/>
            <w:tcBorders>
              <w:top w:val="nil"/>
              <w:left w:val="nil"/>
              <w:bottom w:val="nil"/>
              <w:right w:val="nil"/>
            </w:tcBorders>
          </w:tcPr>
          <w:p w:rsidR="003A07D7" w:rsidRPr="000D6F97" w:rsidRDefault="003A07D7" w:rsidP="00964B42">
            <w:pPr>
              <w:rPr>
                <w:rFonts w:ascii="Arial" w:hAnsi="Arial" w:cs="Arial"/>
                <w:b/>
                <w:bCs/>
                <w:sz w:val="20"/>
                <w:szCs w:val="20"/>
              </w:rPr>
            </w:pPr>
            <w:r w:rsidRPr="000D6F97">
              <w:rPr>
                <w:rFonts w:ascii="Arial" w:hAnsi="Arial" w:cs="Arial"/>
                <w:b/>
                <w:bCs/>
                <w:sz w:val="20"/>
                <w:szCs w:val="20"/>
              </w:rPr>
              <w:t>Section No.:</w:t>
            </w:r>
          </w:p>
        </w:tc>
        <w:tc>
          <w:tcPr>
            <w:tcW w:w="2052" w:type="dxa"/>
            <w:tcBorders>
              <w:top w:val="nil"/>
              <w:left w:val="nil"/>
              <w:bottom w:val="nil"/>
              <w:right w:val="nil"/>
            </w:tcBorders>
          </w:tcPr>
          <w:p w:rsidR="003A07D7" w:rsidRPr="0078644B" w:rsidRDefault="003A07D7" w:rsidP="00964B42">
            <w:pPr>
              <w:rPr>
                <w:rFonts w:ascii="Arial" w:hAnsi="Arial" w:cs="Arial"/>
                <w:bCs/>
                <w:sz w:val="20"/>
                <w:szCs w:val="20"/>
              </w:rPr>
            </w:pPr>
            <w:r w:rsidRPr="0078644B">
              <w:rPr>
                <w:rFonts w:ascii="Arial" w:hAnsi="Arial" w:cs="Arial"/>
                <w:bCs/>
                <w:sz w:val="20"/>
                <w:szCs w:val="20"/>
              </w:rPr>
              <w:t>P02</w:t>
            </w:r>
          </w:p>
        </w:tc>
      </w:tr>
      <w:tr w:rsidR="003A07D7" w:rsidRPr="00312541">
        <w:tc>
          <w:tcPr>
            <w:tcW w:w="10440" w:type="dxa"/>
            <w:gridSpan w:val="19"/>
            <w:tcBorders>
              <w:top w:val="nil"/>
              <w:left w:val="nil"/>
              <w:bottom w:val="nil"/>
              <w:right w:val="nil"/>
            </w:tcBorders>
          </w:tcPr>
          <w:p w:rsidR="003A07D7" w:rsidRPr="000D6F97" w:rsidRDefault="003A07D7" w:rsidP="007965DA">
            <w:pPr>
              <w:jc w:val="center"/>
              <w:rPr>
                <w:rFonts w:ascii="Arial" w:hAnsi="Arial" w:cs="Arial"/>
                <w:b/>
                <w:bCs/>
                <w:sz w:val="16"/>
                <w:szCs w:val="16"/>
              </w:rPr>
            </w:pPr>
          </w:p>
        </w:tc>
      </w:tr>
      <w:tr w:rsidR="003A07D7" w:rsidRPr="00312541">
        <w:tc>
          <w:tcPr>
            <w:tcW w:w="2610" w:type="dxa"/>
            <w:gridSpan w:val="7"/>
            <w:tcBorders>
              <w:top w:val="nil"/>
              <w:left w:val="nil"/>
              <w:bottom w:val="nil"/>
            </w:tcBorders>
          </w:tcPr>
          <w:p w:rsidR="003A07D7" w:rsidRPr="000D6F97" w:rsidRDefault="003A07D7"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3A07D7" w:rsidRPr="000D6F97" w:rsidRDefault="003A07D7" w:rsidP="00516653">
            <w:pPr>
              <w:rPr>
                <w:rFonts w:ascii="Arial" w:hAnsi="Arial" w:cs="Arial"/>
                <w:b/>
                <w:bCs/>
                <w:sz w:val="20"/>
                <w:szCs w:val="20"/>
              </w:rPr>
            </w:pPr>
            <w:r>
              <w:rPr>
                <w:rFonts w:ascii="Arial" w:hAnsi="Arial" w:cs="Arial"/>
                <w:b/>
                <w:bCs/>
                <w:sz w:val="20"/>
                <w:szCs w:val="20"/>
              </w:rPr>
              <w:t>Physics</w:t>
            </w:r>
          </w:p>
        </w:tc>
        <w:tc>
          <w:tcPr>
            <w:tcW w:w="1908" w:type="dxa"/>
            <w:gridSpan w:val="3"/>
            <w:tcBorders>
              <w:top w:val="nil"/>
              <w:bottom w:val="nil"/>
            </w:tcBorders>
          </w:tcPr>
          <w:p w:rsidR="003A07D7" w:rsidRPr="000D6F97" w:rsidRDefault="003A07D7"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3A07D7" w:rsidRPr="000D6F97" w:rsidRDefault="003A07D7" w:rsidP="00516653">
            <w:pPr>
              <w:rPr>
                <w:rFonts w:ascii="Arial" w:hAnsi="Arial" w:cs="Arial"/>
                <w:b/>
                <w:bCs/>
                <w:sz w:val="20"/>
                <w:szCs w:val="20"/>
              </w:rPr>
            </w:pPr>
            <w:r>
              <w:rPr>
                <w:rFonts w:ascii="Arial" w:hAnsi="Arial" w:cs="Arial"/>
                <w:b/>
                <w:bCs/>
                <w:sz w:val="20"/>
                <w:szCs w:val="20"/>
              </w:rPr>
              <w:t>Arts and Sciences</w:t>
            </w:r>
          </w:p>
        </w:tc>
      </w:tr>
      <w:tr w:rsidR="003A07D7" w:rsidRPr="00312541">
        <w:tc>
          <w:tcPr>
            <w:tcW w:w="10440" w:type="dxa"/>
            <w:gridSpan w:val="19"/>
            <w:tcBorders>
              <w:top w:val="nil"/>
              <w:left w:val="nil"/>
              <w:bottom w:val="nil"/>
              <w:right w:val="nil"/>
            </w:tcBorders>
          </w:tcPr>
          <w:p w:rsidR="003A07D7" w:rsidRPr="000D6F97" w:rsidRDefault="003A07D7" w:rsidP="007965DA">
            <w:pPr>
              <w:jc w:val="center"/>
              <w:rPr>
                <w:rFonts w:ascii="Arial" w:hAnsi="Arial" w:cs="Arial"/>
                <w:b/>
                <w:bCs/>
                <w:sz w:val="20"/>
                <w:szCs w:val="20"/>
              </w:rPr>
            </w:pPr>
          </w:p>
        </w:tc>
      </w:tr>
      <w:tr w:rsidR="003A07D7" w:rsidRPr="00312541">
        <w:tc>
          <w:tcPr>
            <w:tcW w:w="2610" w:type="dxa"/>
            <w:gridSpan w:val="7"/>
            <w:tcBorders>
              <w:top w:val="nil"/>
              <w:left w:val="nil"/>
              <w:bottom w:val="nil"/>
            </w:tcBorders>
          </w:tcPr>
          <w:p w:rsidR="003A07D7" w:rsidRPr="000D6F97" w:rsidRDefault="003A07D7"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A07D7" w:rsidRPr="00C330F5" w:rsidRDefault="003A07D7" w:rsidP="000D6F97">
            <w:pPr>
              <w:rPr>
                <w:rFonts w:ascii="Arial" w:hAnsi="Arial" w:cs="Arial"/>
                <w:bCs/>
                <w:sz w:val="20"/>
                <w:szCs w:val="20"/>
              </w:rPr>
            </w:pPr>
            <w:r>
              <w:rPr>
                <w:rFonts w:ascii="Arial" w:hAnsi="Arial" w:cs="Arial"/>
                <w:bCs/>
                <w:sz w:val="20"/>
                <w:szCs w:val="20"/>
              </w:rPr>
              <w:t>Dr. Orion Ciftja</w:t>
            </w:r>
          </w:p>
        </w:tc>
      </w:tr>
      <w:tr w:rsidR="003A07D7" w:rsidRPr="00312541">
        <w:tc>
          <w:tcPr>
            <w:tcW w:w="2610" w:type="dxa"/>
            <w:gridSpan w:val="7"/>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A07D7" w:rsidRPr="00C330F5" w:rsidRDefault="003A07D7" w:rsidP="000D6F97">
            <w:pPr>
              <w:rPr>
                <w:rFonts w:ascii="Arial" w:hAnsi="Arial" w:cs="Arial"/>
                <w:bCs/>
                <w:sz w:val="20"/>
                <w:szCs w:val="20"/>
              </w:rPr>
            </w:pPr>
            <w:smartTag w:uri="urn:schemas-microsoft-com:office:smarttags" w:element="place">
              <w:smartTag w:uri="urn:schemas-microsoft-com:office:smarttags" w:element="PlaceName">
                <w:r>
                  <w:rPr>
                    <w:rFonts w:ascii="Arial" w:hAnsi="Arial" w:cs="Arial"/>
                    <w:bCs/>
                    <w:sz w:val="20"/>
                    <w:szCs w:val="20"/>
                  </w:rPr>
                  <w:t>E.E.</w:t>
                </w:r>
              </w:smartTag>
              <w:r>
                <w:rPr>
                  <w:rFonts w:ascii="Arial" w:hAnsi="Arial" w:cs="Arial"/>
                  <w:bCs/>
                  <w:sz w:val="20"/>
                  <w:szCs w:val="20"/>
                </w:rPr>
                <w:t xml:space="preserve"> </w:t>
              </w:r>
              <w:smartTag w:uri="urn:schemas-microsoft-com:office:smarttags" w:element="PlaceName">
                <w:r>
                  <w:rPr>
                    <w:rFonts w:ascii="Arial" w:hAnsi="Arial" w:cs="Arial"/>
                    <w:bCs/>
                    <w:sz w:val="20"/>
                    <w:szCs w:val="20"/>
                  </w:rPr>
                  <w:t>Obanion</w:t>
                </w:r>
              </w:smartTag>
              <w:r>
                <w:rPr>
                  <w:rFonts w:ascii="Arial" w:hAnsi="Arial" w:cs="Arial"/>
                  <w:bCs/>
                  <w:sz w:val="20"/>
                  <w:szCs w:val="20"/>
                </w:rPr>
                <w:t xml:space="preserve"> </w:t>
              </w:r>
              <w:smartTag w:uri="urn:schemas-microsoft-com:office:smarttags" w:element="PlaceName">
                <w:r>
                  <w:rPr>
                    <w:rFonts w:ascii="Arial" w:hAnsi="Arial" w:cs="Arial"/>
                    <w:bCs/>
                    <w:sz w:val="20"/>
                    <w:szCs w:val="20"/>
                  </w:rPr>
                  <w:t>Science</w:t>
                </w:r>
              </w:smartTag>
              <w:r>
                <w:rPr>
                  <w:rFonts w:ascii="Arial" w:hAnsi="Arial" w:cs="Arial"/>
                  <w:bCs/>
                  <w:sz w:val="20"/>
                  <w:szCs w:val="20"/>
                </w:rPr>
                <w:t xml:space="preserve"> </w:t>
              </w:r>
              <w:smartTag w:uri="urn:schemas-microsoft-com:office:smarttags" w:element="PlaceType">
                <w:r>
                  <w:rPr>
                    <w:rFonts w:ascii="Arial" w:hAnsi="Arial" w:cs="Arial"/>
                    <w:bCs/>
                    <w:sz w:val="20"/>
                    <w:szCs w:val="20"/>
                  </w:rPr>
                  <w:t>Building</w:t>
                </w:r>
              </w:smartTag>
            </w:smartTag>
            <w:r>
              <w:rPr>
                <w:rFonts w:ascii="Arial" w:hAnsi="Arial" w:cs="Arial"/>
                <w:bCs/>
                <w:sz w:val="20"/>
                <w:szCs w:val="20"/>
              </w:rPr>
              <w:t>, 330F</w:t>
            </w:r>
          </w:p>
        </w:tc>
      </w:tr>
      <w:tr w:rsidR="003A07D7" w:rsidRPr="00312541">
        <w:tc>
          <w:tcPr>
            <w:tcW w:w="2610" w:type="dxa"/>
            <w:gridSpan w:val="7"/>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3A07D7" w:rsidRPr="00C330F5" w:rsidRDefault="003A07D7" w:rsidP="000D6F97">
            <w:pPr>
              <w:rPr>
                <w:rFonts w:ascii="Arial" w:hAnsi="Arial" w:cs="Arial"/>
                <w:bCs/>
                <w:sz w:val="20"/>
                <w:szCs w:val="20"/>
              </w:rPr>
            </w:pPr>
            <w:r>
              <w:rPr>
                <w:rFonts w:ascii="Arial" w:hAnsi="Arial" w:cs="Arial"/>
                <w:bCs/>
                <w:sz w:val="20"/>
                <w:szCs w:val="20"/>
              </w:rPr>
              <w:t>936-261-3137</w:t>
            </w:r>
          </w:p>
        </w:tc>
      </w:tr>
      <w:tr w:rsidR="003A07D7" w:rsidRPr="00312541">
        <w:tc>
          <w:tcPr>
            <w:tcW w:w="2610" w:type="dxa"/>
            <w:gridSpan w:val="7"/>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3A07D7" w:rsidRPr="00C330F5" w:rsidRDefault="003A07D7" w:rsidP="000D6F97">
            <w:pPr>
              <w:rPr>
                <w:rFonts w:ascii="Arial" w:hAnsi="Arial" w:cs="Arial"/>
                <w:bCs/>
                <w:sz w:val="20"/>
                <w:szCs w:val="20"/>
              </w:rPr>
            </w:pPr>
            <w:r>
              <w:rPr>
                <w:rFonts w:ascii="Arial" w:hAnsi="Arial" w:cs="Arial"/>
                <w:bCs/>
                <w:sz w:val="20"/>
                <w:szCs w:val="20"/>
              </w:rPr>
              <w:t>936-261-3149</w:t>
            </w:r>
          </w:p>
        </w:tc>
      </w:tr>
      <w:tr w:rsidR="003A07D7" w:rsidRPr="00312541">
        <w:tc>
          <w:tcPr>
            <w:tcW w:w="2610" w:type="dxa"/>
            <w:gridSpan w:val="7"/>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3A07D7" w:rsidRPr="00C330F5" w:rsidRDefault="003A07D7" w:rsidP="007965DA">
            <w:pPr>
              <w:rPr>
                <w:rFonts w:ascii="Arial" w:hAnsi="Arial" w:cs="Arial"/>
                <w:bCs/>
                <w:sz w:val="20"/>
                <w:szCs w:val="20"/>
              </w:rPr>
            </w:pPr>
            <w:r>
              <w:rPr>
                <w:rFonts w:ascii="Arial" w:hAnsi="Arial" w:cs="Arial"/>
                <w:bCs/>
                <w:sz w:val="20"/>
                <w:szCs w:val="20"/>
              </w:rPr>
              <w:t>ogciftja@pvamu.edu</w:t>
            </w:r>
          </w:p>
        </w:tc>
      </w:tr>
      <w:tr w:rsidR="003A07D7" w:rsidRPr="00312541">
        <w:tc>
          <w:tcPr>
            <w:tcW w:w="4158" w:type="dxa"/>
            <w:gridSpan w:val="11"/>
            <w:tcBorders>
              <w:top w:val="nil"/>
              <w:left w:val="nil"/>
              <w:bottom w:val="nil"/>
            </w:tcBorders>
          </w:tcPr>
          <w:p w:rsidR="003A07D7" w:rsidRPr="000D6F97" w:rsidRDefault="003A07D7" w:rsidP="007965DA">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country-region">
                <w:r w:rsidRPr="000D6F97">
                  <w:rPr>
                    <w:rFonts w:ascii="Arial" w:hAnsi="Arial" w:cs="Arial"/>
                    <w:b/>
                    <w:bCs/>
                    <w:sz w:val="20"/>
                    <w:szCs w:val="20"/>
                  </w:rPr>
                  <w:t>U.S.</w:t>
                </w:r>
              </w:smartTag>
            </w:smartTag>
            <w:r w:rsidRPr="000D6F97">
              <w:rPr>
                <w:rFonts w:ascii="Arial" w:hAnsi="Arial" w:cs="Arial"/>
                <w:b/>
                <w:bCs/>
                <w:sz w:val="20"/>
                <w:szCs w:val="20"/>
              </w:rPr>
              <w:t xml:space="preserve"> Postal Service Address:</w:t>
            </w:r>
          </w:p>
        </w:tc>
        <w:tc>
          <w:tcPr>
            <w:tcW w:w="6282" w:type="dxa"/>
            <w:gridSpan w:val="8"/>
            <w:tcBorders>
              <w:top w:val="nil"/>
              <w:bottom w:val="nil"/>
              <w:right w:val="nil"/>
            </w:tcBorders>
          </w:tcPr>
          <w:p w:rsidR="003A07D7" w:rsidRPr="000D6F97" w:rsidRDefault="003A07D7" w:rsidP="007965DA">
            <w:pPr>
              <w:tabs>
                <w:tab w:val="left" w:pos="3060"/>
                <w:tab w:val="left" w:pos="3420"/>
                <w:tab w:val="left" w:pos="4050"/>
              </w:tabs>
              <w:rPr>
                <w:rFonts w:ascii="Arial" w:hAnsi="Arial" w:cs="Arial"/>
                <w:bCs/>
                <w:sz w:val="20"/>
                <w:szCs w:val="20"/>
              </w:rPr>
            </w:pPr>
            <w:smartTag w:uri="urn:schemas-microsoft-com:office:smarttags" w:element="place">
              <w:smartTag w:uri="urn:schemas-microsoft-com:office:smarttags" w:element="PlaceName">
                <w:r w:rsidRPr="000D6F97">
                  <w:rPr>
                    <w:rFonts w:ascii="Arial" w:hAnsi="Arial" w:cs="Arial"/>
                    <w:bCs/>
                    <w:sz w:val="20"/>
                    <w:szCs w:val="20"/>
                  </w:rPr>
                  <w:t>Prairie</w:t>
                </w:r>
              </w:smartTag>
              <w:r w:rsidRPr="000D6F97">
                <w:rPr>
                  <w:rFonts w:ascii="Arial" w:hAnsi="Arial" w:cs="Arial"/>
                  <w:bCs/>
                  <w:sz w:val="20"/>
                  <w:szCs w:val="20"/>
                </w:rPr>
                <w:t xml:space="preserve"> </w:t>
              </w:r>
              <w:smartTag w:uri="urn:schemas-microsoft-com:office:smarttags" w:element="PlaceName">
                <w:r w:rsidRPr="000D6F97">
                  <w:rPr>
                    <w:rFonts w:ascii="Arial" w:hAnsi="Arial" w:cs="Arial"/>
                    <w:bCs/>
                    <w:sz w:val="20"/>
                    <w:szCs w:val="20"/>
                  </w:rPr>
                  <w:t>View</w:t>
                </w:r>
              </w:smartTag>
              <w:r w:rsidRPr="000D6F97">
                <w:rPr>
                  <w:rFonts w:ascii="Arial" w:hAnsi="Arial" w:cs="Arial"/>
                  <w:bCs/>
                  <w:sz w:val="20"/>
                  <w:szCs w:val="20"/>
                </w:rPr>
                <w:t xml:space="preserve"> </w:t>
              </w:r>
              <w:smartTag w:uri="urn:schemas-microsoft-com:office:smarttags" w:element="PlaceName">
                <w:r w:rsidRPr="000D6F97">
                  <w:rPr>
                    <w:rFonts w:ascii="Arial" w:hAnsi="Arial" w:cs="Arial"/>
                    <w:bCs/>
                    <w:sz w:val="20"/>
                    <w:szCs w:val="20"/>
                  </w:rPr>
                  <w:t>A&amp;M</w:t>
                </w:r>
              </w:smartTag>
              <w:r w:rsidRPr="000D6F97">
                <w:rPr>
                  <w:rFonts w:ascii="Arial" w:hAnsi="Arial" w:cs="Arial"/>
                  <w:bCs/>
                  <w:sz w:val="20"/>
                  <w:szCs w:val="20"/>
                </w:rPr>
                <w:t xml:space="preserve"> </w:t>
              </w:r>
              <w:smartTag w:uri="urn:schemas-microsoft-com:office:smarttags" w:element="PlaceType">
                <w:r w:rsidRPr="000D6F97">
                  <w:rPr>
                    <w:rFonts w:ascii="Arial" w:hAnsi="Arial" w:cs="Arial"/>
                    <w:bCs/>
                    <w:sz w:val="20"/>
                    <w:szCs w:val="20"/>
                  </w:rPr>
                  <w:t>University</w:t>
                </w:r>
              </w:smartTag>
            </w:smartTag>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3A07D7" w:rsidRPr="00312541">
        <w:tc>
          <w:tcPr>
            <w:tcW w:w="4158" w:type="dxa"/>
            <w:gridSpan w:val="11"/>
            <w:tcBorders>
              <w:top w:val="nil"/>
              <w:left w:val="nil"/>
              <w:bottom w:val="nil"/>
            </w:tcBorders>
          </w:tcPr>
          <w:p w:rsidR="003A07D7" w:rsidRPr="000D6F97" w:rsidRDefault="003A07D7"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3A07D7" w:rsidRPr="000D6F97" w:rsidRDefault="003A07D7"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3A07D7" w:rsidRPr="00C330F5" w:rsidRDefault="003A07D7"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3A07D7" w:rsidRPr="00312541">
        <w:tc>
          <w:tcPr>
            <w:tcW w:w="4158" w:type="dxa"/>
            <w:gridSpan w:val="11"/>
            <w:tcBorders>
              <w:top w:val="nil"/>
              <w:left w:val="nil"/>
              <w:bottom w:val="nil"/>
            </w:tcBorders>
          </w:tcPr>
          <w:p w:rsidR="003A07D7" w:rsidRPr="000D6F97" w:rsidRDefault="003A07D7" w:rsidP="007965DA">
            <w:pPr>
              <w:rPr>
                <w:rFonts w:ascii="Arial" w:hAnsi="Arial" w:cs="Arial"/>
                <w:b/>
                <w:bCs/>
                <w:sz w:val="20"/>
                <w:szCs w:val="20"/>
              </w:rPr>
            </w:pPr>
          </w:p>
        </w:tc>
        <w:tc>
          <w:tcPr>
            <w:tcW w:w="1080" w:type="dxa"/>
            <w:gridSpan w:val="3"/>
            <w:tcBorders>
              <w:top w:val="nil"/>
              <w:bottom w:val="nil"/>
            </w:tcBorders>
          </w:tcPr>
          <w:p w:rsidR="003A07D7" w:rsidRPr="000D6F97" w:rsidRDefault="003A07D7"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3A07D7" w:rsidRPr="00C330F5" w:rsidRDefault="003A07D7" w:rsidP="007965DA">
            <w:pPr>
              <w:rPr>
                <w:rFonts w:ascii="Arial" w:hAnsi="Arial" w:cs="Arial"/>
                <w:bCs/>
                <w:sz w:val="20"/>
                <w:szCs w:val="20"/>
              </w:rPr>
            </w:pPr>
          </w:p>
        </w:tc>
      </w:tr>
      <w:tr w:rsidR="003A07D7" w:rsidRPr="00312541">
        <w:tc>
          <w:tcPr>
            <w:tcW w:w="4158" w:type="dxa"/>
            <w:gridSpan w:val="11"/>
            <w:tcBorders>
              <w:top w:val="nil"/>
              <w:left w:val="nil"/>
              <w:bottom w:val="nil"/>
            </w:tcBorders>
          </w:tcPr>
          <w:p w:rsidR="003A07D7" w:rsidRPr="000D6F97" w:rsidRDefault="003A07D7" w:rsidP="007965DA">
            <w:pPr>
              <w:rPr>
                <w:rFonts w:ascii="Arial" w:hAnsi="Arial" w:cs="Arial"/>
                <w:b/>
                <w:bCs/>
                <w:sz w:val="20"/>
                <w:szCs w:val="20"/>
              </w:rPr>
            </w:pPr>
          </w:p>
        </w:tc>
        <w:tc>
          <w:tcPr>
            <w:tcW w:w="6282" w:type="dxa"/>
            <w:gridSpan w:val="8"/>
            <w:tcBorders>
              <w:top w:val="nil"/>
              <w:bottom w:val="nil"/>
              <w:right w:val="nil"/>
            </w:tcBorders>
          </w:tcPr>
          <w:p w:rsidR="003A07D7" w:rsidRPr="000D6F97" w:rsidRDefault="003A07D7" w:rsidP="007965DA">
            <w:pPr>
              <w:rPr>
                <w:rFonts w:ascii="Arial" w:hAnsi="Arial" w:cs="Arial"/>
                <w:b/>
                <w:bCs/>
                <w:sz w:val="20"/>
                <w:szCs w:val="20"/>
              </w:rPr>
            </w:pPr>
            <w:r w:rsidRPr="000D6F97">
              <w:rPr>
                <w:rFonts w:ascii="Arial" w:hAnsi="Arial" w:cs="Arial"/>
                <w:bCs/>
                <w:sz w:val="20"/>
                <w:szCs w:val="20"/>
              </w:rPr>
              <w:t xml:space="preserve">Prairie </w:t>
            </w:r>
            <w:smartTag w:uri="urn:schemas-microsoft-com:office:smarttags" w:element="place">
              <w:smartTag w:uri="urn:schemas-microsoft-com:office:smarttags" w:element="City">
                <w:r w:rsidRPr="000D6F97">
                  <w:rPr>
                    <w:rFonts w:ascii="Arial" w:hAnsi="Arial" w:cs="Arial"/>
                    <w:bCs/>
                    <w:sz w:val="20"/>
                    <w:szCs w:val="20"/>
                  </w:rPr>
                  <w:t>View</w:t>
                </w:r>
              </w:smartTag>
              <w:r w:rsidRPr="000D6F97">
                <w:rPr>
                  <w:rFonts w:ascii="Arial" w:hAnsi="Arial" w:cs="Arial"/>
                  <w:bCs/>
                  <w:sz w:val="20"/>
                  <w:szCs w:val="20"/>
                </w:rPr>
                <w:t xml:space="preserve">, </w:t>
              </w:r>
              <w:smartTag w:uri="urn:schemas-microsoft-com:office:smarttags" w:element="State">
                <w:r w:rsidRPr="000D6F97">
                  <w:rPr>
                    <w:rFonts w:ascii="Arial" w:hAnsi="Arial" w:cs="Arial"/>
                    <w:bCs/>
                    <w:sz w:val="20"/>
                    <w:szCs w:val="20"/>
                  </w:rPr>
                  <w:t>TX</w:t>
                </w:r>
              </w:smartTag>
              <w:r w:rsidRPr="000D6F97">
                <w:rPr>
                  <w:rFonts w:ascii="Arial" w:hAnsi="Arial" w:cs="Arial"/>
                  <w:bCs/>
                  <w:sz w:val="20"/>
                  <w:szCs w:val="20"/>
                </w:rPr>
                <w:t xml:space="preserve"> </w:t>
              </w:r>
              <w:smartTag w:uri="urn:schemas-microsoft-com:office:smarttags" w:element="PostalCode">
                <w:r w:rsidRPr="000D6F97">
                  <w:rPr>
                    <w:rFonts w:ascii="Arial" w:hAnsi="Arial" w:cs="Arial"/>
                    <w:bCs/>
                    <w:sz w:val="20"/>
                    <w:szCs w:val="20"/>
                  </w:rPr>
                  <w:t>77446</w:t>
                </w:r>
              </w:smartTag>
            </w:smartTag>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b/>
                <w:bCs/>
                <w:sz w:val="20"/>
                <w:szCs w:val="20"/>
              </w:rPr>
            </w:pPr>
          </w:p>
        </w:tc>
      </w:tr>
      <w:tr w:rsidR="003A07D7" w:rsidRPr="00312541">
        <w:tc>
          <w:tcPr>
            <w:tcW w:w="1548" w:type="dxa"/>
            <w:gridSpan w:val="3"/>
            <w:tcBorders>
              <w:top w:val="nil"/>
              <w:left w:val="nil"/>
              <w:bottom w:val="nil"/>
            </w:tcBorders>
          </w:tcPr>
          <w:p w:rsidR="003A07D7" w:rsidRPr="000D6F97" w:rsidRDefault="003A07D7"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3A07D7" w:rsidRPr="00C330F5" w:rsidRDefault="003A07D7" w:rsidP="007965DA">
            <w:pPr>
              <w:rPr>
                <w:rFonts w:ascii="Arial" w:hAnsi="Arial" w:cs="Arial"/>
                <w:bCs/>
                <w:sz w:val="20"/>
                <w:szCs w:val="20"/>
              </w:rPr>
            </w:pPr>
            <w:r>
              <w:rPr>
                <w:rFonts w:ascii="Arial" w:hAnsi="Arial" w:cs="Arial"/>
                <w:bCs/>
                <w:sz w:val="20"/>
                <w:szCs w:val="20"/>
              </w:rPr>
              <w:t>M, W, F 11 AM – 1 PM</w:t>
            </w:r>
          </w:p>
        </w:tc>
      </w:tr>
      <w:tr w:rsidR="003A07D7" w:rsidRPr="00312541">
        <w:tc>
          <w:tcPr>
            <w:tcW w:w="2178" w:type="dxa"/>
            <w:gridSpan w:val="6"/>
            <w:tcBorders>
              <w:top w:val="nil"/>
              <w:left w:val="nil"/>
              <w:bottom w:val="nil"/>
            </w:tcBorders>
          </w:tcPr>
          <w:p w:rsidR="003A07D7" w:rsidRPr="000D6F97" w:rsidRDefault="003A07D7"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3A07D7" w:rsidRPr="00C330F5" w:rsidRDefault="003A07D7" w:rsidP="007965DA">
            <w:pPr>
              <w:rPr>
                <w:rFonts w:ascii="Arial" w:hAnsi="Arial" w:cs="Arial"/>
                <w:bCs/>
                <w:sz w:val="20"/>
                <w:szCs w:val="20"/>
              </w:rPr>
            </w:pPr>
            <w:r>
              <w:rPr>
                <w:rFonts w:ascii="Arial" w:hAnsi="Arial" w:cs="Arial"/>
                <w:bCs/>
                <w:sz w:val="20"/>
                <w:szCs w:val="20"/>
              </w:rPr>
              <w:t>N/A</w:t>
            </w:r>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i/>
                <w:sz w:val="16"/>
                <w:szCs w:val="16"/>
              </w:rPr>
            </w:pPr>
          </w:p>
        </w:tc>
      </w:tr>
      <w:tr w:rsidR="003A07D7" w:rsidRPr="00312541">
        <w:tc>
          <w:tcPr>
            <w:tcW w:w="1908" w:type="dxa"/>
            <w:gridSpan w:val="5"/>
            <w:tcBorders>
              <w:top w:val="nil"/>
              <w:left w:val="nil"/>
              <w:bottom w:val="nil"/>
            </w:tcBorders>
          </w:tcPr>
          <w:p w:rsidR="003A07D7" w:rsidRPr="000D6F97" w:rsidRDefault="003A07D7"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3A07D7" w:rsidRPr="00C330F5" w:rsidRDefault="003A07D7" w:rsidP="007965DA">
            <w:pPr>
              <w:rPr>
                <w:rFonts w:ascii="Arial" w:hAnsi="Arial" w:cs="Arial"/>
                <w:bCs/>
                <w:sz w:val="20"/>
                <w:szCs w:val="20"/>
              </w:rPr>
            </w:pPr>
            <w:r>
              <w:rPr>
                <w:rFonts w:ascii="Arial" w:hAnsi="Arial" w:cs="Arial"/>
                <w:bCs/>
                <w:sz w:val="20"/>
                <w:szCs w:val="20"/>
              </w:rPr>
              <w:t>E.E. Obanion Science Building Room 301</w:t>
            </w:r>
          </w:p>
        </w:tc>
      </w:tr>
      <w:tr w:rsidR="003A07D7" w:rsidRPr="00312541">
        <w:tc>
          <w:tcPr>
            <w:tcW w:w="3078" w:type="dxa"/>
            <w:gridSpan w:val="8"/>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3A07D7" w:rsidRPr="0078644B" w:rsidRDefault="003A07D7" w:rsidP="00C330F5">
            <w:pPr>
              <w:rPr>
                <w:rFonts w:ascii="Arial" w:hAnsi="Arial" w:cs="Arial"/>
                <w:bCs/>
                <w:sz w:val="20"/>
                <w:szCs w:val="20"/>
              </w:rPr>
            </w:pPr>
            <w:r w:rsidRPr="0078644B">
              <w:rPr>
                <w:rFonts w:ascii="Times" w:hAnsi="Times"/>
                <w:sz w:val="20"/>
              </w:rPr>
              <w:t>MWF 9 AM</w:t>
            </w:r>
          </w:p>
        </w:tc>
      </w:tr>
      <w:tr w:rsidR="003A07D7" w:rsidRPr="00312541">
        <w:tc>
          <w:tcPr>
            <w:tcW w:w="2178" w:type="dxa"/>
            <w:gridSpan w:val="6"/>
            <w:tcBorders>
              <w:top w:val="nil"/>
              <w:left w:val="nil"/>
              <w:bottom w:val="nil"/>
            </w:tcBorders>
          </w:tcPr>
          <w:p w:rsidR="003A07D7" w:rsidRPr="000D6F97" w:rsidRDefault="003A07D7"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3A07D7" w:rsidRPr="00A731E2" w:rsidRDefault="003A07D7" w:rsidP="00A731E2">
            <w:pPr>
              <w:rPr>
                <w:rFonts w:ascii="Arial" w:hAnsi="Arial" w:cs="Arial"/>
                <w:bCs/>
                <w:sz w:val="20"/>
                <w:szCs w:val="20"/>
              </w:rPr>
            </w:pPr>
            <w:r w:rsidRPr="00A731E2">
              <w:rPr>
                <w:rFonts w:ascii="Arial" w:hAnsi="Arial" w:cs="Arial"/>
                <w:bCs/>
                <w:sz w:val="20"/>
                <w:szCs w:val="20"/>
              </w:rPr>
              <w:t>Credit 3</w:t>
            </w:r>
            <w:r>
              <w:rPr>
                <w:rFonts w:ascii="Arial" w:hAnsi="Arial" w:cs="Arial"/>
                <w:bCs/>
                <w:sz w:val="20"/>
                <w:szCs w:val="20"/>
              </w:rPr>
              <w:t xml:space="preserve"> semester hours. An algebra and </w:t>
            </w:r>
            <w:r w:rsidRPr="00A731E2">
              <w:rPr>
                <w:rFonts w:ascii="Arial" w:hAnsi="Arial" w:cs="Arial"/>
                <w:bCs/>
                <w:sz w:val="20"/>
                <w:szCs w:val="20"/>
              </w:rPr>
              <w:t xml:space="preserve">trigonometry based introduction to general physics with topics to include measurement system, motion, vector addition, </w:t>
            </w:r>
            <w:smartTag w:uri="urn:schemas-microsoft-com:office:smarttags" w:element="place">
              <w:smartTag w:uri="urn:schemas-microsoft-com:office:smarttags" w:element="City">
                <w:r w:rsidRPr="00A731E2">
                  <w:rPr>
                    <w:rFonts w:ascii="Arial" w:hAnsi="Arial" w:cs="Arial"/>
                    <w:bCs/>
                    <w:sz w:val="20"/>
                    <w:szCs w:val="20"/>
                  </w:rPr>
                  <w:t>Newton</w:t>
                </w:r>
              </w:smartTag>
            </w:smartTag>
            <w:r w:rsidRPr="00A731E2">
              <w:rPr>
                <w:rFonts w:ascii="Arial" w:hAnsi="Arial" w:cs="Arial"/>
                <w:bCs/>
                <w:sz w:val="20"/>
                <w:szCs w:val="20"/>
              </w:rPr>
              <w:t>’s laws of motion</w:t>
            </w:r>
            <w:r>
              <w:rPr>
                <w:rFonts w:ascii="Arial" w:hAnsi="Arial" w:cs="Arial"/>
                <w:bCs/>
                <w:sz w:val="20"/>
                <w:szCs w:val="20"/>
              </w:rPr>
              <w:t xml:space="preserve">, statics, dynamics, mechanical </w:t>
            </w:r>
            <w:r w:rsidRPr="00A731E2">
              <w:rPr>
                <w:rFonts w:ascii="Arial" w:hAnsi="Arial" w:cs="Arial"/>
                <w:bCs/>
                <w:sz w:val="20"/>
                <w:szCs w:val="20"/>
              </w:rPr>
              <w:t>energy, gravitation, momentum, circular and angular motion, and torque. Prerequisite: MATH 1113 or MATH 1115 or MATH 1123. *</w:t>
            </w:r>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b/>
                <w:bCs/>
                <w:sz w:val="16"/>
                <w:szCs w:val="16"/>
              </w:rPr>
            </w:pPr>
          </w:p>
        </w:tc>
      </w:tr>
      <w:tr w:rsidR="003A07D7" w:rsidRPr="00312541">
        <w:tc>
          <w:tcPr>
            <w:tcW w:w="1638" w:type="dxa"/>
            <w:gridSpan w:val="4"/>
            <w:tcBorders>
              <w:top w:val="nil"/>
              <w:left w:val="nil"/>
              <w:bottom w:val="nil"/>
            </w:tcBorders>
          </w:tcPr>
          <w:p w:rsidR="003A07D7" w:rsidRPr="000D6F97" w:rsidRDefault="003A07D7"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3A07D7" w:rsidRPr="000D6F97" w:rsidRDefault="003A07D7" w:rsidP="007965DA">
            <w:pPr>
              <w:rPr>
                <w:rFonts w:ascii="Arial" w:hAnsi="Arial" w:cs="Arial"/>
                <w:b/>
                <w:bCs/>
                <w:sz w:val="20"/>
                <w:szCs w:val="20"/>
              </w:rPr>
            </w:pPr>
            <w:r w:rsidRPr="00A731E2">
              <w:rPr>
                <w:rFonts w:ascii="Arial" w:hAnsi="Arial" w:cs="Arial"/>
                <w:bCs/>
                <w:sz w:val="20"/>
                <w:szCs w:val="20"/>
              </w:rPr>
              <w:t>MATH 1113 or MATH 1115 or MATH 1123</w:t>
            </w:r>
          </w:p>
        </w:tc>
      </w:tr>
      <w:tr w:rsidR="003A07D7" w:rsidRPr="00312541">
        <w:tc>
          <w:tcPr>
            <w:tcW w:w="1638" w:type="dxa"/>
            <w:gridSpan w:val="4"/>
            <w:tcBorders>
              <w:top w:val="nil"/>
              <w:left w:val="nil"/>
              <w:bottom w:val="nil"/>
            </w:tcBorders>
          </w:tcPr>
          <w:p w:rsidR="003A07D7" w:rsidRPr="000D6F97" w:rsidRDefault="003A07D7"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3A07D7" w:rsidRPr="000D6F97" w:rsidRDefault="003A07D7" w:rsidP="007965DA">
            <w:pPr>
              <w:rPr>
                <w:rFonts w:ascii="Arial" w:hAnsi="Arial" w:cs="Arial"/>
                <w:b/>
                <w:bCs/>
                <w:sz w:val="20"/>
                <w:szCs w:val="20"/>
              </w:rPr>
            </w:pPr>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b/>
                <w:bCs/>
                <w:sz w:val="16"/>
                <w:szCs w:val="16"/>
              </w:rPr>
            </w:pPr>
          </w:p>
        </w:tc>
      </w:tr>
      <w:tr w:rsidR="003A07D7" w:rsidRPr="00312541">
        <w:tc>
          <w:tcPr>
            <w:tcW w:w="1638" w:type="dxa"/>
            <w:gridSpan w:val="4"/>
            <w:tcBorders>
              <w:top w:val="nil"/>
              <w:left w:val="nil"/>
              <w:bottom w:val="nil"/>
            </w:tcBorders>
          </w:tcPr>
          <w:p w:rsidR="003A07D7" w:rsidRPr="000D6F97" w:rsidRDefault="003A07D7"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3A07D7" w:rsidRPr="0078644B" w:rsidRDefault="003A07D7" w:rsidP="007965DA">
            <w:pPr>
              <w:rPr>
                <w:sz w:val="20"/>
                <w:szCs w:val="20"/>
              </w:rPr>
            </w:pPr>
            <w:smartTag w:uri="urn:schemas-microsoft-com:office:smarttags" w:element="place">
              <w:smartTag w:uri="urn:schemas-microsoft-com:office:smarttags" w:element="PlaceName">
                <w:r w:rsidRPr="0078644B">
                  <w:rPr>
                    <w:bCs/>
                    <w:sz w:val="20"/>
                    <w:szCs w:val="20"/>
                  </w:rPr>
                  <w:t>Essentials</w:t>
                </w:r>
              </w:smartTag>
              <w:r w:rsidRPr="0078644B">
                <w:rPr>
                  <w:bCs/>
                  <w:sz w:val="20"/>
                  <w:szCs w:val="20"/>
                </w:rPr>
                <w:t xml:space="preserve"> </w:t>
              </w:r>
              <w:smartTag w:uri="urn:schemas-microsoft-com:office:smarttags" w:element="PlaceType">
                <w:r w:rsidRPr="0078644B">
                  <w:rPr>
                    <w:bCs/>
                    <w:sz w:val="20"/>
                    <w:szCs w:val="20"/>
                  </w:rPr>
                  <w:t>College</w:t>
                </w:r>
              </w:smartTag>
            </w:smartTag>
            <w:r w:rsidRPr="0078644B">
              <w:rPr>
                <w:bCs/>
                <w:sz w:val="20"/>
                <w:szCs w:val="20"/>
              </w:rPr>
              <w:t xml:space="preserve"> Physics, Volume 1 by Andrew Rex and Richard Wolfson.</w:t>
            </w:r>
            <w:r w:rsidRPr="0078644B">
              <w:rPr>
                <w:sz w:val="20"/>
                <w:szCs w:val="20"/>
              </w:rPr>
              <w:t xml:space="preserve"> Published by Addison-Wesley (ISBN # 978-0-321-61116-1 for Volume 1).</w:t>
            </w:r>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b/>
                <w:bCs/>
                <w:sz w:val="16"/>
                <w:szCs w:val="16"/>
              </w:rPr>
            </w:pPr>
          </w:p>
        </w:tc>
      </w:tr>
      <w:tr w:rsidR="003A07D7" w:rsidRPr="00312541">
        <w:tc>
          <w:tcPr>
            <w:tcW w:w="3258" w:type="dxa"/>
            <w:gridSpan w:val="9"/>
            <w:tcBorders>
              <w:top w:val="nil"/>
              <w:left w:val="nil"/>
              <w:bottom w:val="nil"/>
            </w:tcBorders>
          </w:tcPr>
          <w:p w:rsidR="003A07D7" w:rsidRPr="000D6F97" w:rsidRDefault="003A07D7" w:rsidP="007965DA">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3A07D7" w:rsidRPr="000D6F97" w:rsidRDefault="003A07D7" w:rsidP="007965DA">
            <w:pPr>
              <w:rPr>
                <w:rFonts w:ascii="Arial" w:hAnsi="Arial" w:cs="Arial"/>
                <w:b/>
                <w:bCs/>
                <w:sz w:val="20"/>
                <w:szCs w:val="20"/>
              </w:rPr>
            </w:pPr>
          </w:p>
        </w:tc>
      </w:tr>
      <w:tr w:rsidR="003A07D7" w:rsidRPr="00312541">
        <w:tc>
          <w:tcPr>
            <w:tcW w:w="10440" w:type="dxa"/>
            <w:gridSpan w:val="19"/>
            <w:tcBorders>
              <w:top w:val="nil"/>
              <w:left w:val="nil"/>
              <w:bottom w:val="nil"/>
              <w:right w:val="nil"/>
            </w:tcBorders>
          </w:tcPr>
          <w:p w:rsidR="003A07D7" w:rsidRPr="000D6F97" w:rsidRDefault="003A07D7" w:rsidP="007965DA">
            <w:pPr>
              <w:ind w:left="72"/>
              <w:rPr>
                <w:rFonts w:ascii="Arial" w:hAnsi="Arial" w:cs="Arial"/>
                <w:sz w:val="16"/>
                <w:szCs w:val="16"/>
              </w:rPr>
            </w:pPr>
          </w:p>
        </w:tc>
      </w:tr>
      <w:tr w:rsidR="003A07D7" w:rsidRPr="00312541">
        <w:tc>
          <w:tcPr>
            <w:tcW w:w="3258" w:type="dxa"/>
            <w:gridSpan w:val="9"/>
            <w:tcBorders>
              <w:top w:val="nil"/>
              <w:left w:val="nil"/>
              <w:bottom w:val="nil"/>
            </w:tcBorders>
          </w:tcPr>
          <w:p w:rsidR="003A07D7" w:rsidRPr="000D6F97" w:rsidRDefault="003A07D7"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3A07D7" w:rsidRPr="000D6F97" w:rsidRDefault="003A07D7" w:rsidP="007965DA">
            <w:pPr>
              <w:rPr>
                <w:rFonts w:ascii="Arial" w:hAnsi="Arial" w:cs="Arial"/>
                <w:b/>
                <w:bCs/>
                <w:sz w:val="20"/>
                <w:szCs w:val="20"/>
              </w:rPr>
            </w:pPr>
          </w:p>
        </w:tc>
        <w:tc>
          <w:tcPr>
            <w:tcW w:w="7182" w:type="dxa"/>
            <w:gridSpan w:val="10"/>
            <w:tcBorders>
              <w:top w:val="nil"/>
              <w:bottom w:val="nil"/>
              <w:right w:val="nil"/>
            </w:tcBorders>
          </w:tcPr>
          <w:p w:rsidR="003A07D7" w:rsidRPr="000D6F97" w:rsidRDefault="003A07D7" w:rsidP="007965DA">
            <w:pPr>
              <w:ind w:left="72"/>
              <w:rPr>
                <w:rFonts w:ascii="Arial" w:hAnsi="Arial" w:cs="Arial"/>
                <w:sz w:val="20"/>
                <w:szCs w:val="20"/>
              </w:rPr>
            </w:pPr>
            <w:r w:rsidRPr="000D6F97">
              <w:rPr>
                <w:rFonts w:ascii="Arial" w:hAnsi="Arial" w:cs="Arial"/>
                <w:sz w:val="20"/>
                <w:szCs w:val="20"/>
              </w:rPr>
              <w:t xml:space="preserve">PVAMU Library: </w:t>
            </w:r>
          </w:p>
          <w:p w:rsidR="003A07D7" w:rsidRPr="000D6F97" w:rsidRDefault="003A07D7"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3A07D7" w:rsidRPr="00847F3F" w:rsidRDefault="003A07D7"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3A07D7" w:rsidRPr="00847F3F" w:rsidRDefault="003A07D7" w:rsidP="00C330F5">
            <w:pPr>
              <w:rPr>
                <w:rFonts w:ascii="Arial" w:hAnsi="Arial" w:cs="Arial"/>
                <w:sz w:val="20"/>
                <w:szCs w:val="20"/>
              </w:rPr>
            </w:pPr>
            <w:r w:rsidRPr="00847F3F">
              <w:rPr>
                <w:rFonts w:ascii="Arial" w:hAnsi="Arial" w:cs="Arial"/>
                <w:sz w:val="20"/>
                <w:szCs w:val="20"/>
              </w:rPr>
              <w:t xml:space="preserve">University Bookstore: </w:t>
            </w:r>
          </w:p>
          <w:p w:rsidR="003A07D7" w:rsidRPr="00847F3F" w:rsidRDefault="003A07D7" w:rsidP="007965DA">
            <w:pPr>
              <w:ind w:left="360" w:firstLine="252"/>
              <w:rPr>
                <w:rFonts w:ascii="Arial" w:hAnsi="Arial" w:cs="Arial"/>
                <w:sz w:val="20"/>
                <w:szCs w:val="20"/>
              </w:rPr>
            </w:pPr>
            <w:r w:rsidRPr="00847F3F">
              <w:rPr>
                <w:rFonts w:ascii="Arial" w:hAnsi="Arial" w:cs="Arial"/>
                <w:sz w:val="20"/>
                <w:szCs w:val="20"/>
              </w:rPr>
              <w:t>phone:  (936) 261-1990;</w:t>
            </w:r>
          </w:p>
          <w:p w:rsidR="003A07D7" w:rsidRPr="000D6F97" w:rsidRDefault="003A07D7" w:rsidP="007965DA">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3A07D7" w:rsidRPr="00312541">
        <w:tc>
          <w:tcPr>
            <w:tcW w:w="10440" w:type="dxa"/>
            <w:gridSpan w:val="19"/>
            <w:tcBorders>
              <w:top w:val="nil"/>
              <w:left w:val="nil"/>
              <w:bottom w:val="nil"/>
              <w:right w:val="nil"/>
            </w:tcBorders>
          </w:tcPr>
          <w:p w:rsidR="003A07D7" w:rsidRPr="000D6F97" w:rsidRDefault="003A07D7" w:rsidP="007965DA">
            <w:pPr>
              <w:jc w:val="center"/>
              <w:rPr>
                <w:rFonts w:ascii="Arial" w:hAnsi="Arial" w:cs="Arial"/>
                <w:b/>
                <w:bCs/>
                <w:sz w:val="16"/>
                <w:szCs w:val="16"/>
              </w:rPr>
            </w:pPr>
          </w:p>
        </w:tc>
      </w:tr>
      <w:tr w:rsidR="003A07D7" w:rsidRPr="00312541">
        <w:tc>
          <w:tcPr>
            <w:tcW w:w="10440" w:type="dxa"/>
            <w:gridSpan w:val="19"/>
            <w:tcBorders>
              <w:top w:val="nil"/>
              <w:left w:val="nil"/>
              <w:bottom w:val="nil"/>
              <w:right w:val="nil"/>
            </w:tcBorders>
          </w:tcPr>
          <w:p w:rsidR="003A07D7" w:rsidRPr="000D6F97" w:rsidRDefault="003A07D7"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3A07D7" w:rsidRPr="00312541">
        <w:tc>
          <w:tcPr>
            <w:tcW w:w="828" w:type="dxa"/>
            <w:gridSpan w:val="2"/>
            <w:tcBorders>
              <w:top w:val="nil"/>
              <w:left w:val="nil"/>
              <w:bottom w:val="nil"/>
            </w:tcBorders>
          </w:tcPr>
          <w:p w:rsidR="003A07D7" w:rsidRPr="007965DA" w:rsidRDefault="003A07D7" w:rsidP="007965DA">
            <w:pPr>
              <w:jc w:val="center"/>
              <w:rPr>
                <w:rFonts w:ascii="Arial" w:hAnsi="Arial" w:cs="Arial"/>
                <w:b/>
                <w:bCs/>
                <w:sz w:val="20"/>
                <w:szCs w:val="20"/>
              </w:rPr>
            </w:pPr>
          </w:p>
        </w:tc>
        <w:tc>
          <w:tcPr>
            <w:tcW w:w="9612" w:type="dxa"/>
            <w:gridSpan w:val="17"/>
            <w:tcBorders>
              <w:top w:val="nil"/>
              <w:bottom w:val="nil"/>
              <w:right w:val="nil"/>
            </w:tcBorders>
          </w:tcPr>
          <w:p w:rsidR="003A07D7" w:rsidRPr="00A848AC" w:rsidRDefault="003A07D7" w:rsidP="00A731E2">
            <w:pPr>
              <w:pStyle w:val="BodyText"/>
              <w:jc w:val="both"/>
              <w:rPr>
                <w:rFonts w:ascii="Arial" w:hAnsi="Arial" w:cs="Arial"/>
                <w:sz w:val="20"/>
                <w:szCs w:val="20"/>
              </w:rPr>
            </w:pPr>
            <w:r w:rsidRPr="00A848AC">
              <w:rPr>
                <w:rFonts w:ascii="Arial" w:hAnsi="Arial" w:cs="Arial"/>
                <w:sz w:val="20"/>
                <w:szCs w:val="20"/>
              </w:rPr>
              <w:t>The goal of this course is to provide students the necessary background in introductory college physics. It is designed for students who plan to major or specialize in one of the areas of medicine, veterinary, or in one of the many areas of technology, including computer science. At least one year of physics is the minimum prerequisite for specialization in one of these fields.</w:t>
            </w:r>
          </w:p>
        </w:tc>
      </w:tr>
      <w:tr w:rsidR="003A07D7" w:rsidRPr="00312541">
        <w:tc>
          <w:tcPr>
            <w:tcW w:w="10440" w:type="dxa"/>
            <w:gridSpan w:val="19"/>
            <w:tcBorders>
              <w:top w:val="nil"/>
              <w:left w:val="nil"/>
              <w:bottom w:val="nil"/>
              <w:right w:val="nil"/>
            </w:tcBorders>
          </w:tcPr>
          <w:p w:rsidR="003A07D7" w:rsidRPr="007965DA" w:rsidRDefault="003A07D7" w:rsidP="007965DA">
            <w:pPr>
              <w:jc w:val="center"/>
              <w:rPr>
                <w:rFonts w:ascii="Arial" w:hAnsi="Arial" w:cs="Arial"/>
                <w:b/>
                <w:bCs/>
                <w:sz w:val="16"/>
                <w:szCs w:val="16"/>
              </w:rPr>
            </w:pPr>
          </w:p>
        </w:tc>
      </w:tr>
      <w:tr w:rsidR="003A07D7" w:rsidRPr="00312541">
        <w:tc>
          <w:tcPr>
            <w:tcW w:w="10440" w:type="dxa"/>
            <w:gridSpan w:val="19"/>
            <w:tcBorders>
              <w:top w:val="nil"/>
              <w:left w:val="nil"/>
              <w:bottom w:val="nil"/>
              <w:right w:val="nil"/>
            </w:tcBorders>
          </w:tcPr>
          <w:p w:rsidR="003A07D7" w:rsidRPr="0078644B" w:rsidRDefault="003A07D7" w:rsidP="00D57335">
            <w:pPr>
              <w:rPr>
                <w:rFonts w:ascii="Arial" w:hAnsi="Arial" w:cs="Arial"/>
                <w:bCs/>
                <w:i/>
                <w:sz w:val="20"/>
                <w:szCs w:val="20"/>
              </w:rPr>
            </w:pPr>
            <w:r w:rsidRPr="0078644B">
              <w:rPr>
                <w:rFonts w:ascii="Arial" w:hAnsi="Arial" w:cs="Arial"/>
                <w:b/>
                <w:bCs/>
                <w:sz w:val="20"/>
                <w:szCs w:val="20"/>
              </w:rPr>
              <w:t xml:space="preserve">Course Outcomes/Objectives </w:t>
            </w:r>
            <w:r w:rsidRPr="0078644B">
              <w:rPr>
                <w:sz w:val="20"/>
                <w:szCs w:val="20"/>
              </w:rPr>
              <w:t>Upon completion of this course, it is expected that the students will gain enough knowledge of the theory covered to apply it to the solution of a wide range of</w:t>
            </w:r>
            <w:r>
              <w:rPr>
                <w:sz w:val="20"/>
                <w:szCs w:val="20"/>
              </w:rPr>
              <w:t xml:space="preserve"> practical </w:t>
            </w:r>
            <w:r w:rsidRPr="0078644B">
              <w:rPr>
                <w:sz w:val="20"/>
                <w:szCs w:val="20"/>
              </w:rPr>
              <w:t xml:space="preserve">problems that involve physics. Hopefully this will help the students to better understand the theory of operations of many instruments and devices that they will encounter as they become employed in the various fields mentioned earlier. In addition, it will help them solve new problems that they will possibly meet on their various fields of employment that require basic knowledge of physics.             </w:t>
            </w:r>
          </w:p>
        </w:tc>
      </w:tr>
      <w:tr w:rsidR="003A07D7" w:rsidRPr="00312541" w:rsidTr="002A3186">
        <w:tc>
          <w:tcPr>
            <w:tcW w:w="10440" w:type="dxa"/>
            <w:gridSpan w:val="19"/>
            <w:tcBorders>
              <w:top w:val="nil"/>
              <w:left w:val="nil"/>
              <w:bottom w:val="nil"/>
              <w:right w:val="single" w:sz="4" w:space="0" w:color="auto"/>
            </w:tcBorders>
          </w:tcPr>
          <w:p w:rsidR="003A07D7" w:rsidRDefault="003A07D7" w:rsidP="007965DA">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3A07D7" w:rsidTr="008D1B17">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3A07D7" w:rsidRPr="002A3186" w:rsidRDefault="003A07D7" w:rsidP="008D1B17">
                  <w:pPr>
                    <w:jc w:val="center"/>
                    <w:rPr>
                      <w:rFonts w:ascii="Arial" w:hAnsi="Arial" w:cs="Arial"/>
                      <w:sz w:val="20"/>
                      <w:szCs w:val="20"/>
                    </w:rPr>
                  </w:pPr>
                  <w:r w:rsidRPr="002A3186">
                    <w:rPr>
                      <w:rFonts w:ascii="Arial" w:hAnsi="Arial" w:cs="Arial"/>
                      <w:sz w:val="20"/>
                      <w:szCs w:val="20"/>
                    </w:rPr>
                    <w:t>Core Curriculum Objective</w:t>
                  </w:r>
                </w:p>
              </w:tc>
            </w:tr>
          </w:tbl>
          <w:p w:rsidR="003A07D7" w:rsidRPr="007965DA" w:rsidRDefault="003A07D7" w:rsidP="007965DA">
            <w:pPr>
              <w:ind w:left="720"/>
              <w:rPr>
                <w:rFonts w:ascii="Arial" w:hAnsi="Arial" w:cs="Arial"/>
                <w:sz w:val="20"/>
                <w:szCs w:val="20"/>
              </w:rPr>
            </w:pP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jc w:val="both"/>
              <w:rPr>
                <w:rFonts w:ascii="Arial" w:hAnsi="Arial" w:cs="Arial"/>
                <w:sz w:val="20"/>
                <w:szCs w:val="20"/>
              </w:rPr>
            </w:pPr>
            <w:r w:rsidRPr="00A848AC">
              <w:rPr>
                <w:rFonts w:ascii="Arial" w:hAnsi="Arial" w:cs="Arial"/>
                <w:sz w:val="20"/>
                <w:szCs w:val="20"/>
              </w:rPr>
              <w:t>Students will demonstrate knowledge of algebra and solve problems involving algebraic equations, systems of equations, quadratic equations and abstract manipulation of variables</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0D6F97">
            <w:pPr>
              <w:rPr>
                <w:rFonts w:ascii="Arial" w:hAnsi="Arial" w:cs="Arial"/>
                <w:sz w:val="20"/>
                <w:szCs w:val="20"/>
              </w:rPr>
            </w:pPr>
            <w:r w:rsidRPr="00A848AC">
              <w:rPr>
                <w:rFonts w:ascii="Arial" w:hAnsi="Arial" w:cs="Arial"/>
                <w:sz w:val="20"/>
                <w:szCs w:val="20"/>
              </w:rPr>
              <w:t>Critical Thinking &amp; Empirical/Quantitative skills</w:t>
            </w: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spacing w:before="100" w:after="100"/>
              <w:jc w:val="both"/>
              <w:rPr>
                <w:rFonts w:ascii="Arial" w:hAnsi="Arial" w:cs="Arial"/>
                <w:sz w:val="20"/>
                <w:szCs w:val="20"/>
              </w:rPr>
            </w:pPr>
            <w:r w:rsidRPr="00A848AC">
              <w:rPr>
                <w:rFonts w:ascii="Arial" w:hAnsi="Arial" w:cs="Arial"/>
                <w:sz w:val="20"/>
                <w:szCs w:val="20"/>
              </w:rPr>
              <w:t>Students will develop proficiency in the methods of basic vector operations: addition, subtraction, dot product, cross product and calculations using i, j, and k notation and learn to apply these methods</w:t>
            </w:r>
            <w:r>
              <w:rPr>
                <w:rFonts w:ascii="Arial" w:hAnsi="Arial" w:cs="Arial"/>
                <w:sz w:val="20"/>
                <w:szCs w:val="20"/>
              </w:rPr>
              <w:t xml:space="preserve"> to general physics</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7965DA">
            <w:pPr>
              <w:rPr>
                <w:rFonts w:ascii="Arial" w:hAnsi="Arial" w:cs="Arial"/>
                <w:sz w:val="20"/>
                <w:szCs w:val="20"/>
              </w:rPr>
            </w:pPr>
            <w:r w:rsidRPr="00A848AC">
              <w:rPr>
                <w:rFonts w:ascii="Arial" w:hAnsi="Arial" w:cs="Arial"/>
                <w:sz w:val="20"/>
                <w:szCs w:val="20"/>
              </w:rPr>
              <w:t>Critical Thinking &amp; Empirical/Quantitative Skills</w:t>
            </w: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spacing w:before="100" w:after="100"/>
              <w:jc w:val="both"/>
              <w:rPr>
                <w:rFonts w:ascii="Arial" w:hAnsi="Arial" w:cs="Arial"/>
                <w:sz w:val="20"/>
                <w:szCs w:val="20"/>
              </w:rPr>
            </w:pPr>
            <w:r w:rsidRPr="00A848AC">
              <w:rPr>
                <w:rFonts w:ascii="Arial" w:hAnsi="Arial" w:cs="Arial"/>
                <w:sz w:val="20"/>
                <w:szCs w:val="20"/>
              </w:rPr>
              <w:t>Students will understand and demonstrate knowledge by writing and speaking processes through invention, organization, drafting, correcting and presentation of acquired knowledge</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7965DA">
            <w:pPr>
              <w:rPr>
                <w:rFonts w:ascii="Arial" w:hAnsi="Arial" w:cs="Arial"/>
                <w:sz w:val="20"/>
                <w:szCs w:val="20"/>
              </w:rPr>
            </w:pPr>
            <w:r w:rsidRPr="00A848AC">
              <w:rPr>
                <w:rFonts w:ascii="Arial" w:hAnsi="Arial" w:cs="Arial"/>
                <w:sz w:val="20"/>
                <w:szCs w:val="20"/>
              </w:rPr>
              <w:t>Communication and Personal Responsibility</w:t>
            </w: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spacing w:before="100" w:after="100"/>
              <w:jc w:val="both"/>
              <w:rPr>
                <w:rFonts w:ascii="Arial" w:hAnsi="Arial" w:cs="Arial"/>
                <w:sz w:val="20"/>
                <w:szCs w:val="20"/>
              </w:rPr>
            </w:pPr>
            <w:r w:rsidRPr="00A848AC">
              <w:rPr>
                <w:rFonts w:ascii="Arial" w:hAnsi="Arial" w:cs="Arial"/>
                <w:sz w:val="20"/>
                <w:szCs w:val="20"/>
              </w:rPr>
              <w:t>Students will demonstrate knowledge by understanding the importance of specifying audience and purpose through the selection of appropriate communication choices</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9364B5">
            <w:pPr>
              <w:jc w:val="both"/>
              <w:rPr>
                <w:rFonts w:ascii="Arial" w:hAnsi="Arial" w:cs="Arial"/>
                <w:sz w:val="20"/>
                <w:szCs w:val="20"/>
              </w:rPr>
            </w:pPr>
            <w:r w:rsidRPr="00A848AC">
              <w:rPr>
                <w:rFonts w:ascii="Arial" w:hAnsi="Arial" w:cs="Arial"/>
                <w:sz w:val="20"/>
                <w:szCs w:val="20"/>
              </w:rPr>
              <w:t>Empirical/Quantitative skills and Communication</w:t>
            </w: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spacing w:before="100" w:after="100"/>
              <w:jc w:val="both"/>
              <w:rPr>
                <w:rFonts w:ascii="Arial" w:hAnsi="Arial" w:cs="Arial"/>
                <w:sz w:val="20"/>
                <w:szCs w:val="20"/>
              </w:rPr>
            </w:pPr>
            <w:r w:rsidRPr="00A848AC">
              <w:rPr>
                <w:rFonts w:ascii="Arial" w:hAnsi="Arial" w:cs="Arial"/>
                <w:sz w:val="20"/>
                <w:szCs w:val="20"/>
              </w:rPr>
              <w:t>Students will demonstrate knowledge and solve problems d</w:t>
            </w:r>
            <w:r>
              <w:rPr>
                <w:rFonts w:ascii="Arial" w:hAnsi="Arial" w:cs="Arial"/>
                <w:sz w:val="20"/>
                <w:szCs w:val="20"/>
              </w:rPr>
              <w:t>ealing with mechanical motion, laws of motion, conservation principles and waves</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7965DA">
            <w:pPr>
              <w:rPr>
                <w:rFonts w:ascii="Arial" w:hAnsi="Arial" w:cs="Arial"/>
                <w:sz w:val="20"/>
                <w:szCs w:val="20"/>
              </w:rPr>
            </w:pPr>
            <w:r w:rsidRPr="00A848AC">
              <w:rPr>
                <w:rFonts w:ascii="Arial" w:hAnsi="Arial" w:cs="Arial"/>
                <w:sz w:val="20"/>
                <w:szCs w:val="20"/>
              </w:rPr>
              <w:t>Empirical/Quantitative skills and Communication</w:t>
            </w:r>
          </w:p>
        </w:tc>
      </w:tr>
      <w:tr w:rsidR="003A07D7" w:rsidRPr="000D6F97" w:rsidTr="002A3186">
        <w:tc>
          <w:tcPr>
            <w:tcW w:w="738" w:type="dxa"/>
            <w:tcBorders>
              <w:top w:val="nil"/>
              <w:left w:val="nil"/>
              <w:bottom w:val="nil"/>
              <w:right w:val="single" w:sz="4" w:space="0" w:color="auto"/>
            </w:tcBorders>
          </w:tcPr>
          <w:p w:rsidR="003A07D7" w:rsidRPr="000D6F97" w:rsidRDefault="003A07D7"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3A07D7" w:rsidRPr="00A848AC" w:rsidRDefault="003A07D7" w:rsidP="0078644B">
            <w:pPr>
              <w:spacing w:before="100" w:after="100"/>
              <w:jc w:val="both"/>
              <w:rPr>
                <w:rFonts w:ascii="Arial" w:hAnsi="Arial" w:cs="Arial"/>
                <w:sz w:val="20"/>
                <w:szCs w:val="20"/>
              </w:rPr>
            </w:pPr>
            <w:r w:rsidRPr="00A848AC">
              <w:rPr>
                <w:rFonts w:ascii="Arial" w:hAnsi="Arial" w:cs="Arial"/>
                <w:sz w:val="20"/>
                <w:szCs w:val="20"/>
              </w:rPr>
              <w:t>Students will demonstrate their mastery of these areas through collecting and analyzing data, computer simulations, class-room discussions and participating effectively in groups with emphasis on reflective thinking</w:t>
            </w:r>
          </w:p>
        </w:tc>
        <w:tc>
          <w:tcPr>
            <w:tcW w:w="2607" w:type="dxa"/>
            <w:gridSpan w:val="2"/>
            <w:tcBorders>
              <w:top w:val="single" w:sz="4" w:space="0" w:color="auto"/>
              <w:left w:val="single" w:sz="4" w:space="0" w:color="auto"/>
              <w:bottom w:val="single" w:sz="4" w:space="0" w:color="auto"/>
              <w:right w:val="single" w:sz="4" w:space="0" w:color="auto"/>
            </w:tcBorders>
          </w:tcPr>
          <w:p w:rsidR="003A07D7" w:rsidRPr="00A848AC" w:rsidRDefault="003A07D7" w:rsidP="007965DA">
            <w:pPr>
              <w:rPr>
                <w:rFonts w:ascii="Arial" w:hAnsi="Arial" w:cs="Arial"/>
                <w:sz w:val="20"/>
                <w:szCs w:val="20"/>
              </w:rPr>
            </w:pPr>
            <w:r w:rsidRPr="00A848AC">
              <w:rPr>
                <w:rFonts w:ascii="Arial" w:hAnsi="Arial" w:cs="Arial"/>
                <w:sz w:val="20"/>
                <w:szCs w:val="20"/>
              </w:rPr>
              <w:t>Teamwork and Communication</w:t>
            </w:r>
          </w:p>
        </w:tc>
      </w:tr>
    </w:tbl>
    <w:p w:rsidR="003A07D7" w:rsidRDefault="003A07D7" w:rsidP="00304FF7"/>
    <w:p w:rsidR="003A07D7" w:rsidRDefault="003A07D7" w:rsidP="00304FF7"/>
    <w:tbl>
      <w:tblPr>
        <w:tblW w:w="0" w:type="auto"/>
        <w:tblLayout w:type="fixed"/>
        <w:tblLook w:val="04A0"/>
      </w:tblPr>
      <w:tblGrid>
        <w:gridCol w:w="1368"/>
        <w:gridCol w:w="2340"/>
        <w:gridCol w:w="6732"/>
      </w:tblGrid>
      <w:tr w:rsidR="003A07D7" w:rsidRPr="00312541">
        <w:tc>
          <w:tcPr>
            <w:tcW w:w="10440" w:type="dxa"/>
            <w:gridSpan w:val="3"/>
          </w:tcPr>
          <w:p w:rsidR="003A07D7" w:rsidRPr="000D6F97" w:rsidRDefault="003A07D7" w:rsidP="007965DA">
            <w:pPr>
              <w:rPr>
                <w:rFonts w:ascii="Arial" w:hAnsi="Arial" w:cs="Arial"/>
                <w:b/>
                <w:bCs/>
                <w:sz w:val="32"/>
                <w:szCs w:val="32"/>
              </w:rPr>
            </w:pPr>
            <w:r w:rsidRPr="000D6F97">
              <w:rPr>
                <w:rFonts w:ascii="Arial" w:hAnsi="Arial" w:cs="Arial"/>
                <w:b/>
                <w:bCs/>
              </w:rPr>
              <w:t>Course Requirements &amp; Evaluation Methods</w:t>
            </w:r>
          </w:p>
        </w:tc>
      </w:tr>
      <w:tr w:rsidR="003A07D7" w:rsidRPr="00312541">
        <w:tc>
          <w:tcPr>
            <w:tcW w:w="10440" w:type="dxa"/>
            <w:gridSpan w:val="3"/>
          </w:tcPr>
          <w:p w:rsidR="003A07D7" w:rsidRPr="00312541" w:rsidRDefault="003A07D7" w:rsidP="007965DA">
            <w:pPr>
              <w:jc w:val="center"/>
              <w:rPr>
                <w:rFonts w:ascii="Arial" w:hAnsi="Arial" w:cs="Arial"/>
                <w:b/>
                <w:bCs/>
                <w:sz w:val="16"/>
                <w:szCs w:val="16"/>
              </w:rPr>
            </w:pPr>
          </w:p>
        </w:tc>
      </w:tr>
      <w:tr w:rsidR="003A07D7" w:rsidRPr="00312541">
        <w:tc>
          <w:tcPr>
            <w:tcW w:w="10440" w:type="dxa"/>
            <w:gridSpan w:val="3"/>
          </w:tcPr>
          <w:p w:rsidR="003A07D7" w:rsidRPr="000D6F97" w:rsidRDefault="003A07D7" w:rsidP="000D6F97">
            <w:pPr>
              <w:rPr>
                <w:rFonts w:ascii="Arial" w:hAnsi="Arial" w:cs="Arial"/>
                <w:b/>
                <w:bCs/>
                <w:color w:val="FF0000"/>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p>
        </w:tc>
      </w:tr>
      <w:tr w:rsidR="003A07D7" w:rsidRPr="00312541">
        <w:trPr>
          <w:trHeight w:val="950"/>
        </w:trPr>
        <w:tc>
          <w:tcPr>
            <w:tcW w:w="10440" w:type="dxa"/>
            <w:gridSpan w:val="3"/>
          </w:tcPr>
          <w:p w:rsidR="003A07D7" w:rsidRPr="00312541" w:rsidRDefault="003A07D7" w:rsidP="007965DA">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3A07D7" w:rsidRPr="00312541" w:rsidRDefault="003A07D7" w:rsidP="007965D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3A07D7" w:rsidRPr="00312541" w:rsidRDefault="003A07D7" w:rsidP="007965DA">
            <w:pPr>
              <w:ind w:left="360"/>
              <w:rPr>
                <w:rFonts w:ascii="Arial" w:hAnsi="Arial" w:cs="Arial"/>
                <w:b/>
                <w:bCs/>
                <w:sz w:val="32"/>
                <w:szCs w:val="32"/>
              </w:rPr>
            </w:pPr>
            <w:r w:rsidRPr="00312541">
              <w:rPr>
                <w:rFonts w:ascii="Arial" w:hAnsi="Arial" w:cs="Arial"/>
                <w:b/>
                <w:bCs/>
                <w:sz w:val="20"/>
                <w:szCs w:val="20"/>
              </w:rPr>
              <w:t>Projects</w:t>
            </w:r>
            <w:r>
              <w:rPr>
                <w:rFonts w:ascii="Arial" w:hAnsi="Arial" w:cs="Arial"/>
                <w:sz w:val="20"/>
                <w:szCs w:val="20"/>
              </w:rPr>
              <w:t xml:space="preserve"> – web </w:t>
            </w:r>
            <w:r w:rsidRPr="00312541">
              <w:rPr>
                <w:rFonts w:ascii="Arial" w:hAnsi="Arial" w:cs="Arial"/>
                <w:sz w:val="20"/>
                <w:szCs w:val="20"/>
              </w:rPr>
              <w:t>assignments designed to measure ability to apply presented course material</w:t>
            </w:r>
          </w:p>
          <w:p w:rsidR="003A07D7" w:rsidRPr="00312541" w:rsidRDefault="003A07D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A07D7" w:rsidRPr="00312541">
        <w:tc>
          <w:tcPr>
            <w:tcW w:w="10440" w:type="dxa"/>
            <w:gridSpan w:val="3"/>
          </w:tcPr>
          <w:p w:rsidR="003A07D7" w:rsidRPr="000D6F97" w:rsidRDefault="003A07D7" w:rsidP="00181047">
            <w:pPr>
              <w:rPr>
                <w:rFonts w:ascii="Arial" w:hAnsi="Arial" w:cs="Arial"/>
                <w:i/>
                <w:sz w:val="20"/>
                <w:szCs w:val="20"/>
              </w:rPr>
            </w:pPr>
          </w:p>
          <w:p w:rsidR="003A07D7" w:rsidRPr="00312541" w:rsidRDefault="003A07D7" w:rsidP="007965DA">
            <w:pPr>
              <w:rPr>
                <w:rFonts w:ascii="Arial" w:hAnsi="Arial" w:cs="Arial"/>
                <w:b/>
                <w:bCs/>
                <w:sz w:val="16"/>
                <w:szCs w:val="16"/>
              </w:rPr>
            </w:pPr>
          </w:p>
        </w:tc>
      </w:tr>
      <w:tr w:rsidR="003A07D7" w:rsidRPr="00312541">
        <w:tc>
          <w:tcPr>
            <w:tcW w:w="10440" w:type="dxa"/>
            <w:gridSpan w:val="3"/>
          </w:tcPr>
          <w:p w:rsidR="003A07D7" w:rsidRPr="00312541" w:rsidRDefault="003A07D7" w:rsidP="000D6F97">
            <w:pPr>
              <w:rPr>
                <w:rFonts w:ascii="Arial" w:hAnsi="Arial" w:cs="Arial"/>
                <w:b/>
                <w:bCs/>
                <w:sz w:val="32"/>
                <w:szCs w:val="32"/>
              </w:rPr>
            </w:pPr>
            <w:r w:rsidRPr="00312541">
              <w:rPr>
                <w:rFonts w:ascii="Arial" w:hAnsi="Arial" w:cs="Arial"/>
                <w:b/>
                <w:bCs/>
                <w:sz w:val="20"/>
                <w:szCs w:val="20"/>
              </w:rPr>
              <w:t>Grading Matrix</w:t>
            </w:r>
          </w:p>
        </w:tc>
      </w:tr>
      <w:tr w:rsidR="003A07D7"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3A07D7"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r w:rsidRPr="00815498">
                    <w:rPr>
                      <w:rFonts w:ascii="Arial" w:hAnsi="Arial" w:cs="Arial"/>
                      <w:b/>
                      <w:sz w:val="20"/>
                      <w:szCs w:val="20"/>
                    </w:rPr>
                    <w:t>Total</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sidRPr="00815498">
                    <w:rPr>
                      <w:rFonts w:ascii="Arial" w:hAnsi="Arial" w:cs="Arial"/>
                      <w:sz w:val="20"/>
                      <w:szCs w:val="20"/>
                    </w:rPr>
                    <w:t>Assignments</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4 assignments at 5</w:t>
                  </w:r>
                  <w:r w:rsidRPr="00815498">
                    <w:rPr>
                      <w:rFonts w:ascii="Arial" w:hAnsi="Arial" w:cs="Arial"/>
                      <w:sz w:val="20"/>
                      <w:szCs w:val="20"/>
                    </w:rPr>
                    <w:t xml:space="preserve"> each</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4 quizzes at 5</w:t>
                  </w:r>
                  <w:r w:rsidRPr="00815498">
                    <w:rPr>
                      <w:rFonts w:ascii="Arial" w:hAnsi="Arial" w:cs="Arial"/>
                      <w:sz w:val="20"/>
                      <w:szCs w:val="20"/>
                    </w:rPr>
                    <w:t xml:space="preserve"> points each</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Other Exams</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 exams at 2</w:t>
                  </w:r>
                  <w:r w:rsidRPr="00815498">
                    <w:rPr>
                      <w:rFonts w:ascii="Arial" w:hAnsi="Arial" w:cs="Arial"/>
                      <w:sz w:val="20"/>
                      <w:szCs w:val="20"/>
                    </w:rPr>
                    <w:t>0 points each</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4</w:t>
                  </w:r>
                  <w:r w:rsidRPr="00815498">
                    <w:rPr>
                      <w:rFonts w:ascii="Arial" w:hAnsi="Arial" w:cs="Arial"/>
                      <w:sz w:val="20"/>
                      <w:szCs w:val="20"/>
                    </w:rPr>
                    <w:t>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sidRPr="00815498">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20</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10</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10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sz w:val="20"/>
                      <w:szCs w:val="20"/>
                    </w:rPr>
                  </w:pPr>
                  <w:r>
                    <w:rPr>
                      <w:rFonts w:ascii="Arial" w:hAnsi="Arial" w:cs="Arial"/>
                      <w:sz w:val="20"/>
                      <w:szCs w:val="20"/>
                    </w:rPr>
                    <w:t>2</w:t>
                  </w:r>
                  <w:r w:rsidRPr="00815498">
                    <w:rPr>
                      <w:rFonts w:ascii="Arial" w:hAnsi="Arial" w:cs="Arial"/>
                      <w:sz w:val="20"/>
                      <w:szCs w:val="20"/>
                    </w:rPr>
                    <w:t>0</w:t>
                  </w:r>
                </w:p>
              </w:tc>
            </w:tr>
            <w:tr w:rsidR="003A07D7" w:rsidRPr="00815498">
              <w:tc>
                <w:tcPr>
                  <w:tcW w:w="315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3A07D7" w:rsidRPr="00815498" w:rsidRDefault="003A07D7" w:rsidP="007965DA">
                  <w:pPr>
                    <w:rPr>
                      <w:rFonts w:ascii="Arial" w:hAnsi="Arial" w:cs="Arial"/>
                      <w:b/>
                      <w:sz w:val="20"/>
                      <w:szCs w:val="20"/>
                    </w:rPr>
                  </w:pPr>
                  <w:r>
                    <w:rPr>
                      <w:rFonts w:ascii="Arial" w:hAnsi="Arial" w:cs="Arial"/>
                      <w:b/>
                      <w:sz w:val="20"/>
                      <w:szCs w:val="20"/>
                    </w:rPr>
                    <w:t>130</w:t>
                  </w:r>
                </w:p>
              </w:tc>
            </w:tr>
          </w:tbl>
          <w:p w:rsidR="003A07D7" w:rsidRPr="00312541" w:rsidRDefault="003A07D7" w:rsidP="007965DA">
            <w:pPr>
              <w:jc w:val="center"/>
              <w:rPr>
                <w:rFonts w:ascii="Arial" w:hAnsi="Arial" w:cs="Arial"/>
                <w:b/>
                <w:bCs/>
                <w:sz w:val="32"/>
                <w:szCs w:val="32"/>
              </w:rPr>
            </w:pPr>
          </w:p>
        </w:tc>
      </w:tr>
      <w:tr w:rsidR="003A07D7" w:rsidRPr="00312541">
        <w:tc>
          <w:tcPr>
            <w:tcW w:w="1368" w:type="dxa"/>
          </w:tcPr>
          <w:p w:rsidR="003A07D7" w:rsidRPr="00312541" w:rsidRDefault="003A07D7" w:rsidP="007965DA">
            <w:pPr>
              <w:ind w:left="720"/>
              <w:jc w:val="both"/>
              <w:rPr>
                <w:rFonts w:ascii="Arial" w:hAnsi="Arial" w:cs="Arial"/>
                <w:b/>
                <w:bCs/>
                <w:sz w:val="32"/>
                <w:szCs w:val="32"/>
              </w:rPr>
            </w:pPr>
          </w:p>
        </w:tc>
        <w:tc>
          <w:tcPr>
            <w:tcW w:w="9072" w:type="dxa"/>
            <w:gridSpan w:val="2"/>
          </w:tcPr>
          <w:p w:rsidR="003A07D7" w:rsidRDefault="003A07D7" w:rsidP="007965DA">
            <w:pPr>
              <w:ind w:left="72"/>
              <w:jc w:val="both"/>
              <w:rPr>
                <w:rFonts w:ascii="Arial" w:hAnsi="Arial" w:cs="Arial"/>
                <w:b/>
                <w:sz w:val="20"/>
                <w:szCs w:val="20"/>
              </w:rPr>
            </w:pPr>
            <w:r w:rsidRPr="00312541">
              <w:rPr>
                <w:rFonts w:ascii="Arial" w:hAnsi="Arial" w:cs="Arial"/>
                <w:b/>
                <w:sz w:val="20"/>
                <w:szCs w:val="20"/>
              </w:rPr>
              <w:t>Grade Determination:</w:t>
            </w:r>
          </w:p>
          <w:p w:rsidR="003A07D7" w:rsidRPr="00852F6D" w:rsidRDefault="003A07D7" w:rsidP="00066E36">
            <w:pPr>
              <w:rPr>
                <w:bCs/>
                <w:sz w:val="20"/>
                <w:szCs w:val="20"/>
              </w:rPr>
            </w:pPr>
            <w:r w:rsidRPr="00852F6D">
              <w:rPr>
                <w:bCs/>
                <w:sz w:val="20"/>
                <w:szCs w:val="20"/>
              </w:rPr>
              <w:t>Based into a percentage scale of total points earned relative to the maximum of points available, the grading system is as follows:</w:t>
            </w:r>
          </w:p>
          <w:p w:rsidR="003A07D7" w:rsidRPr="00312541" w:rsidRDefault="003A07D7" w:rsidP="007965DA">
            <w:pPr>
              <w:ind w:left="72"/>
              <w:jc w:val="both"/>
              <w:rPr>
                <w:rFonts w:ascii="Arial" w:hAnsi="Arial" w:cs="Arial"/>
                <w:sz w:val="20"/>
                <w:szCs w:val="20"/>
              </w:rPr>
            </w:pPr>
            <w:r>
              <w:rPr>
                <w:rFonts w:ascii="Arial" w:hAnsi="Arial" w:cs="Arial"/>
                <w:sz w:val="20"/>
                <w:szCs w:val="20"/>
              </w:rPr>
              <w:t>A = 90% – 100%</w:t>
            </w:r>
            <w:r w:rsidRPr="00312541">
              <w:rPr>
                <w:rFonts w:ascii="Arial" w:hAnsi="Arial" w:cs="Arial"/>
                <w:sz w:val="20"/>
                <w:szCs w:val="20"/>
              </w:rPr>
              <w:t xml:space="preserve">; </w:t>
            </w:r>
          </w:p>
          <w:p w:rsidR="003A07D7" w:rsidRPr="00312541" w:rsidRDefault="003A07D7" w:rsidP="007965DA">
            <w:pPr>
              <w:ind w:left="72"/>
              <w:jc w:val="both"/>
              <w:rPr>
                <w:rFonts w:ascii="Arial" w:hAnsi="Arial" w:cs="Arial"/>
                <w:sz w:val="20"/>
                <w:szCs w:val="20"/>
              </w:rPr>
            </w:pPr>
            <w:r>
              <w:rPr>
                <w:rFonts w:ascii="Arial" w:hAnsi="Arial" w:cs="Arial"/>
                <w:sz w:val="20"/>
                <w:szCs w:val="20"/>
              </w:rPr>
              <w:t>B = 80% – 89%</w:t>
            </w:r>
            <w:r w:rsidRPr="00312541">
              <w:rPr>
                <w:rFonts w:ascii="Arial" w:hAnsi="Arial" w:cs="Arial"/>
                <w:sz w:val="20"/>
                <w:szCs w:val="20"/>
              </w:rPr>
              <w:t xml:space="preserve">; </w:t>
            </w:r>
          </w:p>
          <w:p w:rsidR="003A07D7" w:rsidRPr="00312541" w:rsidRDefault="003A07D7" w:rsidP="007965DA">
            <w:pPr>
              <w:ind w:left="72"/>
              <w:jc w:val="both"/>
              <w:rPr>
                <w:rFonts w:ascii="Arial" w:hAnsi="Arial" w:cs="Arial"/>
                <w:sz w:val="20"/>
                <w:szCs w:val="20"/>
              </w:rPr>
            </w:pPr>
            <w:r>
              <w:rPr>
                <w:rFonts w:ascii="Arial" w:hAnsi="Arial" w:cs="Arial"/>
                <w:sz w:val="20"/>
                <w:szCs w:val="20"/>
              </w:rPr>
              <w:t>C = 70% – 79%</w:t>
            </w:r>
            <w:r w:rsidRPr="00312541">
              <w:rPr>
                <w:rFonts w:ascii="Arial" w:hAnsi="Arial" w:cs="Arial"/>
                <w:sz w:val="20"/>
                <w:szCs w:val="20"/>
              </w:rPr>
              <w:t xml:space="preserve">; </w:t>
            </w:r>
          </w:p>
          <w:p w:rsidR="003A07D7" w:rsidRPr="00312541" w:rsidRDefault="003A07D7" w:rsidP="007965DA">
            <w:pPr>
              <w:ind w:left="72"/>
              <w:jc w:val="both"/>
              <w:rPr>
                <w:rFonts w:ascii="Arial" w:hAnsi="Arial" w:cs="Arial"/>
                <w:sz w:val="20"/>
                <w:szCs w:val="20"/>
              </w:rPr>
            </w:pPr>
            <w:r>
              <w:rPr>
                <w:rFonts w:ascii="Arial" w:hAnsi="Arial" w:cs="Arial"/>
                <w:sz w:val="20"/>
                <w:szCs w:val="20"/>
              </w:rPr>
              <w:t>D = 60% – 69%</w:t>
            </w:r>
            <w:r w:rsidRPr="00312541">
              <w:rPr>
                <w:rFonts w:ascii="Arial" w:hAnsi="Arial" w:cs="Arial"/>
                <w:sz w:val="20"/>
                <w:szCs w:val="20"/>
              </w:rPr>
              <w:t xml:space="preserve">; </w:t>
            </w:r>
          </w:p>
          <w:p w:rsidR="003A07D7" w:rsidRPr="00312541" w:rsidRDefault="003A07D7" w:rsidP="007965DA">
            <w:pPr>
              <w:ind w:left="72"/>
              <w:jc w:val="both"/>
              <w:rPr>
                <w:rFonts w:ascii="Arial" w:hAnsi="Arial" w:cs="Arial"/>
                <w:sz w:val="20"/>
                <w:szCs w:val="20"/>
              </w:rPr>
            </w:pPr>
            <w:r>
              <w:rPr>
                <w:rFonts w:ascii="Arial" w:hAnsi="Arial" w:cs="Arial"/>
                <w:sz w:val="20"/>
                <w:szCs w:val="20"/>
              </w:rPr>
              <w:t>F = 59%</w:t>
            </w:r>
            <w:r w:rsidRPr="00312541">
              <w:rPr>
                <w:rFonts w:ascii="Arial" w:hAnsi="Arial" w:cs="Arial"/>
                <w:sz w:val="20"/>
                <w:szCs w:val="20"/>
              </w:rPr>
              <w:t xml:space="preserve"> or below</w:t>
            </w:r>
          </w:p>
        </w:tc>
      </w:tr>
      <w:tr w:rsidR="003A07D7" w:rsidRPr="00312541">
        <w:tc>
          <w:tcPr>
            <w:tcW w:w="3708" w:type="dxa"/>
            <w:gridSpan w:val="2"/>
          </w:tcPr>
          <w:p w:rsidR="003A07D7" w:rsidRPr="00312541" w:rsidRDefault="003A07D7" w:rsidP="007965DA">
            <w:pPr>
              <w:jc w:val="center"/>
              <w:rPr>
                <w:rFonts w:ascii="Arial" w:hAnsi="Arial" w:cs="Arial"/>
                <w:b/>
                <w:bCs/>
                <w:sz w:val="32"/>
                <w:szCs w:val="32"/>
              </w:rPr>
            </w:pPr>
          </w:p>
        </w:tc>
        <w:tc>
          <w:tcPr>
            <w:tcW w:w="6732" w:type="dxa"/>
          </w:tcPr>
          <w:p w:rsidR="003A07D7" w:rsidRPr="00312541" w:rsidRDefault="003A07D7" w:rsidP="007965DA">
            <w:pPr>
              <w:jc w:val="center"/>
              <w:rPr>
                <w:rFonts w:ascii="Arial" w:hAnsi="Arial" w:cs="Arial"/>
                <w:b/>
                <w:bCs/>
                <w:sz w:val="32"/>
                <w:szCs w:val="32"/>
              </w:rPr>
            </w:pPr>
          </w:p>
        </w:tc>
      </w:tr>
      <w:tr w:rsidR="003A07D7" w:rsidRPr="00312541">
        <w:tc>
          <w:tcPr>
            <w:tcW w:w="10440" w:type="dxa"/>
            <w:gridSpan w:val="3"/>
          </w:tcPr>
          <w:p w:rsidR="003A07D7" w:rsidRPr="00312541" w:rsidRDefault="003A07D7" w:rsidP="007965DA">
            <w:pPr>
              <w:rPr>
                <w:rFonts w:ascii="Arial" w:hAnsi="Arial" w:cs="Arial"/>
                <w:sz w:val="20"/>
                <w:szCs w:val="20"/>
              </w:rPr>
            </w:pPr>
            <w:r w:rsidRPr="00312541">
              <w:rPr>
                <w:rFonts w:ascii="Arial" w:hAnsi="Arial" w:cs="Arial"/>
                <w:b/>
                <w:bCs/>
              </w:rPr>
              <w:t>Course Procedures</w:t>
            </w:r>
          </w:p>
        </w:tc>
      </w:tr>
      <w:tr w:rsidR="003A07D7" w:rsidRPr="00312541">
        <w:tc>
          <w:tcPr>
            <w:tcW w:w="10440" w:type="dxa"/>
            <w:gridSpan w:val="3"/>
          </w:tcPr>
          <w:p w:rsidR="003A07D7" w:rsidRPr="00A848AC" w:rsidRDefault="003A07D7" w:rsidP="00066E36">
            <w:pPr>
              <w:pStyle w:val="BodyText"/>
              <w:jc w:val="both"/>
              <w:rPr>
                <w:sz w:val="20"/>
                <w:szCs w:val="20"/>
              </w:rPr>
            </w:pPr>
            <w:r w:rsidRPr="00D31D77">
              <w:rPr>
                <w:sz w:val="18"/>
                <w:szCs w:val="18"/>
              </w:rPr>
              <w:t xml:space="preserve">POLICIES: </w:t>
            </w:r>
            <w:r w:rsidRPr="00A848AC">
              <w:rPr>
                <w:sz w:val="20"/>
                <w:szCs w:val="20"/>
              </w:rPr>
              <w:t>This course uses the lecture format. Selected materials in each chapter will be covered in lecture. You should read the entire assigned chapter before class. The lecture will not replace reading the materials. The lecture will be to amplify and explain the materials in the textbook. Homework problems will be assigned during the entire semester for each chapter covered. It is expected that the student solve these problems prior to the next class meeting. Any student unable to solve a particular assigned problem should contact the professor. Pop quizzes may be given occasionally on covered materials. It is expected that you will need to spend at least two hours studying outside the class for each hour spent in class. That means you should plan to devote a minimum of six hours per week for this class.</w:t>
            </w:r>
          </w:p>
          <w:p w:rsidR="003A07D7" w:rsidRDefault="003A07D7" w:rsidP="00066E36">
            <w:pPr>
              <w:ind w:left="720"/>
              <w:jc w:val="both"/>
              <w:rPr>
                <w:b/>
                <w:bCs/>
                <w:sz w:val="18"/>
              </w:rPr>
            </w:pPr>
          </w:p>
          <w:p w:rsidR="003A07D7" w:rsidRPr="00CB43AF" w:rsidRDefault="003A07D7" w:rsidP="00066E36">
            <w:pPr>
              <w:jc w:val="both"/>
              <w:rPr>
                <w:rFonts w:ascii="Times" w:hAnsi="Times" w:cs="Times"/>
                <w:bCs/>
                <w:sz w:val="20"/>
                <w:szCs w:val="20"/>
              </w:rPr>
            </w:pPr>
            <w:r w:rsidRPr="00CB43AF">
              <w:rPr>
                <w:bCs/>
                <w:sz w:val="20"/>
                <w:szCs w:val="20"/>
              </w:rPr>
              <w:t xml:space="preserve">PERFORMANCE EVALUATION </w:t>
            </w:r>
            <w:smartTag w:uri="urn:schemas-microsoft-com:office:smarttags" w:element="stockticker">
              <w:r w:rsidRPr="00CB43AF">
                <w:rPr>
                  <w:bCs/>
                  <w:sz w:val="20"/>
                  <w:szCs w:val="20"/>
                </w:rPr>
                <w:t>AND</w:t>
              </w:r>
            </w:smartTag>
            <w:r w:rsidRPr="00CB43AF">
              <w:rPr>
                <w:bCs/>
                <w:sz w:val="20"/>
                <w:szCs w:val="20"/>
              </w:rPr>
              <w:t xml:space="preserve"> GRADING:</w:t>
            </w:r>
            <w:r w:rsidRPr="00CB43AF">
              <w:rPr>
                <w:rFonts w:ascii="Times" w:hAnsi="Times" w:cs="Times"/>
                <w:sz w:val="20"/>
                <w:szCs w:val="20"/>
              </w:rPr>
              <w:t xml:space="preserve"> There will be four examinations during the semester including a final exam.  Examinations will consist of solving quantitative and/or qualitative physics problems.  All examinations are closed book and the final exam may be comprehensive.  The use of calculators is permitted and encouraged.  </w:t>
            </w:r>
            <w:r w:rsidRPr="00CB43AF">
              <w:rPr>
                <w:rFonts w:ascii="Times" w:hAnsi="Times" w:cs="Times"/>
                <w:bCs/>
                <w:sz w:val="20"/>
                <w:szCs w:val="20"/>
              </w:rPr>
              <w:t xml:space="preserve">Two exams are given during the first half of the semester and two more exams during the second half of the semester.  Each exam is worth 20 points and in total the exams contribute 80 points of your final grade. Makeup examinations are given ONLY for a university-approved absence verified in writing.  The remaining 20 points of your final grade will come from two homework assignments. Upon the discretion of the Instructor, bonus points will be available from quizzes, classroom attendance rolls (if applicable) and any special project(s) </w:t>
            </w:r>
            <w:r w:rsidRPr="00CB43AF">
              <w:rPr>
                <w:rFonts w:ascii="Times" w:hAnsi="Times" w:cs="Times"/>
                <w:bCs/>
                <w:sz w:val="20"/>
                <w:szCs w:val="20"/>
                <w:u w:val="single"/>
              </w:rPr>
              <w:t>togethe</w:t>
            </w:r>
            <w:r w:rsidRPr="00CB43AF">
              <w:rPr>
                <w:rFonts w:ascii="Times" w:hAnsi="Times" w:cs="Times"/>
                <w:bCs/>
                <w:sz w:val="20"/>
                <w:szCs w:val="20"/>
              </w:rPr>
              <w:t xml:space="preserve">r, </w:t>
            </w:r>
            <w:r w:rsidRPr="00CB43AF">
              <w:rPr>
                <w:rFonts w:ascii="Times" w:hAnsi="Times" w:cs="Times"/>
                <w:bCs/>
                <w:sz w:val="20"/>
                <w:szCs w:val="20"/>
                <w:u w:val="single"/>
              </w:rPr>
              <w:t>any</w:t>
            </w:r>
            <w:r w:rsidRPr="00CB43AF">
              <w:rPr>
                <w:rFonts w:ascii="Times" w:hAnsi="Times" w:cs="Times"/>
                <w:bCs/>
                <w:sz w:val="20"/>
                <w:szCs w:val="20"/>
              </w:rPr>
              <w:t xml:space="preserve"> or </w:t>
            </w:r>
            <w:r w:rsidRPr="00CB43AF">
              <w:rPr>
                <w:rFonts w:ascii="Times" w:hAnsi="Times" w:cs="Times"/>
                <w:bCs/>
                <w:sz w:val="20"/>
                <w:szCs w:val="20"/>
                <w:u w:val="single"/>
              </w:rPr>
              <w:t>some of them</w:t>
            </w:r>
            <w:r w:rsidRPr="00CB43AF">
              <w:rPr>
                <w:rFonts w:ascii="Times" w:hAnsi="Times" w:cs="Times"/>
                <w:bCs/>
                <w:sz w:val="20"/>
                <w:szCs w:val="20"/>
              </w:rPr>
              <w:t xml:space="preserve"> chosen by the Instructor. </w:t>
            </w:r>
          </w:p>
          <w:p w:rsidR="003A07D7" w:rsidRPr="00312541" w:rsidRDefault="003A07D7" w:rsidP="007965DA">
            <w:pPr>
              <w:tabs>
                <w:tab w:val="left" w:pos="6675"/>
              </w:tabs>
              <w:rPr>
                <w:rFonts w:ascii="Arial" w:hAnsi="Arial" w:cs="Arial"/>
                <w:b/>
                <w:bCs/>
                <w:sz w:val="16"/>
                <w:szCs w:val="16"/>
              </w:rPr>
            </w:pPr>
          </w:p>
        </w:tc>
      </w:tr>
      <w:tr w:rsidR="003A07D7" w:rsidRPr="00312541">
        <w:tc>
          <w:tcPr>
            <w:tcW w:w="10440" w:type="dxa"/>
            <w:gridSpan w:val="3"/>
          </w:tcPr>
          <w:p w:rsidR="003A07D7" w:rsidRPr="00852F6D" w:rsidRDefault="003A07D7" w:rsidP="007965DA">
            <w:pPr>
              <w:tabs>
                <w:tab w:val="left" w:pos="6675"/>
              </w:tabs>
              <w:rPr>
                <w:rFonts w:ascii="Arial" w:hAnsi="Arial" w:cs="Arial"/>
                <w:bCs/>
                <w:sz w:val="20"/>
                <w:szCs w:val="20"/>
              </w:rPr>
            </w:pPr>
            <w:r w:rsidRPr="00852F6D">
              <w:rPr>
                <w:rFonts w:ascii="Arial" w:hAnsi="Arial" w:cs="Arial"/>
                <w:b/>
                <w:bCs/>
                <w:sz w:val="20"/>
                <w:szCs w:val="20"/>
              </w:rPr>
              <w:t>Submission of Assignments</w:t>
            </w:r>
            <w:r w:rsidRPr="00852F6D">
              <w:rPr>
                <w:rFonts w:ascii="Arial" w:hAnsi="Arial" w:cs="Arial"/>
                <w:bCs/>
                <w:sz w:val="20"/>
                <w:szCs w:val="20"/>
              </w:rPr>
              <w:t>: Assignments should be turned in on their due dates. No late homework assignments will be accepted.</w:t>
            </w:r>
          </w:p>
        </w:tc>
      </w:tr>
      <w:tr w:rsidR="003A07D7" w:rsidRPr="00312541">
        <w:tc>
          <w:tcPr>
            <w:tcW w:w="10440" w:type="dxa"/>
            <w:gridSpan w:val="3"/>
          </w:tcPr>
          <w:p w:rsidR="003A07D7" w:rsidRPr="00852F6D" w:rsidRDefault="003A07D7" w:rsidP="007965DA">
            <w:pPr>
              <w:tabs>
                <w:tab w:val="left" w:pos="6675"/>
              </w:tabs>
              <w:rPr>
                <w:rFonts w:ascii="Arial" w:hAnsi="Arial" w:cs="Arial"/>
                <w:bCs/>
                <w:i/>
                <w:color w:val="FF0000"/>
                <w:sz w:val="20"/>
                <w:szCs w:val="20"/>
              </w:rPr>
            </w:pPr>
          </w:p>
        </w:tc>
      </w:tr>
      <w:tr w:rsidR="003A07D7" w:rsidRPr="00312541">
        <w:tc>
          <w:tcPr>
            <w:tcW w:w="10440" w:type="dxa"/>
            <w:gridSpan w:val="3"/>
          </w:tcPr>
          <w:p w:rsidR="003A07D7" w:rsidRPr="00312541" w:rsidRDefault="003A07D7"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3A07D7" w:rsidRPr="00312541" w:rsidRDefault="003A07D7"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3A07D7" w:rsidRPr="00312541">
        <w:tc>
          <w:tcPr>
            <w:tcW w:w="10440" w:type="dxa"/>
            <w:gridSpan w:val="3"/>
          </w:tcPr>
          <w:p w:rsidR="003A07D7" w:rsidRPr="00312541" w:rsidRDefault="003A07D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3A07D7" w:rsidRPr="00312541" w:rsidRDefault="003A07D7" w:rsidP="007965DA">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3A07D7" w:rsidRPr="00312541">
        <w:tc>
          <w:tcPr>
            <w:tcW w:w="10440" w:type="dxa"/>
            <w:gridSpan w:val="3"/>
          </w:tcPr>
          <w:p w:rsidR="003A07D7" w:rsidRPr="00312541" w:rsidRDefault="003A07D7" w:rsidP="007965DA">
            <w:pPr>
              <w:rPr>
                <w:rFonts w:ascii="Arial" w:hAnsi="Arial" w:cs="Arial"/>
                <w:b/>
                <w:sz w:val="16"/>
                <w:szCs w:val="16"/>
              </w:rPr>
            </w:pPr>
          </w:p>
        </w:tc>
      </w:tr>
      <w:tr w:rsidR="003A07D7" w:rsidRPr="00312541">
        <w:tc>
          <w:tcPr>
            <w:tcW w:w="10440" w:type="dxa"/>
            <w:gridSpan w:val="3"/>
          </w:tcPr>
          <w:p w:rsidR="003A07D7" w:rsidRPr="00312541" w:rsidRDefault="003A07D7" w:rsidP="007965DA">
            <w:pPr>
              <w:rPr>
                <w:rFonts w:ascii="Arial" w:hAnsi="Arial" w:cs="Arial"/>
                <w:b/>
              </w:rPr>
            </w:pPr>
            <w:r w:rsidRPr="00312541">
              <w:rPr>
                <w:rFonts w:ascii="Arial" w:hAnsi="Arial" w:cs="Arial"/>
                <w:b/>
              </w:rPr>
              <w:t xml:space="preserve">Professional Organizations and Journals </w:t>
            </w:r>
            <w:r>
              <w:rPr>
                <w:rFonts w:ascii="Arial" w:hAnsi="Arial" w:cs="Arial"/>
                <w:b/>
              </w:rPr>
              <w:t xml:space="preserve">: </w:t>
            </w:r>
            <w:r w:rsidRPr="00A848AC">
              <w:rPr>
                <w:rFonts w:ascii="Arial" w:hAnsi="Arial" w:cs="Arial"/>
                <w:sz w:val="20"/>
                <w:szCs w:val="20"/>
              </w:rPr>
              <w:t>N/A</w:t>
            </w:r>
          </w:p>
        </w:tc>
      </w:tr>
      <w:tr w:rsidR="003A07D7" w:rsidRPr="00312541">
        <w:tc>
          <w:tcPr>
            <w:tcW w:w="10440" w:type="dxa"/>
            <w:gridSpan w:val="3"/>
          </w:tcPr>
          <w:p w:rsidR="003A07D7" w:rsidRPr="009D15AA" w:rsidRDefault="003A07D7" w:rsidP="007965DA">
            <w:pPr>
              <w:rPr>
                <w:rFonts w:ascii="Arial" w:hAnsi="Arial" w:cs="Arial"/>
                <w:i/>
                <w:color w:val="FF0000"/>
                <w:sz w:val="20"/>
                <w:szCs w:val="20"/>
              </w:rPr>
            </w:pPr>
          </w:p>
        </w:tc>
      </w:tr>
      <w:tr w:rsidR="003A07D7" w:rsidRPr="00312541">
        <w:tc>
          <w:tcPr>
            <w:tcW w:w="10440" w:type="dxa"/>
            <w:gridSpan w:val="3"/>
          </w:tcPr>
          <w:p w:rsidR="003A07D7" w:rsidRPr="00312541" w:rsidRDefault="003A07D7" w:rsidP="007965DA">
            <w:pPr>
              <w:rPr>
                <w:rFonts w:ascii="Arial" w:hAnsi="Arial" w:cs="Arial"/>
                <w:b/>
              </w:rPr>
            </w:pPr>
            <w:r w:rsidRPr="00312541">
              <w:rPr>
                <w:rFonts w:ascii="Arial" w:hAnsi="Arial" w:cs="Arial"/>
                <w:b/>
              </w:rPr>
              <w:t>References</w:t>
            </w:r>
            <w:bookmarkStart w:id="0" w:name="crp"/>
            <w:bookmarkEnd w:id="0"/>
            <w:r>
              <w:rPr>
                <w:rFonts w:ascii="Arial" w:hAnsi="Arial" w:cs="Arial"/>
                <w:b/>
              </w:rPr>
              <w:t xml:space="preserve">: </w:t>
            </w:r>
            <w:r w:rsidRPr="00A848AC">
              <w:rPr>
                <w:rFonts w:ascii="Arial" w:hAnsi="Arial" w:cs="Arial"/>
                <w:sz w:val="20"/>
                <w:szCs w:val="20"/>
              </w:rPr>
              <w:t>N/A</w:t>
            </w:r>
          </w:p>
        </w:tc>
      </w:tr>
      <w:tr w:rsidR="003A07D7" w:rsidRPr="00312541">
        <w:tc>
          <w:tcPr>
            <w:tcW w:w="10440" w:type="dxa"/>
            <w:gridSpan w:val="3"/>
          </w:tcPr>
          <w:p w:rsidR="003A07D7" w:rsidRPr="009D15AA" w:rsidRDefault="003A07D7" w:rsidP="007965DA">
            <w:pPr>
              <w:rPr>
                <w:rFonts w:ascii="Arial" w:hAnsi="Arial" w:cs="Arial"/>
                <w:b/>
                <w:bCs/>
                <w:color w:val="FF0000"/>
                <w:sz w:val="32"/>
                <w:szCs w:val="32"/>
              </w:rPr>
            </w:pPr>
          </w:p>
        </w:tc>
      </w:tr>
    </w:tbl>
    <w:p w:rsidR="003A07D7" w:rsidRDefault="003A07D7" w:rsidP="00304FF7"/>
    <w:p w:rsidR="003A07D7" w:rsidRPr="00D57335" w:rsidRDefault="003A07D7" w:rsidP="005C366F">
      <w:pPr>
        <w:spacing w:line="276" w:lineRule="auto"/>
        <w:rPr>
          <w:rFonts w:ascii="Arial" w:hAnsi="Arial" w:cs="Arial"/>
          <w:b/>
          <w:color w:val="FF0000"/>
        </w:rPr>
      </w:pPr>
    </w:p>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7"/>
        <w:gridCol w:w="8086"/>
      </w:tblGrid>
      <w:tr w:rsidR="003A07D7" w:rsidRPr="0080578C" w:rsidTr="00B05E2B">
        <w:trPr>
          <w:trHeight w:val="354"/>
        </w:trPr>
        <w:tc>
          <w:tcPr>
            <w:tcW w:w="10563" w:type="dxa"/>
            <w:gridSpan w:val="2"/>
            <w:tcBorders>
              <w:top w:val="nil"/>
              <w:left w:val="nil"/>
              <w:bottom w:val="nil"/>
              <w:right w:val="nil"/>
            </w:tcBorders>
          </w:tcPr>
          <w:p w:rsidR="003A07D7" w:rsidRPr="009D15AA" w:rsidRDefault="003A07D7" w:rsidP="002B3285">
            <w:pPr>
              <w:jc w:val="center"/>
              <w:rPr>
                <w:rFonts w:ascii="Arial" w:hAnsi="Arial" w:cs="Arial"/>
                <w:b/>
                <w:sz w:val="22"/>
                <w:szCs w:val="22"/>
              </w:rPr>
            </w:pPr>
            <w:r w:rsidRPr="009D15AA">
              <w:rPr>
                <w:rFonts w:ascii="Arial" w:hAnsi="Arial" w:cs="Arial"/>
                <w:b/>
              </w:rPr>
              <w:t>Semester Calendar</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C5113B">
            <w:pPr>
              <w:rPr>
                <w:rFonts w:ascii="Arial" w:hAnsi="Arial" w:cs="Arial"/>
                <w:b/>
                <w:sz w:val="20"/>
                <w:szCs w:val="20"/>
              </w:rPr>
            </w:pPr>
            <w:r w:rsidRPr="004468A7">
              <w:rPr>
                <w:rFonts w:ascii="Arial" w:hAnsi="Arial" w:cs="Arial"/>
                <w:b/>
                <w:sz w:val="20"/>
                <w:szCs w:val="20"/>
              </w:rPr>
              <w:t xml:space="preserve">Week One: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C5113B">
            <w:pPr>
              <w:rPr>
                <w:rFonts w:ascii="Arial" w:hAnsi="Arial" w:cs="Arial"/>
                <w:sz w:val="20"/>
                <w:szCs w:val="20"/>
              </w:rPr>
            </w:pPr>
            <w:r w:rsidRPr="004468A7">
              <w:rPr>
                <w:sz w:val="20"/>
                <w:szCs w:val="20"/>
              </w:rPr>
              <w:t>Measurements in physics</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C5113B">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C5113B">
            <w:pPr>
              <w:rPr>
                <w:rFonts w:ascii="Arial" w:hAnsi="Arial" w:cs="Arial"/>
                <w:b/>
                <w:sz w:val="20"/>
                <w:szCs w:val="20"/>
              </w:rPr>
            </w:pPr>
            <w:r w:rsidRPr="004468A7">
              <w:rPr>
                <w:rFonts w:ascii="Arial" w:hAnsi="Arial" w:cs="Arial"/>
                <w:b/>
                <w:sz w:val="20"/>
                <w:szCs w:val="20"/>
              </w:rPr>
              <w:t>Ch.1</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C5113B">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C5113B">
            <w:pPr>
              <w:rPr>
                <w:rFonts w:ascii="Arial" w:hAnsi="Arial" w:cs="Arial"/>
                <w:sz w:val="20"/>
                <w:szCs w:val="20"/>
              </w:rPr>
            </w:pPr>
            <w:r>
              <w:rPr>
                <w:rFonts w:ascii="Arial" w:hAnsi="Arial" w:cs="Arial"/>
                <w:sz w:val="20"/>
                <w:szCs w:val="20"/>
              </w:rPr>
              <w:t>Read material in 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80578C">
            <w:pPr>
              <w:rPr>
                <w:rFonts w:ascii="Arial" w:hAnsi="Arial" w:cs="Arial"/>
                <w:b/>
                <w:sz w:val="20"/>
                <w:szCs w:val="20"/>
              </w:rPr>
            </w:pPr>
            <w:r w:rsidRPr="004468A7">
              <w:rPr>
                <w:rFonts w:ascii="Arial" w:hAnsi="Arial" w:cs="Arial"/>
                <w:b/>
                <w:sz w:val="20"/>
                <w:szCs w:val="20"/>
              </w:rPr>
              <w:t xml:space="preserve">Week Two: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sz w:val="20"/>
                <w:szCs w:val="20"/>
              </w:rPr>
              <w:t>Motion in one dimension</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b/>
                <w:sz w:val="20"/>
                <w:szCs w:val="20"/>
              </w:rPr>
            </w:pPr>
            <w:smartTag w:uri="urn:schemas-microsoft-com:office:smarttags" w:element="place">
              <w:smartTag w:uri="urn:schemas-microsoft-com:office:smarttags" w:element="country-region">
                <w:r w:rsidRPr="004468A7">
                  <w:rPr>
                    <w:rFonts w:ascii="Arial" w:hAnsi="Arial" w:cs="Arial"/>
                    <w:b/>
                    <w:sz w:val="20"/>
                    <w:szCs w:val="20"/>
                  </w:rPr>
                  <w:t>Ch.</w:t>
                </w:r>
              </w:smartTag>
            </w:smartTag>
            <w:r w:rsidRPr="004468A7">
              <w:rPr>
                <w:rFonts w:ascii="Arial" w:hAnsi="Arial" w:cs="Arial"/>
                <w:b/>
                <w:sz w:val="20"/>
                <w:szCs w:val="20"/>
              </w:rPr>
              <w:t xml:space="preserve"> 2</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Read material in textb</w:t>
            </w:r>
            <w:r w:rsidRPr="004468A7">
              <w:rPr>
                <w:rFonts w:ascii="Arial" w:hAnsi="Arial" w:cs="Arial"/>
                <w:sz w:val="20"/>
                <w:szCs w:val="20"/>
              </w:rPr>
              <w:t>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Three: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sz w:val="20"/>
                <w:szCs w:val="20"/>
              </w:rPr>
              <w:t>Motion in two dimensions</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3</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Assignment 1</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Four: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CB43AF">
            <w:pPr>
              <w:rPr>
                <w:sz w:val="20"/>
                <w:szCs w:val="20"/>
              </w:rPr>
            </w:pPr>
            <w:r w:rsidRPr="004468A7">
              <w:rPr>
                <w:bCs/>
                <w:sz w:val="20"/>
                <w:szCs w:val="20"/>
              </w:rPr>
              <w:t xml:space="preserve">Force and </w:t>
            </w:r>
            <w:smartTag w:uri="urn:schemas-microsoft-com:office:smarttags" w:element="place">
              <w:smartTag w:uri="urn:schemas-microsoft-com:office:smarttags" w:element="City">
                <w:r w:rsidRPr="004468A7">
                  <w:rPr>
                    <w:bCs/>
                    <w:sz w:val="20"/>
                    <w:szCs w:val="20"/>
                  </w:rPr>
                  <w:t>Newton</w:t>
                </w:r>
              </w:smartTag>
            </w:smartTag>
            <w:r w:rsidRPr="004468A7">
              <w:rPr>
                <w:bCs/>
                <w:sz w:val="20"/>
                <w:szCs w:val="20"/>
              </w:rPr>
              <w:t>'s laws of motion</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4</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Read material in 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Five: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bCs/>
                <w:sz w:val="20"/>
                <w:szCs w:val="20"/>
              </w:rPr>
              <w:t xml:space="preserve">Force and </w:t>
            </w:r>
            <w:smartTag w:uri="urn:schemas-microsoft-com:office:smarttags" w:element="place">
              <w:smartTag w:uri="urn:schemas-microsoft-com:office:smarttags" w:element="City">
                <w:r w:rsidRPr="004468A7">
                  <w:rPr>
                    <w:bCs/>
                    <w:sz w:val="20"/>
                    <w:szCs w:val="20"/>
                  </w:rPr>
                  <w:t>Newton</w:t>
                </w:r>
              </w:smartTag>
            </w:smartTag>
            <w:r w:rsidRPr="004468A7">
              <w:rPr>
                <w:bCs/>
                <w:sz w:val="20"/>
                <w:szCs w:val="20"/>
              </w:rPr>
              <w:t>'s laws of motion</w:t>
            </w:r>
            <w:r>
              <w:rPr>
                <w:bCs/>
                <w:sz w:val="20"/>
                <w:szCs w:val="20"/>
              </w:rPr>
              <w:t xml:space="preserve"> (continued)</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4</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Assignment 2</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Six: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bCs/>
                <w:sz w:val="20"/>
                <w:szCs w:val="20"/>
              </w:rPr>
              <w:t>Work and energy</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5</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Read material in 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Seven: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bCs/>
                <w:sz w:val="20"/>
                <w:szCs w:val="20"/>
              </w:rPr>
              <w:t>Work and energy (continued)</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5</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Assignment 3</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432F23">
            <w:pPr>
              <w:rPr>
                <w:rFonts w:ascii="Arial" w:hAnsi="Arial" w:cs="Arial"/>
                <w:b/>
                <w:sz w:val="20"/>
                <w:szCs w:val="20"/>
              </w:rPr>
            </w:pPr>
            <w:r w:rsidRPr="004468A7">
              <w:rPr>
                <w:rFonts w:ascii="Arial" w:hAnsi="Arial" w:cs="Arial"/>
                <w:b/>
                <w:sz w:val="20"/>
                <w:szCs w:val="20"/>
              </w:rPr>
              <w:t xml:space="preserve">Week Eight: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CB43AF">
            <w:pPr>
              <w:rPr>
                <w:rFonts w:ascii="Arial" w:hAnsi="Arial" w:cs="Arial"/>
                <w:sz w:val="20"/>
                <w:szCs w:val="20"/>
              </w:rPr>
            </w:pPr>
            <w:r w:rsidRPr="004468A7">
              <w:rPr>
                <w:sz w:val="20"/>
                <w:szCs w:val="20"/>
              </w:rPr>
              <w:t>Momentum and Collisions</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sz w:val="20"/>
                    <w:szCs w:val="20"/>
                  </w:rPr>
                  <w:t>Ch.</w:t>
                </w:r>
              </w:smartTag>
            </w:smartTag>
            <w:r w:rsidRPr="004468A7">
              <w:rPr>
                <w:b/>
                <w:sz w:val="20"/>
                <w:szCs w:val="20"/>
              </w:rPr>
              <w:t xml:space="preserve"> 6</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Read material in 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80578C">
            <w:pPr>
              <w:rPr>
                <w:rFonts w:ascii="Arial" w:hAnsi="Arial" w:cs="Arial"/>
                <w:b/>
                <w:sz w:val="20"/>
                <w:szCs w:val="20"/>
              </w:rPr>
            </w:pPr>
            <w:r w:rsidRPr="004468A7">
              <w:rPr>
                <w:rFonts w:ascii="Arial" w:hAnsi="Arial" w:cs="Arial"/>
                <w:b/>
                <w:sz w:val="20"/>
                <w:szCs w:val="20"/>
              </w:rPr>
              <w:t xml:space="preserve">Week Nine: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sidRPr="004468A7">
              <w:rPr>
                <w:sz w:val="20"/>
                <w:szCs w:val="20"/>
              </w:rPr>
              <w:t>Momentum and Collisions (continued</w:t>
            </w:r>
            <w:r>
              <w:rPr>
                <w:sz w:val="20"/>
                <w:szCs w:val="20"/>
              </w:rPr>
              <w:t>)</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smartTag w:uri="urn:schemas-microsoft-com:office:smarttags" w:element="country-region">
              <w:smartTag w:uri="urn:schemas-microsoft-com:office:smarttags" w:element="place">
                <w:r w:rsidRPr="004468A7">
                  <w:rPr>
                    <w:b/>
                    <w:sz w:val="20"/>
                    <w:szCs w:val="20"/>
                  </w:rPr>
                  <w:t>Ch.</w:t>
                </w:r>
              </w:smartTag>
            </w:smartTag>
            <w:r w:rsidRPr="004468A7">
              <w:rPr>
                <w:b/>
                <w:sz w:val="20"/>
                <w:szCs w:val="20"/>
              </w:rPr>
              <w:t xml:space="preserve"> 6</w:t>
            </w:r>
            <w:r w:rsidRPr="004468A7">
              <w:rPr>
                <w:sz w:val="20"/>
                <w:szCs w:val="20"/>
              </w:rPr>
              <w:t>:</w:t>
            </w:r>
          </w:p>
        </w:tc>
      </w:tr>
      <w:tr w:rsidR="003A07D7" w:rsidRPr="004468A7" w:rsidTr="00B05E2B">
        <w:trPr>
          <w:trHeight w:val="354"/>
        </w:trPr>
        <w:tc>
          <w:tcPr>
            <w:tcW w:w="2477" w:type="dxa"/>
            <w:tcBorders>
              <w:top w:val="nil"/>
              <w:left w:val="nil"/>
              <w:bottom w:val="nil"/>
              <w:right w:val="nil"/>
            </w:tcBorders>
          </w:tcPr>
          <w:p w:rsidR="003A07D7" w:rsidRPr="004468A7" w:rsidRDefault="003A07D7" w:rsidP="00432F23">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432F23">
            <w:pPr>
              <w:rPr>
                <w:rFonts w:ascii="Arial" w:hAnsi="Arial" w:cs="Arial"/>
                <w:sz w:val="20"/>
                <w:szCs w:val="20"/>
              </w:rPr>
            </w:pPr>
            <w:r>
              <w:rPr>
                <w:rFonts w:ascii="Arial" w:hAnsi="Arial" w:cs="Arial"/>
                <w:sz w:val="20"/>
                <w:szCs w:val="20"/>
              </w:rPr>
              <w:t>Assignment 4</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504067">
            <w:pPr>
              <w:rPr>
                <w:rFonts w:ascii="Arial" w:hAnsi="Arial" w:cs="Arial"/>
                <w:sz w:val="20"/>
                <w:szCs w:val="20"/>
              </w:rPr>
            </w:pPr>
            <w:r w:rsidRPr="004468A7">
              <w:rPr>
                <w:rFonts w:ascii="Arial" w:hAnsi="Arial" w:cs="Arial"/>
                <w:b/>
                <w:sz w:val="20"/>
                <w:szCs w:val="20"/>
              </w:rPr>
              <w:t>Week Ten</w:t>
            </w:r>
            <w:r w:rsidRPr="004468A7">
              <w:rPr>
                <w:rFonts w:ascii="Arial" w:hAnsi="Arial" w:cs="Arial"/>
                <w:sz w:val="20"/>
                <w:szCs w:val="20"/>
              </w:rPr>
              <w:t xml:space="preserve">: Topic       </w:t>
            </w:r>
          </w:p>
        </w:tc>
        <w:tc>
          <w:tcPr>
            <w:tcW w:w="8086" w:type="dxa"/>
            <w:tcBorders>
              <w:top w:val="nil"/>
              <w:left w:val="nil"/>
              <w:bottom w:val="nil"/>
              <w:right w:val="nil"/>
            </w:tcBorders>
          </w:tcPr>
          <w:p w:rsidR="003A07D7" w:rsidRPr="004468A7" w:rsidRDefault="003A07D7" w:rsidP="00504067">
            <w:pPr>
              <w:rPr>
                <w:rFonts w:ascii="Arial" w:hAnsi="Arial" w:cs="Arial"/>
                <w:sz w:val="20"/>
                <w:szCs w:val="20"/>
              </w:rPr>
            </w:pPr>
            <w:r w:rsidRPr="004468A7">
              <w:rPr>
                <w:sz w:val="20"/>
                <w:szCs w:val="20"/>
              </w:rPr>
              <w:t>Rotational Motion</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504067">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504067">
            <w:pPr>
              <w:rPr>
                <w:rFonts w:ascii="Arial" w:hAnsi="Arial" w:cs="Arial"/>
                <w:b/>
                <w:sz w:val="20"/>
                <w:szCs w:val="20"/>
              </w:rPr>
            </w:pPr>
            <w:smartTag w:uri="urn:schemas-microsoft-com:office:smarttags" w:element="place">
              <w:smartTag w:uri="urn:schemas-microsoft-com:office:smarttags" w:element="country-region">
                <w:r w:rsidRPr="004468A7">
                  <w:rPr>
                    <w:rFonts w:ascii="Arial" w:hAnsi="Arial" w:cs="Arial"/>
                    <w:b/>
                    <w:sz w:val="20"/>
                    <w:szCs w:val="20"/>
                  </w:rPr>
                  <w:t>Ch.</w:t>
                </w:r>
              </w:smartTag>
            </w:smartTag>
            <w:r w:rsidRPr="004468A7">
              <w:rPr>
                <w:rFonts w:ascii="Arial" w:hAnsi="Arial" w:cs="Arial"/>
                <w:b/>
                <w:sz w:val="20"/>
                <w:szCs w:val="20"/>
              </w:rPr>
              <w:t xml:space="preserve"> 8</w:t>
            </w:r>
          </w:p>
        </w:tc>
      </w:tr>
      <w:tr w:rsidR="003A07D7" w:rsidRPr="004468A7" w:rsidTr="00B05E2B">
        <w:trPr>
          <w:trHeight w:val="335"/>
        </w:trPr>
        <w:tc>
          <w:tcPr>
            <w:tcW w:w="2477" w:type="dxa"/>
            <w:tcBorders>
              <w:top w:val="nil"/>
              <w:left w:val="nil"/>
              <w:bottom w:val="nil"/>
              <w:right w:val="nil"/>
            </w:tcBorders>
          </w:tcPr>
          <w:p w:rsidR="003A07D7" w:rsidRPr="004468A7" w:rsidRDefault="003A07D7" w:rsidP="00504067">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504067">
            <w:pPr>
              <w:rPr>
                <w:rFonts w:ascii="Arial" w:hAnsi="Arial" w:cs="Arial"/>
                <w:sz w:val="20"/>
                <w:szCs w:val="20"/>
              </w:rPr>
            </w:pPr>
            <w:r>
              <w:rPr>
                <w:rFonts w:ascii="Arial" w:hAnsi="Arial" w:cs="Arial"/>
                <w:sz w:val="20"/>
                <w:szCs w:val="20"/>
              </w:rPr>
              <w:t>Read material in t</w:t>
            </w:r>
            <w:r w:rsidRPr="004468A7">
              <w:rPr>
                <w:rFonts w:ascii="Arial" w:hAnsi="Arial" w:cs="Arial"/>
                <w:sz w:val="20"/>
                <w:szCs w:val="20"/>
              </w:rPr>
              <w: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sidRPr="004468A7">
              <w:rPr>
                <w:rFonts w:ascii="Arial" w:hAnsi="Arial" w:cs="Arial"/>
                <w:b/>
                <w:sz w:val="20"/>
                <w:szCs w:val="20"/>
              </w:rPr>
              <w:t xml:space="preserve">Week Eleven: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504067">
            <w:pPr>
              <w:rPr>
                <w:rFonts w:ascii="Arial" w:hAnsi="Arial" w:cs="Arial"/>
                <w:sz w:val="20"/>
                <w:szCs w:val="20"/>
              </w:rPr>
            </w:pPr>
            <w:r w:rsidRPr="004468A7">
              <w:rPr>
                <w:bCs/>
                <w:sz w:val="20"/>
                <w:szCs w:val="20"/>
              </w:rPr>
              <w:t>Rotational Motion</w:t>
            </w:r>
            <w:r w:rsidRPr="004468A7">
              <w:rPr>
                <w:sz w:val="20"/>
                <w:szCs w:val="20"/>
              </w:rPr>
              <w:t xml:space="preserve"> (continued)</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504067">
            <w:pPr>
              <w:rPr>
                <w:b/>
                <w:bCs/>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8</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Pr>
                <w:rFonts w:ascii="Arial" w:hAnsi="Arial" w:cs="Arial"/>
                <w:sz w:val="20"/>
                <w:szCs w:val="20"/>
              </w:rPr>
              <w:t>Assignment (s):</w:t>
            </w:r>
          </w:p>
        </w:tc>
        <w:tc>
          <w:tcPr>
            <w:tcW w:w="8086" w:type="dxa"/>
            <w:tcBorders>
              <w:top w:val="nil"/>
              <w:left w:val="nil"/>
              <w:bottom w:val="nil"/>
              <w:right w:val="nil"/>
            </w:tcBorders>
          </w:tcPr>
          <w:p w:rsidR="003A07D7" w:rsidRPr="004468A7" w:rsidRDefault="003A07D7" w:rsidP="00504067">
            <w:pPr>
              <w:rPr>
                <w:bCs/>
                <w:sz w:val="20"/>
                <w:szCs w:val="20"/>
              </w:rPr>
            </w:pPr>
            <w:r>
              <w:rPr>
                <w:bCs/>
                <w:sz w:val="20"/>
                <w:szCs w:val="20"/>
              </w:rPr>
              <w:t>Assignment 5</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sidRPr="004468A7">
              <w:rPr>
                <w:rFonts w:ascii="Arial" w:hAnsi="Arial" w:cs="Arial"/>
                <w:b/>
                <w:sz w:val="20"/>
                <w:szCs w:val="20"/>
              </w:rPr>
              <w:t xml:space="preserve">Week Twelve: </w:t>
            </w:r>
            <w:r w:rsidRPr="004468A7">
              <w:rPr>
                <w:rFonts w:ascii="Arial" w:hAnsi="Arial" w:cs="Arial"/>
                <w:sz w:val="20"/>
                <w:szCs w:val="20"/>
              </w:rPr>
              <w:t>Topic</w:t>
            </w:r>
            <w:r w:rsidRPr="004468A7">
              <w:rPr>
                <w:rFonts w:ascii="Arial" w:hAnsi="Arial" w:cs="Arial"/>
                <w:b/>
                <w:sz w:val="20"/>
                <w:szCs w:val="20"/>
              </w:rPr>
              <w:t xml:space="preserve">       </w:t>
            </w:r>
          </w:p>
        </w:tc>
        <w:tc>
          <w:tcPr>
            <w:tcW w:w="8086" w:type="dxa"/>
            <w:tcBorders>
              <w:top w:val="nil"/>
              <w:left w:val="nil"/>
              <w:bottom w:val="nil"/>
              <w:right w:val="nil"/>
            </w:tcBorders>
          </w:tcPr>
          <w:p w:rsidR="003A07D7" w:rsidRPr="004468A7" w:rsidRDefault="003A07D7" w:rsidP="00504067">
            <w:pPr>
              <w:rPr>
                <w:bCs/>
                <w:sz w:val="20"/>
                <w:szCs w:val="20"/>
              </w:rPr>
            </w:pPr>
            <w:r w:rsidRPr="004468A7">
              <w:rPr>
                <w:sz w:val="20"/>
                <w:szCs w:val="20"/>
              </w:rPr>
              <w:t>Gravitation</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A901CB" w:rsidRDefault="003A07D7" w:rsidP="00504067">
            <w:pPr>
              <w:rPr>
                <w:b/>
                <w:bCs/>
                <w:sz w:val="20"/>
                <w:szCs w:val="20"/>
              </w:rPr>
            </w:pPr>
            <w:smartTag w:uri="urn:schemas-microsoft-com:office:smarttags" w:element="country-region">
              <w:smartTag w:uri="urn:schemas-microsoft-com:office:smarttags" w:element="place">
                <w:r w:rsidRPr="00A901CB">
                  <w:rPr>
                    <w:b/>
                    <w:bCs/>
                    <w:sz w:val="20"/>
                    <w:szCs w:val="20"/>
                  </w:rPr>
                  <w:t>Ch.</w:t>
                </w:r>
              </w:smartTag>
            </w:smartTag>
            <w:r w:rsidRPr="00A901CB">
              <w:rPr>
                <w:b/>
                <w:bCs/>
                <w:sz w:val="20"/>
                <w:szCs w:val="20"/>
              </w:rPr>
              <w:t xml:space="preserve"> 9</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3A07D7" w:rsidRPr="00A901CB" w:rsidRDefault="003A07D7" w:rsidP="00504067">
            <w:pPr>
              <w:rPr>
                <w:bCs/>
                <w:sz w:val="20"/>
                <w:szCs w:val="20"/>
              </w:rPr>
            </w:pPr>
            <w:r>
              <w:rPr>
                <w:bCs/>
                <w:sz w:val="20"/>
                <w:szCs w:val="20"/>
              </w:rPr>
              <w:t>Read material in t</w:t>
            </w:r>
            <w:r w:rsidRPr="00A901CB">
              <w:rPr>
                <w:bCs/>
                <w:sz w:val="20"/>
                <w:szCs w:val="20"/>
              </w:rPr>
              <w:t>extbook</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sz w:val="20"/>
                <w:szCs w:val="20"/>
              </w:rPr>
            </w:pPr>
            <w:r w:rsidRPr="004468A7">
              <w:rPr>
                <w:rFonts w:ascii="Arial" w:hAnsi="Arial" w:cs="Arial"/>
                <w:b/>
                <w:sz w:val="20"/>
                <w:szCs w:val="20"/>
              </w:rPr>
              <w:t>Week Thirteen</w:t>
            </w:r>
            <w:r w:rsidRPr="004468A7">
              <w:rPr>
                <w:rFonts w:ascii="Arial" w:hAnsi="Arial" w:cs="Arial"/>
                <w:sz w:val="20"/>
                <w:szCs w:val="20"/>
              </w:rPr>
              <w:t xml:space="preserve">: Topic       </w:t>
            </w:r>
          </w:p>
        </w:tc>
        <w:tc>
          <w:tcPr>
            <w:tcW w:w="8086" w:type="dxa"/>
            <w:tcBorders>
              <w:top w:val="nil"/>
              <w:left w:val="nil"/>
              <w:bottom w:val="nil"/>
              <w:right w:val="nil"/>
            </w:tcBorders>
          </w:tcPr>
          <w:p w:rsidR="003A07D7" w:rsidRPr="00A901CB" w:rsidRDefault="003A07D7" w:rsidP="00504067">
            <w:pPr>
              <w:rPr>
                <w:b/>
                <w:bCs/>
                <w:sz w:val="20"/>
                <w:szCs w:val="20"/>
              </w:rPr>
            </w:pPr>
            <w:r w:rsidRPr="004468A7">
              <w:rPr>
                <w:bCs/>
                <w:sz w:val="20"/>
                <w:szCs w:val="20"/>
              </w:rPr>
              <w:t>Oscillations</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A901CB" w:rsidRDefault="003A07D7" w:rsidP="00504067">
            <w:pPr>
              <w:rPr>
                <w:b/>
                <w:bCs/>
                <w:sz w:val="20"/>
                <w:szCs w:val="20"/>
              </w:rPr>
            </w:pPr>
            <w:smartTag w:uri="urn:schemas-microsoft-com:office:smarttags" w:element="country-region">
              <w:smartTag w:uri="urn:schemas-microsoft-com:office:smarttags" w:element="place">
                <w:r w:rsidRPr="004468A7">
                  <w:rPr>
                    <w:b/>
                    <w:bCs/>
                    <w:sz w:val="20"/>
                    <w:szCs w:val="20"/>
                  </w:rPr>
                  <w:t>Ch.</w:t>
                </w:r>
              </w:smartTag>
            </w:smartTag>
            <w:r w:rsidRPr="004468A7">
              <w:rPr>
                <w:b/>
                <w:bCs/>
                <w:sz w:val="20"/>
                <w:szCs w:val="20"/>
              </w:rPr>
              <w:t xml:space="preserve"> 7</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sz w:val="20"/>
                <w:szCs w:val="20"/>
              </w:rPr>
            </w:pPr>
            <w:r>
              <w:rPr>
                <w:rFonts w:ascii="Arial" w:hAnsi="Arial" w:cs="Arial"/>
                <w:sz w:val="20"/>
                <w:szCs w:val="20"/>
              </w:rPr>
              <w:t>Assignment (s):</w:t>
            </w:r>
          </w:p>
        </w:tc>
        <w:tc>
          <w:tcPr>
            <w:tcW w:w="8086" w:type="dxa"/>
            <w:tcBorders>
              <w:top w:val="nil"/>
              <w:left w:val="nil"/>
              <w:bottom w:val="nil"/>
              <w:right w:val="nil"/>
            </w:tcBorders>
          </w:tcPr>
          <w:p w:rsidR="003A07D7" w:rsidRPr="00A901CB" w:rsidRDefault="003A07D7" w:rsidP="00504067">
            <w:pPr>
              <w:rPr>
                <w:bCs/>
                <w:sz w:val="20"/>
                <w:szCs w:val="20"/>
              </w:rPr>
            </w:pPr>
            <w:r w:rsidRPr="00A901CB">
              <w:rPr>
                <w:bCs/>
                <w:sz w:val="20"/>
                <w:szCs w:val="20"/>
              </w:rPr>
              <w:t>Assignment 6</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sz w:val="20"/>
                <w:szCs w:val="20"/>
              </w:rPr>
            </w:pPr>
            <w:r w:rsidRPr="004468A7">
              <w:rPr>
                <w:rFonts w:ascii="Arial" w:hAnsi="Arial" w:cs="Arial"/>
                <w:b/>
                <w:sz w:val="20"/>
                <w:szCs w:val="20"/>
              </w:rPr>
              <w:t>Week Fourteen</w:t>
            </w:r>
            <w:r w:rsidRPr="004468A7">
              <w:rPr>
                <w:rFonts w:ascii="Arial" w:hAnsi="Arial" w:cs="Arial"/>
                <w:sz w:val="20"/>
                <w:szCs w:val="20"/>
              </w:rPr>
              <w:t xml:space="preserve">: Topic       </w:t>
            </w:r>
          </w:p>
        </w:tc>
        <w:tc>
          <w:tcPr>
            <w:tcW w:w="8086" w:type="dxa"/>
            <w:tcBorders>
              <w:top w:val="nil"/>
              <w:left w:val="nil"/>
              <w:bottom w:val="nil"/>
              <w:right w:val="nil"/>
            </w:tcBorders>
          </w:tcPr>
          <w:p w:rsidR="003A07D7" w:rsidRPr="00A901CB" w:rsidRDefault="003A07D7" w:rsidP="00504067">
            <w:pPr>
              <w:rPr>
                <w:b/>
                <w:bCs/>
                <w:sz w:val="20"/>
                <w:szCs w:val="20"/>
              </w:rPr>
            </w:pPr>
            <w:r w:rsidRPr="004468A7">
              <w:rPr>
                <w:sz w:val="20"/>
                <w:szCs w:val="20"/>
              </w:rPr>
              <w:t>Solids and Fluids</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4468A7" w:rsidRDefault="003A07D7" w:rsidP="00504067">
            <w:pPr>
              <w:rPr>
                <w:b/>
                <w:sz w:val="20"/>
                <w:szCs w:val="20"/>
              </w:rPr>
            </w:pPr>
            <w:smartTag w:uri="urn:schemas-microsoft-com:office:smarttags" w:element="place">
              <w:smartTag w:uri="urn:schemas-microsoft-com:office:smarttags" w:element="country-region">
                <w:r>
                  <w:rPr>
                    <w:b/>
                    <w:sz w:val="20"/>
                    <w:szCs w:val="20"/>
                  </w:rPr>
                  <w:t>Ch.</w:t>
                </w:r>
              </w:smartTag>
            </w:smartTag>
            <w:r>
              <w:rPr>
                <w:b/>
                <w:sz w:val="20"/>
                <w:szCs w:val="20"/>
              </w:rPr>
              <w:t xml:space="preserve"> 10</w:t>
            </w:r>
          </w:p>
        </w:tc>
      </w:tr>
      <w:tr w:rsidR="003A07D7" w:rsidRPr="004468A7" w:rsidTr="00B05E2B">
        <w:trPr>
          <w:trHeight w:val="317"/>
        </w:trPr>
        <w:tc>
          <w:tcPr>
            <w:tcW w:w="2477" w:type="dxa"/>
            <w:tcBorders>
              <w:top w:val="nil"/>
              <w:left w:val="nil"/>
              <w:bottom w:val="nil"/>
              <w:right w:val="nil"/>
            </w:tcBorders>
          </w:tcPr>
          <w:p w:rsidR="003A07D7" w:rsidRPr="004468A7" w:rsidRDefault="003A07D7" w:rsidP="00297E74">
            <w:pPr>
              <w:rPr>
                <w:rFonts w:ascii="Arial" w:hAnsi="Arial" w:cs="Arial"/>
                <w:b/>
                <w:sz w:val="20"/>
                <w:szCs w:val="20"/>
              </w:rPr>
            </w:pPr>
            <w:r>
              <w:rPr>
                <w:rFonts w:ascii="Arial" w:hAnsi="Arial" w:cs="Arial"/>
                <w:sz w:val="20"/>
                <w:szCs w:val="20"/>
              </w:rPr>
              <w:t>Assignment (s):</w:t>
            </w:r>
          </w:p>
        </w:tc>
        <w:tc>
          <w:tcPr>
            <w:tcW w:w="8086" w:type="dxa"/>
            <w:tcBorders>
              <w:top w:val="nil"/>
              <w:left w:val="nil"/>
              <w:bottom w:val="nil"/>
              <w:right w:val="nil"/>
            </w:tcBorders>
          </w:tcPr>
          <w:p w:rsidR="003A07D7" w:rsidRPr="00A901CB" w:rsidRDefault="003A07D7" w:rsidP="00504067">
            <w:pPr>
              <w:rPr>
                <w:sz w:val="20"/>
                <w:szCs w:val="20"/>
              </w:rPr>
            </w:pPr>
            <w:r>
              <w:rPr>
                <w:sz w:val="20"/>
                <w:szCs w:val="20"/>
              </w:rPr>
              <w:t>Read material in t</w:t>
            </w:r>
            <w:r w:rsidRPr="00A901CB">
              <w:rPr>
                <w:sz w:val="20"/>
                <w:szCs w:val="20"/>
              </w:rPr>
              <w:t>extbook</w:t>
            </w:r>
          </w:p>
        </w:tc>
      </w:tr>
      <w:tr w:rsidR="003A07D7" w:rsidRPr="004468A7" w:rsidTr="00B05E2B">
        <w:trPr>
          <w:trHeight w:val="317"/>
        </w:trPr>
        <w:tc>
          <w:tcPr>
            <w:tcW w:w="2477" w:type="dxa"/>
            <w:tcBorders>
              <w:top w:val="nil"/>
              <w:left w:val="nil"/>
              <w:bottom w:val="nil"/>
              <w:right w:val="nil"/>
            </w:tcBorders>
          </w:tcPr>
          <w:p w:rsidR="003A07D7" w:rsidRDefault="003A07D7" w:rsidP="00297E74">
            <w:pPr>
              <w:rPr>
                <w:rFonts w:ascii="Arial" w:hAnsi="Arial" w:cs="Arial"/>
                <w:sz w:val="20"/>
                <w:szCs w:val="20"/>
              </w:rPr>
            </w:pPr>
            <w:r w:rsidRPr="004468A7">
              <w:rPr>
                <w:rFonts w:ascii="Arial" w:hAnsi="Arial" w:cs="Arial"/>
                <w:b/>
                <w:sz w:val="20"/>
                <w:szCs w:val="20"/>
              </w:rPr>
              <w:t>Week Fifteen</w:t>
            </w:r>
            <w:r w:rsidRPr="004468A7">
              <w:rPr>
                <w:rFonts w:ascii="Arial" w:hAnsi="Arial" w:cs="Arial"/>
                <w:sz w:val="20"/>
                <w:szCs w:val="20"/>
              </w:rPr>
              <w:t xml:space="preserve">: Topic       </w:t>
            </w:r>
          </w:p>
        </w:tc>
        <w:tc>
          <w:tcPr>
            <w:tcW w:w="8086" w:type="dxa"/>
            <w:tcBorders>
              <w:top w:val="nil"/>
              <w:left w:val="nil"/>
              <w:bottom w:val="nil"/>
              <w:right w:val="nil"/>
            </w:tcBorders>
          </w:tcPr>
          <w:p w:rsidR="003A07D7" w:rsidRPr="00A901CB" w:rsidRDefault="003A07D7" w:rsidP="00504067">
            <w:pPr>
              <w:rPr>
                <w:sz w:val="20"/>
                <w:szCs w:val="20"/>
              </w:rPr>
            </w:pPr>
            <w:r w:rsidRPr="004468A7">
              <w:rPr>
                <w:sz w:val="20"/>
                <w:szCs w:val="20"/>
              </w:rPr>
              <w:t>Review , study, and final exam days</w:t>
            </w:r>
          </w:p>
        </w:tc>
      </w:tr>
      <w:tr w:rsidR="003A07D7" w:rsidRPr="004468A7" w:rsidTr="00B05E2B">
        <w:trPr>
          <w:trHeight w:val="317"/>
        </w:trPr>
        <w:tc>
          <w:tcPr>
            <w:tcW w:w="2477" w:type="dxa"/>
            <w:tcBorders>
              <w:top w:val="nil"/>
              <w:left w:val="nil"/>
              <w:bottom w:val="nil"/>
              <w:right w:val="nil"/>
            </w:tcBorders>
          </w:tcPr>
          <w:p w:rsidR="003A07D7" w:rsidRDefault="003A07D7" w:rsidP="00297E74">
            <w:pPr>
              <w:rPr>
                <w:rFonts w:ascii="Arial" w:hAnsi="Arial" w:cs="Arial"/>
                <w:sz w:val="20"/>
                <w:szCs w:val="20"/>
              </w:rPr>
            </w:pPr>
            <w:r w:rsidRPr="004468A7">
              <w:rPr>
                <w:rFonts w:ascii="Arial" w:hAnsi="Arial" w:cs="Arial"/>
                <w:sz w:val="20"/>
                <w:szCs w:val="20"/>
              </w:rPr>
              <w:t>Chapter (s):</w:t>
            </w:r>
          </w:p>
        </w:tc>
        <w:tc>
          <w:tcPr>
            <w:tcW w:w="8086" w:type="dxa"/>
            <w:tcBorders>
              <w:top w:val="nil"/>
              <w:left w:val="nil"/>
              <w:bottom w:val="nil"/>
              <w:right w:val="nil"/>
            </w:tcBorders>
          </w:tcPr>
          <w:p w:rsidR="003A07D7" w:rsidRPr="00A901CB" w:rsidRDefault="003A07D7" w:rsidP="00504067">
            <w:pPr>
              <w:rPr>
                <w:b/>
                <w:sz w:val="20"/>
                <w:szCs w:val="20"/>
              </w:rPr>
            </w:pPr>
            <w:r w:rsidRPr="00A901CB">
              <w:rPr>
                <w:b/>
                <w:sz w:val="20"/>
                <w:szCs w:val="20"/>
              </w:rPr>
              <w:t>All Chapters</w:t>
            </w:r>
          </w:p>
        </w:tc>
      </w:tr>
      <w:tr w:rsidR="003A07D7" w:rsidRPr="004468A7" w:rsidTr="00B05E2B">
        <w:trPr>
          <w:trHeight w:val="317"/>
        </w:trPr>
        <w:tc>
          <w:tcPr>
            <w:tcW w:w="2477" w:type="dxa"/>
            <w:tcBorders>
              <w:top w:val="nil"/>
              <w:left w:val="nil"/>
              <w:bottom w:val="nil"/>
              <w:right w:val="nil"/>
            </w:tcBorders>
          </w:tcPr>
          <w:p w:rsidR="003A07D7" w:rsidRDefault="003A07D7" w:rsidP="00297E74">
            <w:pPr>
              <w:rPr>
                <w:rFonts w:ascii="Arial" w:hAnsi="Arial" w:cs="Arial"/>
                <w:sz w:val="20"/>
                <w:szCs w:val="20"/>
              </w:rPr>
            </w:pPr>
            <w:r w:rsidRPr="004468A7">
              <w:rPr>
                <w:rFonts w:ascii="Arial" w:hAnsi="Arial" w:cs="Arial"/>
                <w:sz w:val="20"/>
                <w:szCs w:val="20"/>
              </w:rPr>
              <w:t>Assignment (s):</w:t>
            </w:r>
          </w:p>
        </w:tc>
        <w:tc>
          <w:tcPr>
            <w:tcW w:w="8086" w:type="dxa"/>
            <w:tcBorders>
              <w:top w:val="nil"/>
              <w:left w:val="nil"/>
              <w:bottom w:val="nil"/>
              <w:right w:val="nil"/>
            </w:tcBorders>
          </w:tcPr>
          <w:p w:rsidR="003A07D7" w:rsidRPr="00A901CB" w:rsidRDefault="003A07D7" w:rsidP="00504067">
            <w:pPr>
              <w:rPr>
                <w:sz w:val="20"/>
                <w:szCs w:val="20"/>
              </w:rPr>
            </w:pPr>
            <w:r>
              <w:rPr>
                <w:sz w:val="20"/>
                <w:szCs w:val="20"/>
              </w:rPr>
              <w:t>Final Exam</w:t>
            </w:r>
          </w:p>
        </w:tc>
      </w:tr>
    </w:tbl>
    <w:p w:rsidR="003A07D7" w:rsidRPr="004468A7" w:rsidRDefault="003A07D7" w:rsidP="00237866">
      <w:pPr>
        <w:jc w:val="center"/>
        <w:rPr>
          <w:rFonts w:ascii="Arial" w:hAnsi="Arial" w:cs="Arial"/>
          <w:b/>
          <w:sz w:val="20"/>
          <w:szCs w:val="20"/>
        </w:rPr>
      </w:pPr>
    </w:p>
    <w:p w:rsidR="003A07D7" w:rsidRPr="004468A7" w:rsidRDefault="003A07D7" w:rsidP="00D57335">
      <w:pPr>
        <w:rPr>
          <w:rFonts w:ascii="Arial" w:hAnsi="Arial" w:cs="Arial"/>
          <w:b/>
          <w:sz w:val="20"/>
          <w:szCs w:val="20"/>
        </w:rPr>
      </w:pPr>
    </w:p>
    <w:p w:rsidR="003A07D7" w:rsidRPr="004468A7" w:rsidRDefault="003A07D7" w:rsidP="00C5113B">
      <w:pPr>
        <w:rPr>
          <w:rFonts w:ascii="Arial" w:hAnsi="Arial" w:cs="Arial"/>
          <w:b/>
          <w:sz w:val="20"/>
          <w:szCs w:val="20"/>
        </w:rPr>
      </w:pPr>
    </w:p>
    <w:p w:rsidR="003A07D7" w:rsidRPr="004468A7" w:rsidRDefault="003A07D7" w:rsidP="00304FF7">
      <w:pPr>
        <w:rPr>
          <w:sz w:val="20"/>
          <w:szCs w:val="20"/>
        </w:rPr>
      </w:pPr>
      <w:r w:rsidRPr="004468A7">
        <w:rPr>
          <w:rFonts w:ascii="Arial" w:hAnsi="Arial" w:cs="Arial"/>
          <w:b/>
          <w:bCs/>
          <w:sz w:val="20"/>
          <w:szCs w:val="20"/>
        </w:rPr>
        <w:t>University Rules and Procedures</w:t>
      </w:r>
    </w:p>
    <w:p w:rsidR="003A07D7" w:rsidRPr="004468A7" w:rsidRDefault="003A07D7" w:rsidP="00304FF7">
      <w:pPr>
        <w:rPr>
          <w:sz w:val="20"/>
          <w:szCs w:val="20"/>
        </w:rPr>
      </w:pPr>
      <w:r w:rsidRPr="004468A7">
        <w:rPr>
          <w:sz w:val="20"/>
          <w:szCs w:val="20"/>
        </w:rPr>
        <w:t xml:space="preserve"> </w:t>
      </w:r>
    </w:p>
    <w:p w:rsidR="003A07D7" w:rsidRPr="004468A7" w:rsidRDefault="003A07D7" w:rsidP="00304FF7">
      <w:pPr>
        <w:rPr>
          <w:rFonts w:ascii="Arial" w:hAnsi="Arial" w:cs="Arial"/>
          <w:b/>
          <w:sz w:val="20"/>
          <w:szCs w:val="20"/>
        </w:rPr>
      </w:pPr>
      <w:r w:rsidRPr="004468A7">
        <w:rPr>
          <w:rFonts w:ascii="Arial" w:hAnsi="Arial" w:cs="Arial"/>
          <w:b/>
          <w:sz w:val="20"/>
          <w:szCs w:val="20"/>
        </w:rPr>
        <w:t xml:space="preserve">Disability statement (See Student Handbook):  </w:t>
      </w:r>
    </w:p>
    <w:p w:rsidR="003A07D7" w:rsidRPr="004468A7" w:rsidRDefault="003A07D7" w:rsidP="00304FF7">
      <w:pPr>
        <w:rPr>
          <w:rFonts w:ascii="Arial" w:hAnsi="Arial" w:cs="Arial"/>
          <w:sz w:val="20"/>
          <w:szCs w:val="20"/>
        </w:rPr>
      </w:pPr>
      <w:r w:rsidRPr="004468A7">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A07D7" w:rsidRPr="004468A7" w:rsidRDefault="003A07D7" w:rsidP="00304FF7">
      <w:pPr>
        <w:rPr>
          <w:rFonts w:ascii="Arial" w:hAnsi="Arial" w:cs="Arial"/>
          <w:sz w:val="20"/>
          <w:szCs w:val="20"/>
        </w:rPr>
      </w:pPr>
    </w:p>
    <w:p w:rsidR="003A07D7" w:rsidRPr="004468A7" w:rsidRDefault="003A07D7" w:rsidP="00304FF7">
      <w:pPr>
        <w:rPr>
          <w:rFonts w:ascii="Arial" w:hAnsi="Arial" w:cs="Arial"/>
          <w:b/>
          <w:sz w:val="20"/>
          <w:szCs w:val="20"/>
        </w:rPr>
      </w:pPr>
      <w:r w:rsidRPr="004468A7">
        <w:rPr>
          <w:rFonts w:ascii="Arial" w:hAnsi="Arial" w:cs="Arial"/>
          <w:b/>
          <w:sz w:val="20"/>
          <w:szCs w:val="20"/>
        </w:rPr>
        <w:t xml:space="preserve">Academic misconduct (See Student Handbook):  </w:t>
      </w:r>
    </w:p>
    <w:p w:rsidR="003A07D7" w:rsidRPr="004468A7" w:rsidRDefault="003A07D7" w:rsidP="00304FF7">
      <w:pPr>
        <w:rPr>
          <w:rFonts w:ascii="Arial" w:hAnsi="Arial" w:cs="Arial"/>
          <w:sz w:val="20"/>
          <w:szCs w:val="20"/>
        </w:rPr>
      </w:pPr>
      <w:r w:rsidRPr="004468A7">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A07D7" w:rsidRPr="004468A7" w:rsidRDefault="003A07D7" w:rsidP="00304FF7">
      <w:pPr>
        <w:rPr>
          <w:rFonts w:ascii="Arial" w:hAnsi="Arial" w:cs="Arial"/>
          <w:b/>
          <w:sz w:val="20"/>
          <w:szCs w:val="20"/>
        </w:rPr>
      </w:pPr>
    </w:p>
    <w:p w:rsidR="003A07D7" w:rsidRPr="004468A7" w:rsidRDefault="003A07D7" w:rsidP="00304FF7">
      <w:pPr>
        <w:rPr>
          <w:rFonts w:ascii="Arial" w:hAnsi="Arial" w:cs="Arial"/>
          <w:b/>
          <w:sz w:val="20"/>
          <w:szCs w:val="20"/>
        </w:rPr>
      </w:pPr>
      <w:r w:rsidRPr="004468A7">
        <w:rPr>
          <w:rFonts w:ascii="Arial" w:hAnsi="Arial" w:cs="Arial"/>
          <w:b/>
          <w:sz w:val="20"/>
          <w:szCs w:val="20"/>
        </w:rPr>
        <w:t xml:space="preserve">Forms of academic dishonesty:  </w:t>
      </w:r>
    </w:p>
    <w:p w:rsidR="003A07D7" w:rsidRPr="004468A7" w:rsidRDefault="003A07D7"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A07D7" w:rsidRPr="004468A7" w:rsidRDefault="003A07D7" w:rsidP="00304FF7">
      <w:pPr>
        <w:pStyle w:val="Default"/>
        <w:ind w:left="990" w:firstLine="60"/>
        <w:rPr>
          <w:rFonts w:ascii="Arial" w:hAnsi="Arial" w:cs="Arial"/>
          <w:color w:val="auto"/>
          <w:sz w:val="20"/>
          <w:szCs w:val="20"/>
        </w:rPr>
      </w:pPr>
    </w:p>
    <w:p w:rsidR="003A07D7" w:rsidRPr="004468A7" w:rsidRDefault="003A07D7"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Academic misconduct: tampering with grades or taking part in obtaining or distributing any part of a scheduled test.  </w:t>
      </w:r>
    </w:p>
    <w:p w:rsidR="003A07D7" w:rsidRPr="004468A7" w:rsidRDefault="003A07D7" w:rsidP="00304FF7">
      <w:pPr>
        <w:pStyle w:val="Default"/>
        <w:ind w:left="990"/>
        <w:rPr>
          <w:rFonts w:ascii="Arial" w:hAnsi="Arial" w:cs="Arial"/>
          <w:color w:val="auto"/>
          <w:sz w:val="20"/>
          <w:szCs w:val="20"/>
        </w:rPr>
      </w:pPr>
    </w:p>
    <w:p w:rsidR="003A07D7" w:rsidRPr="004468A7" w:rsidRDefault="003A07D7"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Fabrication: use of invented information or falsified research.  </w:t>
      </w:r>
    </w:p>
    <w:p w:rsidR="003A07D7" w:rsidRPr="004468A7" w:rsidRDefault="003A07D7" w:rsidP="00304FF7">
      <w:pPr>
        <w:pStyle w:val="Default"/>
        <w:ind w:left="990" w:firstLine="60"/>
        <w:rPr>
          <w:rFonts w:ascii="Arial" w:hAnsi="Arial" w:cs="Arial"/>
          <w:color w:val="auto"/>
          <w:sz w:val="20"/>
          <w:szCs w:val="20"/>
        </w:rPr>
      </w:pPr>
    </w:p>
    <w:p w:rsidR="003A07D7" w:rsidRPr="004468A7" w:rsidRDefault="003A07D7" w:rsidP="00304FF7">
      <w:pPr>
        <w:pStyle w:val="Default"/>
        <w:numPr>
          <w:ilvl w:val="0"/>
          <w:numId w:val="3"/>
        </w:numPr>
        <w:tabs>
          <w:tab w:val="clear" w:pos="720"/>
        </w:tabs>
        <w:ind w:left="990"/>
        <w:rPr>
          <w:rFonts w:ascii="Arial" w:hAnsi="Arial" w:cs="Arial"/>
          <w:color w:val="auto"/>
          <w:sz w:val="20"/>
          <w:szCs w:val="20"/>
        </w:rPr>
      </w:pPr>
      <w:r w:rsidRPr="004468A7">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A07D7" w:rsidRPr="004468A7" w:rsidRDefault="003A07D7" w:rsidP="00304FF7">
      <w:pPr>
        <w:pStyle w:val="Default"/>
        <w:rPr>
          <w:rFonts w:ascii="Arial" w:hAnsi="Arial" w:cs="Arial"/>
          <w:color w:val="auto"/>
          <w:sz w:val="20"/>
          <w:szCs w:val="20"/>
        </w:rPr>
      </w:pPr>
    </w:p>
    <w:p w:rsidR="003A07D7" w:rsidRPr="004468A7" w:rsidRDefault="003A07D7" w:rsidP="00304FF7">
      <w:pPr>
        <w:rPr>
          <w:rFonts w:ascii="Arial" w:hAnsi="Arial" w:cs="Arial"/>
          <w:b/>
          <w:sz w:val="20"/>
          <w:szCs w:val="20"/>
        </w:rPr>
      </w:pPr>
      <w:r w:rsidRPr="004468A7">
        <w:rPr>
          <w:rFonts w:ascii="Arial" w:hAnsi="Arial" w:cs="Arial"/>
          <w:b/>
          <w:sz w:val="20"/>
          <w:szCs w:val="20"/>
        </w:rPr>
        <w:t>Nonacademic misconduct (See Student Handbook)</w:t>
      </w:r>
    </w:p>
    <w:p w:rsidR="003A07D7" w:rsidRPr="004468A7" w:rsidRDefault="003A07D7" w:rsidP="00304FF7">
      <w:pPr>
        <w:rPr>
          <w:rFonts w:ascii="Arial" w:hAnsi="Arial" w:cs="Arial"/>
          <w:sz w:val="20"/>
          <w:szCs w:val="20"/>
        </w:rPr>
      </w:pPr>
      <w:r w:rsidRPr="004468A7">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A07D7" w:rsidRPr="004468A7" w:rsidRDefault="003A07D7" w:rsidP="00304FF7">
      <w:pPr>
        <w:rPr>
          <w:rFonts w:ascii="Arial" w:hAnsi="Arial" w:cs="Arial"/>
          <w:sz w:val="20"/>
          <w:szCs w:val="20"/>
        </w:rPr>
      </w:pPr>
      <w:r w:rsidRPr="004468A7">
        <w:rPr>
          <w:rFonts w:ascii="Arial" w:hAnsi="Arial" w:cs="Arial"/>
          <w:sz w:val="20"/>
          <w:szCs w:val="20"/>
        </w:rPr>
        <w:t xml:space="preserve"> </w:t>
      </w:r>
    </w:p>
    <w:p w:rsidR="003A07D7" w:rsidRPr="004468A7" w:rsidRDefault="003A07D7" w:rsidP="00304FF7">
      <w:pPr>
        <w:rPr>
          <w:rFonts w:ascii="Arial" w:hAnsi="Arial" w:cs="Arial"/>
          <w:b/>
          <w:sz w:val="20"/>
          <w:szCs w:val="20"/>
        </w:rPr>
      </w:pPr>
      <w:r w:rsidRPr="004468A7">
        <w:rPr>
          <w:rFonts w:ascii="Arial" w:hAnsi="Arial" w:cs="Arial"/>
          <w:b/>
          <w:sz w:val="20"/>
          <w:szCs w:val="20"/>
        </w:rPr>
        <w:t xml:space="preserve">Sexual misconduct (See Student Handbook):  </w:t>
      </w:r>
    </w:p>
    <w:p w:rsidR="003A07D7" w:rsidRPr="00C76E85" w:rsidRDefault="003A07D7" w:rsidP="00304FF7">
      <w:pPr>
        <w:rPr>
          <w:rFonts w:ascii="Arial" w:hAnsi="Arial" w:cs="Arial"/>
          <w:sz w:val="20"/>
          <w:szCs w:val="20"/>
        </w:rPr>
      </w:pPr>
      <w:r w:rsidRPr="004468A7">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4468A7">
            <w:rPr>
              <w:rFonts w:ascii="Arial" w:hAnsi="Arial" w:cs="Arial"/>
              <w:sz w:val="20"/>
              <w:szCs w:val="20"/>
            </w:rPr>
            <w:t>Prair</w:t>
          </w:r>
          <w:r w:rsidRPr="00C76E85">
            <w:rPr>
              <w:rFonts w:ascii="Arial" w:hAnsi="Arial" w:cs="Arial"/>
              <w:sz w:val="20"/>
              <w:szCs w:val="20"/>
            </w:rPr>
            <w:t>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A07D7" w:rsidRPr="009220B4" w:rsidRDefault="003A07D7" w:rsidP="00304FF7">
      <w:pPr>
        <w:rPr>
          <w:rFonts w:ascii="Arial" w:hAnsi="Arial" w:cs="Arial"/>
          <w:b/>
          <w:bCs/>
          <w:sz w:val="20"/>
          <w:szCs w:val="20"/>
        </w:rPr>
      </w:pPr>
    </w:p>
    <w:p w:rsidR="003A07D7" w:rsidRPr="009220B4" w:rsidRDefault="003A07D7" w:rsidP="00304FF7">
      <w:pPr>
        <w:rPr>
          <w:rFonts w:ascii="Arial" w:hAnsi="Arial" w:cs="Arial"/>
          <w:b/>
          <w:bCs/>
          <w:sz w:val="20"/>
          <w:szCs w:val="20"/>
        </w:rPr>
      </w:pPr>
      <w:r w:rsidRPr="009220B4">
        <w:rPr>
          <w:rFonts w:ascii="Arial" w:hAnsi="Arial" w:cs="Arial"/>
          <w:b/>
          <w:bCs/>
          <w:sz w:val="20"/>
          <w:szCs w:val="20"/>
        </w:rPr>
        <w:t xml:space="preserve">Attendance Policy: </w:t>
      </w:r>
    </w:p>
    <w:p w:rsidR="003A07D7" w:rsidRPr="005F3BE3" w:rsidRDefault="003A07D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A07D7" w:rsidRPr="009220B4" w:rsidRDefault="003A07D7" w:rsidP="00304FF7">
      <w:pPr>
        <w:rPr>
          <w:rFonts w:ascii="Arial" w:hAnsi="Arial" w:cs="Arial"/>
          <w:sz w:val="20"/>
          <w:szCs w:val="20"/>
        </w:rPr>
      </w:pPr>
    </w:p>
    <w:p w:rsidR="003A07D7" w:rsidRPr="009220B4" w:rsidRDefault="003A07D7" w:rsidP="00304FF7">
      <w:pPr>
        <w:rPr>
          <w:rFonts w:ascii="Arial" w:hAnsi="Arial" w:cs="Arial"/>
          <w:b/>
          <w:bCs/>
          <w:sz w:val="20"/>
          <w:szCs w:val="20"/>
        </w:rPr>
      </w:pPr>
      <w:r w:rsidRPr="009220B4">
        <w:rPr>
          <w:rFonts w:ascii="Arial" w:hAnsi="Arial" w:cs="Arial"/>
          <w:b/>
          <w:bCs/>
          <w:sz w:val="20"/>
          <w:szCs w:val="20"/>
        </w:rPr>
        <w:t>Student Academic Appeals Process</w:t>
      </w:r>
    </w:p>
    <w:p w:rsidR="003A07D7" w:rsidRPr="00A97E0C" w:rsidRDefault="003A07D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3A07D7" w:rsidRDefault="003A07D7" w:rsidP="00304FF7">
      <w:pPr>
        <w:rPr>
          <w:rFonts w:ascii="Arial" w:hAnsi="Arial" w:cs="Arial"/>
          <w:b/>
          <w:sz w:val="32"/>
          <w:szCs w:val="32"/>
        </w:rPr>
      </w:pPr>
    </w:p>
    <w:p w:rsidR="003A07D7" w:rsidRPr="005B44D1" w:rsidRDefault="003A07D7" w:rsidP="00304FF7">
      <w:pPr>
        <w:rPr>
          <w:rFonts w:ascii="Arial" w:hAnsi="Arial" w:cs="Arial"/>
          <w:b/>
          <w:sz w:val="32"/>
          <w:szCs w:val="32"/>
        </w:rPr>
      </w:pPr>
      <w:r w:rsidRPr="005B44D1">
        <w:rPr>
          <w:rFonts w:ascii="Arial" w:hAnsi="Arial" w:cs="Arial"/>
          <w:b/>
          <w:sz w:val="32"/>
          <w:szCs w:val="32"/>
        </w:rPr>
        <w:t>Technical Considerations for Online and Web-Assist Courses</w:t>
      </w:r>
    </w:p>
    <w:p w:rsidR="003A07D7" w:rsidRDefault="003A07D7" w:rsidP="00304FF7">
      <w:pPr>
        <w:rPr>
          <w:rFonts w:ascii="Arial" w:hAnsi="Arial" w:cs="Arial"/>
          <w:b/>
          <w:bCs/>
          <w:sz w:val="20"/>
          <w:szCs w:val="20"/>
        </w:rPr>
      </w:pPr>
    </w:p>
    <w:p w:rsidR="003A07D7" w:rsidRPr="009D15AA" w:rsidRDefault="003A07D7" w:rsidP="00304FF7">
      <w:pPr>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3A07D7" w:rsidRPr="009D15AA" w:rsidRDefault="003A07D7"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OS 10</w:t>
      </w:r>
      <w:r w:rsidRPr="009D15AA">
        <w:rPr>
          <w:rFonts w:ascii="Arial" w:hAnsi="Arial" w:cs="Arial"/>
          <w:bCs/>
          <w:sz w:val="18"/>
          <w:szCs w:val="18"/>
        </w:rPr>
        <w:tab/>
      </w:r>
    </w:p>
    <w:p w:rsidR="003A07D7" w:rsidRPr="009D15AA" w:rsidRDefault="003A07D7" w:rsidP="00304FF7">
      <w:pPr>
        <w:rPr>
          <w:rFonts w:ascii="Arial" w:hAnsi="Arial" w:cs="Arial"/>
          <w:sz w:val="18"/>
          <w:szCs w:val="18"/>
        </w:rPr>
      </w:pPr>
      <w:r w:rsidRPr="009D15AA">
        <w:rPr>
          <w:rFonts w:ascii="Arial" w:hAnsi="Arial" w:cs="Arial"/>
          <w:bCs/>
          <w:sz w:val="18"/>
          <w:szCs w:val="18"/>
        </w:rPr>
        <w:t>       -Wireleess or network access</w:t>
      </w:r>
    </w:p>
    <w:p w:rsidR="003A07D7" w:rsidRPr="009D15AA" w:rsidRDefault="003A07D7" w:rsidP="00304FF7">
      <w:pPr>
        <w:rPr>
          <w:rFonts w:ascii="Arial" w:hAnsi="Arial" w:cs="Arial"/>
          <w:sz w:val="18"/>
          <w:szCs w:val="18"/>
        </w:rPr>
      </w:pPr>
      <w:r w:rsidRPr="009D15AA">
        <w:rPr>
          <w:rFonts w:ascii="Arial" w:hAnsi="Arial" w:cs="Arial"/>
          <w:bCs/>
          <w:sz w:val="18"/>
          <w:szCs w:val="18"/>
        </w:rPr>
        <w:t>       -Internet provider with SLIP or PPP</w:t>
      </w:r>
    </w:p>
    <w:p w:rsidR="003A07D7" w:rsidRPr="009D15AA" w:rsidRDefault="003A07D7" w:rsidP="00304FF7">
      <w:pPr>
        <w:rPr>
          <w:rFonts w:ascii="Arial" w:hAnsi="Arial" w:cs="Arial"/>
          <w:sz w:val="18"/>
          <w:szCs w:val="18"/>
        </w:rPr>
      </w:pPr>
      <w:r w:rsidRPr="009D15AA">
        <w:rPr>
          <w:rFonts w:ascii="Arial" w:hAnsi="Arial" w:cs="Arial"/>
          <w:bCs/>
          <w:sz w:val="18"/>
          <w:szCs w:val="18"/>
        </w:rPr>
        <w:t>       -8X or greater CD-ROM</w:t>
      </w:r>
    </w:p>
    <w:p w:rsidR="003A07D7" w:rsidRPr="009D15AA" w:rsidRDefault="003A07D7" w:rsidP="00304FF7">
      <w:pPr>
        <w:rPr>
          <w:rFonts w:ascii="Arial" w:hAnsi="Arial" w:cs="Arial"/>
          <w:sz w:val="18"/>
          <w:szCs w:val="18"/>
        </w:rPr>
      </w:pPr>
      <w:r w:rsidRPr="009D15AA">
        <w:rPr>
          <w:rFonts w:ascii="Arial" w:hAnsi="Arial" w:cs="Arial"/>
          <w:bCs/>
          <w:sz w:val="18"/>
          <w:szCs w:val="18"/>
        </w:rPr>
        <w:t>       -256 MB Ram</w:t>
      </w:r>
    </w:p>
    <w:p w:rsidR="003A07D7" w:rsidRPr="009D15AA" w:rsidRDefault="003A07D7" w:rsidP="00304FF7">
      <w:pPr>
        <w:rPr>
          <w:rFonts w:ascii="Arial" w:hAnsi="Arial" w:cs="Arial"/>
          <w:sz w:val="18"/>
          <w:szCs w:val="18"/>
        </w:rPr>
      </w:pPr>
      <w:r w:rsidRPr="009D15AA">
        <w:rPr>
          <w:rFonts w:ascii="Arial" w:hAnsi="Arial" w:cs="Arial"/>
          <w:bCs/>
          <w:sz w:val="18"/>
          <w:szCs w:val="18"/>
        </w:rPr>
        <w:t>       -Hard drive with 40MB available space</w:t>
      </w:r>
    </w:p>
    <w:p w:rsidR="003A07D7" w:rsidRPr="009D15AA" w:rsidRDefault="003A07D7" w:rsidP="00304FF7">
      <w:pPr>
        <w:rPr>
          <w:rFonts w:ascii="Arial" w:hAnsi="Arial" w:cs="Arial"/>
          <w:sz w:val="18"/>
          <w:szCs w:val="18"/>
        </w:rPr>
      </w:pPr>
      <w:r w:rsidRPr="009D15AA">
        <w:rPr>
          <w:rFonts w:ascii="Arial" w:hAnsi="Arial" w:cs="Arial"/>
          <w:bCs/>
          <w:sz w:val="18"/>
          <w:szCs w:val="18"/>
        </w:rPr>
        <w:t>       -15” monitor, 800x600, color or 16 bit</w:t>
      </w:r>
    </w:p>
    <w:p w:rsidR="003A07D7" w:rsidRPr="009D15AA" w:rsidRDefault="003A07D7" w:rsidP="00304FF7">
      <w:pPr>
        <w:rPr>
          <w:rFonts w:ascii="Arial" w:hAnsi="Arial" w:cs="Arial"/>
          <w:sz w:val="18"/>
          <w:szCs w:val="18"/>
        </w:rPr>
      </w:pPr>
      <w:r w:rsidRPr="009D15AA">
        <w:rPr>
          <w:rFonts w:ascii="Arial" w:hAnsi="Arial" w:cs="Arial"/>
          <w:bCs/>
          <w:sz w:val="18"/>
          <w:szCs w:val="18"/>
        </w:rPr>
        <w:t>       -Sound card w/speakers</w:t>
      </w:r>
    </w:p>
    <w:p w:rsidR="003A07D7" w:rsidRPr="009D15AA" w:rsidRDefault="003A07D7" w:rsidP="00304FF7">
      <w:pPr>
        <w:rPr>
          <w:rFonts w:ascii="Arial" w:hAnsi="Arial" w:cs="Arial"/>
          <w:sz w:val="18"/>
          <w:szCs w:val="18"/>
        </w:rPr>
      </w:pPr>
      <w:r w:rsidRPr="009D15AA">
        <w:rPr>
          <w:rFonts w:ascii="Arial" w:hAnsi="Arial" w:cs="Arial"/>
          <w:bCs/>
          <w:sz w:val="18"/>
          <w:szCs w:val="18"/>
        </w:rPr>
        <w:t>       -Microphone and recording software</w:t>
      </w:r>
    </w:p>
    <w:p w:rsidR="003A07D7" w:rsidRPr="009D15AA" w:rsidRDefault="003A07D7" w:rsidP="00304FF7">
      <w:pPr>
        <w:rPr>
          <w:rFonts w:ascii="Arial" w:hAnsi="Arial" w:cs="Arial"/>
          <w:sz w:val="18"/>
          <w:szCs w:val="18"/>
        </w:rPr>
      </w:pPr>
      <w:r w:rsidRPr="009D15AA">
        <w:rPr>
          <w:rFonts w:ascii="Arial" w:hAnsi="Arial" w:cs="Arial"/>
          <w:bCs/>
          <w:sz w:val="18"/>
          <w:szCs w:val="18"/>
        </w:rPr>
        <w:t>       -Keyboard &amp; mouse</w:t>
      </w:r>
    </w:p>
    <w:p w:rsidR="003A07D7" w:rsidRPr="009D15AA" w:rsidRDefault="003A07D7" w:rsidP="00304FF7">
      <w:pPr>
        <w:rPr>
          <w:rFonts w:ascii="Arial" w:hAnsi="Arial" w:cs="Arial"/>
          <w:sz w:val="18"/>
          <w:szCs w:val="18"/>
        </w:rPr>
      </w:pPr>
      <w:r w:rsidRPr="009D15AA">
        <w:rPr>
          <w:rFonts w:ascii="Arial" w:hAnsi="Arial" w:cs="Arial"/>
          <w:bCs/>
          <w:sz w:val="18"/>
          <w:szCs w:val="18"/>
        </w:rPr>
        <w:t>       -Microsoft Internet Explorer ver. 5.0 /plug-ins, Moczilla Firefox</w:t>
      </w:r>
    </w:p>
    <w:p w:rsidR="003A07D7" w:rsidRPr="009D15AA" w:rsidRDefault="003A07D7" w:rsidP="00304FF7">
      <w:pPr>
        <w:rPr>
          <w:rFonts w:ascii="Arial" w:hAnsi="Arial" w:cs="Arial"/>
          <w:sz w:val="18"/>
          <w:szCs w:val="18"/>
        </w:rPr>
      </w:pPr>
      <w:r w:rsidRPr="009D15AA">
        <w:rPr>
          <w:rFonts w:ascii="Arial" w:hAnsi="Arial" w:cs="Arial"/>
          <w:bCs/>
          <w:sz w:val="18"/>
          <w:szCs w:val="18"/>
        </w:rPr>
        <w:t>       -Participants should be proficient in the following</w:t>
      </w:r>
      <w:r w:rsidRPr="009D15AA">
        <w:rPr>
          <w:rFonts w:ascii="Arial" w:hAnsi="Arial" w:cs="Arial"/>
          <w:sz w:val="18"/>
          <w:szCs w:val="18"/>
        </w:rPr>
        <w:t xml:space="preserve">: </w:t>
      </w:r>
    </w:p>
    <w:p w:rsidR="003A07D7" w:rsidRPr="009D15AA" w:rsidRDefault="003A07D7"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3A07D7" w:rsidRPr="009D15AA" w:rsidRDefault="003A07D7" w:rsidP="00304FF7">
      <w:pPr>
        <w:ind w:firstLine="720"/>
        <w:rPr>
          <w:rFonts w:ascii="Arial" w:hAnsi="Arial" w:cs="Arial"/>
          <w:sz w:val="18"/>
          <w:szCs w:val="18"/>
        </w:rPr>
      </w:pPr>
      <w:r w:rsidRPr="009D15AA">
        <w:rPr>
          <w:rFonts w:ascii="Arial" w:hAnsi="Arial" w:cs="Arial"/>
          <w:bCs/>
          <w:sz w:val="18"/>
          <w:szCs w:val="18"/>
        </w:rPr>
        <w:t>· Internet searching</w:t>
      </w:r>
    </w:p>
    <w:p w:rsidR="003A07D7" w:rsidRPr="009D15AA" w:rsidRDefault="003A07D7" w:rsidP="00304FF7">
      <w:pPr>
        <w:ind w:firstLine="720"/>
        <w:rPr>
          <w:rFonts w:ascii="Arial" w:hAnsi="Arial" w:cs="Arial"/>
          <w:bCs/>
          <w:sz w:val="18"/>
          <w:szCs w:val="18"/>
        </w:rPr>
      </w:pPr>
      <w:r w:rsidRPr="009D15AA">
        <w:rPr>
          <w:rFonts w:ascii="Arial" w:hAnsi="Arial" w:cs="Arial"/>
          <w:bCs/>
          <w:sz w:val="18"/>
          <w:szCs w:val="18"/>
        </w:rPr>
        <w:t xml:space="preserve">·Microsoft Word </w:t>
      </w:r>
    </w:p>
    <w:p w:rsidR="003A07D7" w:rsidRPr="009D15AA" w:rsidRDefault="003A07D7" w:rsidP="00304FF7">
      <w:pPr>
        <w:ind w:firstLine="720"/>
        <w:rPr>
          <w:rFonts w:ascii="Arial" w:hAnsi="Arial" w:cs="Arial"/>
          <w:bCs/>
          <w:sz w:val="18"/>
          <w:szCs w:val="18"/>
        </w:rPr>
      </w:pPr>
      <w:r w:rsidRPr="009D15AA">
        <w:rPr>
          <w:rFonts w:ascii="Arial" w:hAnsi="Arial" w:cs="Arial"/>
          <w:bCs/>
          <w:sz w:val="18"/>
          <w:szCs w:val="18"/>
        </w:rPr>
        <w:t xml:space="preserve">·Acrobat PDF Reader </w:t>
      </w:r>
    </w:p>
    <w:p w:rsidR="003A07D7" w:rsidRPr="009D15AA" w:rsidRDefault="003A07D7" w:rsidP="00304FF7">
      <w:pPr>
        <w:ind w:firstLine="720"/>
        <w:rPr>
          <w:rFonts w:ascii="Arial" w:hAnsi="Arial" w:cs="Arial"/>
          <w:sz w:val="18"/>
          <w:szCs w:val="18"/>
        </w:rPr>
      </w:pPr>
      <w:r w:rsidRPr="009D15AA">
        <w:rPr>
          <w:rFonts w:ascii="Arial" w:hAnsi="Arial" w:cs="Arial"/>
          <w:bCs/>
          <w:sz w:val="18"/>
          <w:szCs w:val="18"/>
        </w:rPr>
        <w:t>·Windows or Mac O.S.</w:t>
      </w:r>
    </w:p>
    <w:p w:rsidR="003A07D7" w:rsidRPr="00A97E0C" w:rsidRDefault="003A07D7" w:rsidP="00304FF7">
      <w:pPr>
        <w:jc w:val="center"/>
        <w:rPr>
          <w:rFonts w:ascii="Arial" w:hAnsi="Arial" w:cs="Arial"/>
          <w:sz w:val="20"/>
          <w:szCs w:val="20"/>
        </w:rPr>
      </w:pPr>
    </w:p>
    <w:p w:rsidR="003A07D7" w:rsidRPr="00A97E0C" w:rsidRDefault="003A07D7"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3A07D7" w:rsidRPr="00A97E0C" w:rsidRDefault="003A07D7" w:rsidP="00304FF7">
      <w:pPr>
        <w:rPr>
          <w:rFonts w:ascii="Arial" w:hAnsi="Arial" w:cs="Arial"/>
          <w:sz w:val="20"/>
          <w:szCs w:val="20"/>
        </w:rPr>
      </w:pPr>
    </w:p>
    <w:p w:rsidR="003A07D7" w:rsidRPr="00A97E0C" w:rsidRDefault="003A07D7"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3A07D7" w:rsidRPr="00A97E0C" w:rsidRDefault="003A07D7" w:rsidP="00304FF7">
      <w:pPr>
        <w:tabs>
          <w:tab w:val="left" w:pos="6405"/>
        </w:tabs>
        <w:rPr>
          <w:rFonts w:ascii="Arial" w:hAnsi="Arial" w:cs="Arial"/>
          <w:sz w:val="20"/>
          <w:szCs w:val="20"/>
        </w:rPr>
      </w:pPr>
      <w:r>
        <w:rPr>
          <w:rFonts w:ascii="Arial" w:hAnsi="Arial" w:cs="Arial"/>
          <w:sz w:val="20"/>
          <w:szCs w:val="20"/>
        </w:rPr>
        <w:tab/>
      </w:r>
    </w:p>
    <w:p w:rsidR="003A07D7" w:rsidRDefault="003A07D7"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3A07D7" w:rsidRDefault="003A07D7"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3A07D7" w:rsidRDefault="003A07D7" w:rsidP="00304FF7">
      <w:pPr>
        <w:rPr>
          <w:rFonts w:ascii="Arial" w:hAnsi="Arial" w:cs="Arial"/>
          <w:sz w:val="20"/>
          <w:szCs w:val="20"/>
        </w:rPr>
      </w:pPr>
    </w:p>
    <w:p w:rsidR="003A07D7" w:rsidRDefault="003A07D7"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3A07D7" w:rsidRDefault="003A07D7" w:rsidP="00304FF7">
      <w:pPr>
        <w:rPr>
          <w:rFonts w:ascii="Arial" w:hAnsi="Arial" w:cs="Arial"/>
          <w:sz w:val="20"/>
          <w:szCs w:val="20"/>
        </w:rPr>
      </w:pPr>
    </w:p>
    <w:p w:rsidR="003A07D7" w:rsidRPr="004A0ED3" w:rsidRDefault="003A07D7" w:rsidP="00304FF7">
      <w:pPr>
        <w:rPr>
          <w:rFonts w:ascii="Arial" w:hAnsi="Arial" w:cs="Arial"/>
          <w:sz w:val="20"/>
          <w:szCs w:val="20"/>
        </w:rPr>
      </w:pPr>
      <w:r w:rsidRPr="004A0ED3">
        <w:rPr>
          <w:rFonts w:ascii="Arial" w:hAnsi="Arial" w:cs="Arial"/>
          <w:b/>
          <w:bCs/>
          <w:sz w:val="20"/>
          <w:szCs w:val="20"/>
        </w:rPr>
        <w:t>Submission of Assignments:</w:t>
      </w:r>
    </w:p>
    <w:p w:rsidR="003A07D7" w:rsidRDefault="003A07D7"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3A07D7" w:rsidRDefault="003A07D7" w:rsidP="00304FF7">
      <w:pPr>
        <w:rPr>
          <w:rFonts w:ascii="Arial" w:hAnsi="Arial" w:cs="Arial"/>
          <w:sz w:val="20"/>
          <w:szCs w:val="20"/>
        </w:rPr>
      </w:pPr>
    </w:p>
    <w:p w:rsidR="003A07D7" w:rsidRPr="000D4462" w:rsidRDefault="003A07D7"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3A07D7" w:rsidRDefault="003A07D7"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A07D7" w:rsidRDefault="003A07D7" w:rsidP="00304FF7">
      <w:pPr>
        <w:rPr>
          <w:rFonts w:ascii="Arial" w:hAnsi="Arial" w:cs="Arial"/>
          <w:sz w:val="20"/>
          <w:szCs w:val="20"/>
        </w:rPr>
      </w:pPr>
    </w:p>
    <w:p w:rsidR="003A07D7" w:rsidRDefault="003A07D7"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A07D7" w:rsidRDefault="003A07D7" w:rsidP="00304FF7">
      <w:pPr>
        <w:rPr>
          <w:rFonts w:ascii="Arial" w:hAnsi="Arial" w:cs="Arial"/>
          <w:sz w:val="20"/>
          <w:szCs w:val="20"/>
        </w:rPr>
      </w:pPr>
    </w:p>
    <w:p w:rsidR="003A07D7" w:rsidRPr="006C5F28" w:rsidRDefault="003A07D7"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3A07D7" w:rsidRPr="006C5F28" w:rsidSect="00516653">
      <w:footerReference w:type="default" r:id="rId9"/>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D7" w:rsidRDefault="003A07D7" w:rsidP="00964B42">
      <w:r>
        <w:separator/>
      </w:r>
    </w:p>
  </w:endnote>
  <w:endnote w:type="continuationSeparator" w:id="0">
    <w:p w:rsidR="003A07D7" w:rsidRDefault="003A07D7"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D7" w:rsidRPr="005C366F" w:rsidRDefault="003A07D7">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3</w:t>
    </w:r>
    <w:r w:rsidRPr="005C366F">
      <w:rPr>
        <w:rFonts w:ascii="Arial" w:hAnsi="Arial" w:cs="Arial"/>
        <w:sz w:val="20"/>
        <w:szCs w:val="20"/>
      </w:rPr>
      <w:fldChar w:fldCharType="end"/>
    </w:r>
  </w:p>
  <w:p w:rsidR="003A07D7" w:rsidRDefault="003A0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D7" w:rsidRDefault="003A07D7" w:rsidP="00964B42">
      <w:r>
        <w:separator/>
      </w:r>
    </w:p>
  </w:footnote>
  <w:footnote w:type="continuationSeparator" w:id="0">
    <w:p w:rsidR="003A07D7" w:rsidRDefault="003A07D7"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0DC745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BE42C2C"/>
    <w:multiLevelType w:val="hybridMultilevel"/>
    <w:tmpl w:val="80DA9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2E04408"/>
    <w:multiLevelType w:val="hybridMultilevel"/>
    <w:tmpl w:val="4D841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8"/>
  </w:num>
  <w:num w:numId="7">
    <w:abstractNumId w:val="4"/>
  </w:num>
  <w:num w:numId="8">
    <w:abstractNumId w:val="3"/>
  </w:num>
  <w:num w:numId="9">
    <w:abstractNumId w:val="9"/>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66E36"/>
    <w:rsid w:val="000838B4"/>
    <w:rsid w:val="000D4462"/>
    <w:rsid w:val="000D6F97"/>
    <w:rsid w:val="00162B8A"/>
    <w:rsid w:val="00181047"/>
    <w:rsid w:val="001F4C39"/>
    <w:rsid w:val="00237866"/>
    <w:rsid w:val="00297E74"/>
    <w:rsid w:val="002A3186"/>
    <w:rsid w:val="002B3285"/>
    <w:rsid w:val="00304FF7"/>
    <w:rsid w:val="00312541"/>
    <w:rsid w:val="003755D3"/>
    <w:rsid w:val="003A07D7"/>
    <w:rsid w:val="00414BBB"/>
    <w:rsid w:val="00432F23"/>
    <w:rsid w:val="004468A7"/>
    <w:rsid w:val="00466175"/>
    <w:rsid w:val="004A0ED3"/>
    <w:rsid w:val="004C43AA"/>
    <w:rsid w:val="00504067"/>
    <w:rsid w:val="00516653"/>
    <w:rsid w:val="00525EF5"/>
    <w:rsid w:val="005B44D1"/>
    <w:rsid w:val="005C366F"/>
    <w:rsid w:val="005F3BE3"/>
    <w:rsid w:val="006502F6"/>
    <w:rsid w:val="006C5F28"/>
    <w:rsid w:val="007474C5"/>
    <w:rsid w:val="00751191"/>
    <w:rsid w:val="0078644B"/>
    <w:rsid w:val="007965DA"/>
    <w:rsid w:val="0080578C"/>
    <w:rsid w:val="00815498"/>
    <w:rsid w:val="0083531B"/>
    <w:rsid w:val="008460BC"/>
    <w:rsid w:val="00847F3F"/>
    <w:rsid w:val="00850121"/>
    <w:rsid w:val="00852F6D"/>
    <w:rsid w:val="008D1B17"/>
    <w:rsid w:val="009220B4"/>
    <w:rsid w:val="009364B5"/>
    <w:rsid w:val="00964B42"/>
    <w:rsid w:val="009D15AA"/>
    <w:rsid w:val="00A731E2"/>
    <w:rsid w:val="00A848AC"/>
    <w:rsid w:val="00A901CB"/>
    <w:rsid w:val="00A935A6"/>
    <w:rsid w:val="00A9506B"/>
    <w:rsid w:val="00A97E0C"/>
    <w:rsid w:val="00AB4382"/>
    <w:rsid w:val="00B05E2B"/>
    <w:rsid w:val="00B72FB6"/>
    <w:rsid w:val="00B811FE"/>
    <w:rsid w:val="00C330F5"/>
    <w:rsid w:val="00C5113B"/>
    <w:rsid w:val="00C76E85"/>
    <w:rsid w:val="00CB43AF"/>
    <w:rsid w:val="00CC3845"/>
    <w:rsid w:val="00D144D8"/>
    <w:rsid w:val="00D31D77"/>
    <w:rsid w:val="00D57335"/>
    <w:rsid w:val="00DB7CDB"/>
    <w:rsid w:val="00F54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Title">
    <w:name w:val="Title"/>
    <w:basedOn w:val="Normal"/>
    <w:link w:val="TitleChar"/>
    <w:uiPriority w:val="10"/>
    <w:qFormat/>
    <w:rsid w:val="00A731E2"/>
    <w:pPr>
      <w:jc w:val="center"/>
    </w:pPr>
    <w:rPr>
      <w:b/>
      <w:bCs/>
    </w:rPr>
  </w:style>
  <w:style w:type="character" w:customStyle="1" w:styleId="TitleChar">
    <w:name w:val="Title Char"/>
    <w:basedOn w:val="DefaultParagraphFont"/>
    <w:link w:val="Title"/>
    <w:uiPriority w:val="10"/>
    <w:rsid w:val="007119A2"/>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rsid w:val="00A731E2"/>
    <w:pPr>
      <w:spacing w:after="120"/>
    </w:pPr>
  </w:style>
  <w:style w:type="character" w:customStyle="1" w:styleId="BodyTextChar">
    <w:name w:val="Body Text Char"/>
    <w:basedOn w:val="DefaultParagraphFont"/>
    <w:link w:val="BodyText"/>
    <w:uiPriority w:val="99"/>
    <w:semiHidden/>
    <w:rsid w:val="007119A2"/>
    <w:rPr>
      <w:rFonts w:ascii="Times New Roman" w:hAnsi="Times New Roman"/>
      <w:sz w:val="24"/>
      <w:szCs w:val="24"/>
    </w:rPr>
  </w:style>
  <w:style w:type="paragraph" w:styleId="ListBullet2">
    <w:name w:val="List Bullet 2"/>
    <w:basedOn w:val="Normal"/>
    <w:uiPriority w:val="99"/>
    <w:rsid w:val="00066E36"/>
    <w:pPr>
      <w:numPr>
        <w:numId w:val="11"/>
      </w:numPr>
    </w:pPr>
    <w:rPr>
      <w:rFonts w:ascii="Arial" w:hAnsi="Arial" w:cs="Arial"/>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6</Pages>
  <Words>2383</Words>
  <Characters>13589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laptop</cp:lastModifiedBy>
  <cp:revision>7</cp:revision>
  <cp:lastPrinted>2010-04-19T14:59:00Z</cp:lastPrinted>
  <dcterms:created xsi:type="dcterms:W3CDTF">2012-10-18T18:39:00Z</dcterms:created>
  <dcterms:modified xsi:type="dcterms:W3CDTF">2013-02-12T02:23:00Z</dcterms:modified>
</cp:coreProperties>
</file>