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F6" w:rsidRDefault="00816AF6" w:rsidP="005B6184">
      <w:pPr>
        <w:jc w:val="center"/>
        <w:rPr>
          <w:b/>
        </w:rPr>
      </w:pPr>
    </w:p>
    <w:p w:rsidR="003D662E" w:rsidRPr="00626236" w:rsidRDefault="00626236" w:rsidP="005B6184">
      <w:pPr>
        <w:jc w:val="center"/>
        <w:rPr>
          <w:b/>
        </w:rPr>
      </w:pPr>
      <w:r>
        <w:rPr>
          <w:b/>
        </w:rPr>
        <w:t xml:space="preserve">OFFICE OF RESEARCH </w:t>
      </w:r>
    </w:p>
    <w:p w:rsidR="009A5ED7" w:rsidRPr="00626236" w:rsidRDefault="005B6184" w:rsidP="00AE4423">
      <w:pPr>
        <w:jc w:val="center"/>
      </w:pPr>
      <w:r w:rsidRPr="00626236">
        <w:rPr>
          <w:b/>
        </w:rPr>
        <w:t xml:space="preserve">TECHNOLOGY CONTROL PLAN (TCP) </w:t>
      </w:r>
    </w:p>
    <w:p w:rsidR="009A5ED7" w:rsidRPr="00626236" w:rsidRDefault="009A5ED7" w:rsidP="005B6184">
      <w:pPr>
        <w:jc w:val="center"/>
      </w:pPr>
    </w:p>
    <w:p w:rsidR="005B6184" w:rsidRPr="00832FCB" w:rsidRDefault="005B6184">
      <w:pPr>
        <w:rPr>
          <w:sz w:val="24"/>
          <w:szCs w:val="24"/>
        </w:rPr>
      </w:pPr>
    </w:p>
    <w:p w:rsidR="00A3174C" w:rsidRPr="00832FCB" w:rsidRDefault="00AE4423" w:rsidP="002661B4">
      <w:pPr>
        <w:spacing w:after="240"/>
        <w:rPr>
          <w:sz w:val="24"/>
          <w:szCs w:val="24"/>
        </w:rPr>
      </w:pPr>
      <w:r w:rsidRPr="00832FCB">
        <w:rPr>
          <w:sz w:val="24"/>
          <w:szCs w:val="24"/>
        </w:rPr>
        <w:t xml:space="preserve">The purpose of the </w:t>
      </w:r>
      <w:r w:rsidR="001F3E7C" w:rsidRPr="00832FCB">
        <w:rPr>
          <w:sz w:val="24"/>
          <w:szCs w:val="24"/>
        </w:rPr>
        <w:t xml:space="preserve">Technology Control Plan </w:t>
      </w:r>
      <w:r w:rsidRPr="00832FCB">
        <w:rPr>
          <w:sz w:val="24"/>
          <w:szCs w:val="24"/>
        </w:rPr>
        <w:t>is to ensure</w:t>
      </w:r>
      <w:r w:rsidR="001F3E7C" w:rsidRPr="00832FCB">
        <w:rPr>
          <w:sz w:val="24"/>
          <w:szCs w:val="24"/>
        </w:rPr>
        <w:t xml:space="preserve"> compliance with federal laws or contract commitments regarding export control compliance and/or confidentiality.  </w:t>
      </w:r>
    </w:p>
    <w:p w:rsidR="00A3174C" w:rsidRPr="00832FCB" w:rsidRDefault="00A3174C" w:rsidP="002661B4">
      <w:pPr>
        <w:spacing w:after="240"/>
        <w:rPr>
          <w:sz w:val="24"/>
          <w:szCs w:val="24"/>
        </w:rPr>
      </w:pPr>
      <w:r w:rsidRPr="00832FCB">
        <w:rPr>
          <w:sz w:val="24"/>
          <w:szCs w:val="24"/>
        </w:rPr>
        <w:t xml:space="preserve">Prairie View A&amp;M University (PVAMU) is committed to export control compliance. </w:t>
      </w:r>
      <w:r w:rsidR="000D6B38" w:rsidRPr="00832FCB">
        <w:rPr>
          <w:sz w:val="24"/>
          <w:szCs w:val="24"/>
        </w:rPr>
        <w:t xml:space="preserve"> It</w:t>
      </w:r>
      <w:r w:rsidR="002C3B79" w:rsidRPr="00832FCB">
        <w:rPr>
          <w:sz w:val="24"/>
          <w:szCs w:val="24"/>
        </w:rPr>
        <w:t xml:space="preserve"> is the policy of PVAMU to c</w:t>
      </w:r>
      <w:r w:rsidRPr="00832FCB">
        <w:rPr>
          <w:sz w:val="24"/>
          <w:szCs w:val="24"/>
        </w:rPr>
        <w:t>omply with United States export control laws and regulations.  All employees and students must be aware of and are responsible for the export control implications of their work and must ensure that their activities conform to export control laws and regulations.  Individuals and the university may be subject to severe penalties for violations of export control laws and regulations, including the loss of research funding, loss of export privileges, as well as criminal and civil penalties.</w:t>
      </w:r>
    </w:p>
    <w:p w:rsidR="002C3B79" w:rsidRPr="00832FCB" w:rsidRDefault="001F3E7C" w:rsidP="002661B4">
      <w:pPr>
        <w:spacing w:after="240"/>
        <w:rPr>
          <w:sz w:val="24"/>
          <w:szCs w:val="24"/>
        </w:rPr>
      </w:pPr>
      <w:r w:rsidRPr="00832FCB">
        <w:rPr>
          <w:sz w:val="24"/>
          <w:szCs w:val="24"/>
        </w:rPr>
        <w:t xml:space="preserve">In general, a Technology Control Plan is </w:t>
      </w:r>
      <w:r w:rsidR="00620719" w:rsidRPr="00832FCB">
        <w:rPr>
          <w:sz w:val="24"/>
          <w:szCs w:val="24"/>
        </w:rPr>
        <w:t>a written docume</w:t>
      </w:r>
      <w:r w:rsidR="00A3174C" w:rsidRPr="00832FCB">
        <w:rPr>
          <w:sz w:val="24"/>
          <w:szCs w:val="24"/>
        </w:rPr>
        <w:t>nt, signed by the person at PVAMU</w:t>
      </w:r>
      <w:r w:rsidR="00620719" w:rsidRPr="00832FCB">
        <w:rPr>
          <w:sz w:val="24"/>
          <w:szCs w:val="24"/>
        </w:rPr>
        <w:t xml:space="preserve"> responsible for complying with the terms in the pla</w:t>
      </w:r>
      <w:r w:rsidR="003D78E5">
        <w:rPr>
          <w:sz w:val="24"/>
          <w:szCs w:val="24"/>
        </w:rPr>
        <w:t>n and PVAMU’s Empowered O</w:t>
      </w:r>
      <w:r w:rsidR="00A3174C" w:rsidRPr="00832FCB">
        <w:rPr>
          <w:sz w:val="24"/>
          <w:szCs w:val="24"/>
        </w:rPr>
        <w:t>fficial</w:t>
      </w:r>
      <w:r w:rsidR="00620719" w:rsidRPr="00832FCB">
        <w:rPr>
          <w:sz w:val="24"/>
          <w:szCs w:val="24"/>
        </w:rPr>
        <w:t xml:space="preserve"> for export control compliance, which outlines the terms upon which particular items, technical data, or technology may be kept and used on campus and/or outside the United States.</w:t>
      </w:r>
      <w:r w:rsidR="006779BC" w:rsidRPr="00832FCB">
        <w:rPr>
          <w:sz w:val="24"/>
          <w:szCs w:val="24"/>
        </w:rPr>
        <w:t xml:space="preserve">  The applicable laws might include, for example, the Department of State’s International Traffic </w:t>
      </w:r>
      <w:r w:rsidR="00AE4423" w:rsidRPr="00832FCB">
        <w:rPr>
          <w:sz w:val="24"/>
          <w:szCs w:val="24"/>
        </w:rPr>
        <w:t>i</w:t>
      </w:r>
      <w:r w:rsidR="006779BC" w:rsidRPr="00832FCB">
        <w:rPr>
          <w:sz w:val="24"/>
          <w:szCs w:val="24"/>
        </w:rPr>
        <w:t xml:space="preserve">n Arms </w:t>
      </w:r>
      <w:r w:rsidR="00AE4423" w:rsidRPr="00832FCB">
        <w:rPr>
          <w:sz w:val="24"/>
          <w:szCs w:val="24"/>
        </w:rPr>
        <w:t>R</w:t>
      </w:r>
      <w:r w:rsidR="006779BC" w:rsidRPr="00832FCB">
        <w:rPr>
          <w:sz w:val="24"/>
          <w:szCs w:val="24"/>
        </w:rPr>
        <w:t>egulations (ITAR), the Department of Commerce’s Export Administration Regulations (EAR), or other legal obligation(s).</w:t>
      </w:r>
    </w:p>
    <w:p w:rsidR="002C3B79" w:rsidRPr="00832FCB" w:rsidRDefault="002C3B79" w:rsidP="002661B4">
      <w:pPr>
        <w:spacing w:after="240"/>
        <w:rPr>
          <w:sz w:val="24"/>
          <w:szCs w:val="24"/>
        </w:rPr>
      </w:pPr>
      <w:r w:rsidRPr="00832FCB">
        <w:rPr>
          <w:sz w:val="24"/>
          <w:szCs w:val="24"/>
        </w:rPr>
        <w:t>This project/activity/equipment involves or has the potential to involve the receipt and/or use of Export-Controlled Items, Technology or Information.  As a result, the project/activity comes under the purview of either the State Department’s International Traffic in Arms Regulations (ITAR) (22 CFR Parts 120-130) or the Department of Commerce’s Export Administration Regulations (EAR) (15 CFR §§734.8 and 734.9) and/or other export control regulations.</w:t>
      </w:r>
    </w:p>
    <w:p w:rsidR="002C3B79" w:rsidRPr="00832FCB" w:rsidRDefault="002C3B79" w:rsidP="002661B4">
      <w:pPr>
        <w:spacing w:after="240"/>
        <w:rPr>
          <w:sz w:val="24"/>
          <w:szCs w:val="24"/>
        </w:rPr>
      </w:pPr>
      <w:r w:rsidRPr="00832FCB">
        <w:rPr>
          <w:sz w:val="24"/>
          <w:szCs w:val="24"/>
        </w:rPr>
        <w:t xml:space="preserve">Export-controlled technical information, data, items, software, hardware, biologicals and chemicals must be secured from use and/or observation by unauthorized foreign nationals.  </w:t>
      </w:r>
    </w:p>
    <w:p w:rsidR="00620719" w:rsidRPr="00832FCB" w:rsidRDefault="002C3B79" w:rsidP="002661B4">
      <w:pPr>
        <w:spacing w:after="240"/>
        <w:rPr>
          <w:sz w:val="24"/>
          <w:szCs w:val="24"/>
        </w:rPr>
      </w:pPr>
      <w:r w:rsidRPr="00832FCB">
        <w:rPr>
          <w:sz w:val="24"/>
          <w:szCs w:val="24"/>
        </w:rPr>
        <w:t>In accordance with U.S. export control laws and regulations, a Technology Control Plan (TCP) is required to prevent unauthorized access and/or use of export controlled items, information, technology or software.  This document serves as a basic template for the minimum elements of a TCP and the safeguard mechanisms to protect against unauthorized access or use.  Security measures and safeguards shall be appropriate to the export classification.</w:t>
      </w:r>
    </w:p>
    <w:p w:rsidR="00D4509D" w:rsidRPr="00832FCB" w:rsidRDefault="00657EF8" w:rsidP="002661B4">
      <w:pPr>
        <w:spacing w:after="240"/>
        <w:rPr>
          <w:sz w:val="24"/>
          <w:szCs w:val="24"/>
        </w:rPr>
      </w:pPr>
      <w:r w:rsidRPr="00832FCB">
        <w:rPr>
          <w:sz w:val="24"/>
          <w:szCs w:val="24"/>
        </w:rPr>
        <w:lastRenderedPageBreak/>
        <w:t>I</w:t>
      </w:r>
      <w:r w:rsidR="00591774" w:rsidRPr="00832FCB">
        <w:rPr>
          <w:sz w:val="24"/>
          <w:szCs w:val="24"/>
        </w:rPr>
        <w:t>f there is any information you do not u</w:t>
      </w:r>
      <w:r w:rsidRPr="00832FCB">
        <w:rPr>
          <w:sz w:val="24"/>
          <w:szCs w:val="24"/>
        </w:rPr>
        <w:t>nderstand</w:t>
      </w:r>
      <w:r w:rsidR="00591774" w:rsidRPr="00832FCB">
        <w:rPr>
          <w:sz w:val="24"/>
          <w:szCs w:val="24"/>
        </w:rPr>
        <w:t xml:space="preserve">, please contact </w:t>
      </w:r>
      <w:r w:rsidR="00A3174C" w:rsidRPr="00832FCB">
        <w:rPr>
          <w:sz w:val="24"/>
          <w:szCs w:val="24"/>
        </w:rPr>
        <w:t xml:space="preserve">PVAMU’s </w:t>
      </w:r>
      <w:r w:rsidR="009B7CCD">
        <w:rPr>
          <w:sz w:val="24"/>
          <w:szCs w:val="24"/>
        </w:rPr>
        <w:t>Export Controls Officer</w:t>
      </w:r>
      <w:r w:rsidR="00E64A95" w:rsidRPr="00832FCB">
        <w:rPr>
          <w:sz w:val="24"/>
          <w:szCs w:val="24"/>
        </w:rPr>
        <w:t xml:space="preserve"> at</w:t>
      </w:r>
      <w:r w:rsidR="009B7CCD">
        <w:rPr>
          <w:sz w:val="24"/>
          <w:szCs w:val="24"/>
        </w:rPr>
        <w:t xml:space="preserve"> 936-261-1553</w:t>
      </w:r>
      <w:r w:rsidR="000E0BD4" w:rsidRPr="00832FCB">
        <w:rPr>
          <w:sz w:val="24"/>
          <w:szCs w:val="24"/>
        </w:rPr>
        <w:t xml:space="preserve"> or</w:t>
      </w:r>
      <w:r w:rsidR="00E64A95" w:rsidRPr="00832FCB">
        <w:rPr>
          <w:sz w:val="24"/>
          <w:szCs w:val="24"/>
        </w:rPr>
        <w:t xml:space="preserve"> </w:t>
      </w:r>
      <w:hyperlink r:id="rId6" w:history="1">
        <w:r w:rsidR="00A3174C" w:rsidRPr="00832FCB">
          <w:rPr>
            <w:rStyle w:val="Hyperlink"/>
            <w:sz w:val="24"/>
            <w:szCs w:val="24"/>
          </w:rPr>
          <w:t>research@pvamu.edu</w:t>
        </w:r>
      </w:hyperlink>
      <w:r w:rsidR="00D4509D" w:rsidRPr="00832FCB">
        <w:rPr>
          <w:sz w:val="24"/>
          <w:szCs w:val="24"/>
        </w:rPr>
        <w:t>.</w:t>
      </w:r>
    </w:p>
    <w:p w:rsidR="00CA3930" w:rsidRDefault="00CA3930" w:rsidP="00CA3930">
      <w:pPr>
        <w:spacing w:after="240"/>
        <w:rPr>
          <w:sz w:val="18"/>
          <w:szCs w:val="18"/>
        </w:rPr>
      </w:pPr>
    </w:p>
    <w:p w:rsidR="00CA3930" w:rsidRDefault="00CA3930" w:rsidP="00CA3930">
      <w:pPr>
        <w:spacing w:after="240"/>
        <w:rPr>
          <w:sz w:val="18"/>
          <w:szCs w:val="18"/>
        </w:rPr>
      </w:pPr>
    </w:p>
    <w:p w:rsidR="00816AF6" w:rsidRDefault="00816AF6" w:rsidP="00CA3930">
      <w:pPr>
        <w:spacing w:after="240"/>
        <w:rPr>
          <w:sz w:val="18"/>
          <w:szCs w:val="18"/>
        </w:rPr>
      </w:pPr>
    </w:p>
    <w:p w:rsidR="00626236" w:rsidRPr="00832FCB" w:rsidRDefault="00DF531B" w:rsidP="00CA3930">
      <w:pPr>
        <w:spacing w:after="240"/>
        <w:ind w:left="720"/>
        <w:rPr>
          <w:sz w:val="24"/>
          <w:szCs w:val="24"/>
        </w:rPr>
      </w:pPr>
      <w:r w:rsidRPr="00832FCB">
        <w:rPr>
          <w:b/>
          <w:sz w:val="24"/>
          <w:szCs w:val="24"/>
        </w:rPr>
        <w:t>Contact Information for</w:t>
      </w:r>
      <w:r w:rsidRPr="00832FCB">
        <w:rPr>
          <w:sz w:val="24"/>
          <w:szCs w:val="24"/>
        </w:rPr>
        <w:t xml:space="preserve"> </w:t>
      </w:r>
      <w:r w:rsidR="00EF662C" w:rsidRPr="00832FCB">
        <w:rPr>
          <w:b/>
          <w:sz w:val="24"/>
          <w:szCs w:val="24"/>
        </w:rPr>
        <w:t>Primary Responsible Party (Principal Investigator, Person in Whose Lab or Office the Item/Technical Data will be stored/reside)</w:t>
      </w:r>
      <w:r w:rsidR="00EF662C" w:rsidRPr="00832FCB">
        <w:rPr>
          <w:sz w:val="24"/>
          <w:szCs w:val="24"/>
        </w:rPr>
        <w:t>:</w:t>
      </w:r>
    </w:p>
    <w:tbl>
      <w:tblPr>
        <w:tblStyle w:val="TableGrid"/>
        <w:tblW w:w="0" w:type="auto"/>
        <w:tblInd w:w="738" w:type="dxa"/>
        <w:tblLook w:val="04A0" w:firstRow="1" w:lastRow="0" w:firstColumn="1" w:lastColumn="0" w:noHBand="0" w:noVBand="1"/>
      </w:tblPr>
      <w:tblGrid>
        <w:gridCol w:w="2408"/>
        <w:gridCol w:w="6204"/>
      </w:tblGrid>
      <w:tr w:rsidR="00626236" w:rsidRPr="00832FCB" w:rsidTr="00832FCB">
        <w:tc>
          <w:tcPr>
            <w:tcW w:w="2430" w:type="dxa"/>
          </w:tcPr>
          <w:p w:rsidR="00626236" w:rsidRPr="00832FCB" w:rsidRDefault="00626236" w:rsidP="00832FCB">
            <w:pPr>
              <w:spacing w:line="360" w:lineRule="auto"/>
              <w:rPr>
                <w:b/>
                <w:sz w:val="24"/>
                <w:szCs w:val="24"/>
              </w:rPr>
            </w:pPr>
            <w:r w:rsidRPr="00832FCB">
              <w:rPr>
                <w:b/>
                <w:sz w:val="24"/>
                <w:szCs w:val="24"/>
              </w:rPr>
              <w:t>Name</w:t>
            </w:r>
            <w:r w:rsidR="00351647" w:rsidRPr="00832FCB">
              <w:rPr>
                <w:b/>
                <w:sz w:val="24"/>
                <w:szCs w:val="24"/>
              </w:rPr>
              <w:t>:</w:t>
            </w:r>
          </w:p>
        </w:tc>
        <w:tc>
          <w:tcPr>
            <w:tcW w:w="6300" w:type="dxa"/>
          </w:tcPr>
          <w:p w:rsidR="00626236" w:rsidRPr="00832FCB" w:rsidRDefault="00816AF6" w:rsidP="00832FCB">
            <w:pPr>
              <w:spacing w:line="360" w:lineRule="auto"/>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r>
      <w:tr w:rsidR="00DF531B" w:rsidRPr="00832FCB" w:rsidTr="00832FCB">
        <w:tc>
          <w:tcPr>
            <w:tcW w:w="2430" w:type="dxa"/>
          </w:tcPr>
          <w:p w:rsidR="00DF531B" w:rsidRPr="00832FCB" w:rsidRDefault="00DF531B" w:rsidP="00832FCB">
            <w:pPr>
              <w:rPr>
                <w:b/>
                <w:sz w:val="24"/>
                <w:szCs w:val="24"/>
              </w:rPr>
            </w:pPr>
            <w:r w:rsidRPr="00832FCB">
              <w:rPr>
                <w:b/>
                <w:sz w:val="24"/>
                <w:szCs w:val="24"/>
              </w:rPr>
              <w:t>Primary Phone Number:</w:t>
            </w:r>
          </w:p>
        </w:tc>
        <w:tc>
          <w:tcPr>
            <w:tcW w:w="6300" w:type="dxa"/>
          </w:tcPr>
          <w:p w:rsidR="00DF531B" w:rsidRPr="00832FCB" w:rsidRDefault="00816AF6" w:rsidP="00832FCB">
            <w:pPr>
              <w:spacing w:line="360" w:lineRule="auto"/>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DF531B" w:rsidRPr="00832FCB" w:rsidTr="00832FCB">
        <w:tc>
          <w:tcPr>
            <w:tcW w:w="2430" w:type="dxa"/>
          </w:tcPr>
          <w:p w:rsidR="00DF531B" w:rsidRPr="00832FCB" w:rsidRDefault="00DF531B" w:rsidP="00832FCB">
            <w:pPr>
              <w:rPr>
                <w:b/>
                <w:sz w:val="24"/>
                <w:szCs w:val="24"/>
              </w:rPr>
            </w:pPr>
            <w:r w:rsidRPr="00832FCB">
              <w:rPr>
                <w:b/>
                <w:sz w:val="24"/>
                <w:szCs w:val="24"/>
              </w:rPr>
              <w:t>Primary Email Address:</w:t>
            </w:r>
          </w:p>
        </w:tc>
        <w:tc>
          <w:tcPr>
            <w:tcW w:w="6300" w:type="dxa"/>
          </w:tcPr>
          <w:p w:rsidR="00DF531B" w:rsidRPr="00832FCB" w:rsidRDefault="00816AF6" w:rsidP="00832FCB">
            <w:pPr>
              <w:spacing w:line="360" w:lineRule="auto"/>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DF531B" w:rsidRPr="00832FCB" w:rsidTr="00832FCB">
        <w:tc>
          <w:tcPr>
            <w:tcW w:w="2430" w:type="dxa"/>
          </w:tcPr>
          <w:p w:rsidR="00DF531B" w:rsidRDefault="00DF531B" w:rsidP="00D109B2">
            <w:pPr>
              <w:rPr>
                <w:b/>
                <w:sz w:val="24"/>
                <w:szCs w:val="24"/>
              </w:rPr>
            </w:pPr>
            <w:r w:rsidRPr="00832FCB">
              <w:rPr>
                <w:b/>
                <w:sz w:val="24"/>
                <w:szCs w:val="24"/>
              </w:rPr>
              <w:t>Physical Address:</w:t>
            </w:r>
          </w:p>
          <w:p w:rsidR="00D109B2" w:rsidRPr="00D109B2" w:rsidRDefault="00D109B2" w:rsidP="00D109B2">
            <w:pPr>
              <w:spacing w:line="360" w:lineRule="auto"/>
              <w:rPr>
                <w:i/>
                <w:sz w:val="20"/>
                <w:szCs w:val="20"/>
              </w:rPr>
            </w:pPr>
            <w:r w:rsidRPr="00D109B2">
              <w:rPr>
                <w:i/>
                <w:sz w:val="20"/>
                <w:szCs w:val="20"/>
              </w:rPr>
              <w:t>(location of item</w:t>
            </w:r>
            <w:r>
              <w:rPr>
                <w:i/>
                <w:sz w:val="20"/>
                <w:szCs w:val="20"/>
              </w:rPr>
              <w:t>(s)</w:t>
            </w:r>
            <w:r w:rsidRPr="00D109B2">
              <w:rPr>
                <w:i/>
                <w:sz w:val="20"/>
                <w:szCs w:val="20"/>
              </w:rPr>
              <w:t>)</w:t>
            </w:r>
          </w:p>
        </w:tc>
        <w:tc>
          <w:tcPr>
            <w:tcW w:w="6300" w:type="dxa"/>
          </w:tcPr>
          <w:p w:rsidR="00DF531B" w:rsidRPr="00832FCB" w:rsidRDefault="00816AF6" w:rsidP="00832FCB">
            <w:pPr>
              <w:spacing w:line="360" w:lineRule="auto"/>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EF662C" w:rsidRPr="00832FCB" w:rsidRDefault="00EF662C" w:rsidP="00DF531B">
      <w:pPr>
        <w:spacing w:before="240" w:after="240"/>
        <w:ind w:left="720" w:hanging="720"/>
        <w:rPr>
          <w:sz w:val="24"/>
          <w:szCs w:val="24"/>
        </w:rPr>
      </w:pPr>
      <w:r w:rsidRPr="00832FCB">
        <w:rPr>
          <w:sz w:val="24"/>
          <w:szCs w:val="24"/>
        </w:rPr>
        <w:t>.</w:t>
      </w:r>
      <w:r w:rsidRPr="00832FCB">
        <w:rPr>
          <w:sz w:val="24"/>
          <w:szCs w:val="24"/>
        </w:rPr>
        <w:tab/>
        <w:t>(</w:t>
      </w:r>
      <w:r w:rsidRPr="00832FCB">
        <w:rPr>
          <w:b/>
          <w:sz w:val="24"/>
          <w:szCs w:val="24"/>
        </w:rPr>
        <w:t>Optional)  Name and Contact Information for an Additional Administrative Contact for the Primary Responsible Party (e.g., a Business Administrator; a Secretary; etc.)</w:t>
      </w:r>
    </w:p>
    <w:p w:rsidR="00EF662C" w:rsidRPr="00832FCB" w:rsidRDefault="00571C32" w:rsidP="00626236">
      <w:pPr>
        <w:ind w:left="720"/>
        <w:rPr>
          <w:i/>
          <w:sz w:val="24"/>
          <w:szCs w:val="24"/>
        </w:rPr>
      </w:pPr>
      <w:r w:rsidRPr="00832FCB">
        <w:rPr>
          <w:i/>
          <w:sz w:val="24"/>
          <w:szCs w:val="24"/>
        </w:rPr>
        <w:t>Please list lab manager or coordinator or other staff person who will be responsible for maintaining the technology control plan and who will serve as the contact person for questions concerning the plan if applicable.</w:t>
      </w:r>
    </w:p>
    <w:p w:rsidR="00626236" w:rsidRPr="00832FCB" w:rsidRDefault="00626236">
      <w:pPr>
        <w:rPr>
          <w:sz w:val="24"/>
          <w:szCs w:val="24"/>
        </w:rPr>
      </w:pPr>
      <w:r w:rsidRPr="00832FCB">
        <w:rPr>
          <w:sz w:val="24"/>
          <w:szCs w:val="24"/>
        </w:rPr>
        <w:tab/>
      </w:r>
    </w:p>
    <w:tbl>
      <w:tblPr>
        <w:tblStyle w:val="TableGrid"/>
        <w:tblW w:w="0" w:type="auto"/>
        <w:tblInd w:w="738" w:type="dxa"/>
        <w:tblLook w:val="04A0" w:firstRow="1" w:lastRow="0" w:firstColumn="1" w:lastColumn="0" w:noHBand="0" w:noVBand="1"/>
      </w:tblPr>
      <w:tblGrid>
        <w:gridCol w:w="2408"/>
        <w:gridCol w:w="6204"/>
      </w:tblGrid>
      <w:tr w:rsidR="00626236" w:rsidRPr="00832FCB" w:rsidTr="00626236">
        <w:tc>
          <w:tcPr>
            <w:tcW w:w="2430" w:type="dxa"/>
          </w:tcPr>
          <w:p w:rsidR="00626236" w:rsidRPr="00832FCB" w:rsidRDefault="00626236" w:rsidP="00626236">
            <w:pPr>
              <w:spacing w:line="360" w:lineRule="auto"/>
              <w:rPr>
                <w:b/>
                <w:sz w:val="24"/>
                <w:szCs w:val="24"/>
              </w:rPr>
            </w:pPr>
            <w:r w:rsidRPr="00832FCB">
              <w:rPr>
                <w:b/>
                <w:sz w:val="24"/>
                <w:szCs w:val="24"/>
              </w:rPr>
              <w:t>Name</w:t>
            </w:r>
            <w:r w:rsidR="00351647" w:rsidRPr="00832FCB">
              <w:rPr>
                <w:b/>
                <w:sz w:val="24"/>
                <w:szCs w:val="24"/>
              </w:rPr>
              <w:t>:</w:t>
            </w:r>
          </w:p>
        </w:tc>
        <w:tc>
          <w:tcPr>
            <w:tcW w:w="6300" w:type="dxa"/>
          </w:tcPr>
          <w:p w:rsidR="00626236" w:rsidRPr="00832FCB" w:rsidRDefault="00816AF6" w:rsidP="00626236">
            <w:pPr>
              <w:spacing w:line="360" w:lineRule="auto"/>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626236" w:rsidRPr="00832FCB" w:rsidTr="00626236">
        <w:tc>
          <w:tcPr>
            <w:tcW w:w="2430" w:type="dxa"/>
          </w:tcPr>
          <w:p w:rsidR="00626236" w:rsidRPr="00832FCB" w:rsidRDefault="00626236" w:rsidP="00832FCB">
            <w:pPr>
              <w:rPr>
                <w:b/>
                <w:sz w:val="24"/>
                <w:szCs w:val="24"/>
              </w:rPr>
            </w:pPr>
            <w:r w:rsidRPr="00832FCB">
              <w:rPr>
                <w:b/>
                <w:sz w:val="24"/>
                <w:szCs w:val="24"/>
              </w:rPr>
              <w:t>Primary Phone Number:</w:t>
            </w:r>
          </w:p>
        </w:tc>
        <w:tc>
          <w:tcPr>
            <w:tcW w:w="6300" w:type="dxa"/>
          </w:tcPr>
          <w:p w:rsidR="00626236" w:rsidRPr="00832FCB" w:rsidRDefault="00816AF6" w:rsidP="00626236">
            <w:pPr>
              <w:spacing w:line="360" w:lineRule="auto"/>
              <w:rPr>
                <w:sz w:val="24"/>
                <w:szCs w:val="24"/>
              </w:rPr>
            </w:pPr>
            <w:r>
              <w:rPr>
                <w:sz w:val="24"/>
                <w:szCs w:val="24"/>
              </w:rPr>
              <w:fldChar w:fldCharType="begin">
                <w:ffData>
                  <w:name w:val="Text6"/>
                  <w:enabled/>
                  <w:calcOnExit w:val="0"/>
                  <w:textInput/>
                </w:ffData>
              </w:fldChar>
            </w:r>
            <w:bookmarkStart w:id="6"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626236" w:rsidRPr="00832FCB" w:rsidTr="00626236">
        <w:tc>
          <w:tcPr>
            <w:tcW w:w="2430" w:type="dxa"/>
          </w:tcPr>
          <w:p w:rsidR="00626236" w:rsidRPr="00832FCB" w:rsidRDefault="00626236" w:rsidP="00832FCB">
            <w:pPr>
              <w:rPr>
                <w:b/>
                <w:sz w:val="24"/>
                <w:szCs w:val="24"/>
              </w:rPr>
            </w:pPr>
            <w:r w:rsidRPr="00832FCB">
              <w:rPr>
                <w:b/>
                <w:sz w:val="24"/>
                <w:szCs w:val="24"/>
              </w:rPr>
              <w:t>Primary Email Address:</w:t>
            </w:r>
          </w:p>
        </w:tc>
        <w:tc>
          <w:tcPr>
            <w:tcW w:w="6300" w:type="dxa"/>
          </w:tcPr>
          <w:p w:rsidR="00626236" w:rsidRPr="00832FCB" w:rsidRDefault="00816AF6" w:rsidP="00626236">
            <w:pPr>
              <w:spacing w:line="360" w:lineRule="auto"/>
              <w:rPr>
                <w:sz w:val="24"/>
                <w:szCs w:val="24"/>
              </w:rPr>
            </w:pPr>
            <w:r>
              <w:rPr>
                <w:sz w:val="24"/>
                <w:szCs w:val="24"/>
              </w:rPr>
              <w:fldChar w:fldCharType="begin">
                <w:ffData>
                  <w:name w:val="Text7"/>
                  <w:enabled/>
                  <w:calcOnExit w:val="0"/>
                  <w:textInput/>
                </w:ffData>
              </w:fldChar>
            </w:r>
            <w:bookmarkStart w:id="7"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626236" w:rsidRPr="00832FCB" w:rsidTr="00626236">
        <w:tc>
          <w:tcPr>
            <w:tcW w:w="2430" w:type="dxa"/>
          </w:tcPr>
          <w:p w:rsidR="00626236" w:rsidRPr="00832FCB" w:rsidRDefault="00626236" w:rsidP="00626236">
            <w:pPr>
              <w:spacing w:line="360" w:lineRule="auto"/>
              <w:rPr>
                <w:b/>
                <w:sz w:val="24"/>
                <w:szCs w:val="24"/>
              </w:rPr>
            </w:pPr>
            <w:r w:rsidRPr="00832FCB">
              <w:rPr>
                <w:b/>
                <w:sz w:val="24"/>
                <w:szCs w:val="24"/>
              </w:rPr>
              <w:t>Physical Address:</w:t>
            </w:r>
          </w:p>
        </w:tc>
        <w:tc>
          <w:tcPr>
            <w:tcW w:w="6300" w:type="dxa"/>
          </w:tcPr>
          <w:p w:rsidR="00626236" w:rsidRPr="00832FCB" w:rsidRDefault="00816AF6" w:rsidP="00626236">
            <w:pPr>
              <w:spacing w:line="360" w:lineRule="auto"/>
              <w:rPr>
                <w:sz w:val="24"/>
                <w:szCs w:val="24"/>
              </w:rPr>
            </w:pPr>
            <w:r>
              <w:rPr>
                <w:sz w:val="24"/>
                <w:szCs w:val="24"/>
              </w:rPr>
              <w:fldChar w:fldCharType="begin">
                <w:ffData>
                  <w:name w:val="Text8"/>
                  <w:enabled/>
                  <w:calcOnExit w:val="0"/>
                  <w:textInput/>
                </w:ffData>
              </w:fldChar>
            </w:r>
            <w:bookmarkStart w:id="8"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bl>
    <w:p w:rsidR="00177619" w:rsidRPr="00832FCB" w:rsidRDefault="00177619" w:rsidP="00626236">
      <w:pPr>
        <w:rPr>
          <w:sz w:val="24"/>
          <w:szCs w:val="24"/>
        </w:rPr>
      </w:pPr>
    </w:p>
    <w:p w:rsidR="000E0BD4" w:rsidRPr="00832FCB" w:rsidRDefault="005B6184" w:rsidP="00351647">
      <w:pPr>
        <w:rPr>
          <w:sz w:val="24"/>
          <w:szCs w:val="24"/>
        </w:rPr>
      </w:pPr>
      <w:r w:rsidRPr="00832FCB">
        <w:rPr>
          <w:sz w:val="24"/>
          <w:szCs w:val="24"/>
        </w:rPr>
        <w:tab/>
      </w:r>
      <w:r w:rsidR="000E0BD4" w:rsidRPr="00832FCB">
        <w:rPr>
          <w:b/>
          <w:sz w:val="24"/>
          <w:szCs w:val="24"/>
        </w:rPr>
        <w:t>Title of Project or Activity</w:t>
      </w:r>
      <w:r w:rsidR="000E0BD4" w:rsidRPr="00832FCB">
        <w:rPr>
          <w:sz w:val="24"/>
          <w:szCs w:val="24"/>
        </w:rPr>
        <w:t xml:space="preserve"> </w:t>
      </w:r>
    </w:p>
    <w:p w:rsidR="00177619" w:rsidRPr="00832FCB" w:rsidRDefault="000E0BD4" w:rsidP="00626236">
      <w:pPr>
        <w:spacing w:after="240"/>
        <w:rPr>
          <w:i/>
          <w:sz w:val="24"/>
          <w:szCs w:val="24"/>
        </w:rPr>
      </w:pPr>
      <w:r w:rsidRPr="00832FCB">
        <w:rPr>
          <w:sz w:val="24"/>
          <w:szCs w:val="24"/>
        </w:rPr>
        <w:tab/>
      </w:r>
      <w:r w:rsidRPr="00832FCB">
        <w:rPr>
          <w:i/>
          <w:sz w:val="24"/>
          <w:szCs w:val="24"/>
        </w:rPr>
        <w:t>Please list the grant title(s) if applicable</w:t>
      </w:r>
    </w:p>
    <w:tbl>
      <w:tblPr>
        <w:tblStyle w:val="TableGrid"/>
        <w:tblW w:w="0" w:type="auto"/>
        <w:tblInd w:w="738" w:type="dxa"/>
        <w:tblLook w:val="04A0" w:firstRow="1" w:lastRow="0" w:firstColumn="1" w:lastColumn="0" w:noHBand="0" w:noVBand="1"/>
      </w:tblPr>
      <w:tblGrid>
        <w:gridCol w:w="2403"/>
        <w:gridCol w:w="6209"/>
      </w:tblGrid>
      <w:tr w:rsidR="00351647" w:rsidRPr="00832FCB" w:rsidTr="00832FCB">
        <w:tc>
          <w:tcPr>
            <w:tcW w:w="2430" w:type="dxa"/>
          </w:tcPr>
          <w:p w:rsidR="00351647" w:rsidRPr="00832FCB" w:rsidRDefault="00351647" w:rsidP="00832FCB">
            <w:pPr>
              <w:spacing w:line="360" w:lineRule="auto"/>
              <w:rPr>
                <w:b/>
                <w:sz w:val="24"/>
                <w:szCs w:val="24"/>
              </w:rPr>
            </w:pPr>
            <w:r w:rsidRPr="00832FCB">
              <w:rPr>
                <w:b/>
                <w:sz w:val="24"/>
                <w:szCs w:val="24"/>
              </w:rPr>
              <w:t>Title:</w:t>
            </w:r>
          </w:p>
        </w:tc>
        <w:tc>
          <w:tcPr>
            <w:tcW w:w="6300" w:type="dxa"/>
          </w:tcPr>
          <w:p w:rsidR="00351647" w:rsidRPr="00832FCB" w:rsidRDefault="00816AF6" w:rsidP="00832FCB">
            <w:pPr>
              <w:spacing w:line="360" w:lineRule="auto"/>
              <w:rPr>
                <w:sz w:val="24"/>
                <w:szCs w:val="24"/>
              </w:rPr>
            </w:pPr>
            <w:r>
              <w:rPr>
                <w:sz w:val="24"/>
                <w:szCs w:val="24"/>
              </w:rPr>
              <w:fldChar w:fldCharType="begin">
                <w:ffData>
                  <w:name w:val="Text9"/>
                  <w:enabled/>
                  <w:calcOnExit w:val="0"/>
                  <w:textInput/>
                </w:ffData>
              </w:fldChar>
            </w:r>
            <w:bookmarkStart w:id="9"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bl>
    <w:p w:rsidR="00351647" w:rsidRPr="00832FCB" w:rsidRDefault="00351647" w:rsidP="00351647">
      <w:pPr>
        <w:rPr>
          <w:i/>
          <w:sz w:val="24"/>
          <w:szCs w:val="24"/>
        </w:rPr>
      </w:pPr>
    </w:p>
    <w:p w:rsidR="005B6184" w:rsidRPr="00832FCB" w:rsidRDefault="000E0BD4" w:rsidP="00626236">
      <w:pPr>
        <w:spacing w:after="240"/>
        <w:ind w:left="720" w:hanging="720"/>
        <w:rPr>
          <w:sz w:val="24"/>
          <w:szCs w:val="24"/>
        </w:rPr>
      </w:pPr>
      <w:r w:rsidRPr="00832FCB">
        <w:rPr>
          <w:sz w:val="24"/>
          <w:szCs w:val="24"/>
        </w:rPr>
        <w:lastRenderedPageBreak/>
        <w:tab/>
      </w:r>
      <w:r w:rsidR="005B6184" w:rsidRPr="00832FCB">
        <w:rPr>
          <w:b/>
          <w:sz w:val="24"/>
          <w:szCs w:val="24"/>
        </w:rPr>
        <w:t xml:space="preserve">Description of the </w:t>
      </w:r>
      <w:r w:rsidRPr="00832FCB">
        <w:rPr>
          <w:b/>
          <w:sz w:val="24"/>
          <w:szCs w:val="24"/>
        </w:rPr>
        <w:t xml:space="preserve">Export Controlled </w:t>
      </w:r>
      <w:r w:rsidR="005B6184" w:rsidRPr="00832FCB">
        <w:rPr>
          <w:b/>
          <w:sz w:val="24"/>
          <w:szCs w:val="24"/>
        </w:rPr>
        <w:t>Item</w:t>
      </w:r>
      <w:r w:rsidR="00EF662C" w:rsidRPr="00832FCB">
        <w:rPr>
          <w:b/>
          <w:sz w:val="24"/>
          <w:szCs w:val="24"/>
        </w:rPr>
        <w:t>, Technology</w:t>
      </w:r>
      <w:r w:rsidRPr="00832FCB">
        <w:rPr>
          <w:b/>
          <w:sz w:val="24"/>
          <w:szCs w:val="24"/>
        </w:rPr>
        <w:t>, Software</w:t>
      </w:r>
      <w:r w:rsidR="005B6184" w:rsidRPr="00832FCB">
        <w:rPr>
          <w:b/>
          <w:sz w:val="24"/>
          <w:szCs w:val="24"/>
        </w:rPr>
        <w:t xml:space="preserve"> or Technical Data</w:t>
      </w:r>
      <w:r w:rsidR="00BF7B6C" w:rsidRPr="00832FCB">
        <w:rPr>
          <w:b/>
          <w:sz w:val="24"/>
          <w:szCs w:val="24"/>
        </w:rPr>
        <w:t xml:space="preserve"> (e.g. manufacturer notified you that equipment is controlled or you have received the data as part of a non-disclosure agreement</w:t>
      </w:r>
      <w:r w:rsidR="00192E3E" w:rsidRPr="00832FCB">
        <w:rPr>
          <w:b/>
          <w:sz w:val="24"/>
          <w:szCs w:val="24"/>
        </w:rPr>
        <w:t xml:space="preserve"> that indicated information is export controlled</w:t>
      </w:r>
      <w:r w:rsidR="00BF7B6C" w:rsidRPr="00832FCB">
        <w:rPr>
          <w:b/>
          <w:sz w:val="24"/>
          <w:szCs w:val="24"/>
        </w:rPr>
        <w:t>)</w:t>
      </w:r>
      <w:r w:rsidR="005B6184" w:rsidRPr="00832FCB">
        <w:rPr>
          <w:b/>
          <w:sz w:val="24"/>
          <w:szCs w:val="24"/>
        </w:rPr>
        <w:t>:</w:t>
      </w:r>
    </w:p>
    <w:p w:rsidR="000E0BD4" w:rsidRPr="00832FCB" w:rsidRDefault="00571C32" w:rsidP="00626236">
      <w:pPr>
        <w:spacing w:after="240"/>
        <w:ind w:firstLine="720"/>
        <w:rPr>
          <w:i/>
          <w:sz w:val="24"/>
          <w:szCs w:val="24"/>
        </w:rPr>
      </w:pPr>
      <w:r w:rsidRPr="00832FCB">
        <w:rPr>
          <w:i/>
          <w:sz w:val="24"/>
          <w:szCs w:val="24"/>
        </w:rPr>
        <w:t>For equipment, list the items including manufacturer and model number.</w:t>
      </w:r>
    </w:p>
    <w:tbl>
      <w:tblPr>
        <w:tblStyle w:val="TableGrid"/>
        <w:tblW w:w="0" w:type="auto"/>
        <w:tblInd w:w="738" w:type="dxa"/>
        <w:tblLook w:val="04A0" w:firstRow="1" w:lastRow="0" w:firstColumn="1" w:lastColumn="0" w:noHBand="0" w:noVBand="1"/>
      </w:tblPr>
      <w:tblGrid>
        <w:gridCol w:w="2833"/>
        <w:gridCol w:w="2853"/>
        <w:gridCol w:w="2926"/>
      </w:tblGrid>
      <w:tr w:rsidR="00351647" w:rsidRPr="00832FCB" w:rsidTr="00351647">
        <w:tc>
          <w:tcPr>
            <w:tcW w:w="2880" w:type="dxa"/>
          </w:tcPr>
          <w:p w:rsidR="00351647" w:rsidRPr="00832FCB" w:rsidRDefault="00351647" w:rsidP="00351647">
            <w:pPr>
              <w:spacing w:line="360" w:lineRule="auto"/>
              <w:rPr>
                <w:b/>
                <w:sz w:val="24"/>
                <w:szCs w:val="24"/>
              </w:rPr>
            </w:pPr>
            <w:r w:rsidRPr="00832FCB">
              <w:rPr>
                <w:b/>
                <w:sz w:val="24"/>
                <w:szCs w:val="24"/>
              </w:rPr>
              <w:t>Item Name</w:t>
            </w:r>
            <w:r w:rsidR="005A6DBC">
              <w:rPr>
                <w:b/>
                <w:sz w:val="24"/>
                <w:szCs w:val="24"/>
              </w:rPr>
              <w:t>:</w:t>
            </w:r>
          </w:p>
        </w:tc>
        <w:tc>
          <w:tcPr>
            <w:tcW w:w="2880" w:type="dxa"/>
          </w:tcPr>
          <w:p w:rsidR="00351647" w:rsidRPr="00832FCB" w:rsidRDefault="00351647" w:rsidP="00351647">
            <w:pPr>
              <w:spacing w:line="360" w:lineRule="auto"/>
              <w:rPr>
                <w:b/>
                <w:sz w:val="24"/>
                <w:szCs w:val="24"/>
              </w:rPr>
            </w:pPr>
            <w:r w:rsidRPr="00832FCB">
              <w:rPr>
                <w:b/>
                <w:sz w:val="24"/>
                <w:szCs w:val="24"/>
              </w:rPr>
              <w:t>Manufacturer</w:t>
            </w:r>
            <w:r w:rsidR="005A6DBC">
              <w:rPr>
                <w:b/>
                <w:sz w:val="24"/>
                <w:szCs w:val="24"/>
              </w:rPr>
              <w:t>:</w:t>
            </w:r>
          </w:p>
        </w:tc>
        <w:tc>
          <w:tcPr>
            <w:tcW w:w="2970" w:type="dxa"/>
          </w:tcPr>
          <w:p w:rsidR="00351647" w:rsidRPr="00832FCB" w:rsidRDefault="00351647" w:rsidP="00351647">
            <w:pPr>
              <w:spacing w:line="360" w:lineRule="auto"/>
              <w:rPr>
                <w:b/>
                <w:sz w:val="24"/>
                <w:szCs w:val="24"/>
              </w:rPr>
            </w:pPr>
            <w:r w:rsidRPr="00832FCB">
              <w:rPr>
                <w:b/>
                <w:sz w:val="24"/>
                <w:szCs w:val="24"/>
              </w:rPr>
              <w:t>Model Number</w:t>
            </w:r>
            <w:r w:rsidR="005A6DBC">
              <w:rPr>
                <w:b/>
                <w:sz w:val="24"/>
                <w:szCs w:val="24"/>
              </w:rPr>
              <w:t>:</w:t>
            </w:r>
          </w:p>
        </w:tc>
      </w:tr>
      <w:tr w:rsidR="00351647" w:rsidRPr="00832FCB" w:rsidTr="00351647">
        <w:tc>
          <w:tcPr>
            <w:tcW w:w="2880" w:type="dxa"/>
          </w:tcPr>
          <w:p w:rsidR="00351647" w:rsidRPr="00816AF6" w:rsidRDefault="00816AF6" w:rsidP="00351647">
            <w:pPr>
              <w:spacing w:line="360" w:lineRule="auto"/>
              <w:rPr>
                <w:sz w:val="24"/>
                <w:szCs w:val="24"/>
              </w:rPr>
            </w:pPr>
            <w:r w:rsidRPr="00816AF6">
              <w:rPr>
                <w:sz w:val="24"/>
                <w:szCs w:val="24"/>
              </w:rPr>
              <w:fldChar w:fldCharType="begin">
                <w:ffData>
                  <w:name w:val="Text10"/>
                  <w:enabled/>
                  <w:calcOnExit w:val="0"/>
                  <w:textInput/>
                </w:ffData>
              </w:fldChar>
            </w:r>
            <w:bookmarkStart w:id="10" w:name="Text10"/>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0"/>
          </w:p>
        </w:tc>
        <w:tc>
          <w:tcPr>
            <w:tcW w:w="2880" w:type="dxa"/>
          </w:tcPr>
          <w:p w:rsidR="00351647" w:rsidRPr="00816AF6" w:rsidRDefault="00816AF6" w:rsidP="00351647">
            <w:pPr>
              <w:spacing w:line="360" w:lineRule="auto"/>
              <w:rPr>
                <w:sz w:val="24"/>
                <w:szCs w:val="24"/>
              </w:rPr>
            </w:pPr>
            <w:r w:rsidRPr="00816AF6">
              <w:rPr>
                <w:sz w:val="24"/>
                <w:szCs w:val="24"/>
              </w:rPr>
              <w:fldChar w:fldCharType="begin">
                <w:ffData>
                  <w:name w:val="Text11"/>
                  <w:enabled/>
                  <w:calcOnExit w:val="0"/>
                  <w:textInput/>
                </w:ffData>
              </w:fldChar>
            </w:r>
            <w:bookmarkStart w:id="11" w:name="Text11"/>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1"/>
          </w:p>
        </w:tc>
        <w:tc>
          <w:tcPr>
            <w:tcW w:w="2970" w:type="dxa"/>
          </w:tcPr>
          <w:p w:rsidR="00351647" w:rsidRPr="00816AF6" w:rsidRDefault="00816AF6" w:rsidP="00351647">
            <w:pPr>
              <w:spacing w:line="360" w:lineRule="auto"/>
              <w:rPr>
                <w:sz w:val="24"/>
                <w:szCs w:val="24"/>
              </w:rPr>
            </w:pPr>
            <w:r w:rsidRPr="00816AF6">
              <w:rPr>
                <w:sz w:val="24"/>
                <w:szCs w:val="24"/>
              </w:rPr>
              <w:fldChar w:fldCharType="begin">
                <w:ffData>
                  <w:name w:val="Text12"/>
                  <w:enabled/>
                  <w:calcOnExit w:val="0"/>
                  <w:textInput/>
                </w:ffData>
              </w:fldChar>
            </w:r>
            <w:bookmarkStart w:id="12" w:name="Text12"/>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2"/>
          </w:p>
        </w:tc>
      </w:tr>
      <w:tr w:rsidR="00351647" w:rsidRPr="00832FCB" w:rsidTr="00351647">
        <w:tc>
          <w:tcPr>
            <w:tcW w:w="2880" w:type="dxa"/>
          </w:tcPr>
          <w:p w:rsidR="00351647" w:rsidRPr="00816AF6" w:rsidRDefault="00816AF6" w:rsidP="00351647">
            <w:pPr>
              <w:spacing w:line="360" w:lineRule="auto"/>
              <w:rPr>
                <w:sz w:val="24"/>
                <w:szCs w:val="24"/>
              </w:rPr>
            </w:pPr>
            <w:r w:rsidRPr="00816AF6">
              <w:rPr>
                <w:sz w:val="24"/>
                <w:szCs w:val="24"/>
              </w:rPr>
              <w:fldChar w:fldCharType="begin">
                <w:ffData>
                  <w:name w:val="Text13"/>
                  <w:enabled/>
                  <w:calcOnExit w:val="0"/>
                  <w:textInput/>
                </w:ffData>
              </w:fldChar>
            </w:r>
            <w:bookmarkStart w:id="13" w:name="Text13"/>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3"/>
          </w:p>
        </w:tc>
        <w:tc>
          <w:tcPr>
            <w:tcW w:w="2880" w:type="dxa"/>
          </w:tcPr>
          <w:p w:rsidR="00351647" w:rsidRPr="00816AF6" w:rsidRDefault="00816AF6" w:rsidP="00351647">
            <w:pPr>
              <w:spacing w:line="360" w:lineRule="auto"/>
              <w:rPr>
                <w:sz w:val="24"/>
                <w:szCs w:val="24"/>
              </w:rPr>
            </w:pPr>
            <w:r w:rsidRPr="00816AF6">
              <w:rPr>
                <w:sz w:val="24"/>
                <w:szCs w:val="24"/>
              </w:rPr>
              <w:fldChar w:fldCharType="begin">
                <w:ffData>
                  <w:name w:val="Text14"/>
                  <w:enabled/>
                  <w:calcOnExit w:val="0"/>
                  <w:textInput/>
                </w:ffData>
              </w:fldChar>
            </w:r>
            <w:bookmarkStart w:id="14" w:name="Text14"/>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4"/>
          </w:p>
        </w:tc>
        <w:tc>
          <w:tcPr>
            <w:tcW w:w="2970" w:type="dxa"/>
          </w:tcPr>
          <w:p w:rsidR="00351647" w:rsidRPr="00816AF6" w:rsidRDefault="00816AF6" w:rsidP="00351647">
            <w:pPr>
              <w:spacing w:line="360" w:lineRule="auto"/>
              <w:rPr>
                <w:sz w:val="24"/>
                <w:szCs w:val="24"/>
              </w:rPr>
            </w:pPr>
            <w:r w:rsidRPr="00816AF6">
              <w:rPr>
                <w:sz w:val="24"/>
                <w:szCs w:val="24"/>
              </w:rPr>
              <w:fldChar w:fldCharType="begin">
                <w:ffData>
                  <w:name w:val="Text15"/>
                  <w:enabled/>
                  <w:calcOnExit w:val="0"/>
                  <w:textInput/>
                </w:ffData>
              </w:fldChar>
            </w:r>
            <w:bookmarkStart w:id="15" w:name="Text15"/>
            <w:r w:rsidRPr="00816AF6">
              <w:rPr>
                <w:sz w:val="24"/>
                <w:szCs w:val="24"/>
              </w:rPr>
              <w:instrText xml:space="preserve"> FORMTEXT </w:instrText>
            </w:r>
            <w:r w:rsidRPr="00816AF6">
              <w:rPr>
                <w:sz w:val="24"/>
                <w:szCs w:val="24"/>
              </w:rPr>
            </w:r>
            <w:r w:rsidRPr="00816AF6">
              <w:rPr>
                <w:sz w:val="24"/>
                <w:szCs w:val="24"/>
              </w:rPr>
              <w:fldChar w:fldCharType="separate"/>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noProof/>
                <w:sz w:val="24"/>
                <w:szCs w:val="24"/>
              </w:rPr>
              <w:t> </w:t>
            </w:r>
            <w:r w:rsidRPr="00816AF6">
              <w:rPr>
                <w:sz w:val="24"/>
                <w:szCs w:val="24"/>
              </w:rPr>
              <w:fldChar w:fldCharType="end"/>
            </w:r>
            <w:bookmarkEnd w:id="15"/>
          </w:p>
        </w:tc>
      </w:tr>
    </w:tbl>
    <w:p w:rsidR="000E0BD4" w:rsidRPr="00832FCB" w:rsidRDefault="00571C32" w:rsidP="00CA3930">
      <w:pPr>
        <w:spacing w:before="240" w:after="240"/>
        <w:ind w:firstLine="720"/>
        <w:rPr>
          <w:i/>
          <w:sz w:val="24"/>
          <w:szCs w:val="24"/>
        </w:rPr>
      </w:pPr>
      <w:r w:rsidRPr="00832FCB">
        <w:rPr>
          <w:i/>
          <w:sz w:val="24"/>
          <w:szCs w:val="24"/>
        </w:rPr>
        <w:t>For technology (e.g. software) list the name and version of the program.</w:t>
      </w:r>
    </w:p>
    <w:tbl>
      <w:tblPr>
        <w:tblStyle w:val="TableGrid"/>
        <w:tblW w:w="0" w:type="auto"/>
        <w:tblInd w:w="720" w:type="dxa"/>
        <w:tblLook w:val="04A0" w:firstRow="1" w:lastRow="0" w:firstColumn="1" w:lastColumn="0" w:noHBand="0" w:noVBand="1"/>
      </w:tblPr>
      <w:tblGrid>
        <w:gridCol w:w="3702"/>
        <w:gridCol w:w="4928"/>
      </w:tblGrid>
      <w:tr w:rsidR="00351647" w:rsidRPr="00832FCB" w:rsidTr="00832FCB">
        <w:tc>
          <w:tcPr>
            <w:tcW w:w="3798" w:type="dxa"/>
          </w:tcPr>
          <w:p w:rsidR="00351647" w:rsidRPr="00832FCB" w:rsidRDefault="00351647" w:rsidP="00351647">
            <w:pPr>
              <w:spacing w:line="360" w:lineRule="auto"/>
              <w:rPr>
                <w:b/>
                <w:sz w:val="24"/>
                <w:szCs w:val="24"/>
              </w:rPr>
            </w:pPr>
            <w:r w:rsidRPr="00832FCB">
              <w:rPr>
                <w:b/>
                <w:sz w:val="24"/>
                <w:szCs w:val="24"/>
              </w:rPr>
              <w:t>Name</w:t>
            </w:r>
            <w:r w:rsidR="005A6DBC">
              <w:rPr>
                <w:b/>
                <w:sz w:val="24"/>
                <w:szCs w:val="24"/>
              </w:rPr>
              <w:t>:</w:t>
            </w:r>
            <w:r w:rsidRPr="00832FCB">
              <w:rPr>
                <w:b/>
                <w:sz w:val="24"/>
                <w:szCs w:val="24"/>
              </w:rPr>
              <w:t xml:space="preserve"> </w:t>
            </w:r>
          </w:p>
        </w:tc>
        <w:tc>
          <w:tcPr>
            <w:tcW w:w="5058" w:type="dxa"/>
          </w:tcPr>
          <w:p w:rsidR="00351647" w:rsidRPr="00832FCB" w:rsidRDefault="00351647" w:rsidP="00832FCB">
            <w:pPr>
              <w:spacing w:line="360" w:lineRule="auto"/>
              <w:rPr>
                <w:b/>
                <w:sz w:val="24"/>
                <w:szCs w:val="24"/>
              </w:rPr>
            </w:pPr>
            <w:r w:rsidRPr="00832FCB">
              <w:rPr>
                <w:b/>
                <w:sz w:val="24"/>
                <w:szCs w:val="24"/>
              </w:rPr>
              <w:t>Version</w:t>
            </w:r>
            <w:r w:rsidR="005A6DBC">
              <w:rPr>
                <w:b/>
                <w:sz w:val="24"/>
                <w:szCs w:val="24"/>
              </w:rPr>
              <w:t>:</w:t>
            </w:r>
          </w:p>
        </w:tc>
      </w:tr>
      <w:tr w:rsidR="00351647" w:rsidRPr="00832FCB" w:rsidTr="00832FCB">
        <w:tc>
          <w:tcPr>
            <w:tcW w:w="3798" w:type="dxa"/>
          </w:tcPr>
          <w:p w:rsidR="00351647" w:rsidRPr="00832FCB" w:rsidRDefault="00816AF6" w:rsidP="00832FCB">
            <w:pPr>
              <w:spacing w:line="360" w:lineRule="auto"/>
              <w:rPr>
                <w:b/>
                <w:sz w:val="24"/>
                <w:szCs w:val="24"/>
              </w:rPr>
            </w:pPr>
            <w:r>
              <w:rPr>
                <w:b/>
                <w:sz w:val="24"/>
                <w:szCs w:val="24"/>
              </w:rPr>
              <w:fldChar w:fldCharType="begin">
                <w:ffData>
                  <w:name w:val="Text16"/>
                  <w:enabled/>
                  <w:calcOnExit w:val="0"/>
                  <w:textInput/>
                </w:ffData>
              </w:fldChar>
            </w:r>
            <w:bookmarkStart w:id="16" w:name="Text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c>
          <w:tcPr>
            <w:tcW w:w="5058" w:type="dxa"/>
          </w:tcPr>
          <w:p w:rsidR="00351647" w:rsidRPr="00832FCB" w:rsidRDefault="00816AF6" w:rsidP="00832FCB">
            <w:pPr>
              <w:spacing w:line="360" w:lineRule="auto"/>
              <w:rPr>
                <w:b/>
                <w:sz w:val="24"/>
                <w:szCs w:val="24"/>
              </w:rPr>
            </w:pPr>
            <w:r>
              <w:rPr>
                <w:b/>
                <w:sz w:val="24"/>
                <w:szCs w:val="24"/>
              </w:rPr>
              <w:fldChar w:fldCharType="begin">
                <w:ffData>
                  <w:name w:val="Text17"/>
                  <w:enabled/>
                  <w:calcOnExit w:val="0"/>
                  <w:textInput/>
                </w:ffData>
              </w:fldChar>
            </w:r>
            <w:bookmarkStart w:id="17" w:name="Text1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tr w:rsidR="00351647" w:rsidRPr="00832FCB" w:rsidTr="00832FCB">
        <w:tc>
          <w:tcPr>
            <w:tcW w:w="3798" w:type="dxa"/>
          </w:tcPr>
          <w:p w:rsidR="00351647" w:rsidRPr="00832FCB" w:rsidRDefault="00816AF6" w:rsidP="00832FCB">
            <w:pPr>
              <w:spacing w:line="360" w:lineRule="auto"/>
              <w:rPr>
                <w:b/>
                <w:sz w:val="24"/>
                <w:szCs w:val="24"/>
              </w:rPr>
            </w:pPr>
            <w:r>
              <w:rPr>
                <w:b/>
                <w:sz w:val="24"/>
                <w:szCs w:val="24"/>
              </w:rPr>
              <w:fldChar w:fldCharType="begin">
                <w:ffData>
                  <w:name w:val="Text18"/>
                  <w:enabled/>
                  <w:calcOnExit w:val="0"/>
                  <w:textInput/>
                </w:ffData>
              </w:fldChar>
            </w:r>
            <w:bookmarkStart w:id="18"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c>
          <w:tcPr>
            <w:tcW w:w="5058" w:type="dxa"/>
          </w:tcPr>
          <w:p w:rsidR="00351647" w:rsidRPr="00832FCB" w:rsidRDefault="00816AF6" w:rsidP="00832FCB">
            <w:pPr>
              <w:spacing w:line="360" w:lineRule="auto"/>
              <w:rPr>
                <w:b/>
                <w:sz w:val="24"/>
                <w:szCs w:val="24"/>
              </w:rPr>
            </w:pPr>
            <w:r>
              <w:rPr>
                <w:b/>
                <w:sz w:val="24"/>
                <w:szCs w:val="24"/>
              </w:rPr>
              <w:fldChar w:fldCharType="begin">
                <w:ffData>
                  <w:name w:val="Text19"/>
                  <w:enabled/>
                  <w:calcOnExit w:val="0"/>
                  <w:textInput/>
                </w:ffData>
              </w:fldChar>
            </w:r>
            <w:bookmarkStart w:id="19"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r>
    </w:tbl>
    <w:p w:rsidR="00DF531B" w:rsidRPr="00832FCB" w:rsidRDefault="00DF531B" w:rsidP="00DF531B">
      <w:pPr>
        <w:rPr>
          <w:i/>
          <w:sz w:val="24"/>
          <w:szCs w:val="24"/>
        </w:rPr>
      </w:pPr>
    </w:p>
    <w:p w:rsidR="005B6184" w:rsidRPr="00832FCB" w:rsidRDefault="00571C32" w:rsidP="00DF531B">
      <w:pPr>
        <w:spacing w:after="240"/>
        <w:ind w:left="720"/>
        <w:rPr>
          <w:i/>
          <w:sz w:val="24"/>
          <w:szCs w:val="24"/>
        </w:rPr>
      </w:pPr>
      <w:r w:rsidRPr="00832FCB">
        <w:rPr>
          <w:i/>
          <w:sz w:val="24"/>
          <w:szCs w:val="24"/>
        </w:rPr>
        <w:t xml:space="preserve">If you have received information as part of a non-disclosure agreement related to the effort, state who the parties to the agreement are and the general nature of the restriction (e.g. information is company proprietary and controlled under </w:t>
      </w:r>
      <w:r w:rsidR="0074654D" w:rsidRPr="00832FCB">
        <w:rPr>
          <w:i/>
          <w:sz w:val="24"/>
          <w:szCs w:val="24"/>
        </w:rPr>
        <w:t xml:space="preserve">the </w:t>
      </w:r>
      <w:r w:rsidRPr="00832FCB">
        <w:rPr>
          <w:i/>
          <w:sz w:val="24"/>
          <w:szCs w:val="24"/>
        </w:rPr>
        <w:t>ITAR or EAR)</w:t>
      </w:r>
    </w:p>
    <w:tbl>
      <w:tblPr>
        <w:tblStyle w:val="TableGrid"/>
        <w:tblW w:w="0" w:type="auto"/>
        <w:tblInd w:w="720" w:type="dxa"/>
        <w:tblLook w:val="04A0" w:firstRow="1" w:lastRow="0" w:firstColumn="1" w:lastColumn="0" w:noHBand="0" w:noVBand="1"/>
      </w:tblPr>
      <w:tblGrid>
        <w:gridCol w:w="3698"/>
        <w:gridCol w:w="4932"/>
      </w:tblGrid>
      <w:tr w:rsidR="000637B1" w:rsidRPr="00832FCB" w:rsidTr="00832FCB">
        <w:tc>
          <w:tcPr>
            <w:tcW w:w="3798" w:type="dxa"/>
          </w:tcPr>
          <w:p w:rsidR="000637B1" w:rsidRPr="00832FCB" w:rsidRDefault="000637B1" w:rsidP="00832FCB">
            <w:pPr>
              <w:spacing w:line="360" w:lineRule="auto"/>
              <w:rPr>
                <w:b/>
                <w:sz w:val="24"/>
                <w:szCs w:val="24"/>
              </w:rPr>
            </w:pPr>
            <w:r w:rsidRPr="00832FCB">
              <w:rPr>
                <w:b/>
                <w:sz w:val="24"/>
                <w:szCs w:val="24"/>
              </w:rPr>
              <w:t>Name</w:t>
            </w:r>
            <w:r w:rsidR="005A6DBC">
              <w:rPr>
                <w:b/>
                <w:sz w:val="24"/>
                <w:szCs w:val="24"/>
              </w:rPr>
              <w:t>:</w:t>
            </w:r>
            <w:r w:rsidRPr="00832FCB">
              <w:rPr>
                <w:b/>
                <w:sz w:val="24"/>
                <w:szCs w:val="24"/>
              </w:rPr>
              <w:t xml:space="preserve"> </w:t>
            </w:r>
          </w:p>
        </w:tc>
        <w:tc>
          <w:tcPr>
            <w:tcW w:w="5058" w:type="dxa"/>
          </w:tcPr>
          <w:p w:rsidR="000637B1" w:rsidRPr="00832FCB" w:rsidRDefault="000637B1" w:rsidP="00832FCB">
            <w:pPr>
              <w:spacing w:line="360" w:lineRule="auto"/>
              <w:rPr>
                <w:b/>
                <w:sz w:val="24"/>
                <w:szCs w:val="24"/>
              </w:rPr>
            </w:pPr>
            <w:r w:rsidRPr="00832FCB">
              <w:rPr>
                <w:b/>
                <w:sz w:val="24"/>
                <w:szCs w:val="24"/>
              </w:rPr>
              <w:t>Nature of the Restriction</w:t>
            </w:r>
            <w:r w:rsidR="005A6DBC">
              <w:rPr>
                <w:b/>
                <w:sz w:val="24"/>
                <w:szCs w:val="24"/>
              </w:rPr>
              <w:t>:</w:t>
            </w:r>
          </w:p>
        </w:tc>
      </w:tr>
      <w:tr w:rsidR="000637B1" w:rsidRPr="00832FCB" w:rsidTr="00832FCB">
        <w:tc>
          <w:tcPr>
            <w:tcW w:w="3798" w:type="dxa"/>
          </w:tcPr>
          <w:p w:rsidR="000637B1" w:rsidRPr="00832FCB" w:rsidRDefault="00816AF6" w:rsidP="00832FCB">
            <w:pPr>
              <w:spacing w:line="360" w:lineRule="auto"/>
              <w:rPr>
                <w:b/>
                <w:sz w:val="24"/>
                <w:szCs w:val="24"/>
              </w:rPr>
            </w:pPr>
            <w:r>
              <w:rPr>
                <w:b/>
                <w:sz w:val="24"/>
                <w:szCs w:val="24"/>
              </w:rPr>
              <w:fldChar w:fldCharType="begin">
                <w:ffData>
                  <w:name w:val="Text20"/>
                  <w:enabled/>
                  <w:calcOnExit w:val="0"/>
                  <w:textInput/>
                </w:ffData>
              </w:fldChar>
            </w:r>
            <w:bookmarkStart w:id="20"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5058" w:type="dxa"/>
          </w:tcPr>
          <w:p w:rsidR="000637B1" w:rsidRPr="00832FCB" w:rsidRDefault="00816AF6" w:rsidP="00832FCB">
            <w:pPr>
              <w:spacing w:line="360" w:lineRule="auto"/>
              <w:rPr>
                <w:b/>
                <w:sz w:val="24"/>
                <w:szCs w:val="24"/>
              </w:rPr>
            </w:pPr>
            <w:r>
              <w:rPr>
                <w:b/>
                <w:sz w:val="24"/>
                <w:szCs w:val="24"/>
              </w:rPr>
              <w:fldChar w:fldCharType="begin">
                <w:ffData>
                  <w:name w:val="Text22"/>
                  <w:enabled/>
                  <w:calcOnExit w:val="0"/>
                  <w:textInput/>
                </w:ffData>
              </w:fldChar>
            </w:r>
            <w:bookmarkStart w:id="21" w:name="Text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0637B1" w:rsidRPr="00832FCB" w:rsidTr="00832FCB">
        <w:tc>
          <w:tcPr>
            <w:tcW w:w="3798" w:type="dxa"/>
          </w:tcPr>
          <w:p w:rsidR="000637B1" w:rsidRPr="00832FCB" w:rsidRDefault="00816AF6" w:rsidP="00832FCB">
            <w:pPr>
              <w:spacing w:line="360" w:lineRule="auto"/>
              <w:rPr>
                <w:b/>
                <w:sz w:val="24"/>
                <w:szCs w:val="24"/>
              </w:rPr>
            </w:pPr>
            <w:r>
              <w:rPr>
                <w:b/>
                <w:sz w:val="24"/>
                <w:szCs w:val="24"/>
              </w:rPr>
              <w:fldChar w:fldCharType="begin">
                <w:ffData>
                  <w:name w:val="Text21"/>
                  <w:enabled/>
                  <w:calcOnExit w:val="0"/>
                  <w:textInput/>
                </w:ffData>
              </w:fldChar>
            </w:r>
            <w:bookmarkStart w:id="22"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5058" w:type="dxa"/>
          </w:tcPr>
          <w:p w:rsidR="000637B1" w:rsidRPr="00832FCB" w:rsidRDefault="00816AF6" w:rsidP="00832FCB">
            <w:pPr>
              <w:spacing w:line="360" w:lineRule="auto"/>
              <w:rPr>
                <w:b/>
                <w:sz w:val="24"/>
                <w:szCs w:val="24"/>
              </w:rPr>
            </w:pPr>
            <w:r>
              <w:rPr>
                <w:b/>
                <w:sz w:val="24"/>
                <w:szCs w:val="24"/>
              </w:rPr>
              <w:fldChar w:fldCharType="begin">
                <w:ffData>
                  <w:name w:val="Text23"/>
                  <w:enabled/>
                  <w:calcOnExit w:val="0"/>
                  <w:textInput/>
                </w:ffData>
              </w:fldChar>
            </w:r>
            <w:bookmarkStart w:id="23" w:name="Text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bl>
    <w:p w:rsidR="00F81440" w:rsidRPr="00832FCB" w:rsidRDefault="00F81440" w:rsidP="00832FCB">
      <w:pPr>
        <w:rPr>
          <w:i/>
          <w:sz w:val="24"/>
          <w:szCs w:val="24"/>
        </w:rPr>
      </w:pPr>
    </w:p>
    <w:p w:rsidR="00F42A39" w:rsidRPr="00832FCB" w:rsidRDefault="005B6184" w:rsidP="00626236">
      <w:pPr>
        <w:spacing w:after="240"/>
        <w:ind w:left="720" w:hanging="720"/>
        <w:rPr>
          <w:sz w:val="24"/>
          <w:szCs w:val="24"/>
        </w:rPr>
      </w:pPr>
      <w:r w:rsidRPr="00832FCB">
        <w:rPr>
          <w:sz w:val="24"/>
          <w:szCs w:val="24"/>
        </w:rPr>
        <w:tab/>
      </w:r>
      <w:r w:rsidR="00200B5E" w:rsidRPr="00832FCB">
        <w:rPr>
          <w:b/>
          <w:sz w:val="24"/>
          <w:szCs w:val="24"/>
        </w:rPr>
        <w:t xml:space="preserve">Detailed </w:t>
      </w:r>
      <w:r w:rsidR="00F42A39" w:rsidRPr="00832FCB">
        <w:rPr>
          <w:b/>
          <w:sz w:val="24"/>
          <w:szCs w:val="24"/>
        </w:rPr>
        <w:t>d</w:t>
      </w:r>
      <w:r w:rsidR="00200B5E" w:rsidRPr="00832FCB">
        <w:rPr>
          <w:b/>
          <w:sz w:val="24"/>
          <w:szCs w:val="24"/>
        </w:rPr>
        <w:t xml:space="preserve">escription of </w:t>
      </w:r>
      <w:r w:rsidR="00F42A39" w:rsidRPr="00832FCB">
        <w:rPr>
          <w:b/>
          <w:sz w:val="24"/>
          <w:szCs w:val="24"/>
        </w:rPr>
        <w:t>w</w:t>
      </w:r>
      <w:r w:rsidR="00200B5E" w:rsidRPr="00832FCB">
        <w:rPr>
          <w:b/>
          <w:sz w:val="24"/>
          <w:szCs w:val="24"/>
        </w:rPr>
        <w:t xml:space="preserve">hy the </w:t>
      </w:r>
      <w:r w:rsidRPr="00832FCB">
        <w:rPr>
          <w:b/>
          <w:sz w:val="24"/>
          <w:szCs w:val="24"/>
        </w:rPr>
        <w:t>Item</w:t>
      </w:r>
      <w:r w:rsidR="00EF662C" w:rsidRPr="00832FCB">
        <w:rPr>
          <w:b/>
          <w:sz w:val="24"/>
          <w:szCs w:val="24"/>
        </w:rPr>
        <w:t>, Technology</w:t>
      </w:r>
      <w:r w:rsidR="000E0BD4" w:rsidRPr="00832FCB">
        <w:rPr>
          <w:b/>
          <w:sz w:val="24"/>
          <w:szCs w:val="24"/>
        </w:rPr>
        <w:t>, Software or Technical Data</w:t>
      </w:r>
      <w:r w:rsidR="00F25FEF" w:rsidRPr="00832FCB">
        <w:rPr>
          <w:b/>
          <w:sz w:val="24"/>
          <w:szCs w:val="24"/>
        </w:rPr>
        <w:t xml:space="preserve"> </w:t>
      </w:r>
      <w:r w:rsidR="00F42A39" w:rsidRPr="00832FCB">
        <w:rPr>
          <w:b/>
          <w:sz w:val="24"/>
          <w:szCs w:val="24"/>
        </w:rPr>
        <w:t>is controlled (e.g. this equipment is an item controlled under the ITAR, this data or technology may not be exported from the U.S. without prior authorization)</w:t>
      </w:r>
    </w:p>
    <w:p w:rsidR="000E0BD4" w:rsidRPr="00832FCB" w:rsidRDefault="00571C32" w:rsidP="00626236">
      <w:pPr>
        <w:spacing w:after="240"/>
        <w:ind w:left="720"/>
        <w:rPr>
          <w:i/>
          <w:sz w:val="24"/>
          <w:szCs w:val="24"/>
        </w:rPr>
      </w:pPr>
      <w:r w:rsidRPr="00832FCB">
        <w:rPr>
          <w:i/>
          <w:sz w:val="24"/>
          <w:szCs w:val="24"/>
        </w:rPr>
        <w:t>Please list the reason for control.  For instance, to obtain the software license, we were required to agree not to export</w:t>
      </w:r>
      <w:r w:rsidR="00AE4423" w:rsidRPr="00832FCB">
        <w:rPr>
          <w:i/>
          <w:sz w:val="24"/>
          <w:szCs w:val="24"/>
        </w:rPr>
        <w:t xml:space="preserve"> </w:t>
      </w:r>
      <w:r w:rsidR="005A7567" w:rsidRPr="00832FCB">
        <w:rPr>
          <w:i/>
          <w:sz w:val="24"/>
          <w:szCs w:val="24"/>
        </w:rPr>
        <w:t>the software.  If known, please provide the applicable control number for items enumerat</w:t>
      </w:r>
      <w:r w:rsidR="000E0BD4" w:rsidRPr="00832FCB">
        <w:rPr>
          <w:i/>
          <w:sz w:val="24"/>
          <w:szCs w:val="24"/>
        </w:rPr>
        <w:t>ed on the Commerce Control List. This is also called the Identified Export Control Classification Number (ECCN).</w:t>
      </w:r>
    </w:p>
    <w:p w:rsidR="00F42A39" w:rsidRDefault="005A7567" w:rsidP="00626236">
      <w:pPr>
        <w:spacing w:after="240"/>
        <w:ind w:left="720"/>
        <w:rPr>
          <w:i/>
          <w:sz w:val="24"/>
          <w:szCs w:val="24"/>
        </w:rPr>
      </w:pPr>
      <w:r w:rsidRPr="00832FCB">
        <w:rPr>
          <w:i/>
          <w:sz w:val="24"/>
          <w:szCs w:val="24"/>
        </w:rPr>
        <w:lastRenderedPageBreak/>
        <w:t xml:space="preserve">Another example </w:t>
      </w:r>
      <w:r w:rsidR="0090564B" w:rsidRPr="00832FCB">
        <w:rPr>
          <w:i/>
          <w:sz w:val="24"/>
          <w:szCs w:val="24"/>
        </w:rPr>
        <w:t>might be that</w:t>
      </w:r>
      <w:r w:rsidRPr="00832FCB">
        <w:rPr>
          <w:i/>
          <w:sz w:val="24"/>
          <w:szCs w:val="24"/>
        </w:rPr>
        <w:t xml:space="preserve"> the manufacturer provided a statement that the equipment is controlled under the ITAR and we may not export it without a license from the Department of State D</w:t>
      </w:r>
      <w:r w:rsidR="00AE4423" w:rsidRPr="00832FCB">
        <w:rPr>
          <w:i/>
          <w:sz w:val="24"/>
          <w:szCs w:val="24"/>
        </w:rPr>
        <w:t>irectorate of Defense Trade Controls</w:t>
      </w:r>
      <w:r w:rsidRPr="00832FCB">
        <w:rPr>
          <w:i/>
          <w:sz w:val="24"/>
          <w:szCs w:val="24"/>
        </w:rPr>
        <w:t>.</w:t>
      </w:r>
      <w:r w:rsidR="000E0BD4" w:rsidRPr="00832FCB">
        <w:rPr>
          <w:i/>
          <w:sz w:val="24"/>
          <w:szCs w:val="24"/>
        </w:rPr>
        <w:t xml:space="preserve"> If so, please provide the ITAR Category.</w:t>
      </w:r>
    </w:p>
    <w:tbl>
      <w:tblPr>
        <w:tblStyle w:val="TableGrid"/>
        <w:tblW w:w="0" w:type="auto"/>
        <w:tblInd w:w="720" w:type="dxa"/>
        <w:tblLook w:val="04A0" w:firstRow="1" w:lastRow="0" w:firstColumn="1" w:lastColumn="0" w:noHBand="0" w:noVBand="1"/>
      </w:tblPr>
      <w:tblGrid>
        <w:gridCol w:w="8630"/>
      </w:tblGrid>
      <w:tr w:rsidR="00CA3930" w:rsidTr="00CA3930">
        <w:tc>
          <w:tcPr>
            <w:tcW w:w="9576" w:type="dxa"/>
          </w:tcPr>
          <w:p w:rsidR="00CA3930" w:rsidRDefault="00CA3930" w:rsidP="00626236">
            <w:pPr>
              <w:spacing w:after="240"/>
              <w:rPr>
                <w:b/>
                <w:sz w:val="24"/>
                <w:szCs w:val="24"/>
              </w:rPr>
            </w:pPr>
            <w:r w:rsidRPr="00CA3930">
              <w:rPr>
                <w:b/>
                <w:sz w:val="24"/>
                <w:szCs w:val="24"/>
              </w:rPr>
              <w:t>Description:</w:t>
            </w:r>
            <w:r w:rsidR="00816AF6">
              <w:rPr>
                <w:b/>
                <w:sz w:val="24"/>
                <w:szCs w:val="24"/>
              </w:rPr>
              <w:t xml:space="preserve"> </w:t>
            </w:r>
          </w:p>
          <w:p w:rsidR="00CA3930" w:rsidRPr="00CA3930" w:rsidRDefault="00816AF6" w:rsidP="00626236">
            <w:pPr>
              <w:spacing w:after="240"/>
              <w:rPr>
                <w:b/>
                <w:sz w:val="24"/>
                <w:szCs w:val="24"/>
              </w:rPr>
            </w:pPr>
            <w:r>
              <w:rPr>
                <w:b/>
                <w:sz w:val="24"/>
                <w:szCs w:val="24"/>
              </w:rPr>
              <w:fldChar w:fldCharType="begin">
                <w:ffData>
                  <w:name w:val="Text24"/>
                  <w:enabled/>
                  <w:calcOnExit w:val="0"/>
                  <w:textInput/>
                </w:ffData>
              </w:fldChar>
            </w:r>
            <w:bookmarkStart w:id="24" w:name="Text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r>
    </w:tbl>
    <w:p w:rsidR="00CA3930" w:rsidRPr="00832FCB" w:rsidRDefault="00CA3930" w:rsidP="00CA3930">
      <w:pPr>
        <w:ind w:left="720"/>
        <w:rPr>
          <w:i/>
          <w:sz w:val="24"/>
          <w:szCs w:val="24"/>
        </w:rPr>
      </w:pPr>
    </w:p>
    <w:p w:rsidR="00626236" w:rsidRPr="00832FCB" w:rsidRDefault="006779BC" w:rsidP="00626236">
      <w:pPr>
        <w:spacing w:after="240"/>
        <w:ind w:left="720" w:hanging="720"/>
        <w:rPr>
          <w:b/>
          <w:sz w:val="24"/>
          <w:szCs w:val="24"/>
        </w:rPr>
      </w:pPr>
      <w:r w:rsidRPr="00832FCB">
        <w:rPr>
          <w:sz w:val="24"/>
          <w:szCs w:val="24"/>
        </w:rPr>
        <w:tab/>
      </w:r>
      <w:r w:rsidR="00BD5C23" w:rsidRPr="00832FCB">
        <w:rPr>
          <w:b/>
          <w:sz w:val="24"/>
          <w:szCs w:val="24"/>
        </w:rPr>
        <w:t>Servicing of Item, if Any:  (Provide a description of how this item will be serviced or repaired during its lifetime and how custodial and related services will be addresses, including disposal and destruction)</w:t>
      </w:r>
    </w:p>
    <w:tbl>
      <w:tblPr>
        <w:tblStyle w:val="TableGrid"/>
        <w:tblW w:w="0" w:type="auto"/>
        <w:tblInd w:w="720" w:type="dxa"/>
        <w:tblLook w:val="04A0" w:firstRow="1" w:lastRow="0" w:firstColumn="1" w:lastColumn="0" w:noHBand="0" w:noVBand="1"/>
      </w:tblPr>
      <w:tblGrid>
        <w:gridCol w:w="3348"/>
        <w:gridCol w:w="5282"/>
      </w:tblGrid>
      <w:tr w:rsidR="00626236" w:rsidRPr="00832FCB" w:rsidTr="005A6DBC">
        <w:tc>
          <w:tcPr>
            <w:tcW w:w="3438" w:type="dxa"/>
          </w:tcPr>
          <w:p w:rsidR="00626236" w:rsidRPr="00832FCB" w:rsidRDefault="00626236" w:rsidP="00626236">
            <w:pPr>
              <w:spacing w:line="360" w:lineRule="auto"/>
              <w:rPr>
                <w:b/>
                <w:sz w:val="24"/>
                <w:szCs w:val="24"/>
              </w:rPr>
            </w:pPr>
            <w:r w:rsidRPr="00832FCB">
              <w:rPr>
                <w:b/>
                <w:sz w:val="24"/>
                <w:szCs w:val="24"/>
              </w:rPr>
              <w:t>Name of Item</w:t>
            </w:r>
            <w:r w:rsidR="005A6DBC">
              <w:rPr>
                <w:b/>
                <w:sz w:val="24"/>
                <w:szCs w:val="24"/>
              </w:rPr>
              <w:t>:</w:t>
            </w:r>
          </w:p>
        </w:tc>
        <w:tc>
          <w:tcPr>
            <w:tcW w:w="5418" w:type="dxa"/>
          </w:tcPr>
          <w:p w:rsidR="00626236" w:rsidRPr="00832FCB" w:rsidRDefault="00626236" w:rsidP="00626236">
            <w:pPr>
              <w:spacing w:line="360" w:lineRule="auto"/>
              <w:rPr>
                <w:b/>
                <w:sz w:val="24"/>
                <w:szCs w:val="24"/>
              </w:rPr>
            </w:pPr>
            <w:r w:rsidRPr="00832FCB">
              <w:rPr>
                <w:b/>
                <w:sz w:val="24"/>
                <w:szCs w:val="24"/>
              </w:rPr>
              <w:t>Description</w:t>
            </w:r>
            <w:r w:rsidR="005A6DBC">
              <w:rPr>
                <w:b/>
                <w:sz w:val="24"/>
                <w:szCs w:val="24"/>
              </w:rPr>
              <w:t>:</w:t>
            </w:r>
          </w:p>
        </w:tc>
      </w:tr>
      <w:tr w:rsidR="00626236" w:rsidRPr="00832FCB" w:rsidTr="005A6DBC">
        <w:tc>
          <w:tcPr>
            <w:tcW w:w="3438" w:type="dxa"/>
          </w:tcPr>
          <w:p w:rsidR="00626236" w:rsidRPr="00832FCB" w:rsidRDefault="00816AF6" w:rsidP="00626236">
            <w:pPr>
              <w:spacing w:line="360" w:lineRule="auto"/>
              <w:rPr>
                <w:b/>
                <w:sz w:val="24"/>
                <w:szCs w:val="24"/>
              </w:rPr>
            </w:pPr>
            <w:r>
              <w:rPr>
                <w:b/>
                <w:sz w:val="24"/>
                <w:szCs w:val="24"/>
              </w:rPr>
              <w:fldChar w:fldCharType="begin">
                <w:ffData>
                  <w:name w:val="Text25"/>
                  <w:enabled/>
                  <w:calcOnExit w:val="0"/>
                  <w:textInput/>
                </w:ffData>
              </w:fldChar>
            </w:r>
            <w:bookmarkStart w:id="25" w:name="Text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c>
          <w:tcPr>
            <w:tcW w:w="5418" w:type="dxa"/>
          </w:tcPr>
          <w:p w:rsidR="00626236" w:rsidRPr="00832FCB" w:rsidRDefault="00816AF6" w:rsidP="00626236">
            <w:pPr>
              <w:spacing w:line="360" w:lineRule="auto"/>
              <w:rPr>
                <w:b/>
                <w:sz w:val="24"/>
                <w:szCs w:val="24"/>
              </w:rPr>
            </w:pPr>
            <w:r>
              <w:rPr>
                <w:b/>
                <w:sz w:val="24"/>
                <w:szCs w:val="24"/>
              </w:rPr>
              <w:fldChar w:fldCharType="begin">
                <w:ffData>
                  <w:name w:val="Text27"/>
                  <w:enabled/>
                  <w:calcOnExit w:val="0"/>
                  <w:textInput/>
                </w:ffData>
              </w:fldChar>
            </w:r>
            <w:bookmarkStart w:id="26" w:name="Text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6"/>
          </w:p>
        </w:tc>
      </w:tr>
      <w:tr w:rsidR="00626236" w:rsidRPr="00832FCB" w:rsidTr="005A6DBC">
        <w:tc>
          <w:tcPr>
            <w:tcW w:w="3438" w:type="dxa"/>
          </w:tcPr>
          <w:p w:rsidR="00626236" w:rsidRPr="00832FCB" w:rsidRDefault="00816AF6" w:rsidP="00626236">
            <w:pPr>
              <w:spacing w:line="360" w:lineRule="auto"/>
              <w:rPr>
                <w:b/>
                <w:sz w:val="24"/>
                <w:szCs w:val="24"/>
              </w:rPr>
            </w:pPr>
            <w:r>
              <w:rPr>
                <w:b/>
                <w:sz w:val="24"/>
                <w:szCs w:val="24"/>
              </w:rPr>
              <w:fldChar w:fldCharType="begin">
                <w:ffData>
                  <w:name w:val="Text26"/>
                  <w:enabled/>
                  <w:calcOnExit w:val="0"/>
                  <w:textInput/>
                </w:ffData>
              </w:fldChar>
            </w:r>
            <w:bookmarkStart w:id="27" w:name="Text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7"/>
          </w:p>
        </w:tc>
        <w:tc>
          <w:tcPr>
            <w:tcW w:w="5418" w:type="dxa"/>
          </w:tcPr>
          <w:p w:rsidR="00626236" w:rsidRPr="00832FCB" w:rsidRDefault="00816AF6" w:rsidP="00626236">
            <w:pPr>
              <w:spacing w:line="360" w:lineRule="auto"/>
              <w:rPr>
                <w:b/>
                <w:sz w:val="24"/>
                <w:szCs w:val="24"/>
              </w:rPr>
            </w:pPr>
            <w:r>
              <w:rPr>
                <w:b/>
                <w:sz w:val="24"/>
                <w:szCs w:val="24"/>
              </w:rPr>
              <w:fldChar w:fldCharType="begin">
                <w:ffData>
                  <w:name w:val="Text28"/>
                  <w:enabled/>
                  <w:calcOnExit w:val="0"/>
                  <w:textInput/>
                </w:ffData>
              </w:fldChar>
            </w:r>
            <w:bookmarkStart w:id="28" w:name="Text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8"/>
          </w:p>
        </w:tc>
      </w:tr>
    </w:tbl>
    <w:p w:rsidR="00626236" w:rsidRPr="00832FCB" w:rsidRDefault="00626236" w:rsidP="00832FCB">
      <w:pPr>
        <w:rPr>
          <w:b/>
          <w:sz w:val="24"/>
          <w:szCs w:val="24"/>
        </w:rPr>
      </w:pPr>
    </w:p>
    <w:p w:rsidR="006779BC" w:rsidRPr="00832FCB" w:rsidRDefault="00BD5C23" w:rsidP="00626236">
      <w:pPr>
        <w:spacing w:after="240"/>
        <w:ind w:left="720" w:hanging="720"/>
        <w:rPr>
          <w:b/>
          <w:sz w:val="24"/>
          <w:szCs w:val="24"/>
        </w:rPr>
      </w:pPr>
      <w:r w:rsidRPr="00832FCB">
        <w:rPr>
          <w:sz w:val="24"/>
          <w:szCs w:val="24"/>
        </w:rPr>
        <w:tab/>
      </w:r>
      <w:r w:rsidR="006779BC" w:rsidRPr="00832FCB">
        <w:rPr>
          <w:b/>
          <w:sz w:val="24"/>
          <w:szCs w:val="24"/>
        </w:rPr>
        <w:t>Security Measures, if Any:</w:t>
      </w:r>
      <w:r w:rsidR="00A770BB" w:rsidRPr="00832FCB">
        <w:rPr>
          <w:b/>
          <w:sz w:val="24"/>
          <w:szCs w:val="24"/>
        </w:rPr>
        <w:t xml:space="preserve">  (</w:t>
      </w:r>
      <w:r w:rsidR="00F42A39" w:rsidRPr="00832FCB">
        <w:rPr>
          <w:b/>
          <w:sz w:val="24"/>
          <w:szCs w:val="24"/>
        </w:rPr>
        <w:t>e</w:t>
      </w:r>
      <w:r w:rsidR="00A770BB" w:rsidRPr="00832FCB">
        <w:rPr>
          <w:b/>
          <w:sz w:val="24"/>
          <w:szCs w:val="24"/>
        </w:rPr>
        <w:t>.g., Labeling or Other Identification of Item, Technology</w:t>
      </w:r>
      <w:r w:rsidR="00F84AE4" w:rsidRPr="00832FCB">
        <w:rPr>
          <w:b/>
          <w:sz w:val="24"/>
          <w:szCs w:val="24"/>
        </w:rPr>
        <w:t>, Software</w:t>
      </w:r>
      <w:r w:rsidR="00A770BB" w:rsidRPr="00832FCB">
        <w:rPr>
          <w:b/>
          <w:sz w:val="24"/>
          <w:szCs w:val="24"/>
        </w:rPr>
        <w:t xml:space="preserve"> or </w:t>
      </w:r>
      <w:r w:rsidR="00495182" w:rsidRPr="00832FCB">
        <w:rPr>
          <w:b/>
          <w:sz w:val="24"/>
          <w:szCs w:val="24"/>
        </w:rPr>
        <w:t>Technical</w:t>
      </w:r>
      <w:r w:rsidR="00F42A39" w:rsidRPr="00832FCB">
        <w:rPr>
          <w:b/>
          <w:sz w:val="24"/>
          <w:szCs w:val="24"/>
        </w:rPr>
        <w:t xml:space="preserve"> Data,</w:t>
      </w:r>
      <w:r w:rsidR="00A770BB" w:rsidRPr="00832FCB">
        <w:rPr>
          <w:b/>
          <w:sz w:val="24"/>
          <w:szCs w:val="24"/>
        </w:rPr>
        <w:t xml:space="preserve"> </w:t>
      </w:r>
      <w:r w:rsidR="00F42A39" w:rsidRPr="00832FCB">
        <w:rPr>
          <w:b/>
          <w:sz w:val="24"/>
          <w:szCs w:val="24"/>
        </w:rPr>
        <w:t>S</w:t>
      </w:r>
      <w:r w:rsidR="00F25FEF" w:rsidRPr="00832FCB">
        <w:rPr>
          <w:b/>
          <w:sz w:val="24"/>
          <w:szCs w:val="24"/>
        </w:rPr>
        <w:t>ecure log</w:t>
      </w:r>
      <w:r w:rsidR="00F84AE4" w:rsidRPr="00832FCB">
        <w:rPr>
          <w:b/>
          <w:sz w:val="24"/>
          <w:szCs w:val="24"/>
        </w:rPr>
        <w:t>-on access and/or encryption</w:t>
      </w:r>
      <w:r w:rsidR="00F42A39" w:rsidRPr="00832FCB">
        <w:rPr>
          <w:b/>
          <w:sz w:val="24"/>
          <w:szCs w:val="24"/>
        </w:rPr>
        <w:t xml:space="preserve"> to maintai</w:t>
      </w:r>
      <w:r w:rsidRPr="00832FCB">
        <w:rPr>
          <w:b/>
          <w:sz w:val="24"/>
          <w:szCs w:val="24"/>
        </w:rPr>
        <w:t>n security of electronic files,</w:t>
      </w:r>
      <w:r w:rsidR="00F25FEF" w:rsidRPr="00832FCB">
        <w:rPr>
          <w:b/>
          <w:sz w:val="24"/>
          <w:szCs w:val="24"/>
        </w:rPr>
        <w:t xml:space="preserve"> Limited access areas, sign-in to obtain access to equipment, locked cabinets</w:t>
      </w:r>
      <w:r w:rsidR="00F42A39" w:rsidRPr="00832FCB">
        <w:rPr>
          <w:b/>
          <w:sz w:val="24"/>
          <w:szCs w:val="24"/>
        </w:rPr>
        <w:t>, et</w:t>
      </w:r>
      <w:r w:rsidR="00A770BB" w:rsidRPr="00832FCB">
        <w:rPr>
          <w:b/>
          <w:sz w:val="24"/>
          <w:szCs w:val="24"/>
        </w:rPr>
        <w:t>c.)</w:t>
      </w:r>
    </w:p>
    <w:p w:rsidR="005A7567" w:rsidRPr="00832FCB" w:rsidRDefault="005A7567" w:rsidP="00832FCB">
      <w:pPr>
        <w:spacing w:after="240"/>
        <w:ind w:left="720"/>
        <w:rPr>
          <w:i/>
          <w:sz w:val="24"/>
          <w:szCs w:val="24"/>
        </w:rPr>
      </w:pPr>
      <w:r w:rsidRPr="00832FCB">
        <w:rPr>
          <w:i/>
          <w:sz w:val="24"/>
          <w:szCs w:val="24"/>
        </w:rPr>
        <w:t>The security measures are generally project specific and will depend on what is being secured.  For instance, software may be protected by not being loaded on computers that will be leaving the U.S. on international trave</w:t>
      </w:r>
      <w:r w:rsidR="00477F63" w:rsidRPr="00832FCB">
        <w:rPr>
          <w:i/>
          <w:sz w:val="24"/>
          <w:szCs w:val="24"/>
        </w:rPr>
        <w:t>l</w:t>
      </w:r>
      <w:r w:rsidRPr="00832FCB">
        <w:rPr>
          <w:i/>
          <w:sz w:val="24"/>
          <w:szCs w:val="24"/>
        </w:rPr>
        <w:t>.  Electronic technical data may be secured through encryption, password protection, or storage in non-networked locations.  Paper files may be appropriately stored under lock in key (e.g. in a secured locked file cabinet in an office that is locked when unoccupied).</w:t>
      </w:r>
    </w:p>
    <w:p w:rsidR="00E9242B" w:rsidRPr="00832FCB" w:rsidRDefault="005A7567" w:rsidP="00832FCB">
      <w:pPr>
        <w:spacing w:after="240"/>
        <w:ind w:left="720"/>
        <w:rPr>
          <w:i/>
          <w:sz w:val="24"/>
          <w:szCs w:val="24"/>
        </w:rPr>
      </w:pPr>
      <w:r w:rsidRPr="00832FCB">
        <w:rPr>
          <w:i/>
          <w:sz w:val="24"/>
          <w:szCs w:val="24"/>
        </w:rPr>
        <w:t xml:space="preserve">Small pieces of equipment might be stored in locked cabinets with established sign-out procedures so that a log of chain of custody is maintained.  Larger equipment might require limited access facilities with </w:t>
      </w:r>
      <w:r w:rsidR="00477F63" w:rsidRPr="00832FCB">
        <w:rPr>
          <w:i/>
          <w:sz w:val="24"/>
          <w:szCs w:val="24"/>
        </w:rPr>
        <w:t>an ability to track who has entered and exited.</w:t>
      </w:r>
    </w:p>
    <w:p w:rsidR="00DF531B" w:rsidRDefault="00E9242B" w:rsidP="00832FCB">
      <w:pPr>
        <w:spacing w:after="240"/>
        <w:ind w:left="720"/>
        <w:rPr>
          <w:i/>
          <w:sz w:val="24"/>
          <w:szCs w:val="24"/>
        </w:rPr>
      </w:pPr>
      <w:r w:rsidRPr="00832FCB">
        <w:rPr>
          <w:i/>
          <w:sz w:val="24"/>
          <w:szCs w:val="24"/>
        </w:rPr>
        <w:t>Data and/or items, technology must be physically shielded in secured lab spaces to prevent observation or possession by unauthorized individuals or during secure time blocks when observation by unauthorized persons is prevented.  This would pertain to laboratory management of “work-in-progress items.”</w:t>
      </w:r>
    </w:p>
    <w:tbl>
      <w:tblPr>
        <w:tblStyle w:val="TableGrid"/>
        <w:tblW w:w="0" w:type="auto"/>
        <w:tblInd w:w="720" w:type="dxa"/>
        <w:tblLook w:val="04A0" w:firstRow="1" w:lastRow="0" w:firstColumn="1" w:lastColumn="0" w:noHBand="0" w:noVBand="1"/>
      </w:tblPr>
      <w:tblGrid>
        <w:gridCol w:w="8630"/>
      </w:tblGrid>
      <w:tr w:rsidR="005A6DBC" w:rsidTr="00B22CCC">
        <w:tc>
          <w:tcPr>
            <w:tcW w:w="9576" w:type="dxa"/>
          </w:tcPr>
          <w:p w:rsidR="005A6DBC" w:rsidRDefault="005A6DBC" w:rsidP="00B22CCC">
            <w:pPr>
              <w:spacing w:after="240"/>
              <w:rPr>
                <w:b/>
                <w:sz w:val="24"/>
                <w:szCs w:val="24"/>
              </w:rPr>
            </w:pPr>
            <w:r w:rsidRPr="00CA3930">
              <w:rPr>
                <w:b/>
                <w:sz w:val="24"/>
                <w:szCs w:val="24"/>
              </w:rPr>
              <w:lastRenderedPageBreak/>
              <w:t>Description:</w:t>
            </w:r>
          </w:p>
          <w:p w:rsidR="005A6DBC" w:rsidRPr="00CA3930" w:rsidRDefault="00816AF6" w:rsidP="00B22CCC">
            <w:pPr>
              <w:spacing w:after="240"/>
              <w:rPr>
                <w:b/>
                <w:sz w:val="24"/>
                <w:szCs w:val="24"/>
              </w:rPr>
            </w:pPr>
            <w:r>
              <w:rPr>
                <w:b/>
                <w:sz w:val="24"/>
                <w:szCs w:val="24"/>
              </w:rPr>
              <w:fldChar w:fldCharType="begin">
                <w:ffData>
                  <w:name w:val="Text29"/>
                  <w:enabled/>
                  <w:calcOnExit w:val="0"/>
                  <w:textInput/>
                </w:ffData>
              </w:fldChar>
            </w:r>
            <w:bookmarkStart w:id="29" w:name="Text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9"/>
          </w:p>
        </w:tc>
      </w:tr>
    </w:tbl>
    <w:p w:rsidR="006779BC" w:rsidRPr="00832FCB" w:rsidRDefault="006779BC" w:rsidP="00996EF1">
      <w:pPr>
        <w:spacing w:before="240"/>
        <w:rPr>
          <w:b/>
          <w:sz w:val="24"/>
          <w:szCs w:val="24"/>
        </w:rPr>
      </w:pPr>
      <w:r w:rsidRPr="00832FCB">
        <w:rPr>
          <w:b/>
          <w:sz w:val="24"/>
          <w:szCs w:val="24"/>
        </w:rPr>
        <w:t xml:space="preserve">Agreed upon </w:t>
      </w:r>
      <w:r w:rsidR="009D6EC5" w:rsidRPr="00832FCB">
        <w:rPr>
          <w:b/>
          <w:sz w:val="24"/>
          <w:szCs w:val="24"/>
        </w:rPr>
        <w:t>l</w:t>
      </w:r>
      <w:r w:rsidRPr="00832FCB">
        <w:rPr>
          <w:b/>
          <w:sz w:val="24"/>
          <w:szCs w:val="24"/>
        </w:rPr>
        <w:t xml:space="preserve">ist of Individual(s) </w:t>
      </w:r>
      <w:r w:rsidR="009D6EC5" w:rsidRPr="00832FCB">
        <w:rPr>
          <w:b/>
          <w:sz w:val="24"/>
          <w:szCs w:val="24"/>
        </w:rPr>
        <w:t>a</w:t>
      </w:r>
      <w:r w:rsidRPr="00832FCB">
        <w:rPr>
          <w:b/>
          <w:sz w:val="24"/>
          <w:szCs w:val="24"/>
        </w:rPr>
        <w:t xml:space="preserve">uthorized to </w:t>
      </w:r>
      <w:r w:rsidR="009D6EC5" w:rsidRPr="00832FCB">
        <w:rPr>
          <w:b/>
          <w:sz w:val="24"/>
          <w:szCs w:val="24"/>
        </w:rPr>
        <w:t>a</w:t>
      </w:r>
      <w:r w:rsidRPr="00832FCB">
        <w:rPr>
          <w:b/>
          <w:sz w:val="24"/>
          <w:szCs w:val="24"/>
        </w:rPr>
        <w:t>ccess the I</w:t>
      </w:r>
      <w:r w:rsidR="00F25FEF" w:rsidRPr="00832FCB">
        <w:rPr>
          <w:b/>
          <w:sz w:val="24"/>
          <w:szCs w:val="24"/>
        </w:rPr>
        <w:t>tems</w:t>
      </w:r>
      <w:r w:rsidRPr="00832FCB">
        <w:rPr>
          <w:b/>
          <w:sz w:val="24"/>
          <w:szCs w:val="24"/>
        </w:rPr>
        <w:t>, Technology</w:t>
      </w:r>
      <w:r w:rsidR="00657EF8" w:rsidRPr="00832FCB">
        <w:rPr>
          <w:b/>
          <w:sz w:val="24"/>
          <w:szCs w:val="24"/>
        </w:rPr>
        <w:t>, Software</w:t>
      </w:r>
      <w:r w:rsidRPr="00832FCB">
        <w:rPr>
          <w:b/>
          <w:sz w:val="24"/>
          <w:szCs w:val="24"/>
        </w:rPr>
        <w:t xml:space="preserve"> or Technical Data</w:t>
      </w:r>
      <w:r w:rsidR="00F42A39" w:rsidRPr="00832FCB">
        <w:rPr>
          <w:b/>
          <w:sz w:val="24"/>
          <w:szCs w:val="24"/>
        </w:rPr>
        <w:t xml:space="preserve"> (please notify </w:t>
      </w:r>
      <w:hyperlink r:id="rId7" w:history="1">
        <w:r w:rsidR="00F84AE4" w:rsidRPr="00832FCB">
          <w:rPr>
            <w:rStyle w:val="Hyperlink"/>
            <w:b/>
            <w:sz w:val="24"/>
            <w:szCs w:val="24"/>
          </w:rPr>
          <w:t>research@pvamu.edu</w:t>
        </w:r>
      </w:hyperlink>
      <w:r w:rsidR="00F42A39" w:rsidRPr="00832FCB">
        <w:rPr>
          <w:b/>
          <w:sz w:val="24"/>
          <w:szCs w:val="24"/>
        </w:rPr>
        <w:t xml:space="preserve"> as </w:t>
      </w:r>
      <w:r w:rsidR="00477F63" w:rsidRPr="00832FCB">
        <w:rPr>
          <w:b/>
          <w:sz w:val="24"/>
          <w:szCs w:val="24"/>
        </w:rPr>
        <w:t>individuals</w:t>
      </w:r>
      <w:r w:rsidR="00F84AE4" w:rsidRPr="00832FCB">
        <w:rPr>
          <w:b/>
          <w:sz w:val="24"/>
          <w:szCs w:val="24"/>
        </w:rPr>
        <w:t xml:space="preserve"> need</w:t>
      </w:r>
      <w:r w:rsidR="00F42A39" w:rsidRPr="00832FCB">
        <w:rPr>
          <w:b/>
          <w:sz w:val="24"/>
          <w:szCs w:val="24"/>
        </w:rPr>
        <w:t xml:space="preserve"> access change</w:t>
      </w:r>
      <w:r w:rsidR="00F84AE4" w:rsidRPr="00832FCB">
        <w:rPr>
          <w:b/>
          <w:sz w:val="24"/>
          <w:szCs w:val="24"/>
        </w:rPr>
        <w:t>s</w:t>
      </w:r>
      <w:r w:rsidR="00F42A39" w:rsidRPr="00832FCB">
        <w:rPr>
          <w:b/>
          <w:sz w:val="24"/>
          <w:szCs w:val="24"/>
        </w:rPr>
        <w:t>)</w:t>
      </w:r>
      <w:r w:rsidRPr="00832FCB">
        <w:rPr>
          <w:b/>
          <w:sz w:val="24"/>
          <w:szCs w:val="24"/>
        </w:rPr>
        <w:t>:</w:t>
      </w:r>
    </w:p>
    <w:p w:rsidR="005B6184" w:rsidRPr="00832FCB" w:rsidRDefault="005B618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34"/>
        <w:gridCol w:w="2339"/>
        <w:gridCol w:w="2350"/>
      </w:tblGrid>
      <w:tr w:rsidR="00F63E74" w:rsidRPr="00832FCB" w:rsidTr="005A6DBC">
        <w:tc>
          <w:tcPr>
            <w:tcW w:w="2394" w:type="dxa"/>
          </w:tcPr>
          <w:p w:rsidR="00F63E74" w:rsidRPr="005A6DBC" w:rsidRDefault="005A6DBC" w:rsidP="005A6DBC">
            <w:pPr>
              <w:rPr>
                <w:b/>
                <w:sz w:val="24"/>
                <w:szCs w:val="24"/>
              </w:rPr>
            </w:pPr>
            <w:r>
              <w:rPr>
                <w:b/>
                <w:sz w:val="24"/>
                <w:szCs w:val="24"/>
              </w:rPr>
              <w:t>Name:</w:t>
            </w:r>
          </w:p>
        </w:tc>
        <w:tc>
          <w:tcPr>
            <w:tcW w:w="2394" w:type="dxa"/>
          </w:tcPr>
          <w:p w:rsidR="00F63E74" w:rsidRPr="005A6DBC" w:rsidRDefault="00F63E74" w:rsidP="005A6DBC">
            <w:pPr>
              <w:rPr>
                <w:b/>
                <w:sz w:val="24"/>
                <w:szCs w:val="24"/>
              </w:rPr>
            </w:pPr>
            <w:r w:rsidRPr="005A6DBC">
              <w:rPr>
                <w:b/>
                <w:sz w:val="24"/>
                <w:szCs w:val="24"/>
              </w:rPr>
              <w:t>U.S.  Citizen or permanent resident</w:t>
            </w:r>
          </w:p>
        </w:tc>
        <w:tc>
          <w:tcPr>
            <w:tcW w:w="2394" w:type="dxa"/>
          </w:tcPr>
          <w:p w:rsidR="00F63E74" w:rsidRPr="005A6DBC" w:rsidRDefault="00F63E74" w:rsidP="005A6DBC">
            <w:pPr>
              <w:rPr>
                <w:b/>
                <w:sz w:val="24"/>
                <w:szCs w:val="24"/>
              </w:rPr>
            </w:pPr>
            <w:r w:rsidRPr="005A6DBC">
              <w:rPr>
                <w:b/>
                <w:sz w:val="24"/>
                <w:szCs w:val="24"/>
              </w:rPr>
              <w:t>Access/level limitations</w:t>
            </w:r>
          </w:p>
        </w:tc>
        <w:tc>
          <w:tcPr>
            <w:tcW w:w="2394" w:type="dxa"/>
          </w:tcPr>
          <w:p w:rsidR="00F63E74" w:rsidRPr="005A6DBC" w:rsidRDefault="00F63E74" w:rsidP="005A6DBC">
            <w:pPr>
              <w:rPr>
                <w:b/>
                <w:sz w:val="24"/>
                <w:szCs w:val="24"/>
              </w:rPr>
            </w:pPr>
            <w:r w:rsidRPr="005A6DBC">
              <w:rPr>
                <w:b/>
                <w:sz w:val="24"/>
                <w:szCs w:val="24"/>
              </w:rPr>
              <w:t>TCP and Export Control Training Complete (Y/N)</w:t>
            </w:r>
          </w:p>
        </w:tc>
      </w:tr>
      <w:tr w:rsidR="00F63E74" w:rsidRPr="00832FCB" w:rsidTr="005A6DBC">
        <w:tc>
          <w:tcPr>
            <w:tcW w:w="2394" w:type="dxa"/>
          </w:tcPr>
          <w:p w:rsidR="00F63E74" w:rsidRPr="00832FCB" w:rsidRDefault="009D6EC5" w:rsidP="005A6DBC">
            <w:pPr>
              <w:rPr>
                <w:i/>
                <w:sz w:val="24"/>
                <w:szCs w:val="24"/>
              </w:rPr>
            </w:pPr>
            <w:r w:rsidRPr="00832FCB">
              <w:rPr>
                <w:i/>
                <w:sz w:val="24"/>
                <w:szCs w:val="24"/>
              </w:rPr>
              <w:t>Name of Individual</w:t>
            </w:r>
          </w:p>
        </w:tc>
        <w:tc>
          <w:tcPr>
            <w:tcW w:w="2394" w:type="dxa"/>
          </w:tcPr>
          <w:p w:rsidR="00F63E74" w:rsidRPr="00832FCB" w:rsidRDefault="009D6EC5" w:rsidP="005A6DBC">
            <w:pPr>
              <w:rPr>
                <w:i/>
                <w:sz w:val="24"/>
                <w:szCs w:val="24"/>
              </w:rPr>
            </w:pPr>
            <w:r w:rsidRPr="00832FCB">
              <w:rPr>
                <w:i/>
                <w:sz w:val="24"/>
                <w:szCs w:val="24"/>
              </w:rPr>
              <w:t>Yes if person is U.S. citizen, green c</w:t>
            </w:r>
            <w:r w:rsidR="003D78E5">
              <w:rPr>
                <w:i/>
                <w:sz w:val="24"/>
                <w:szCs w:val="24"/>
              </w:rPr>
              <w:t>ard holder or has asylum status</w:t>
            </w:r>
          </w:p>
        </w:tc>
        <w:tc>
          <w:tcPr>
            <w:tcW w:w="2394" w:type="dxa"/>
          </w:tcPr>
          <w:p w:rsidR="00F63E74" w:rsidRPr="005A6DBC" w:rsidRDefault="009D6EC5" w:rsidP="005A6DBC">
            <w:pPr>
              <w:rPr>
                <w:i/>
                <w:sz w:val="23"/>
                <w:szCs w:val="23"/>
              </w:rPr>
            </w:pPr>
            <w:r w:rsidRPr="005A6DBC">
              <w:rPr>
                <w:i/>
                <w:sz w:val="23"/>
                <w:szCs w:val="23"/>
              </w:rPr>
              <w:t>For equipment:  person will have a key and will be able to freely access, person will be able to use item under direct supervision, person will be responsible for maintenance of item, etc.</w:t>
            </w:r>
          </w:p>
        </w:tc>
        <w:tc>
          <w:tcPr>
            <w:tcW w:w="2394" w:type="dxa"/>
          </w:tcPr>
          <w:p w:rsidR="00F63E74" w:rsidRPr="005A6DBC" w:rsidRDefault="00DE5F25" w:rsidP="005A6DBC">
            <w:pPr>
              <w:rPr>
                <w:i/>
                <w:sz w:val="23"/>
                <w:szCs w:val="23"/>
              </w:rPr>
            </w:pPr>
            <w:r w:rsidRPr="005A6DBC">
              <w:rPr>
                <w:i/>
                <w:sz w:val="23"/>
                <w:szCs w:val="23"/>
              </w:rPr>
              <w:t>It is important that all individuals working with controlled items and technologies understand their specific responsibilities in maintaining the plan.</w:t>
            </w:r>
          </w:p>
        </w:tc>
      </w:tr>
      <w:tr w:rsidR="00F63E74" w:rsidRPr="00832FCB" w:rsidTr="005A6DBC">
        <w:tc>
          <w:tcPr>
            <w:tcW w:w="2394" w:type="dxa"/>
          </w:tcPr>
          <w:p w:rsidR="00F63E74" w:rsidRPr="00832FCB" w:rsidRDefault="00F63E74" w:rsidP="005A6DBC">
            <w:pPr>
              <w:rPr>
                <w:sz w:val="24"/>
                <w:szCs w:val="24"/>
              </w:rPr>
            </w:pPr>
          </w:p>
        </w:tc>
        <w:tc>
          <w:tcPr>
            <w:tcW w:w="2394" w:type="dxa"/>
          </w:tcPr>
          <w:p w:rsidR="00F63E74" w:rsidRPr="00832FCB" w:rsidRDefault="00F63E74" w:rsidP="005A6DBC">
            <w:pPr>
              <w:rPr>
                <w:sz w:val="24"/>
                <w:szCs w:val="24"/>
              </w:rPr>
            </w:pPr>
          </w:p>
        </w:tc>
        <w:tc>
          <w:tcPr>
            <w:tcW w:w="2394" w:type="dxa"/>
          </w:tcPr>
          <w:p w:rsidR="00F63E74" w:rsidRPr="005A6DBC" w:rsidRDefault="009D6EC5" w:rsidP="005A6DBC">
            <w:pPr>
              <w:rPr>
                <w:i/>
                <w:sz w:val="23"/>
                <w:szCs w:val="23"/>
              </w:rPr>
            </w:pPr>
            <w:r w:rsidRPr="005A6DBC">
              <w:rPr>
                <w:i/>
                <w:sz w:val="23"/>
                <w:szCs w:val="23"/>
              </w:rPr>
              <w:t>For technology</w:t>
            </w:r>
            <w:r w:rsidR="0074654D" w:rsidRPr="005A6DBC">
              <w:rPr>
                <w:i/>
                <w:sz w:val="23"/>
                <w:szCs w:val="23"/>
              </w:rPr>
              <w:t xml:space="preserve"> </w:t>
            </w:r>
            <w:r w:rsidRPr="005A6DBC">
              <w:rPr>
                <w:i/>
                <w:sz w:val="23"/>
                <w:szCs w:val="23"/>
              </w:rPr>
              <w:t xml:space="preserve">and technical data: Will person be able to directly access the data, be given minimal information </w:t>
            </w:r>
            <w:r w:rsidR="0074654D" w:rsidRPr="005A6DBC">
              <w:rPr>
                <w:i/>
                <w:sz w:val="23"/>
                <w:szCs w:val="23"/>
              </w:rPr>
              <w:t>required to perform related fundamental research, or simply participate in discussions</w:t>
            </w:r>
            <w:r w:rsidR="00753A2D" w:rsidRPr="005A6DBC">
              <w:rPr>
                <w:i/>
                <w:sz w:val="23"/>
                <w:szCs w:val="23"/>
              </w:rPr>
              <w:t>?</w:t>
            </w:r>
          </w:p>
        </w:tc>
        <w:tc>
          <w:tcPr>
            <w:tcW w:w="2394" w:type="dxa"/>
          </w:tcPr>
          <w:p w:rsidR="00F63E74" w:rsidRPr="005A6DBC" w:rsidRDefault="00F84AE4" w:rsidP="005A6DBC">
            <w:pPr>
              <w:rPr>
                <w:i/>
                <w:sz w:val="23"/>
                <w:szCs w:val="23"/>
              </w:rPr>
            </w:pPr>
            <w:r w:rsidRPr="005A6DBC">
              <w:rPr>
                <w:i/>
                <w:sz w:val="23"/>
                <w:szCs w:val="23"/>
                <w:highlight w:val="yellow"/>
              </w:rPr>
              <w:t>All individuals must log onto Train Traq and complete the Texas A&amp;M University online training course # 2111873 “Export Controls – Technology Control Plans”</w:t>
            </w:r>
          </w:p>
        </w:tc>
      </w:tr>
      <w:tr w:rsidR="00F63E74" w:rsidRPr="00832FCB" w:rsidTr="005A6DBC">
        <w:tc>
          <w:tcPr>
            <w:tcW w:w="2394" w:type="dxa"/>
          </w:tcPr>
          <w:p w:rsidR="00F63E74" w:rsidRPr="00832FCB" w:rsidRDefault="00816AF6" w:rsidP="00816AF6">
            <w:pPr>
              <w:rPr>
                <w:sz w:val="24"/>
                <w:szCs w:val="24"/>
              </w:rPr>
            </w:pPr>
            <w:r>
              <w:rPr>
                <w:sz w:val="24"/>
                <w:szCs w:val="24"/>
              </w:rPr>
              <w:fldChar w:fldCharType="begin">
                <w:ffData>
                  <w:name w:val="Text30"/>
                  <w:enabled/>
                  <w:calcOnExit w:val="0"/>
                  <w:textInput/>
                </w:ffData>
              </w:fldChar>
            </w:r>
            <w:bookmarkStart w:id="30"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2394" w:type="dxa"/>
          </w:tcPr>
          <w:p w:rsidR="00F63E74" w:rsidRPr="00832FCB" w:rsidRDefault="00816AF6" w:rsidP="00816AF6">
            <w:pPr>
              <w:jc w:val="center"/>
              <w:rPr>
                <w:sz w:val="24"/>
                <w:szCs w:val="24"/>
              </w:rPr>
            </w:pPr>
            <w:r>
              <w:rPr>
                <w:sz w:val="24"/>
                <w:szCs w:val="24"/>
              </w:rPr>
              <w:fldChar w:fldCharType="begin">
                <w:ffData>
                  <w:name w:val="Text34"/>
                  <w:enabled/>
                  <w:calcOnExit w:val="0"/>
                  <w:textInput/>
                </w:ffData>
              </w:fldChar>
            </w:r>
            <w:bookmarkStart w:id="31"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2394" w:type="dxa"/>
          </w:tcPr>
          <w:p w:rsidR="00F63E74" w:rsidRPr="00832FCB" w:rsidRDefault="00816AF6" w:rsidP="00816AF6">
            <w:pPr>
              <w:jc w:val="center"/>
              <w:rPr>
                <w:sz w:val="24"/>
                <w:szCs w:val="24"/>
              </w:rPr>
            </w:pPr>
            <w:r>
              <w:rPr>
                <w:sz w:val="24"/>
                <w:szCs w:val="24"/>
              </w:rPr>
              <w:fldChar w:fldCharType="begin">
                <w:ffData>
                  <w:name w:val="Text38"/>
                  <w:enabled/>
                  <w:calcOnExit w:val="0"/>
                  <w:textInput/>
                </w:ffData>
              </w:fldChar>
            </w:r>
            <w:bookmarkStart w:id="32"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2394" w:type="dxa"/>
          </w:tcPr>
          <w:p w:rsidR="00F63E74" w:rsidRPr="00832FCB" w:rsidRDefault="00816AF6" w:rsidP="00816AF6">
            <w:pPr>
              <w:jc w:val="center"/>
              <w:rPr>
                <w:sz w:val="24"/>
                <w:szCs w:val="24"/>
              </w:rPr>
            </w:pPr>
            <w:r>
              <w:rPr>
                <w:sz w:val="24"/>
                <w:szCs w:val="24"/>
              </w:rPr>
              <w:fldChar w:fldCharType="begin">
                <w:ffData>
                  <w:name w:val="Text42"/>
                  <w:enabled/>
                  <w:calcOnExit w:val="0"/>
                  <w:textInput/>
                </w:ffData>
              </w:fldChar>
            </w:r>
            <w:bookmarkStart w:id="33"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F63E74" w:rsidRPr="00832FCB" w:rsidTr="005A6DBC">
        <w:tc>
          <w:tcPr>
            <w:tcW w:w="2394" w:type="dxa"/>
          </w:tcPr>
          <w:p w:rsidR="00F63E74" w:rsidRPr="00832FCB" w:rsidRDefault="00816AF6" w:rsidP="00816AF6">
            <w:pPr>
              <w:rPr>
                <w:sz w:val="24"/>
                <w:szCs w:val="24"/>
              </w:rPr>
            </w:pPr>
            <w:r>
              <w:rPr>
                <w:sz w:val="24"/>
                <w:szCs w:val="24"/>
              </w:rPr>
              <w:fldChar w:fldCharType="begin">
                <w:ffData>
                  <w:name w:val="Text31"/>
                  <w:enabled/>
                  <w:calcOnExit w:val="0"/>
                  <w:textInput/>
                </w:ffData>
              </w:fldChar>
            </w:r>
            <w:bookmarkStart w:id="34"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c>
          <w:tcPr>
            <w:tcW w:w="2394" w:type="dxa"/>
          </w:tcPr>
          <w:p w:rsidR="00F63E74" w:rsidRPr="00832FCB" w:rsidRDefault="00816AF6" w:rsidP="00816AF6">
            <w:pPr>
              <w:jc w:val="center"/>
              <w:rPr>
                <w:sz w:val="24"/>
                <w:szCs w:val="24"/>
              </w:rPr>
            </w:pPr>
            <w:r>
              <w:rPr>
                <w:sz w:val="24"/>
                <w:szCs w:val="24"/>
              </w:rPr>
              <w:fldChar w:fldCharType="begin">
                <w:ffData>
                  <w:name w:val="Text35"/>
                  <w:enabled/>
                  <w:calcOnExit w:val="0"/>
                  <w:textInput/>
                </w:ffData>
              </w:fldChar>
            </w:r>
            <w:bookmarkStart w:id="35"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c>
          <w:tcPr>
            <w:tcW w:w="2394" w:type="dxa"/>
          </w:tcPr>
          <w:p w:rsidR="00F63E74" w:rsidRPr="00832FCB" w:rsidRDefault="00816AF6" w:rsidP="00816AF6">
            <w:pPr>
              <w:jc w:val="center"/>
              <w:rPr>
                <w:sz w:val="24"/>
                <w:szCs w:val="24"/>
              </w:rPr>
            </w:pPr>
            <w:r>
              <w:rPr>
                <w:sz w:val="24"/>
                <w:szCs w:val="24"/>
              </w:rPr>
              <w:fldChar w:fldCharType="begin">
                <w:ffData>
                  <w:name w:val="Text39"/>
                  <w:enabled/>
                  <w:calcOnExit w:val="0"/>
                  <w:textInput/>
                </w:ffData>
              </w:fldChar>
            </w:r>
            <w:bookmarkStart w:id="36"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2394" w:type="dxa"/>
          </w:tcPr>
          <w:p w:rsidR="00F63E74" w:rsidRPr="00832FCB" w:rsidRDefault="00816AF6" w:rsidP="00816AF6">
            <w:pPr>
              <w:jc w:val="center"/>
              <w:rPr>
                <w:sz w:val="24"/>
                <w:szCs w:val="24"/>
              </w:rPr>
            </w:pPr>
            <w:r>
              <w:rPr>
                <w:sz w:val="24"/>
                <w:szCs w:val="24"/>
              </w:rPr>
              <w:fldChar w:fldCharType="begin">
                <w:ffData>
                  <w:name w:val="Text43"/>
                  <w:enabled/>
                  <w:calcOnExit w:val="0"/>
                  <w:textInput/>
                </w:ffData>
              </w:fldChar>
            </w:r>
            <w:bookmarkStart w:id="37"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F63E74" w:rsidRPr="00832FCB" w:rsidTr="005A6DBC">
        <w:tc>
          <w:tcPr>
            <w:tcW w:w="2394" w:type="dxa"/>
          </w:tcPr>
          <w:p w:rsidR="00F63E74" w:rsidRPr="00832FCB" w:rsidRDefault="00816AF6" w:rsidP="00816AF6">
            <w:pPr>
              <w:rPr>
                <w:sz w:val="24"/>
                <w:szCs w:val="24"/>
              </w:rPr>
            </w:pPr>
            <w:r>
              <w:rPr>
                <w:sz w:val="24"/>
                <w:szCs w:val="24"/>
              </w:rPr>
              <w:fldChar w:fldCharType="begin">
                <w:ffData>
                  <w:name w:val="Text32"/>
                  <w:enabled/>
                  <w:calcOnExit w:val="0"/>
                  <w:textInput/>
                </w:ffData>
              </w:fldChar>
            </w:r>
            <w:bookmarkStart w:id="38"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tc>
          <w:tcPr>
            <w:tcW w:w="2394" w:type="dxa"/>
          </w:tcPr>
          <w:p w:rsidR="00F63E74" w:rsidRPr="00832FCB" w:rsidRDefault="00816AF6" w:rsidP="00816AF6">
            <w:pPr>
              <w:jc w:val="center"/>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2394" w:type="dxa"/>
          </w:tcPr>
          <w:p w:rsidR="00F63E74" w:rsidRPr="00832FCB" w:rsidRDefault="00816AF6" w:rsidP="00816AF6">
            <w:pPr>
              <w:jc w:val="center"/>
              <w:rPr>
                <w:sz w:val="24"/>
                <w:szCs w:val="24"/>
              </w:rPr>
            </w:pPr>
            <w:r>
              <w:rPr>
                <w:sz w:val="24"/>
                <w:szCs w:val="24"/>
              </w:rPr>
              <w:fldChar w:fldCharType="begin">
                <w:ffData>
                  <w:name w:val="Text40"/>
                  <w:enabled/>
                  <w:calcOnExit w:val="0"/>
                  <w:textInput/>
                </w:ffData>
              </w:fldChar>
            </w:r>
            <w:bookmarkStart w:id="40"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c>
          <w:tcPr>
            <w:tcW w:w="2394" w:type="dxa"/>
          </w:tcPr>
          <w:p w:rsidR="00F63E74" w:rsidRPr="00832FCB" w:rsidRDefault="00816AF6" w:rsidP="00816AF6">
            <w:pPr>
              <w:jc w:val="center"/>
              <w:rPr>
                <w:sz w:val="24"/>
                <w:szCs w:val="24"/>
              </w:rPr>
            </w:pPr>
            <w:r>
              <w:rPr>
                <w:sz w:val="24"/>
                <w:szCs w:val="24"/>
              </w:rPr>
              <w:fldChar w:fldCharType="begin">
                <w:ffData>
                  <w:name w:val="Text44"/>
                  <w:enabled/>
                  <w:calcOnExit w:val="0"/>
                  <w:textInput/>
                </w:ffData>
              </w:fldChar>
            </w:r>
            <w:bookmarkStart w:id="41"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r>
      <w:tr w:rsidR="00996EF1" w:rsidRPr="00832FCB" w:rsidTr="005A6DBC">
        <w:tc>
          <w:tcPr>
            <w:tcW w:w="2394" w:type="dxa"/>
          </w:tcPr>
          <w:p w:rsidR="00996EF1" w:rsidRPr="00832FCB" w:rsidRDefault="00816AF6" w:rsidP="00816AF6">
            <w:pPr>
              <w:rPr>
                <w:sz w:val="24"/>
                <w:szCs w:val="24"/>
              </w:rPr>
            </w:pPr>
            <w:r>
              <w:rPr>
                <w:sz w:val="24"/>
                <w:szCs w:val="24"/>
              </w:rPr>
              <w:fldChar w:fldCharType="begin">
                <w:ffData>
                  <w:name w:val="Text33"/>
                  <w:enabled/>
                  <w:calcOnExit w:val="0"/>
                  <w:textInput/>
                </w:ffData>
              </w:fldChar>
            </w:r>
            <w:bookmarkStart w:id="42"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2394" w:type="dxa"/>
          </w:tcPr>
          <w:p w:rsidR="00996EF1" w:rsidRPr="00832FCB" w:rsidRDefault="00816AF6" w:rsidP="00816AF6">
            <w:pPr>
              <w:jc w:val="center"/>
              <w:rPr>
                <w:sz w:val="24"/>
                <w:szCs w:val="24"/>
              </w:rPr>
            </w:pPr>
            <w:r>
              <w:rPr>
                <w:sz w:val="24"/>
                <w:szCs w:val="24"/>
              </w:rPr>
              <w:fldChar w:fldCharType="begin">
                <w:ffData>
                  <w:name w:val="Text37"/>
                  <w:enabled/>
                  <w:calcOnExit w:val="0"/>
                  <w:textInput/>
                </w:ffData>
              </w:fldChar>
            </w:r>
            <w:bookmarkStart w:id="43"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2394" w:type="dxa"/>
          </w:tcPr>
          <w:p w:rsidR="00996EF1" w:rsidRPr="00832FCB" w:rsidRDefault="00816AF6" w:rsidP="00816AF6">
            <w:pPr>
              <w:jc w:val="center"/>
              <w:rPr>
                <w:sz w:val="24"/>
                <w:szCs w:val="24"/>
              </w:rPr>
            </w:pPr>
            <w:r>
              <w:rPr>
                <w:sz w:val="24"/>
                <w:szCs w:val="24"/>
              </w:rPr>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2394" w:type="dxa"/>
          </w:tcPr>
          <w:p w:rsidR="00996EF1" w:rsidRPr="00832FCB" w:rsidRDefault="00816AF6" w:rsidP="00816AF6">
            <w:pPr>
              <w:jc w:val="center"/>
              <w:rPr>
                <w:sz w:val="24"/>
                <w:szCs w:val="24"/>
              </w:rPr>
            </w:pPr>
            <w:r>
              <w:rPr>
                <w:sz w:val="24"/>
                <w:szCs w:val="24"/>
              </w:rPr>
              <w:fldChar w:fldCharType="begin">
                <w:ffData>
                  <w:name w:val="Text45"/>
                  <w:enabled/>
                  <w:calcOnExit w:val="0"/>
                  <w:textInput/>
                </w:ffData>
              </w:fldChar>
            </w:r>
            <w:bookmarkStart w:id="45"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r>
    </w:tbl>
    <w:p w:rsidR="00A770BB" w:rsidRPr="00832FCB" w:rsidRDefault="00753A2D" w:rsidP="00CA3930">
      <w:pPr>
        <w:spacing w:before="240"/>
        <w:ind w:left="720"/>
        <w:rPr>
          <w:i/>
          <w:sz w:val="24"/>
          <w:szCs w:val="24"/>
        </w:rPr>
      </w:pPr>
      <w:r w:rsidRPr="00832FCB">
        <w:rPr>
          <w:i/>
          <w:sz w:val="24"/>
          <w:szCs w:val="24"/>
        </w:rPr>
        <w:t xml:space="preserve">The information provided </w:t>
      </w:r>
      <w:r w:rsidR="005A6DBC">
        <w:rPr>
          <w:i/>
          <w:sz w:val="24"/>
          <w:szCs w:val="24"/>
        </w:rPr>
        <w:t>above</w:t>
      </w:r>
      <w:r w:rsidRPr="00832FCB">
        <w:rPr>
          <w:i/>
          <w:sz w:val="24"/>
          <w:szCs w:val="24"/>
        </w:rPr>
        <w:t xml:space="preserve"> is used to screen eligibility of persons to access controlled information (i.e. to ensure that the individuals do not appear on </w:t>
      </w:r>
      <w:r w:rsidR="00AE4423" w:rsidRPr="00832FCB">
        <w:rPr>
          <w:i/>
          <w:sz w:val="24"/>
          <w:szCs w:val="24"/>
        </w:rPr>
        <w:t>banned parties and specially designated nationals</w:t>
      </w:r>
      <w:r w:rsidRPr="00832FCB">
        <w:rPr>
          <w:i/>
          <w:sz w:val="24"/>
          <w:szCs w:val="24"/>
        </w:rPr>
        <w:t xml:space="preserve"> lists).  It is important that this screening occur prior to giving individuals access to export controlled items or information.  Please make sure this information is kept current.</w:t>
      </w:r>
      <w:r w:rsidR="00E9242B" w:rsidRPr="00832FCB">
        <w:rPr>
          <w:i/>
          <w:sz w:val="24"/>
          <w:szCs w:val="24"/>
        </w:rPr>
        <w:t xml:space="preserve"> Any change in personnel will require an amendment to this plan.  On departure of any of the personnel described above, appropriate measures must be implemented to secure the subject matter of the TCP, including all keys and updating access controls.</w:t>
      </w:r>
    </w:p>
    <w:p w:rsidR="00A770BB" w:rsidRPr="00832FCB" w:rsidRDefault="00A770BB">
      <w:pPr>
        <w:rPr>
          <w:sz w:val="24"/>
          <w:szCs w:val="24"/>
        </w:rPr>
      </w:pPr>
    </w:p>
    <w:p w:rsidR="00EF662C" w:rsidRPr="00832FCB" w:rsidRDefault="00F63E74" w:rsidP="00832FCB">
      <w:pPr>
        <w:ind w:left="720" w:hanging="720"/>
        <w:rPr>
          <w:sz w:val="24"/>
          <w:szCs w:val="24"/>
        </w:rPr>
      </w:pPr>
      <w:r w:rsidRPr="00832FCB">
        <w:rPr>
          <w:sz w:val="24"/>
          <w:szCs w:val="24"/>
        </w:rPr>
        <w:lastRenderedPageBreak/>
        <w:tab/>
      </w:r>
      <w:r w:rsidR="00F25FEF" w:rsidRPr="00832FCB">
        <w:rPr>
          <w:b/>
          <w:sz w:val="24"/>
          <w:szCs w:val="24"/>
        </w:rPr>
        <w:t>What will be done with the controlled technical data, or item at the end of the project?</w:t>
      </w:r>
    </w:p>
    <w:p w:rsidR="00F63E74" w:rsidRPr="00832FCB" w:rsidRDefault="00F63E74">
      <w:pPr>
        <w:rPr>
          <w:sz w:val="24"/>
          <w:szCs w:val="24"/>
        </w:rPr>
      </w:pPr>
    </w:p>
    <w:p w:rsidR="00F63E74" w:rsidRDefault="00686DBF" w:rsidP="00E9242B">
      <w:pPr>
        <w:ind w:left="720"/>
        <w:rPr>
          <w:i/>
          <w:sz w:val="24"/>
          <w:szCs w:val="24"/>
        </w:rPr>
      </w:pPr>
      <w:r w:rsidRPr="00832FCB">
        <w:rPr>
          <w:i/>
          <w:sz w:val="24"/>
          <w:szCs w:val="24"/>
        </w:rPr>
        <w:t>The end of a sponsored research activity does not eliminate the obligation to safeguard export controlled equipment, technology</w:t>
      </w:r>
      <w:r w:rsidR="00E9242B" w:rsidRPr="00832FCB">
        <w:rPr>
          <w:i/>
          <w:sz w:val="24"/>
          <w:szCs w:val="24"/>
        </w:rPr>
        <w:t>, software</w:t>
      </w:r>
      <w:r w:rsidRPr="00832FCB">
        <w:rPr>
          <w:i/>
          <w:sz w:val="24"/>
          <w:szCs w:val="24"/>
        </w:rPr>
        <w:t xml:space="preserve"> or technical data.  As a result, a technology control plan needs to remain in effect as long as the export controlled materials remain on campus.  Please indicate here if the materials will be retained on campus, returned to the sponsor, or destroyed.  T</w:t>
      </w:r>
      <w:r w:rsidR="00E9242B" w:rsidRPr="00832FCB">
        <w:rPr>
          <w:i/>
          <w:sz w:val="24"/>
          <w:szCs w:val="24"/>
        </w:rPr>
        <w:t>he Director of Research Compliance</w:t>
      </w:r>
      <w:r w:rsidRPr="00832FCB">
        <w:rPr>
          <w:i/>
          <w:sz w:val="24"/>
          <w:szCs w:val="24"/>
        </w:rPr>
        <w:t xml:space="preserve"> will work with the PI to determine when controls of retained materials and information are no longer required.</w:t>
      </w:r>
    </w:p>
    <w:p w:rsidR="005A6DBC" w:rsidRPr="00832FCB" w:rsidRDefault="005A6DBC" w:rsidP="00E9242B">
      <w:pPr>
        <w:ind w:left="720"/>
        <w:rPr>
          <w:i/>
          <w:sz w:val="24"/>
          <w:szCs w:val="24"/>
        </w:rPr>
      </w:pPr>
    </w:p>
    <w:tbl>
      <w:tblPr>
        <w:tblStyle w:val="TableGrid"/>
        <w:tblW w:w="0" w:type="auto"/>
        <w:tblInd w:w="720" w:type="dxa"/>
        <w:tblLook w:val="04A0" w:firstRow="1" w:lastRow="0" w:firstColumn="1" w:lastColumn="0" w:noHBand="0" w:noVBand="1"/>
      </w:tblPr>
      <w:tblGrid>
        <w:gridCol w:w="8630"/>
      </w:tblGrid>
      <w:tr w:rsidR="005A6DBC" w:rsidTr="00B22CCC">
        <w:tc>
          <w:tcPr>
            <w:tcW w:w="9576" w:type="dxa"/>
          </w:tcPr>
          <w:p w:rsidR="005A6DBC" w:rsidRDefault="005A6DBC" w:rsidP="00B22CCC">
            <w:pPr>
              <w:spacing w:after="240"/>
              <w:rPr>
                <w:b/>
                <w:sz w:val="24"/>
                <w:szCs w:val="24"/>
              </w:rPr>
            </w:pPr>
            <w:r w:rsidRPr="00CA3930">
              <w:rPr>
                <w:b/>
                <w:sz w:val="24"/>
                <w:szCs w:val="24"/>
              </w:rPr>
              <w:t>Description:</w:t>
            </w:r>
          </w:p>
          <w:p w:rsidR="005A6DBC" w:rsidRPr="00CA3930" w:rsidRDefault="00816AF6" w:rsidP="00B22CCC">
            <w:pPr>
              <w:spacing w:after="240"/>
              <w:rPr>
                <w:b/>
                <w:sz w:val="24"/>
                <w:szCs w:val="24"/>
              </w:rPr>
            </w:pPr>
            <w:r>
              <w:rPr>
                <w:b/>
                <w:sz w:val="24"/>
                <w:szCs w:val="24"/>
              </w:rPr>
              <w:fldChar w:fldCharType="begin">
                <w:ffData>
                  <w:name w:val="Text46"/>
                  <w:enabled/>
                  <w:calcOnExit w:val="0"/>
                  <w:textInput/>
                </w:ffData>
              </w:fldChar>
            </w:r>
            <w:bookmarkStart w:id="46" w:name="Text4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6"/>
          </w:p>
        </w:tc>
      </w:tr>
    </w:tbl>
    <w:p w:rsidR="00EF662C" w:rsidRPr="00832FCB" w:rsidRDefault="00EF662C">
      <w:pPr>
        <w:rPr>
          <w:sz w:val="24"/>
          <w:szCs w:val="24"/>
        </w:rPr>
      </w:pPr>
    </w:p>
    <w:p w:rsidR="00DB649F" w:rsidRPr="00832FCB" w:rsidRDefault="00DB649F" w:rsidP="00CA3930">
      <w:pPr>
        <w:rPr>
          <w:sz w:val="24"/>
          <w:szCs w:val="24"/>
        </w:rPr>
      </w:pPr>
      <w:r w:rsidRPr="00832FCB">
        <w:rPr>
          <w:b/>
          <w:sz w:val="24"/>
          <w:szCs w:val="24"/>
        </w:rPr>
        <w:t>Thank you very much</w:t>
      </w:r>
      <w:r w:rsidRPr="00832FCB">
        <w:rPr>
          <w:sz w:val="24"/>
          <w:szCs w:val="24"/>
        </w:rPr>
        <w:t xml:space="preserve"> for your cooperation in implementing this Technology Control Plan.  </w:t>
      </w:r>
      <w:r w:rsidR="00F42A39" w:rsidRPr="00832FCB">
        <w:rPr>
          <w:sz w:val="24"/>
          <w:szCs w:val="24"/>
        </w:rPr>
        <w:t>I</w:t>
      </w:r>
      <w:r w:rsidRPr="00832FCB">
        <w:rPr>
          <w:sz w:val="24"/>
          <w:szCs w:val="24"/>
        </w:rPr>
        <w:t>f you have any questions, please contact</w:t>
      </w:r>
      <w:r w:rsidR="00E9242B" w:rsidRPr="00832FCB">
        <w:rPr>
          <w:sz w:val="24"/>
          <w:szCs w:val="24"/>
        </w:rPr>
        <w:t xml:space="preserve"> the Director of Research Compliance at 936-261-1588 or</w:t>
      </w:r>
      <w:r w:rsidRPr="00832FCB">
        <w:rPr>
          <w:sz w:val="24"/>
          <w:szCs w:val="24"/>
        </w:rPr>
        <w:t xml:space="preserve"> </w:t>
      </w:r>
      <w:hyperlink r:id="rId8" w:history="1">
        <w:r w:rsidR="00E9242B" w:rsidRPr="00832FCB">
          <w:rPr>
            <w:rStyle w:val="Hyperlink"/>
            <w:sz w:val="24"/>
            <w:szCs w:val="24"/>
          </w:rPr>
          <w:t>research@pvamu.edu</w:t>
        </w:r>
      </w:hyperlink>
      <w:r w:rsidRPr="00832FCB">
        <w:rPr>
          <w:sz w:val="24"/>
          <w:szCs w:val="24"/>
        </w:rPr>
        <w:t xml:space="preserve">.  Then, please sign and date below, and return to </w:t>
      </w:r>
      <w:hyperlink r:id="rId9" w:history="1">
        <w:r w:rsidR="00E9242B" w:rsidRPr="00832FCB">
          <w:rPr>
            <w:rStyle w:val="Hyperlink"/>
            <w:sz w:val="24"/>
            <w:szCs w:val="24"/>
          </w:rPr>
          <w:t>research@pvamu.edu</w:t>
        </w:r>
      </w:hyperlink>
    </w:p>
    <w:p w:rsidR="00177619" w:rsidRDefault="00177619">
      <w:pPr>
        <w:rPr>
          <w:sz w:val="24"/>
          <w:szCs w:val="24"/>
        </w:rPr>
      </w:pPr>
    </w:p>
    <w:p w:rsidR="005A6DBC" w:rsidRDefault="005A6DBC">
      <w:pPr>
        <w:rPr>
          <w:sz w:val="24"/>
          <w:szCs w:val="24"/>
        </w:rPr>
      </w:pPr>
    </w:p>
    <w:p w:rsidR="005A6DBC" w:rsidRPr="00832FCB" w:rsidRDefault="005A6DBC">
      <w:pPr>
        <w:rPr>
          <w:sz w:val="24"/>
          <w:szCs w:val="24"/>
        </w:rPr>
      </w:pPr>
    </w:p>
    <w:p w:rsidR="005B6184" w:rsidRPr="00832FCB" w:rsidRDefault="00E64A95">
      <w:pPr>
        <w:rPr>
          <w:sz w:val="24"/>
          <w:szCs w:val="24"/>
        </w:rPr>
      </w:pPr>
      <w:r w:rsidRPr="00832FCB">
        <w:rPr>
          <w:b/>
          <w:sz w:val="24"/>
          <w:szCs w:val="24"/>
          <w:u w:val="single"/>
        </w:rPr>
        <w:t>Certification</w:t>
      </w:r>
      <w:r w:rsidRPr="00832FCB">
        <w:rPr>
          <w:sz w:val="24"/>
          <w:szCs w:val="24"/>
        </w:rPr>
        <w:t>:  I hereby certify that I have read and understand this Technology Control P</w:t>
      </w:r>
      <w:r w:rsidR="003D78E5">
        <w:rPr>
          <w:sz w:val="24"/>
          <w:szCs w:val="24"/>
        </w:rPr>
        <w:t>l</w:t>
      </w:r>
      <w:r w:rsidRPr="00832FCB">
        <w:rPr>
          <w:sz w:val="24"/>
          <w:szCs w:val="24"/>
        </w:rPr>
        <w:t>an and my obligations und</w:t>
      </w:r>
      <w:r w:rsidR="00177619" w:rsidRPr="00832FCB">
        <w:rPr>
          <w:sz w:val="24"/>
          <w:szCs w:val="24"/>
        </w:rPr>
        <w:t>er federal law</w:t>
      </w:r>
      <w:r w:rsidRPr="00832FCB">
        <w:rPr>
          <w:sz w:val="24"/>
          <w:szCs w:val="24"/>
        </w:rPr>
        <w:t xml:space="preserve"> regarding the item, technology,</w:t>
      </w:r>
      <w:r w:rsidR="00177619" w:rsidRPr="00832FCB">
        <w:rPr>
          <w:sz w:val="24"/>
          <w:szCs w:val="24"/>
        </w:rPr>
        <w:t xml:space="preserve"> software</w:t>
      </w:r>
      <w:r w:rsidRPr="00832FCB">
        <w:rPr>
          <w:sz w:val="24"/>
          <w:szCs w:val="24"/>
        </w:rPr>
        <w:t xml:space="preserve"> or technical data identified in this TCP</w:t>
      </w:r>
      <w:r w:rsidR="00DB649F" w:rsidRPr="00832FCB">
        <w:rPr>
          <w:sz w:val="24"/>
          <w:szCs w:val="24"/>
        </w:rPr>
        <w:t xml:space="preserve">.  </w:t>
      </w:r>
      <w:r w:rsidR="00177619" w:rsidRPr="00832FCB">
        <w:rPr>
          <w:sz w:val="24"/>
          <w:szCs w:val="24"/>
        </w:rPr>
        <w:t xml:space="preserve">I certify that all information found in this TCP is accurate and complete to the best of my knowledge.  </w:t>
      </w:r>
      <w:r w:rsidR="00DB649F" w:rsidRPr="00832FCB">
        <w:rPr>
          <w:sz w:val="24"/>
          <w:szCs w:val="24"/>
        </w:rPr>
        <w:t>I agree to take the actions set forth in this TCP and, if applicable, to comply with the terms of any license governing the item, technology</w:t>
      </w:r>
      <w:r w:rsidR="00177619" w:rsidRPr="00832FCB">
        <w:rPr>
          <w:sz w:val="24"/>
          <w:szCs w:val="24"/>
        </w:rPr>
        <w:t>, software</w:t>
      </w:r>
      <w:r w:rsidR="00DB649F" w:rsidRPr="00832FCB">
        <w:rPr>
          <w:sz w:val="24"/>
          <w:szCs w:val="24"/>
        </w:rPr>
        <w:t xml:space="preserve"> or technical data and the terms in any contract regarding such item, technology</w:t>
      </w:r>
      <w:r w:rsidR="00177619" w:rsidRPr="00832FCB">
        <w:rPr>
          <w:sz w:val="24"/>
          <w:szCs w:val="24"/>
        </w:rPr>
        <w:t>, software</w:t>
      </w:r>
      <w:r w:rsidR="00DB649F" w:rsidRPr="00832FCB">
        <w:rPr>
          <w:sz w:val="24"/>
          <w:szCs w:val="24"/>
        </w:rPr>
        <w:t xml:space="preserve"> or technical data.  </w:t>
      </w:r>
      <w:r w:rsidR="000E0BD4" w:rsidRPr="00832FCB">
        <w:rPr>
          <w:sz w:val="24"/>
          <w:szCs w:val="24"/>
        </w:rPr>
        <w:t>I agree to brief my staff on the requirements of this TCP.</w:t>
      </w:r>
      <w:r w:rsidR="00BD5C23" w:rsidRPr="00832FCB">
        <w:rPr>
          <w:sz w:val="24"/>
          <w:szCs w:val="24"/>
        </w:rPr>
        <w:t xml:space="preserve">  I understand that any changes to the approved plan, including personnel changes and location changes, must be approved in writing.</w:t>
      </w:r>
    </w:p>
    <w:p w:rsidR="00495182" w:rsidRPr="00832FCB" w:rsidRDefault="00495182">
      <w:pPr>
        <w:rPr>
          <w:sz w:val="24"/>
          <w:szCs w:val="24"/>
        </w:rPr>
      </w:pPr>
    </w:p>
    <w:p w:rsidR="005B6184" w:rsidRPr="00832FCB" w:rsidRDefault="005B6184">
      <w:pPr>
        <w:rPr>
          <w:sz w:val="24"/>
          <w:szCs w:val="24"/>
        </w:rPr>
      </w:pPr>
    </w:p>
    <w:p w:rsidR="00DB649F" w:rsidRPr="00832FCB" w:rsidRDefault="00DB649F">
      <w:pPr>
        <w:rPr>
          <w:sz w:val="24"/>
          <w:szCs w:val="24"/>
        </w:rPr>
      </w:pPr>
      <w:r w:rsidRPr="00832FCB">
        <w:rPr>
          <w:sz w:val="24"/>
          <w:szCs w:val="24"/>
        </w:rPr>
        <w:t>_____________________________________________</w:t>
      </w:r>
      <w:r w:rsidR="00832FCB">
        <w:rPr>
          <w:sz w:val="24"/>
          <w:szCs w:val="24"/>
        </w:rPr>
        <w:tab/>
      </w:r>
      <w:r w:rsidR="00A74621" w:rsidRPr="00832FCB">
        <w:rPr>
          <w:sz w:val="24"/>
          <w:szCs w:val="24"/>
        </w:rPr>
        <w:t>Date:  ________________________</w:t>
      </w:r>
    </w:p>
    <w:sdt>
      <w:sdtPr>
        <w:rPr>
          <w:sz w:val="24"/>
          <w:szCs w:val="24"/>
          <w:highlight w:val="yellow"/>
        </w:rPr>
        <w:id w:val="-1717343176"/>
        <w:placeholder>
          <w:docPart w:val="DefaultPlaceholder_1081868574"/>
        </w:placeholder>
      </w:sdtPr>
      <w:sdtEndPr/>
      <w:sdtContent>
        <w:p w:rsidR="00A74621" w:rsidRPr="00832FCB" w:rsidRDefault="00816AF6">
          <w:pPr>
            <w:rPr>
              <w:sz w:val="24"/>
              <w:szCs w:val="24"/>
            </w:rPr>
          </w:pPr>
          <w:r>
            <w:rPr>
              <w:sz w:val="24"/>
              <w:szCs w:val="24"/>
              <w:highlight w:val="yellow"/>
            </w:rPr>
            <w:t>NAME OF PRIMARY RESPONSIBLE PARTY</w:t>
          </w:r>
        </w:p>
      </w:sdtContent>
    </w:sdt>
    <w:p w:rsidR="00832FCB" w:rsidRDefault="00832FCB">
      <w:pPr>
        <w:rPr>
          <w:sz w:val="24"/>
          <w:szCs w:val="24"/>
        </w:rPr>
      </w:pPr>
    </w:p>
    <w:p w:rsidR="005A6DBC" w:rsidRDefault="005A6DBC">
      <w:pPr>
        <w:rPr>
          <w:b/>
          <w:sz w:val="24"/>
          <w:szCs w:val="24"/>
        </w:rPr>
      </w:pPr>
    </w:p>
    <w:p w:rsidR="00D1406E" w:rsidRDefault="00D1406E">
      <w:pPr>
        <w:rPr>
          <w:b/>
          <w:sz w:val="24"/>
          <w:szCs w:val="24"/>
        </w:rPr>
      </w:pPr>
      <w:r>
        <w:rPr>
          <w:b/>
          <w:sz w:val="24"/>
          <w:szCs w:val="24"/>
        </w:rPr>
        <w:br w:type="page"/>
      </w:r>
    </w:p>
    <w:p w:rsidR="005A6DBC" w:rsidRDefault="005A6DBC">
      <w:pPr>
        <w:rPr>
          <w:b/>
          <w:sz w:val="24"/>
          <w:szCs w:val="24"/>
        </w:rPr>
      </w:pPr>
    </w:p>
    <w:p w:rsidR="005A6DBC" w:rsidRDefault="005A6DBC">
      <w:pPr>
        <w:rPr>
          <w:b/>
          <w:sz w:val="24"/>
          <w:szCs w:val="24"/>
        </w:rPr>
      </w:pPr>
    </w:p>
    <w:p w:rsidR="00177619" w:rsidRPr="00832FCB" w:rsidRDefault="00177619">
      <w:pPr>
        <w:rPr>
          <w:b/>
          <w:sz w:val="24"/>
          <w:szCs w:val="24"/>
        </w:rPr>
      </w:pPr>
      <w:r w:rsidRPr="00832FCB">
        <w:rPr>
          <w:b/>
          <w:sz w:val="24"/>
          <w:szCs w:val="24"/>
        </w:rPr>
        <w:t>Reviewed by:</w:t>
      </w:r>
    </w:p>
    <w:p w:rsidR="00177619" w:rsidRDefault="00177619">
      <w:pPr>
        <w:rPr>
          <w:sz w:val="24"/>
          <w:szCs w:val="24"/>
        </w:rPr>
      </w:pPr>
    </w:p>
    <w:p w:rsidR="005A6DBC" w:rsidRPr="00832FCB" w:rsidRDefault="005A6DBC">
      <w:pPr>
        <w:rPr>
          <w:sz w:val="24"/>
          <w:szCs w:val="24"/>
        </w:rPr>
      </w:pPr>
    </w:p>
    <w:p w:rsidR="00177619" w:rsidRPr="00832FCB" w:rsidRDefault="00177619">
      <w:pPr>
        <w:rPr>
          <w:sz w:val="24"/>
          <w:szCs w:val="24"/>
        </w:rPr>
      </w:pPr>
      <w:r w:rsidRPr="00832FCB">
        <w:rPr>
          <w:sz w:val="24"/>
          <w:szCs w:val="24"/>
        </w:rPr>
        <w:t>_______________</w:t>
      </w:r>
      <w:r w:rsidR="00832FCB">
        <w:rPr>
          <w:sz w:val="24"/>
          <w:szCs w:val="24"/>
        </w:rPr>
        <w:t>______________________________</w:t>
      </w:r>
      <w:r w:rsidR="00832FCB">
        <w:rPr>
          <w:sz w:val="24"/>
          <w:szCs w:val="24"/>
        </w:rPr>
        <w:tab/>
      </w:r>
      <w:r w:rsidRPr="00832FCB">
        <w:rPr>
          <w:sz w:val="24"/>
          <w:szCs w:val="24"/>
        </w:rPr>
        <w:t>Date: ________________________</w:t>
      </w:r>
    </w:p>
    <w:p w:rsidR="00177619" w:rsidRPr="00832FCB" w:rsidRDefault="00626236">
      <w:pPr>
        <w:rPr>
          <w:sz w:val="24"/>
          <w:szCs w:val="24"/>
        </w:rPr>
      </w:pPr>
      <w:r w:rsidRPr="00832FCB">
        <w:rPr>
          <w:sz w:val="24"/>
          <w:szCs w:val="24"/>
        </w:rPr>
        <w:t>Crysta Mendes, M.A.</w:t>
      </w:r>
    </w:p>
    <w:p w:rsidR="00177619" w:rsidRPr="00832FCB" w:rsidRDefault="00626236">
      <w:pPr>
        <w:rPr>
          <w:sz w:val="24"/>
          <w:szCs w:val="24"/>
        </w:rPr>
      </w:pPr>
      <w:r w:rsidRPr="00832FCB">
        <w:rPr>
          <w:sz w:val="24"/>
          <w:szCs w:val="24"/>
        </w:rPr>
        <w:t xml:space="preserve">Associate </w:t>
      </w:r>
      <w:r w:rsidR="00177619" w:rsidRPr="00832FCB">
        <w:rPr>
          <w:sz w:val="24"/>
          <w:szCs w:val="24"/>
        </w:rPr>
        <w:t>Director of Research Compliance</w:t>
      </w:r>
    </w:p>
    <w:p w:rsidR="00177619" w:rsidRPr="00832FCB" w:rsidRDefault="00626236">
      <w:pPr>
        <w:rPr>
          <w:sz w:val="24"/>
          <w:szCs w:val="24"/>
        </w:rPr>
      </w:pPr>
      <w:r w:rsidRPr="00832FCB">
        <w:rPr>
          <w:sz w:val="24"/>
          <w:szCs w:val="24"/>
        </w:rPr>
        <w:t>Export Controls Officer</w:t>
      </w:r>
    </w:p>
    <w:p w:rsidR="00F356FB" w:rsidRDefault="00F356FB">
      <w:pPr>
        <w:rPr>
          <w:sz w:val="24"/>
          <w:szCs w:val="24"/>
        </w:rPr>
      </w:pPr>
    </w:p>
    <w:p w:rsidR="005A6DBC" w:rsidRPr="00832FCB" w:rsidRDefault="005A6DBC">
      <w:pPr>
        <w:rPr>
          <w:sz w:val="24"/>
          <w:szCs w:val="24"/>
        </w:rPr>
      </w:pPr>
    </w:p>
    <w:p w:rsidR="00F356FB" w:rsidRPr="00832FCB" w:rsidRDefault="00F356FB">
      <w:pPr>
        <w:rPr>
          <w:sz w:val="24"/>
          <w:szCs w:val="24"/>
        </w:rPr>
      </w:pPr>
      <w:r w:rsidRPr="00832FCB">
        <w:rPr>
          <w:sz w:val="24"/>
          <w:szCs w:val="24"/>
        </w:rPr>
        <w:t>_______________</w:t>
      </w:r>
      <w:r w:rsidR="00832FCB">
        <w:rPr>
          <w:sz w:val="24"/>
          <w:szCs w:val="24"/>
        </w:rPr>
        <w:t>______________________________</w:t>
      </w:r>
      <w:r w:rsidR="00832FCB">
        <w:rPr>
          <w:sz w:val="24"/>
          <w:szCs w:val="24"/>
        </w:rPr>
        <w:tab/>
      </w:r>
      <w:r w:rsidRPr="00832FCB">
        <w:rPr>
          <w:sz w:val="24"/>
          <w:szCs w:val="24"/>
        </w:rPr>
        <w:t>Date: ________________________</w:t>
      </w:r>
    </w:p>
    <w:p w:rsidR="00ED2F1B" w:rsidRPr="00832FCB" w:rsidRDefault="00ED2F1B" w:rsidP="00ED2F1B">
      <w:pPr>
        <w:rPr>
          <w:sz w:val="24"/>
          <w:szCs w:val="24"/>
        </w:rPr>
      </w:pPr>
      <w:r w:rsidRPr="00832FCB">
        <w:rPr>
          <w:sz w:val="24"/>
          <w:szCs w:val="24"/>
        </w:rPr>
        <w:t>Cajetan Akujuobi, M.B.A., Ph.D., E.E.</w:t>
      </w:r>
    </w:p>
    <w:p w:rsidR="00ED2F1B" w:rsidRPr="00832FCB" w:rsidRDefault="00ED2F1B" w:rsidP="00ED2F1B">
      <w:pPr>
        <w:rPr>
          <w:sz w:val="24"/>
          <w:szCs w:val="24"/>
        </w:rPr>
      </w:pPr>
      <w:r w:rsidRPr="00832FCB">
        <w:rPr>
          <w:sz w:val="24"/>
          <w:szCs w:val="24"/>
        </w:rPr>
        <w:t xml:space="preserve">Empowered Official </w:t>
      </w:r>
    </w:p>
    <w:p w:rsidR="00ED2F1B" w:rsidRPr="00832FCB" w:rsidRDefault="003D78E5" w:rsidP="00ED2F1B">
      <w:pPr>
        <w:rPr>
          <w:sz w:val="24"/>
          <w:szCs w:val="24"/>
        </w:rPr>
      </w:pPr>
      <w:r>
        <w:rPr>
          <w:sz w:val="24"/>
          <w:szCs w:val="24"/>
        </w:rPr>
        <w:t>Vice President for Research, Innovation, and Sponsored Programs</w:t>
      </w:r>
    </w:p>
    <w:p w:rsidR="00F356FB" w:rsidRPr="00832FCB" w:rsidRDefault="00F356FB">
      <w:pPr>
        <w:rPr>
          <w:sz w:val="24"/>
          <w:szCs w:val="24"/>
        </w:rPr>
      </w:pPr>
    </w:p>
    <w:p w:rsidR="00F356FB" w:rsidRPr="00832FCB" w:rsidRDefault="00F356FB">
      <w:pPr>
        <w:rPr>
          <w:sz w:val="24"/>
          <w:szCs w:val="24"/>
        </w:rPr>
      </w:pPr>
    </w:p>
    <w:p w:rsidR="00177619" w:rsidRPr="00832FCB" w:rsidRDefault="00177619">
      <w:pPr>
        <w:rPr>
          <w:sz w:val="24"/>
          <w:szCs w:val="24"/>
        </w:rPr>
      </w:pPr>
    </w:p>
    <w:p w:rsidR="00A74621" w:rsidRPr="00832FCB" w:rsidRDefault="00A74621">
      <w:pPr>
        <w:rPr>
          <w:sz w:val="24"/>
          <w:szCs w:val="24"/>
        </w:rPr>
      </w:pPr>
      <w:r w:rsidRPr="00832FCB">
        <w:rPr>
          <w:sz w:val="24"/>
          <w:szCs w:val="24"/>
        </w:rPr>
        <w:t>CC:</w:t>
      </w:r>
      <w:r w:rsidRPr="00832FCB">
        <w:rPr>
          <w:sz w:val="24"/>
          <w:szCs w:val="24"/>
        </w:rPr>
        <w:tab/>
      </w:r>
      <w:r w:rsidRPr="00832FCB">
        <w:rPr>
          <w:sz w:val="24"/>
          <w:szCs w:val="24"/>
        </w:rPr>
        <w:tab/>
        <w:t>Chair of Department for Responsible Faculty Member</w:t>
      </w:r>
    </w:p>
    <w:p w:rsidR="00177619" w:rsidRPr="00832FCB" w:rsidRDefault="00177619">
      <w:pPr>
        <w:rPr>
          <w:sz w:val="24"/>
          <w:szCs w:val="24"/>
        </w:rPr>
      </w:pPr>
      <w:r w:rsidRPr="00832FCB">
        <w:rPr>
          <w:sz w:val="24"/>
          <w:szCs w:val="24"/>
        </w:rPr>
        <w:tab/>
      </w:r>
      <w:r w:rsidRPr="00832FCB">
        <w:rPr>
          <w:sz w:val="24"/>
          <w:szCs w:val="24"/>
        </w:rPr>
        <w:tab/>
      </w:r>
    </w:p>
    <w:p w:rsidR="00A74621" w:rsidRPr="00832FCB" w:rsidRDefault="00A74621">
      <w:pPr>
        <w:rPr>
          <w:sz w:val="24"/>
          <w:szCs w:val="24"/>
        </w:rPr>
      </w:pPr>
    </w:p>
    <w:p w:rsidR="009A5ED7" w:rsidRPr="00832FCB" w:rsidRDefault="009A5ED7">
      <w:pPr>
        <w:rPr>
          <w:sz w:val="24"/>
          <w:szCs w:val="24"/>
        </w:rPr>
      </w:pPr>
    </w:p>
    <w:sectPr w:rsidR="009A5ED7" w:rsidRPr="00832FCB" w:rsidSect="00CA3930">
      <w:footerReference w:type="default" r:id="rId10"/>
      <w:headerReference w:type="first" r:id="rId11"/>
      <w:pgSz w:w="12240" w:h="15840"/>
      <w:pgMar w:top="810" w:right="1440" w:bottom="900" w:left="1440" w:header="72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30" w:rsidRDefault="00CA3930" w:rsidP="00394204">
      <w:r>
        <w:separator/>
      </w:r>
    </w:p>
  </w:endnote>
  <w:endnote w:type="continuationSeparator" w:id="0">
    <w:p w:rsidR="00CA3930" w:rsidRDefault="00CA3930" w:rsidP="003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23501"/>
      <w:docPartObj>
        <w:docPartGallery w:val="Page Numbers (Bottom of Page)"/>
        <w:docPartUnique/>
      </w:docPartObj>
    </w:sdtPr>
    <w:sdtEndPr/>
    <w:sdtContent>
      <w:sdt>
        <w:sdtPr>
          <w:id w:val="860082579"/>
          <w:docPartObj>
            <w:docPartGallery w:val="Page Numbers (Top of Page)"/>
            <w:docPartUnique/>
          </w:docPartObj>
        </w:sdtPr>
        <w:sdtEndPr/>
        <w:sdtContent>
          <w:p w:rsidR="00CA3930" w:rsidRDefault="00CA39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32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2BF">
              <w:rPr>
                <w:b/>
                <w:bCs/>
                <w:noProof/>
              </w:rPr>
              <w:t>6</w:t>
            </w:r>
            <w:r>
              <w:rPr>
                <w:b/>
                <w:bCs/>
                <w:sz w:val="24"/>
                <w:szCs w:val="24"/>
              </w:rPr>
              <w:fldChar w:fldCharType="end"/>
            </w:r>
          </w:p>
        </w:sdtContent>
      </w:sdt>
    </w:sdtContent>
  </w:sdt>
  <w:p w:rsidR="00CA3930" w:rsidRPr="00394204" w:rsidRDefault="00CA393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30" w:rsidRDefault="00CA3930" w:rsidP="00394204">
      <w:r>
        <w:separator/>
      </w:r>
    </w:p>
  </w:footnote>
  <w:footnote w:type="continuationSeparator" w:id="0">
    <w:p w:rsidR="00CA3930" w:rsidRDefault="00CA3930" w:rsidP="0039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30" w:rsidRDefault="00CA3930">
    <w:pPr>
      <w:pStyle w:val="Header"/>
    </w:pPr>
    <w:r>
      <w:rPr>
        <w:rFonts w:eastAsia="Times New Roman"/>
        <w:noProof/>
        <w:sz w:val="20"/>
        <w:szCs w:val="20"/>
      </w:rPr>
      <w:drawing>
        <wp:inline distT="0" distB="0" distL="0" distR="0" wp14:anchorId="6A00464A" wp14:editId="27957D72">
          <wp:extent cx="5932805" cy="1038860"/>
          <wp:effectExtent l="0" t="0" r="0" b="8890"/>
          <wp:docPr id="2" name="Picture 2" descr="Letterhead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IuuQTAmcbV0XguxIhwiXGXZO/Skg9hZbV/nasTdBNjucBbFcWbaqZXTfBE9CpODMtMooX2jXJknMKbeP7Wpc3w==" w:salt="gEd1W4Q/9Lsn4/EruwPdp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4"/>
    <w:rsid w:val="000132C0"/>
    <w:rsid w:val="000637B1"/>
    <w:rsid w:val="0007612E"/>
    <w:rsid w:val="000D6B38"/>
    <w:rsid w:val="000E0BD4"/>
    <w:rsid w:val="0010326F"/>
    <w:rsid w:val="00177619"/>
    <w:rsid w:val="00192E3E"/>
    <w:rsid w:val="0019470A"/>
    <w:rsid w:val="001F302C"/>
    <w:rsid w:val="001F3E7C"/>
    <w:rsid w:val="00200B5E"/>
    <w:rsid w:val="00200D1F"/>
    <w:rsid w:val="00246D2D"/>
    <w:rsid w:val="002661B4"/>
    <w:rsid w:val="00293AB4"/>
    <w:rsid w:val="002C3B79"/>
    <w:rsid w:val="00351647"/>
    <w:rsid w:val="00394204"/>
    <w:rsid w:val="003D662E"/>
    <w:rsid w:val="003D78E5"/>
    <w:rsid w:val="00411F19"/>
    <w:rsid w:val="004132BF"/>
    <w:rsid w:val="00477F63"/>
    <w:rsid w:val="00492FFA"/>
    <w:rsid w:val="00495182"/>
    <w:rsid w:val="004E2E40"/>
    <w:rsid w:val="00571C32"/>
    <w:rsid w:val="00591774"/>
    <w:rsid w:val="005A6DBC"/>
    <w:rsid w:val="005A7567"/>
    <w:rsid w:val="005B5BE2"/>
    <w:rsid w:val="005B6184"/>
    <w:rsid w:val="00620719"/>
    <w:rsid w:val="00626236"/>
    <w:rsid w:val="00650FC7"/>
    <w:rsid w:val="0065629E"/>
    <w:rsid w:val="00657EF8"/>
    <w:rsid w:val="0067011C"/>
    <w:rsid w:val="006779BC"/>
    <w:rsid w:val="00686DBF"/>
    <w:rsid w:val="0074654D"/>
    <w:rsid w:val="00753A2D"/>
    <w:rsid w:val="007B1C79"/>
    <w:rsid w:val="00816AF6"/>
    <w:rsid w:val="0083024E"/>
    <w:rsid w:val="00832FCB"/>
    <w:rsid w:val="00844759"/>
    <w:rsid w:val="008F4D5F"/>
    <w:rsid w:val="0090564B"/>
    <w:rsid w:val="00960407"/>
    <w:rsid w:val="009815F7"/>
    <w:rsid w:val="00985A5E"/>
    <w:rsid w:val="00996EF1"/>
    <w:rsid w:val="009A5ED7"/>
    <w:rsid w:val="009B7CCD"/>
    <w:rsid w:val="009D6EC5"/>
    <w:rsid w:val="00A3174C"/>
    <w:rsid w:val="00A47CAB"/>
    <w:rsid w:val="00A74621"/>
    <w:rsid w:val="00A770BB"/>
    <w:rsid w:val="00AB405C"/>
    <w:rsid w:val="00AE00E4"/>
    <w:rsid w:val="00AE4423"/>
    <w:rsid w:val="00B45DE2"/>
    <w:rsid w:val="00B7433E"/>
    <w:rsid w:val="00BD5C23"/>
    <w:rsid w:val="00BF7B6C"/>
    <w:rsid w:val="00C0264D"/>
    <w:rsid w:val="00CA22F1"/>
    <w:rsid w:val="00CA3930"/>
    <w:rsid w:val="00CA6FFD"/>
    <w:rsid w:val="00D109B2"/>
    <w:rsid w:val="00D1406E"/>
    <w:rsid w:val="00D4509D"/>
    <w:rsid w:val="00DA17AC"/>
    <w:rsid w:val="00DB649F"/>
    <w:rsid w:val="00DE5F25"/>
    <w:rsid w:val="00DF531B"/>
    <w:rsid w:val="00E0748F"/>
    <w:rsid w:val="00E161B2"/>
    <w:rsid w:val="00E31808"/>
    <w:rsid w:val="00E64A95"/>
    <w:rsid w:val="00E86A72"/>
    <w:rsid w:val="00E9242B"/>
    <w:rsid w:val="00ED2F1B"/>
    <w:rsid w:val="00EF243C"/>
    <w:rsid w:val="00EF662C"/>
    <w:rsid w:val="00F25FEF"/>
    <w:rsid w:val="00F356FB"/>
    <w:rsid w:val="00F42A39"/>
    <w:rsid w:val="00F63E74"/>
    <w:rsid w:val="00F659BD"/>
    <w:rsid w:val="00F81440"/>
    <w:rsid w:val="00F8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21EB52-DDCE-4998-AFD2-7364147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04"/>
    <w:pPr>
      <w:tabs>
        <w:tab w:val="center" w:pos="4680"/>
        <w:tab w:val="right" w:pos="9360"/>
      </w:tabs>
    </w:pPr>
  </w:style>
  <w:style w:type="character" w:customStyle="1" w:styleId="HeaderChar">
    <w:name w:val="Header Char"/>
    <w:basedOn w:val="DefaultParagraphFont"/>
    <w:link w:val="Header"/>
    <w:uiPriority w:val="99"/>
    <w:rsid w:val="00394204"/>
  </w:style>
  <w:style w:type="paragraph" w:styleId="Footer">
    <w:name w:val="footer"/>
    <w:basedOn w:val="Normal"/>
    <w:link w:val="FooterChar"/>
    <w:uiPriority w:val="99"/>
    <w:unhideWhenUsed/>
    <w:rsid w:val="00394204"/>
    <w:pPr>
      <w:tabs>
        <w:tab w:val="center" w:pos="4680"/>
        <w:tab w:val="right" w:pos="9360"/>
      </w:tabs>
    </w:pPr>
  </w:style>
  <w:style w:type="character" w:customStyle="1" w:styleId="FooterChar">
    <w:name w:val="Footer Char"/>
    <w:basedOn w:val="DefaultParagraphFont"/>
    <w:link w:val="Footer"/>
    <w:uiPriority w:val="99"/>
    <w:rsid w:val="00394204"/>
  </w:style>
  <w:style w:type="character" w:styleId="Hyperlink">
    <w:name w:val="Hyperlink"/>
    <w:basedOn w:val="DefaultParagraphFont"/>
    <w:uiPriority w:val="99"/>
    <w:unhideWhenUsed/>
    <w:rsid w:val="00DB649F"/>
    <w:rPr>
      <w:color w:val="0000FF" w:themeColor="hyperlink"/>
      <w:u w:val="single"/>
    </w:rPr>
  </w:style>
  <w:style w:type="paragraph" w:styleId="ListParagraph">
    <w:name w:val="List Paragraph"/>
    <w:basedOn w:val="Normal"/>
    <w:uiPriority w:val="34"/>
    <w:qFormat/>
    <w:rsid w:val="000E0BD4"/>
    <w:pPr>
      <w:ind w:left="720"/>
      <w:contextualSpacing/>
    </w:pPr>
  </w:style>
  <w:style w:type="paragraph" w:styleId="BalloonText">
    <w:name w:val="Balloon Text"/>
    <w:basedOn w:val="Normal"/>
    <w:link w:val="BalloonTextChar"/>
    <w:uiPriority w:val="99"/>
    <w:semiHidden/>
    <w:unhideWhenUsed/>
    <w:rsid w:val="00626236"/>
    <w:rPr>
      <w:rFonts w:ascii="Tahoma" w:hAnsi="Tahoma" w:cs="Tahoma"/>
      <w:sz w:val="16"/>
      <w:szCs w:val="16"/>
    </w:rPr>
  </w:style>
  <w:style w:type="character" w:customStyle="1" w:styleId="BalloonTextChar">
    <w:name w:val="Balloon Text Char"/>
    <w:basedOn w:val="DefaultParagraphFont"/>
    <w:link w:val="BalloonText"/>
    <w:uiPriority w:val="99"/>
    <w:semiHidden/>
    <w:rsid w:val="00626236"/>
    <w:rPr>
      <w:rFonts w:ascii="Tahoma" w:hAnsi="Tahoma" w:cs="Tahoma"/>
      <w:sz w:val="16"/>
      <w:szCs w:val="16"/>
    </w:rPr>
  </w:style>
  <w:style w:type="table" w:styleId="TableGrid">
    <w:name w:val="Table Grid"/>
    <w:basedOn w:val="TableNormal"/>
    <w:uiPriority w:val="59"/>
    <w:rsid w:val="0062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161B2"/>
    <w:rPr>
      <w:rFonts w:ascii="Consolas" w:hAnsi="Consolas" w:cstheme="minorBidi"/>
      <w:sz w:val="21"/>
      <w:szCs w:val="21"/>
    </w:rPr>
  </w:style>
  <w:style w:type="character" w:customStyle="1" w:styleId="PlainTextChar">
    <w:name w:val="Plain Text Char"/>
    <w:basedOn w:val="DefaultParagraphFont"/>
    <w:link w:val="PlainText"/>
    <w:uiPriority w:val="99"/>
    <w:rsid w:val="00E161B2"/>
    <w:rPr>
      <w:rFonts w:ascii="Consolas" w:hAnsi="Consolas" w:cstheme="minorBidi"/>
      <w:sz w:val="21"/>
      <w:szCs w:val="21"/>
    </w:rPr>
  </w:style>
  <w:style w:type="character" w:styleId="PlaceholderText">
    <w:name w:val="Placeholder Text"/>
    <w:basedOn w:val="DefaultParagraphFont"/>
    <w:uiPriority w:val="99"/>
    <w:semiHidden/>
    <w:rsid w:val="00816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pvamu.edu"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research@pvam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pvamu.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esearch@pvam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9F366DD-0470-469D-B589-422F0DA2CC81}"/>
      </w:docPartPr>
      <w:docPartBody>
        <w:p w:rsidR="00E10E5D" w:rsidRDefault="009F65A4">
          <w:r w:rsidRPr="00915A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A4"/>
    <w:rsid w:val="009F65A4"/>
    <w:rsid w:val="00E1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5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firestor</dc:creator>
  <cp:lastModifiedBy>Mendes,Crysta</cp:lastModifiedBy>
  <cp:revision>7</cp:revision>
  <cp:lastPrinted>2011-07-27T14:21:00Z</cp:lastPrinted>
  <dcterms:created xsi:type="dcterms:W3CDTF">2017-01-11T17:25:00Z</dcterms:created>
  <dcterms:modified xsi:type="dcterms:W3CDTF">2017-04-07T14:12:00Z</dcterms:modified>
</cp:coreProperties>
</file>