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DB8D0B" w14:textId="77777777" w:rsidR="00D00968" w:rsidRDefault="006D4C79">
      <w:pPr>
        <w:widowControl w:val="0"/>
        <w:tabs>
          <w:tab w:val="left" w:pos="1800"/>
          <w:tab w:val="left" w:pos="4500"/>
        </w:tabs>
        <w:jc w:val="center"/>
        <w:rPr>
          <w:b/>
          <w:sz w:val="30"/>
          <w:szCs w:val="30"/>
          <w:u w:val="single"/>
        </w:rPr>
      </w:pPr>
      <w:r>
        <w:rPr>
          <w:b/>
          <w:sz w:val="30"/>
          <w:szCs w:val="30"/>
          <w:u w:val="single"/>
        </w:rPr>
        <w:t>PRAIRIE VIEW A&amp;M UNIVERSITY</w:t>
      </w:r>
    </w:p>
    <w:p w14:paraId="18BE9493" w14:textId="77777777" w:rsidR="00D00968" w:rsidRDefault="006D4C79">
      <w:pPr>
        <w:widowControl w:val="0"/>
        <w:tabs>
          <w:tab w:val="left" w:pos="1800"/>
          <w:tab w:val="left" w:pos="4500"/>
        </w:tabs>
        <w:jc w:val="center"/>
        <w:rPr>
          <w:b/>
          <w:sz w:val="30"/>
          <w:szCs w:val="30"/>
          <w:u w:val="single"/>
        </w:rPr>
      </w:pPr>
      <w:r>
        <w:rPr>
          <w:b/>
          <w:sz w:val="30"/>
          <w:szCs w:val="30"/>
          <w:u w:val="single"/>
        </w:rPr>
        <w:t>ROY G. PERRY COLLEGE OF ENGINEERING</w:t>
      </w:r>
    </w:p>
    <w:p w14:paraId="62567A02" w14:textId="77777777" w:rsidR="00D00968" w:rsidRDefault="006D4C79">
      <w:pPr>
        <w:widowControl w:val="0"/>
        <w:tabs>
          <w:tab w:val="left" w:pos="1800"/>
          <w:tab w:val="left" w:pos="4500"/>
        </w:tabs>
        <w:jc w:val="center"/>
        <w:rPr>
          <w:b/>
          <w:sz w:val="30"/>
          <w:szCs w:val="30"/>
        </w:rPr>
      </w:pPr>
      <w:r>
        <w:rPr>
          <w:b/>
          <w:noProof/>
          <w:sz w:val="30"/>
          <w:szCs w:val="30"/>
        </w:rPr>
        <w:drawing>
          <wp:inline distT="0" distB="0" distL="0" distR="0" wp14:anchorId="710445A6" wp14:editId="4BF0F853">
            <wp:extent cx="2219325" cy="2190750"/>
            <wp:effectExtent l="0" t="0" r="0" b="0"/>
            <wp:docPr id="1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219325" cy="2190750"/>
                    </a:xfrm>
                    <a:prstGeom prst="rect">
                      <a:avLst/>
                    </a:prstGeom>
                    <a:ln/>
                  </pic:spPr>
                </pic:pic>
              </a:graphicData>
            </a:graphic>
          </wp:inline>
        </w:drawing>
      </w:r>
    </w:p>
    <w:p w14:paraId="2A9377D1" w14:textId="77777777" w:rsidR="00D00968" w:rsidRDefault="006D4C79">
      <w:pPr>
        <w:widowControl w:val="0"/>
        <w:tabs>
          <w:tab w:val="left" w:pos="1800"/>
          <w:tab w:val="left" w:pos="4500"/>
        </w:tabs>
        <w:jc w:val="center"/>
        <w:rPr>
          <w:b/>
          <w:sz w:val="30"/>
          <w:szCs w:val="30"/>
        </w:rPr>
      </w:pPr>
      <w:r>
        <w:rPr>
          <w:b/>
          <w:sz w:val="30"/>
          <w:szCs w:val="30"/>
        </w:rPr>
        <w:t>Object Detection on Raspberry Pi</w:t>
      </w:r>
    </w:p>
    <w:p w14:paraId="766865A3" w14:textId="77777777" w:rsidR="00D00968" w:rsidRDefault="00D00968">
      <w:pPr>
        <w:widowControl w:val="0"/>
        <w:tabs>
          <w:tab w:val="left" w:pos="1800"/>
          <w:tab w:val="left" w:pos="4500"/>
        </w:tabs>
        <w:jc w:val="center"/>
        <w:rPr>
          <w:b/>
          <w:sz w:val="30"/>
          <w:szCs w:val="30"/>
        </w:rPr>
      </w:pPr>
    </w:p>
    <w:p w14:paraId="1E1020D1" w14:textId="658E6971" w:rsidR="00D00968" w:rsidRDefault="006D4C79">
      <w:pPr>
        <w:widowControl w:val="0"/>
        <w:tabs>
          <w:tab w:val="left" w:pos="1800"/>
          <w:tab w:val="left" w:pos="4500"/>
        </w:tabs>
        <w:jc w:val="center"/>
        <w:rPr>
          <w:b/>
          <w:sz w:val="30"/>
          <w:szCs w:val="30"/>
        </w:rPr>
      </w:pPr>
      <w:r>
        <w:rPr>
          <w:b/>
          <w:sz w:val="30"/>
          <w:szCs w:val="30"/>
        </w:rPr>
        <w:t>ELEG 4247: Senior Design &amp; Professionalism I</w:t>
      </w:r>
      <w:r w:rsidR="00FC2022">
        <w:rPr>
          <w:b/>
          <w:sz w:val="30"/>
          <w:szCs w:val="30"/>
        </w:rPr>
        <w:t>I</w:t>
      </w:r>
    </w:p>
    <w:p w14:paraId="6BC7BC7A" w14:textId="77777777" w:rsidR="00D00968" w:rsidRDefault="00D00968">
      <w:pPr>
        <w:widowControl w:val="0"/>
        <w:tabs>
          <w:tab w:val="left" w:pos="1800"/>
          <w:tab w:val="left" w:pos="4500"/>
        </w:tabs>
        <w:jc w:val="center"/>
        <w:rPr>
          <w:b/>
          <w:sz w:val="30"/>
          <w:szCs w:val="30"/>
        </w:rPr>
      </w:pPr>
    </w:p>
    <w:p w14:paraId="68968A41" w14:textId="77777777" w:rsidR="00D00968" w:rsidRDefault="00D00968">
      <w:pPr>
        <w:widowControl w:val="0"/>
        <w:tabs>
          <w:tab w:val="left" w:pos="1800"/>
          <w:tab w:val="left" w:pos="4500"/>
        </w:tabs>
        <w:jc w:val="center"/>
        <w:rPr>
          <w:b/>
          <w:sz w:val="30"/>
          <w:szCs w:val="30"/>
        </w:rPr>
      </w:pPr>
    </w:p>
    <w:p w14:paraId="7242DC37" w14:textId="77777777" w:rsidR="00D00968" w:rsidRDefault="006D4C79">
      <w:pPr>
        <w:widowControl w:val="0"/>
        <w:tabs>
          <w:tab w:val="left" w:pos="1800"/>
          <w:tab w:val="left" w:pos="4500"/>
        </w:tabs>
        <w:jc w:val="center"/>
        <w:rPr>
          <w:b/>
          <w:sz w:val="30"/>
          <w:szCs w:val="30"/>
        </w:rPr>
      </w:pPr>
      <w:r>
        <w:rPr>
          <w:b/>
          <w:sz w:val="30"/>
          <w:szCs w:val="30"/>
        </w:rPr>
        <w:t>Topic: Final Report</w:t>
      </w:r>
    </w:p>
    <w:p w14:paraId="0A072CCF" w14:textId="77777777" w:rsidR="00D00968" w:rsidRDefault="00D00968">
      <w:pPr>
        <w:widowControl w:val="0"/>
        <w:tabs>
          <w:tab w:val="left" w:pos="1800"/>
          <w:tab w:val="left" w:pos="4500"/>
        </w:tabs>
        <w:jc w:val="center"/>
        <w:rPr>
          <w:b/>
          <w:sz w:val="30"/>
          <w:szCs w:val="30"/>
        </w:rPr>
      </w:pPr>
    </w:p>
    <w:p w14:paraId="504EBA5E" w14:textId="77777777" w:rsidR="00D00968" w:rsidRDefault="006D4C79">
      <w:pPr>
        <w:widowControl w:val="0"/>
        <w:tabs>
          <w:tab w:val="left" w:pos="1800"/>
          <w:tab w:val="left" w:pos="4500"/>
        </w:tabs>
        <w:jc w:val="center"/>
        <w:rPr>
          <w:b/>
          <w:sz w:val="30"/>
          <w:szCs w:val="30"/>
        </w:rPr>
      </w:pPr>
      <w:r>
        <w:rPr>
          <w:b/>
          <w:sz w:val="30"/>
          <w:szCs w:val="30"/>
        </w:rPr>
        <w:t>Team Number 5</w:t>
      </w:r>
    </w:p>
    <w:p w14:paraId="775098B0" w14:textId="77777777" w:rsidR="00D00968" w:rsidRDefault="006D4C79">
      <w:pPr>
        <w:widowControl w:val="0"/>
        <w:tabs>
          <w:tab w:val="left" w:pos="1800"/>
          <w:tab w:val="left" w:pos="4500"/>
        </w:tabs>
        <w:jc w:val="center"/>
        <w:rPr>
          <w:b/>
          <w:sz w:val="30"/>
          <w:szCs w:val="30"/>
        </w:rPr>
      </w:pPr>
      <w:r>
        <w:rPr>
          <w:b/>
          <w:sz w:val="30"/>
          <w:szCs w:val="30"/>
        </w:rPr>
        <w:t xml:space="preserve"> </w:t>
      </w:r>
    </w:p>
    <w:p w14:paraId="69FE9165" w14:textId="77777777" w:rsidR="00D00968" w:rsidRDefault="006D4C79">
      <w:pPr>
        <w:widowControl w:val="0"/>
        <w:tabs>
          <w:tab w:val="left" w:pos="1800"/>
          <w:tab w:val="left" w:pos="4500"/>
        </w:tabs>
        <w:jc w:val="center"/>
        <w:rPr>
          <w:b/>
          <w:sz w:val="30"/>
          <w:szCs w:val="30"/>
        </w:rPr>
      </w:pPr>
      <w:r>
        <w:rPr>
          <w:b/>
          <w:sz w:val="30"/>
          <w:szCs w:val="30"/>
        </w:rPr>
        <w:t>Submitted by:</w:t>
      </w:r>
    </w:p>
    <w:p w14:paraId="661CBA76" w14:textId="77777777" w:rsidR="00D00968" w:rsidRDefault="006D4C79">
      <w:pPr>
        <w:widowControl w:val="0"/>
        <w:tabs>
          <w:tab w:val="left" w:pos="1800"/>
          <w:tab w:val="left" w:pos="4500"/>
        </w:tabs>
        <w:jc w:val="center"/>
        <w:rPr>
          <w:b/>
          <w:sz w:val="30"/>
          <w:szCs w:val="30"/>
        </w:rPr>
      </w:pPr>
      <w:r>
        <w:rPr>
          <w:b/>
          <w:sz w:val="30"/>
          <w:szCs w:val="30"/>
        </w:rPr>
        <w:t>Joshua Littleton (Team Lead)</w:t>
      </w:r>
    </w:p>
    <w:p w14:paraId="772A3AD9" w14:textId="77777777" w:rsidR="00D00968" w:rsidRDefault="006D4C79">
      <w:pPr>
        <w:widowControl w:val="0"/>
        <w:tabs>
          <w:tab w:val="left" w:pos="1800"/>
          <w:tab w:val="left" w:pos="4500"/>
        </w:tabs>
        <w:jc w:val="center"/>
        <w:rPr>
          <w:b/>
          <w:sz w:val="30"/>
          <w:szCs w:val="30"/>
        </w:rPr>
      </w:pPr>
      <w:r>
        <w:rPr>
          <w:b/>
          <w:sz w:val="30"/>
          <w:szCs w:val="30"/>
        </w:rPr>
        <w:t>Tri’Heem Neville</w:t>
      </w:r>
    </w:p>
    <w:p w14:paraId="2A208BF2" w14:textId="77777777" w:rsidR="00D00968" w:rsidRDefault="006D4C79">
      <w:pPr>
        <w:widowControl w:val="0"/>
        <w:tabs>
          <w:tab w:val="left" w:pos="1800"/>
          <w:tab w:val="left" w:pos="4500"/>
        </w:tabs>
        <w:jc w:val="center"/>
        <w:rPr>
          <w:b/>
          <w:sz w:val="30"/>
          <w:szCs w:val="30"/>
        </w:rPr>
      </w:pPr>
      <w:r>
        <w:rPr>
          <w:b/>
          <w:sz w:val="30"/>
          <w:szCs w:val="30"/>
        </w:rPr>
        <w:t>Arthur Quinney</w:t>
      </w:r>
    </w:p>
    <w:p w14:paraId="3DA59928" w14:textId="77777777" w:rsidR="00D00968" w:rsidRDefault="006D4C79">
      <w:pPr>
        <w:widowControl w:val="0"/>
        <w:tabs>
          <w:tab w:val="left" w:pos="1800"/>
          <w:tab w:val="left" w:pos="4500"/>
        </w:tabs>
        <w:jc w:val="center"/>
        <w:rPr>
          <w:b/>
          <w:sz w:val="30"/>
          <w:szCs w:val="30"/>
        </w:rPr>
      </w:pPr>
      <w:r>
        <w:rPr>
          <w:b/>
          <w:sz w:val="30"/>
          <w:szCs w:val="30"/>
        </w:rPr>
        <w:t>Xavier Dukes</w:t>
      </w:r>
    </w:p>
    <w:p w14:paraId="14F16FFF" w14:textId="77777777" w:rsidR="00D00968" w:rsidRDefault="006D4C79">
      <w:pPr>
        <w:widowControl w:val="0"/>
        <w:tabs>
          <w:tab w:val="left" w:pos="1800"/>
          <w:tab w:val="left" w:pos="4500"/>
        </w:tabs>
        <w:jc w:val="center"/>
        <w:rPr>
          <w:b/>
          <w:sz w:val="30"/>
          <w:szCs w:val="30"/>
        </w:rPr>
      </w:pPr>
      <w:r>
        <w:rPr>
          <w:b/>
          <w:sz w:val="30"/>
          <w:szCs w:val="30"/>
        </w:rPr>
        <w:t>Christopher Rollerson</w:t>
      </w:r>
    </w:p>
    <w:p w14:paraId="0D6242A9" w14:textId="30E62563" w:rsidR="00D00968" w:rsidRDefault="00D00968">
      <w:pPr>
        <w:widowControl w:val="0"/>
        <w:tabs>
          <w:tab w:val="left" w:pos="1800"/>
          <w:tab w:val="left" w:pos="4500"/>
        </w:tabs>
        <w:jc w:val="center"/>
        <w:rPr>
          <w:b/>
          <w:sz w:val="30"/>
          <w:szCs w:val="30"/>
        </w:rPr>
      </w:pPr>
    </w:p>
    <w:p w14:paraId="408CE0FF" w14:textId="30E62563" w:rsidR="0076436E" w:rsidRDefault="006D4C79">
      <w:pPr>
        <w:widowControl w:val="0"/>
        <w:tabs>
          <w:tab w:val="left" w:pos="1800"/>
          <w:tab w:val="left" w:pos="4500"/>
        </w:tabs>
        <w:jc w:val="center"/>
        <w:rPr>
          <w:b/>
          <w:sz w:val="30"/>
          <w:szCs w:val="30"/>
        </w:rPr>
      </w:pPr>
      <w:r>
        <w:rPr>
          <w:b/>
          <w:sz w:val="30"/>
          <w:szCs w:val="30"/>
        </w:rPr>
        <w:t>Instructor: Professor Turner</w:t>
      </w:r>
    </w:p>
    <w:p w14:paraId="0DA409A4" w14:textId="2325284D" w:rsidR="00D00968" w:rsidRDefault="0071333C">
      <w:pPr>
        <w:widowControl w:val="0"/>
        <w:tabs>
          <w:tab w:val="left" w:pos="1800"/>
          <w:tab w:val="left" w:pos="4500"/>
        </w:tabs>
        <w:jc w:val="center"/>
        <w:rPr>
          <w:b/>
          <w:sz w:val="30"/>
          <w:szCs w:val="30"/>
        </w:rPr>
      </w:pPr>
      <w:r>
        <w:rPr>
          <w:b/>
          <w:sz w:val="30"/>
          <w:szCs w:val="30"/>
        </w:rPr>
        <w:t xml:space="preserve">Faculty Sponsor: Dr. Dong </w:t>
      </w:r>
      <w:r w:rsidR="006D4C79">
        <w:rPr>
          <w:b/>
          <w:sz w:val="30"/>
          <w:szCs w:val="30"/>
        </w:rPr>
        <w:t xml:space="preserve"> </w:t>
      </w:r>
    </w:p>
    <w:p w14:paraId="69128D8D" w14:textId="77777777" w:rsidR="00D00968" w:rsidRDefault="006D4C79">
      <w:pPr>
        <w:widowControl w:val="0"/>
        <w:tabs>
          <w:tab w:val="left" w:pos="1800"/>
          <w:tab w:val="left" w:pos="4500"/>
        </w:tabs>
        <w:jc w:val="center"/>
        <w:rPr>
          <w:b/>
          <w:sz w:val="30"/>
          <w:szCs w:val="30"/>
        </w:rPr>
      </w:pPr>
      <w:r>
        <w:rPr>
          <w:b/>
          <w:sz w:val="30"/>
          <w:szCs w:val="30"/>
        </w:rPr>
        <w:t xml:space="preserve">                            </w:t>
      </w:r>
    </w:p>
    <w:p w14:paraId="07CD442D" w14:textId="77777777" w:rsidR="00D00968" w:rsidRDefault="00D00968">
      <w:pPr>
        <w:widowControl w:val="0"/>
        <w:tabs>
          <w:tab w:val="left" w:pos="1800"/>
          <w:tab w:val="left" w:pos="4500"/>
        </w:tabs>
        <w:jc w:val="center"/>
        <w:rPr>
          <w:b/>
          <w:sz w:val="30"/>
          <w:szCs w:val="30"/>
        </w:rPr>
      </w:pPr>
    </w:p>
    <w:p w14:paraId="68BD1FAD" w14:textId="30E62563" w:rsidR="00D00968" w:rsidRDefault="006D4C79">
      <w:pPr>
        <w:jc w:val="center"/>
        <w:rPr>
          <w:b/>
          <w:sz w:val="30"/>
          <w:szCs w:val="30"/>
        </w:rPr>
      </w:pPr>
      <w:r>
        <w:rPr>
          <w:b/>
          <w:sz w:val="30"/>
          <w:szCs w:val="30"/>
        </w:rPr>
        <w:t xml:space="preserve">Date of Submission: May </w:t>
      </w:r>
      <w:r w:rsidRPr="348CEF39">
        <w:rPr>
          <w:b/>
          <w:bCs/>
          <w:sz w:val="30"/>
          <w:szCs w:val="30"/>
        </w:rPr>
        <w:t>1,</w:t>
      </w:r>
      <w:r>
        <w:rPr>
          <w:b/>
          <w:sz w:val="30"/>
          <w:szCs w:val="30"/>
        </w:rPr>
        <w:t xml:space="preserve"> 2022</w:t>
      </w:r>
    </w:p>
    <w:p w14:paraId="29E32019" w14:textId="77777777" w:rsidR="00D00968" w:rsidRDefault="00D00968"/>
    <w:p w14:paraId="095318B5" w14:textId="77777777" w:rsidR="00D00968" w:rsidRDefault="00D00968"/>
    <w:p w14:paraId="53E77F04" w14:textId="77777777" w:rsidR="00D00968" w:rsidRDefault="00D00968"/>
    <w:p w14:paraId="6D14DF6C" w14:textId="77777777" w:rsidR="00262233" w:rsidRDefault="00262233">
      <w:pPr>
        <w:spacing w:line="480" w:lineRule="auto"/>
        <w:jc w:val="center"/>
        <w:sectPr w:rsidR="00262233" w:rsidSect="004B4A62">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fmt="lowerRoman" w:start="1"/>
          <w:cols w:space="720"/>
          <w:titlePg/>
        </w:sectPr>
      </w:pPr>
    </w:p>
    <w:p w14:paraId="3D7163A9" w14:textId="77777777" w:rsidR="0091603F" w:rsidRDefault="0091603F">
      <w:pPr>
        <w:spacing w:line="276" w:lineRule="auto"/>
        <w:rPr>
          <w:b/>
          <w:u w:val="single"/>
          <w:lang w:val="en"/>
        </w:rPr>
      </w:pPr>
      <w:bookmarkStart w:id="0" w:name="_Toc102227596"/>
      <w:r>
        <w:br w:type="page"/>
      </w:r>
    </w:p>
    <w:p w14:paraId="73009D2F" w14:textId="3CDB2042" w:rsidR="00D00968" w:rsidRPr="007D6C77" w:rsidRDefault="006D4C79" w:rsidP="00452BD1">
      <w:pPr>
        <w:pStyle w:val="Heading1"/>
      </w:pPr>
      <w:bookmarkStart w:id="1" w:name="_Toc102311950"/>
      <w:r w:rsidRPr="007D6C77">
        <w:lastRenderedPageBreak/>
        <w:t>Project Executive Summary</w:t>
      </w:r>
      <w:bookmarkEnd w:id="0"/>
      <w:bookmarkEnd w:id="1"/>
      <w:r w:rsidRPr="007D6C77">
        <w:t xml:space="preserve"> </w:t>
      </w:r>
    </w:p>
    <w:p w14:paraId="799B0104" w14:textId="77777777" w:rsidR="00D00968" w:rsidRDefault="006D4C79">
      <w:pPr>
        <w:spacing w:line="480" w:lineRule="auto"/>
        <w:rPr>
          <w:u w:val="single"/>
        </w:rPr>
      </w:pPr>
      <w:r>
        <w:rPr>
          <w:u w:val="single"/>
        </w:rPr>
        <w:t xml:space="preserve">Problem Statement </w:t>
      </w:r>
    </w:p>
    <w:p w14:paraId="4A82FADA" w14:textId="77777777" w:rsidR="00D00968" w:rsidRDefault="006D4C79" w:rsidP="00FB559D">
      <w:pPr>
        <w:widowControl w:val="0"/>
        <w:spacing w:line="480" w:lineRule="auto"/>
        <w:ind w:firstLine="720"/>
        <w:rPr>
          <w:u w:val="single"/>
        </w:rPr>
      </w:pPr>
      <w:r>
        <w:t>On average, approximately 4,800 burglaries happen every day. One-third of all robberies result in injury and 39% of the time a weapon is present when an individual is harmed. Arrest rates for Weapon offenses have doubled since 1965 including unlawful possession and trespassing.</w:t>
      </w:r>
    </w:p>
    <w:p w14:paraId="1DDE558A" w14:textId="77777777" w:rsidR="00D00968" w:rsidRDefault="006D4C79">
      <w:pPr>
        <w:spacing w:line="480" w:lineRule="auto"/>
        <w:rPr>
          <w:u w:val="single"/>
        </w:rPr>
      </w:pPr>
      <w:r>
        <w:rPr>
          <w:u w:val="single"/>
        </w:rPr>
        <w:t>Proposed Deliverables</w:t>
      </w:r>
    </w:p>
    <w:p w14:paraId="75844886" w14:textId="0807FC6C" w:rsidR="00D00968" w:rsidRDefault="006D4C79">
      <w:pPr>
        <w:widowControl w:val="0"/>
        <w:numPr>
          <w:ilvl w:val="0"/>
          <w:numId w:val="16"/>
        </w:numPr>
        <w:spacing w:after="200" w:line="480" w:lineRule="auto"/>
      </w:pPr>
      <w:r>
        <w:t xml:space="preserve">We will be using a Raspberry Pi attached with a camera to survey the area and identify potential threats </w:t>
      </w:r>
    </w:p>
    <w:p w14:paraId="6EDF4220" w14:textId="77777777" w:rsidR="00D00968" w:rsidRDefault="006D4C79">
      <w:pPr>
        <w:widowControl w:val="0"/>
        <w:numPr>
          <w:ilvl w:val="0"/>
          <w:numId w:val="16"/>
        </w:numPr>
        <w:spacing w:after="200" w:line="480" w:lineRule="auto"/>
      </w:pPr>
      <w:r>
        <w:t>The machine learning (ML) algorithm we implement detects the threatening objects on an individual such as weapons in real-time</w:t>
      </w:r>
    </w:p>
    <w:p w14:paraId="05F8B2CD" w14:textId="77777777" w:rsidR="00D00968" w:rsidRDefault="006D4C79">
      <w:pPr>
        <w:widowControl w:val="0"/>
        <w:numPr>
          <w:ilvl w:val="0"/>
          <w:numId w:val="3"/>
        </w:numPr>
        <w:spacing w:after="200" w:line="480" w:lineRule="auto"/>
      </w:pPr>
      <w:r>
        <w:t>Once an object defined as a threat is detected, a text notification is sent to the owner/operator’s phone allowing them to determine the course of action</w:t>
      </w:r>
    </w:p>
    <w:p w14:paraId="30F0089D" w14:textId="77777777" w:rsidR="00D00968" w:rsidRDefault="006D4C79">
      <w:pPr>
        <w:spacing w:line="480" w:lineRule="auto"/>
        <w:rPr>
          <w:u w:val="single"/>
        </w:rPr>
      </w:pPr>
      <w:r>
        <w:rPr>
          <w:u w:val="single"/>
        </w:rPr>
        <w:t>Budget</w:t>
      </w:r>
    </w:p>
    <w:p w14:paraId="038733F9" w14:textId="77777777" w:rsidR="00D00968" w:rsidRDefault="006D4C79">
      <w:pPr>
        <w:numPr>
          <w:ilvl w:val="0"/>
          <w:numId w:val="4"/>
        </w:numPr>
        <w:spacing w:line="480" w:lineRule="auto"/>
      </w:pPr>
      <w:r>
        <w:t>The total budget for our project is $600.00</w:t>
      </w:r>
    </w:p>
    <w:p w14:paraId="2B458B12" w14:textId="5DE24D10" w:rsidR="00C05AC4" w:rsidRDefault="006D4C79" w:rsidP="00C05AC4">
      <w:pPr>
        <w:numPr>
          <w:ilvl w:val="0"/>
          <w:numId w:val="4"/>
        </w:numPr>
        <w:spacing w:line="480" w:lineRule="auto"/>
        <w:sectPr w:rsidR="00C05AC4" w:rsidSect="00AF502B">
          <w:headerReference w:type="default" r:id="rId15"/>
          <w:footerReference w:type="default" r:id="rId16"/>
          <w:footerReference w:type="first" r:id="rId17"/>
          <w:type w:val="continuous"/>
          <w:pgSz w:w="12240" w:h="15840"/>
          <w:pgMar w:top="1440" w:right="1440" w:bottom="1440" w:left="1440" w:header="720" w:footer="720" w:gutter="0"/>
          <w:pgNumType w:fmt="lowerRoman" w:start="1"/>
          <w:cols w:space="720"/>
          <w:docGrid w:linePitch="326"/>
        </w:sectPr>
      </w:pPr>
      <w:r>
        <w:t>The total amount spent on our project is $340.0</w:t>
      </w:r>
      <w:r w:rsidR="009D1B35">
        <w:t>0</w:t>
      </w:r>
    </w:p>
    <w:p w14:paraId="45AF91DF" w14:textId="77777777" w:rsidR="00D00968" w:rsidRDefault="006D4C79">
      <w:pPr>
        <w:spacing w:line="480" w:lineRule="auto"/>
        <w:rPr>
          <w:u w:val="single"/>
        </w:rPr>
      </w:pPr>
      <w:r>
        <w:rPr>
          <w:u w:val="single"/>
        </w:rPr>
        <w:lastRenderedPageBreak/>
        <w:t xml:space="preserve">Customer requirements And Engineering solutions </w:t>
      </w:r>
    </w:p>
    <w:p w14:paraId="7B7BE795" w14:textId="77777777" w:rsidR="00D00968" w:rsidRDefault="006D4C79">
      <w:pPr>
        <w:widowControl w:val="0"/>
        <w:numPr>
          <w:ilvl w:val="0"/>
          <w:numId w:val="14"/>
        </w:numPr>
        <w:spacing w:line="480" w:lineRule="auto"/>
      </w:pPr>
      <w:r>
        <w:t>Mass producible by using easily obtainable/cost-effective parts</w:t>
      </w:r>
    </w:p>
    <w:p w14:paraId="5B703B95" w14:textId="77777777" w:rsidR="00D00968" w:rsidRDefault="006D4C79">
      <w:pPr>
        <w:widowControl w:val="0"/>
        <w:numPr>
          <w:ilvl w:val="0"/>
          <w:numId w:val="14"/>
        </w:numPr>
        <w:spacing w:line="480" w:lineRule="auto"/>
      </w:pPr>
      <w:r>
        <w:t>Lightweight parts for mounting purposes</w:t>
      </w:r>
    </w:p>
    <w:p w14:paraId="7BAAB817" w14:textId="77777777" w:rsidR="00D00968" w:rsidRDefault="006D4C79">
      <w:pPr>
        <w:widowControl w:val="0"/>
        <w:numPr>
          <w:ilvl w:val="0"/>
          <w:numId w:val="14"/>
        </w:numPr>
        <w:spacing w:line="480" w:lineRule="auto"/>
      </w:pPr>
      <w:r>
        <w:t>Train machine learning algorithm to detect various weapons</w:t>
      </w:r>
    </w:p>
    <w:p w14:paraId="5F6538F3" w14:textId="77777777" w:rsidR="00D00968" w:rsidRDefault="006D4C79">
      <w:pPr>
        <w:widowControl w:val="0"/>
        <w:numPr>
          <w:ilvl w:val="0"/>
          <w:numId w:val="14"/>
        </w:numPr>
        <w:spacing w:line="480" w:lineRule="auto"/>
      </w:pPr>
      <w:r>
        <w:t>The camera needs a resolution of 1080p for increasing the range of detection</w:t>
      </w:r>
    </w:p>
    <w:p w14:paraId="4946A003" w14:textId="77777777" w:rsidR="00D00968" w:rsidRDefault="006D4C79">
      <w:pPr>
        <w:widowControl w:val="0"/>
        <w:numPr>
          <w:ilvl w:val="0"/>
          <w:numId w:val="14"/>
        </w:numPr>
        <w:spacing w:line="480" w:lineRule="auto"/>
      </w:pPr>
      <w:r>
        <w:t>Text notification alerts of potential threats</w:t>
      </w:r>
    </w:p>
    <w:p w14:paraId="357575D9" w14:textId="77777777" w:rsidR="00D00968" w:rsidRDefault="006D4C79">
      <w:pPr>
        <w:widowControl w:val="0"/>
        <w:numPr>
          <w:ilvl w:val="0"/>
          <w:numId w:val="14"/>
        </w:numPr>
        <w:spacing w:line="480" w:lineRule="auto"/>
      </w:pPr>
      <w:r>
        <w:t>The algorithm classifies threats and non-threats</w:t>
      </w:r>
    </w:p>
    <w:p w14:paraId="7636C8BD" w14:textId="77777777" w:rsidR="00D00968" w:rsidRDefault="006D4C79">
      <w:pPr>
        <w:widowControl w:val="0"/>
        <w:numPr>
          <w:ilvl w:val="0"/>
          <w:numId w:val="14"/>
        </w:numPr>
        <w:spacing w:line="480" w:lineRule="auto"/>
      </w:pPr>
      <w:r>
        <w:t>Detect threats in real-time</w:t>
      </w:r>
    </w:p>
    <w:p w14:paraId="2EC002BB" w14:textId="77777777" w:rsidR="00D00968" w:rsidRDefault="00D00968">
      <w:pPr>
        <w:widowControl w:val="0"/>
        <w:spacing w:line="480" w:lineRule="auto"/>
        <w:ind w:left="720"/>
      </w:pPr>
    </w:p>
    <w:p w14:paraId="17359461" w14:textId="77777777" w:rsidR="00D00968" w:rsidRDefault="006D4C79">
      <w:pPr>
        <w:spacing w:line="480" w:lineRule="auto"/>
        <w:rPr>
          <w:u w:val="single"/>
        </w:rPr>
      </w:pPr>
      <w:r>
        <w:rPr>
          <w:u w:val="single"/>
        </w:rPr>
        <w:t xml:space="preserve">Major Constraints </w:t>
      </w:r>
    </w:p>
    <w:p w14:paraId="7D8A1BE9" w14:textId="4190BAF1" w:rsidR="00D00968" w:rsidRDefault="006D4C79">
      <w:pPr>
        <w:numPr>
          <w:ilvl w:val="0"/>
          <w:numId w:val="12"/>
        </w:numPr>
        <w:spacing w:line="480" w:lineRule="auto"/>
      </w:pPr>
      <w:r>
        <w:t xml:space="preserve">The housing for the Raspberry Pi and </w:t>
      </w:r>
      <w:r w:rsidR="00E71336">
        <w:t>c</w:t>
      </w:r>
      <w:r>
        <w:t xml:space="preserve">amera </w:t>
      </w:r>
      <w:r w:rsidR="00F20F70">
        <w:t>must</w:t>
      </w:r>
      <w:r>
        <w:t xml:space="preserve"> be mountable </w:t>
      </w:r>
    </w:p>
    <w:p w14:paraId="365DAF35" w14:textId="77777777" w:rsidR="00D00968" w:rsidRDefault="006D4C79">
      <w:pPr>
        <w:numPr>
          <w:ilvl w:val="0"/>
          <w:numId w:val="12"/>
        </w:numPr>
        <w:spacing w:line="480" w:lineRule="auto"/>
      </w:pPr>
      <w:r>
        <w:t>The camera resolution affects detection accuracy and distance</w:t>
      </w:r>
    </w:p>
    <w:p w14:paraId="43175DF1" w14:textId="7D81B35A" w:rsidR="00D00968" w:rsidRDefault="006D4C79">
      <w:pPr>
        <w:numPr>
          <w:ilvl w:val="0"/>
          <w:numId w:val="12"/>
        </w:numPr>
        <w:spacing w:line="480" w:lineRule="auto"/>
      </w:pPr>
      <w:r>
        <w:t xml:space="preserve">The limited frame rate of the Raspberry Pi </w:t>
      </w:r>
      <w:r w:rsidR="00E71336">
        <w:t>c</w:t>
      </w:r>
      <w:r>
        <w:t>amera</w:t>
      </w:r>
    </w:p>
    <w:p w14:paraId="7D405EFB" w14:textId="77777777" w:rsidR="00C73570" w:rsidRDefault="00C73570" w:rsidP="00C73570">
      <w:pPr>
        <w:spacing w:line="480" w:lineRule="auto"/>
        <w:ind w:left="720"/>
      </w:pPr>
    </w:p>
    <w:p w14:paraId="727BD0A6" w14:textId="77777777" w:rsidR="00D00968" w:rsidRDefault="006D4C79">
      <w:pPr>
        <w:spacing w:line="480" w:lineRule="auto"/>
        <w:rPr>
          <w:u w:val="single"/>
        </w:rPr>
      </w:pPr>
      <w:r>
        <w:rPr>
          <w:u w:val="single"/>
        </w:rPr>
        <w:t xml:space="preserve">Benefits </w:t>
      </w:r>
    </w:p>
    <w:p w14:paraId="130051F0" w14:textId="77777777" w:rsidR="00D00968" w:rsidRDefault="006D4C79">
      <w:pPr>
        <w:widowControl w:val="0"/>
        <w:numPr>
          <w:ilvl w:val="0"/>
          <w:numId w:val="15"/>
        </w:numPr>
        <w:spacing w:line="480" w:lineRule="auto"/>
      </w:pPr>
      <w:r>
        <w:rPr>
          <w:b/>
        </w:rPr>
        <w:t>Societal:</w:t>
      </w:r>
      <w:r>
        <w:t xml:space="preserve"> This project will offer greater security to those that cannot afford other options. Businesses will be capable of guaranteeing the safety of customers without infringing upon a customer's 2</w:t>
      </w:r>
      <w:r>
        <w:rPr>
          <w:vertAlign w:val="superscript"/>
        </w:rPr>
        <w:t>nd</w:t>
      </w:r>
      <w:r>
        <w:t xml:space="preserve"> amendment right to carry while within the public space.</w:t>
      </w:r>
    </w:p>
    <w:p w14:paraId="0E5431BE" w14:textId="77777777" w:rsidR="00D00968" w:rsidRDefault="006D4C79">
      <w:pPr>
        <w:widowControl w:val="0"/>
        <w:numPr>
          <w:ilvl w:val="0"/>
          <w:numId w:val="6"/>
        </w:numPr>
        <w:spacing w:line="480" w:lineRule="auto"/>
      </w:pPr>
      <w:r>
        <w:rPr>
          <w:b/>
        </w:rPr>
        <w:t>Safety:</w:t>
      </w:r>
      <w:r>
        <w:t xml:space="preserve"> The primary goal of this project is to create an affordable security system for small businesses and homeowners to proactively respond to potential threats however they see fit.</w:t>
      </w:r>
    </w:p>
    <w:p w14:paraId="4F04F96C" w14:textId="77777777" w:rsidR="00D00968" w:rsidRDefault="006D4C79">
      <w:pPr>
        <w:widowControl w:val="0"/>
        <w:numPr>
          <w:ilvl w:val="0"/>
          <w:numId w:val="10"/>
        </w:numPr>
        <w:spacing w:line="480" w:lineRule="auto"/>
        <w:rPr>
          <w:b/>
        </w:rPr>
      </w:pPr>
      <w:r>
        <w:rPr>
          <w:b/>
        </w:rPr>
        <w:t xml:space="preserve">Technical: </w:t>
      </w:r>
      <w:r>
        <w:t xml:space="preserve">Machine learning has not been utilized within security systems to this day. Our project will pioneer a smart security system that will inform you of potential dangers </w:t>
      </w:r>
      <w:r>
        <w:lastRenderedPageBreak/>
        <w:t>at the first sighting of a weapon that would provide a danger to security or the owner.</w:t>
      </w:r>
    </w:p>
    <w:p w14:paraId="0CE1954E" w14:textId="77777777" w:rsidR="00D00968" w:rsidRDefault="006D4C79">
      <w:pPr>
        <w:spacing w:line="480" w:lineRule="auto"/>
        <w:rPr>
          <w:u w:val="single"/>
        </w:rPr>
      </w:pPr>
      <w:r>
        <w:rPr>
          <w:u w:val="single"/>
        </w:rPr>
        <w:t>Recommendations</w:t>
      </w:r>
    </w:p>
    <w:p w14:paraId="4529887C" w14:textId="77777777" w:rsidR="00D00968" w:rsidRDefault="006D4C79" w:rsidP="00C405E0">
      <w:pPr>
        <w:spacing w:line="480" w:lineRule="auto"/>
        <w:ind w:firstLine="720"/>
      </w:pPr>
      <w:r>
        <w:t>We recommend that the unit is mounted to a stable elevated surface, ensure there is nothing blocking the camera lens, make sure the Raspberry Pi is located in a well-insulated area to prevent overheating the unit, provide a power source for the Raspberry to connect to, and lastly to get the best usages of our product do not forget to set up a Twilio account for all alerts and notifications.</w:t>
      </w:r>
    </w:p>
    <w:p w14:paraId="6565CAE5" w14:textId="77777777" w:rsidR="00D00968" w:rsidRDefault="00D00968">
      <w:pPr>
        <w:spacing w:line="480" w:lineRule="auto"/>
      </w:pPr>
    </w:p>
    <w:p w14:paraId="0D25A8D5" w14:textId="77777777" w:rsidR="00D00968" w:rsidRDefault="006D4C79">
      <w:pPr>
        <w:spacing w:line="480" w:lineRule="auto"/>
        <w:rPr>
          <w:u w:val="single"/>
        </w:rPr>
      </w:pPr>
      <w:r>
        <w:rPr>
          <w:u w:val="single"/>
        </w:rPr>
        <w:t>Conclusion</w:t>
      </w:r>
    </w:p>
    <w:p w14:paraId="78CAAD98" w14:textId="771EE644" w:rsidR="00D00968" w:rsidRDefault="006D4C79" w:rsidP="00C405E0">
      <w:pPr>
        <w:spacing w:line="480" w:lineRule="auto"/>
        <w:ind w:firstLine="720"/>
      </w:pPr>
      <w:r>
        <w:t xml:space="preserve">Our design will identify active threats by revealing displayed weapons. This artificial intelligent threat detection system will impact many </w:t>
      </w:r>
      <w:r w:rsidR="00A45F78">
        <w:t>from universities and church organizations</w:t>
      </w:r>
      <w:r>
        <w:t xml:space="preserve"> to businesses and homeowners.</w:t>
      </w:r>
    </w:p>
    <w:p w14:paraId="394A79CA" w14:textId="77777777" w:rsidR="00834820" w:rsidRDefault="00834820">
      <w:pPr>
        <w:spacing w:line="480" w:lineRule="auto"/>
        <w:rPr>
          <w:b/>
        </w:rPr>
      </w:pPr>
    </w:p>
    <w:p w14:paraId="77D2C820" w14:textId="0D6855A8" w:rsidR="00D00968" w:rsidRDefault="002777EF" w:rsidP="00452BD1">
      <w:pPr>
        <w:rPr>
          <w:b/>
        </w:rPr>
      </w:pPr>
      <w:r>
        <w:rPr>
          <w:b/>
        </w:rPr>
        <w:br w:type="page"/>
      </w:r>
    </w:p>
    <w:p w14:paraId="69D76AC5" w14:textId="77777777" w:rsidR="001913EA" w:rsidRDefault="001913EA" w:rsidP="00452BD1">
      <w:pPr>
        <w:pStyle w:val="Heading1"/>
        <w:sectPr w:rsidR="001913EA" w:rsidSect="00E717DA">
          <w:headerReference w:type="default" r:id="rId18"/>
          <w:pgSz w:w="12240" w:h="15840"/>
          <w:pgMar w:top="1440" w:right="1440" w:bottom="1440" w:left="1440" w:header="720" w:footer="720" w:gutter="0"/>
          <w:pgNumType w:fmt="lowerRoman"/>
          <w:cols w:space="720"/>
          <w:docGrid w:linePitch="326"/>
        </w:sectPr>
      </w:pPr>
    </w:p>
    <w:p w14:paraId="09AC8BBB" w14:textId="77777777" w:rsidR="00452BD1" w:rsidRPr="00452BD1" w:rsidRDefault="00452BD1" w:rsidP="00452BD1">
      <w:pPr>
        <w:pStyle w:val="Heading1"/>
      </w:pPr>
      <w:bookmarkStart w:id="2" w:name="_Toc102311951"/>
      <w:r w:rsidRPr="00452BD1">
        <w:lastRenderedPageBreak/>
        <w:t>Table of Contents</w:t>
      </w:r>
      <w:bookmarkEnd w:id="2"/>
    </w:p>
    <w:p w14:paraId="2DC901B7" w14:textId="62EEF14E" w:rsidR="00FA4EAF" w:rsidRDefault="00093067">
      <w:pPr>
        <w:pStyle w:val="TOC2"/>
        <w:rPr>
          <w:rFonts w:eastAsiaTheme="minorEastAsia" w:cstheme="minorBidi"/>
          <w:smallCaps w:val="0"/>
          <w:noProof/>
          <w:sz w:val="24"/>
          <w:szCs w:val="24"/>
          <w:lang w:val="en-US"/>
        </w:rPr>
      </w:pPr>
      <w:r>
        <w:rPr>
          <w:rFonts w:ascii="Times New Roman" w:eastAsia="Times New Roman" w:hAnsi="Times New Roman" w:cs="Times New Roman"/>
          <w:sz w:val="24"/>
          <w:szCs w:val="24"/>
          <w:u w:val="single"/>
        </w:rPr>
        <w:fldChar w:fldCharType="begin"/>
      </w:r>
      <w:r>
        <w:rPr>
          <w:rFonts w:ascii="Times New Roman" w:eastAsia="Times New Roman" w:hAnsi="Times New Roman" w:cs="Times New Roman"/>
          <w:sz w:val="24"/>
          <w:szCs w:val="24"/>
          <w:u w:val="single"/>
        </w:rPr>
        <w:instrText xml:space="preserve"> TOC \o "3-4" \u \t "Heading 1,2,Heading 2,1" </w:instrText>
      </w:r>
      <w:r>
        <w:rPr>
          <w:rFonts w:ascii="Times New Roman" w:eastAsia="Times New Roman" w:hAnsi="Times New Roman" w:cs="Times New Roman"/>
          <w:sz w:val="24"/>
          <w:szCs w:val="24"/>
          <w:u w:val="single"/>
        </w:rPr>
        <w:fldChar w:fldCharType="separate"/>
      </w:r>
      <w:r w:rsidR="00FA4EAF">
        <w:rPr>
          <w:noProof/>
        </w:rPr>
        <w:t>Project Executive Summary</w:t>
      </w:r>
      <w:r w:rsidR="00FA4EAF">
        <w:rPr>
          <w:noProof/>
        </w:rPr>
        <w:tab/>
      </w:r>
      <w:r w:rsidR="00FA4EAF">
        <w:rPr>
          <w:noProof/>
        </w:rPr>
        <w:fldChar w:fldCharType="begin"/>
      </w:r>
      <w:r w:rsidR="00FA4EAF">
        <w:rPr>
          <w:noProof/>
        </w:rPr>
        <w:instrText xml:space="preserve"> PAGEREF _Toc102311950 \h </w:instrText>
      </w:r>
      <w:r w:rsidR="00FA4EAF">
        <w:rPr>
          <w:noProof/>
        </w:rPr>
      </w:r>
      <w:r w:rsidR="00FA4EAF">
        <w:rPr>
          <w:noProof/>
        </w:rPr>
        <w:fldChar w:fldCharType="separate"/>
      </w:r>
      <w:r w:rsidR="00FA4EAF">
        <w:rPr>
          <w:noProof/>
        </w:rPr>
        <w:t>ii</w:t>
      </w:r>
      <w:r w:rsidR="00FA4EAF">
        <w:rPr>
          <w:noProof/>
        </w:rPr>
        <w:fldChar w:fldCharType="end"/>
      </w:r>
    </w:p>
    <w:p w14:paraId="135387D3" w14:textId="1BB0B4AF" w:rsidR="00FA4EAF" w:rsidRDefault="00FA4EAF">
      <w:pPr>
        <w:pStyle w:val="TOC2"/>
        <w:rPr>
          <w:rFonts w:eastAsiaTheme="minorEastAsia" w:cstheme="minorBidi"/>
          <w:smallCaps w:val="0"/>
          <w:noProof/>
          <w:sz w:val="24"/>
          <w:szCs w:val="24"/>
          <w:lang w:val="en-US"/>
        </w:rPr>
      </w:pPr>
      <w:r>
        <w:rPr>
          <w:noProof/>
        </w:rPr>
        <w:t>Table of Contents</w:t>
      </w:r>
      <w:r>
        <w:rPr>
          <w:noProof/>
        </w:rPr>
        <w:tab/>
      </w:r>
      <w:r>
        <w:rPr>
          <w:noProof/>
        </w:rPr>
        <w:fldChar w:fldCharType="begin"/>
      </w:r>
      <w:r>
        <w:rPr>
          <w:noProof/>
        </w:rPr>
        <w:instrText xml:space="preserve"> PAGEREF _Toc102311951 \h </w:instrText>
      </w:r>
      <w:r>
        <w:rPr>
          <w:noProof/>
        </w:rPr>
      </w:r>
      <w:r>
        <w:rPr>
          <w:noProof/>
        </w:rPr>
        <w:fldChar w:fldCharType="separate"/>
      </w:r>
      <w:r>
        <w:rPr>
          <w:noProof/>
        </w:rPr>
        <w:t>v</w:t>
      </w:r>
      <w:r>
        <w:rPr>
          <w:noProof/>
        </w:rPr>
        <w:fldChar w:fldCharType="end"/>
      </w:r>
    </w:p>
    <w:p w14:paraId="068E61ED" w14:textId="6947FC45" w:rsidR="00FA4EAF" w:rsidRDefault="00FA4EAF">
      <w:pPr>
        <w:pStyle w:val="TOC2"/>
        <w:rPr>
          <w:rFonts w:eastAsiaTheme="minorEastAsia" w:cstheme="minorBidi"/>
          <w:smallCaps w:val="0"/>
          <w:noProof/>
          <w:sz w:val="24"/>
          <w:szCs w:val="24"/>
          <w:lang w:val="en-US"/>
        </w:rPr>
      </w:pPr>
      <w:r>
        <w:rPr>
          <w:noProof/>
        </w:rPr>
        <w:t>List of Figures</w:t>
      </w:r>
      <w:r>
        <w:rPr>
          <w:noProof/>
        </w:rPr>
        <w:tab/>
      </w:r>
      <w:r>
        <w:rPr>
          <w:noProof/>
        </w:rPr>
        <w:fldChar w:fldCharType="begin"/>
      </w:r>
      <w:r>
        <w:rPr>
          <w:noProof/>
        </w:rPr>
        <w:instrText xml:space="preserve"> PAGEREF _Toc102311952 \h </w:instrText>
      </w:r>
      <w:r>
        <w:rPr>
          <w:noProof/>
        </w:rPr>
      </w:r>
      <w:r>
        <w:rPr>
          <w:noProof/>
        </w:rPr>
        <w:fldChar w:fldCharType="separate"/>
      </w:r>
      <w:r>
        <w:rPr>
          <w:noProof/>
        </w:rPr>
        <w:t>vii</w:t>
      </w:r>
      <w:r>
        <w:rPr>
          <w:noProof/>
        </w:rPr>
        <w:fldChar w:fldCharType="end"/>
      </w:r>
    </w:p>
    <w:p w14:paraId="1F4F8463" w14:textId="3E6609EC" w:rsidR="00FA4EAF" w:rsidRDefault="00FA4EAF">
      <w:pPr>
        <w:pStyle w:val="TOC2"/>
        <w:rPr>
          <w:rFonts w:eastAsiaTheme="minorEastAsia" w:cstheme="minorBidi"/>
          <w:smallCaps w:val="0"/>
          <w:noProof/>
          <w:sz w:val="24"/>
          <w:szCs w:val="24"/>
          <w:lang w:val="en-US"/>
        </w:rPr>
      </w:pPr>
      <w:r>
        <w:rPr>
          <w:noProof/>
        </w:rPr>
        <w:t>List of Tables and Graphs</w:t>
      </w:r>
      <w:r>
        <w:rPr>
          <w:noProof/>
        </w:rPr>
        <w:tab/>
      </w:r>
      <w:r>
        <w:rPr>
          <w:noProof/>
        </w:rPr>
        <w:fldChar w:fldCharType="begin"/>
      </w:r>
      <w:r>
        <w:rPr>
          <w:noProof/>
        </w:rPr>
        <w:instrText xml:space="preserve"> PAGEREF _Toc102311953 \h </w:instrText>
      </w:r>
      <w:r>
        <w:rPr>
          <w:noProof/>
        </w:rPr>
      </w:r>
      <w:r>
        <w:rPr>
          <w:noProof/>
        </w:rPr>
        <w:fldChar w:fldCharType="separate"/>
      </w:r>
      <w:r>
        <w:rPr>
          <w:noProof/>
        </w:rPr>
        <w:t>viii</w:t>
      </w:r>
      <w:r>
        <w:rPr>
          <w:noProof/>
        </w:rPr>
        <w:fldChar w:fldCharType="end"/>
      </w:r>
    </w:p>
    <w:p w14:paraId="489681C9" w14:textId="322D34B5" w:rsidR="00FA4EAF" w:rsidRDefault="00FA4EAF">
      <w:pPr>
        <w:pStyle w:val="TOC2"/>
        <w:rPr>
          <w:rFonts w:eastAsiaTheme="minorEastAsia" w:cstheme="minorBidi"/>
          <w:smallCaps w:val="0"/>
          <w:noProof/>
          <w:sz w:val="24"/>
          <w:szCs w:val="24"/>
          <w:lang w:val="en-US"/>
        </w:rPr>
      </w:pPr>
      <w:r>
        <w:rPr>
          <w:noProof/>
        </w:rPr>
        <w:t>List of Team Members and Roles</w:t>
      </w:r>
      <w:r>
        <w:rPr>
          <w:noProof/>
        </w:rPr>
        <w:tab/>
      </w:r>
      <w:r>
        <w:rPr>
          <w:noProof/>
        </w:rPr>
        <w:fldChar w:fldCharType="begin"/>
      </w:r>
      <w:r>
        <w:rPr>
          <w:noProof/>
        </w:rPr>
        <w:instrText xml:space="preserve"> PAGEREF _Toc102311954 \h </w:instrText>
      </w:r>
      <w:r>
        <w:rPr>
          <w:noProof/>
        </w:rPr>
      </w:r>
      <w:r>
        <w:rPr>
          <w:noProof/>
        </w:rPr>
        <w:fldChar w:fldCharType="separate"/>
      </w:r>
      <w:r>
        <w:rPr>
          <w:noProof/>
        </w:rPr>
        <w:t>ix</w:t>
      </w:r>
      <w:r>
        <w:rPr>
          <w:noProof/>
        </w:rPr>
        <w:fldChar w:fldCharType="end"/>
      </w:r>
    </w:p>
    <w:p w14:paraId="50FDE239" w14:textId="4AE8AB30" w:rsidR="00FA4EAF" w:rsidRDefault="00FA4EAF">
      <w:pPr>
        <w:pStyle w:val="TOC1"/>
        <w:tabs>
          <w:tab w:val="right" w:leader="dot" w:pos="9350"/>
        </w:tabs>
        <w:rPr>
          <w:rFonts w:eastAsiaTheme="minorEastAsia" w:cstheme="minorBidi"/>
          <w:b w:val="0"/>
          <w:bCs w:val="0"/>
          <w:caps w:val="0"/>
          <w:noProof/>
          <w:sz w:val="24"/>
          <w:szCs w:val="24"/>
          <w:lang w:val="en-US"/>
        </w:rPr>
      </w:pPr>
      <w:r>
        <w:rPr>
          <w:noProof/>
        </w:rPr>
        <w:t>Section 1 - Project Scope</w:t>
      </w:r>
      <w:r>
        <w:rPr>
          <w:noProof/>
        </w:rPr>
        <w:tab/>
      </w:r>
      <w:r>
        <w:rPr>
          <w:noProof/>
        </w:rPr>
        <w:fldChar w:fldCharType="begin"/>
      </w:r>
      <w:r>
        <w:rPr>
          <w:noProof/>
        </w:rPr>
        <w:instrText xml:space="preserve"> PAGEREF _Toc102311955 \h </w:instrText>
      </w:r>
      <w:r>
        <w:rPr>
          <w:noProof/>
        </w:rPr>
      </w:r>
      <w:r>
        <w:rPr>
          <w:noProof/>
        </w:rPr>
        <w:fldChar w:fldCharType="separate"/>
      </w:r>
      <w:r>
        <w:rPr>
          <w:noProof/>
        </w:rPr>
        <w:t>1</w:t>
      </w:r>
      <w:r>
        <w:rPr>
          <w:noProof/>
        </w:rPr>
        <w:fldChar w:fldCharType="end"/>
      </w:r>
    </w:p>
    <w:p w14:paraId="36DC7541" w14:textId="3337BE81" w:rsidR="00FA4EAF" w:rsidRDefault="00FA4EAF">
      <w:pPr>
        <w:pStyle w:val="TOC3"/>
        <w:tabs>
          <w:tab w:val="right" w:leader="dot" w:pos="9350"/>
        </w:tabs>
        <w:rPr>
          <w:rFonts w:eastAsiaTheme="minorEastAsia" w:cstheme="minorBidi"/>
          <w:i w:val="0"/>
          <w:iCs w:val="0"/>
          <w:noProof/>
          <w:sz w:val="24"/>
          <w:szCs w:val="24"/>
          <w:lang w:val="en-US"/>
        </w:rPr>
      </w:pPr>
      <w:r>
        <w:rPr>
          <w:noProof/>
        </w:rPr>
        <w:t>1.1 Problem Statement, Business Objective and Target Audience</w:t>
      </w:r>
      <w:r>
        <w:rPr>
          <w:noProof/>
        </w:rPr>
        <w:tab/>
      </w:r>
      <w:r>
        <w:rPr>
          <w:noProof/>
        </w:rPr>
        <w:fldChar w:fldCharType="begin"/>
      </w:r>
      <w:r>
        <w:rPr>
          <w:noProof/>
        </w:rPr>
        <w:instrText xml:space="preserve"> PAGEREF _Toc102311956 \h </w:instrText>
      </w:r>
      <w:r>
        <w:rPr>
          <w:noProof/>
        </w:rPr>
      </w:r>
      <w:r>
        <w:rPr>
          <w:noProof/>
        </w:rPr>
        <w:fldChar w:fldCharType="separate"/>
      </w:r>
      <w:r>
        <w:rPr>
          <w:noProof/>
        </w:rPr>
        <w:t>2</w:t>
      </w:r>
      <w:r>
        <w:rPr>
          <w:noProof/>
        </w:rPr>
        <w:fldChar w:fldCharType="end"/>
      </w:r>
    </w:p>
    <w:p w14:paraId="428B2291" w14:textId="2E2E0D9C" w:rsidR="00FA4EAF" w:rsidRDefault="00FA4EAF">
      <w:pPr>
        <w:pStyle w:val="TOC3"/>
        <w:tabs>
          <w:tab w:val="right" w:leader="dot" w:pos="9350"/>
        </w:tabs>
        <w:rPr>
          <w:rFonts w:eastAsiaTheme="minorEastAsia" w:cstheme="minorBidi"/>
          <w:i w:val="0"/>
          <w:iCs w:val="0"/>
          <w:noProof/>
          <w:sz w:val="24"/>
          <w:szCs w:val="24"/>
          <w:lang w:val="en-US"/>
        </w:rPr>
      </w:pPr>
      <w:r>
        <w:rPr>
          <w:noProof/>
        </w:rPr>
        <w:t>1.2 Client Identification and Recognition of Need</w:t>
      </w:r>
      <w:r>
        <w:rPr>
          <w:noProof/>
        </w:rPr>
        <w:tab/>
      </w:r>
      <w:r>
        <w:rPr>
          <w:noProof/>
        </w:rPr>
        <w:fldChar w:fldCharType="begin"/>
      </w:r>
      <w:r>
        <w:rPr>
          <w:noProof/>
        </w:rPr>
        <w:instrText xml:space="preserve"> PAGEREF _Toc102311957 \h </w:instrText>
      </w:r>
      <w:r>
        <w:rPr>
          <w:noProof/>
        </w:rPr>
      </w:r>
      <w:r>
        <w:rPr>
          <w:noProof/>
        </w:rPr>
        <w:fldChar w:fldCharType="separate"/>
      </w:r>
      <w:r>
        <w:rPr>
          <w:noProof/>
        </w:rPr>
        <w:t>3</w:t>
      </w:r>
      <w:r>
        <w:rPr>
          <w:noProof/>
        </w:rPr>
        <w:fldChar w:fldCharType="end"/>
      </w:r>
    </w:p>
    <w:p w14:paraId="6EB9FA5A" w14:textId="53473124" w:rsidR="00FA4EAF" w:rsidRDefault="00FA4EAF">
      <w:pPr>
        <w:pStyle w:val="TOC3"/>
        <w:tabs>
          <w:tab w:val="right" w:leader="dot" w:pos="9350"/>
        </w:tabs>
        <w:rPr>
          <w:rFonts w:eastAsiaTheme="minorEastAsia" w:cstheme="minorBidi"/>
          <w:i w:val="0"/>
          <w:iCs w:val="0"/>
          <w:noProof/>
          <w:sz w:val="24"/>
          <w:szCs w:val="24"/>
          <w:lang w:val="en-US"/>
        </w:rPr>
      </w:pPr>
      <w:r>
        <w:rPr>
          <w:noProof/>
        </w:rPr>
        <w:t>1.3 Project Goals and Objectives</w:t>
      </w:r>
      <w:r>
        <w:rPr>
          <w:noProof/>
        </w:rPr>
        <w:tab/>
      </w:r>
      <w:r>
        <w:rPr>
          <w:noProof/>
        </w:rPr>
        <w:fldChar w:fldCharType="begin"/>
      </w:r>
      <w:r>
        <w:rPr>
          <w:noProof/>
        </w:rPr>
        <w:instrText xml:space="preserve"> PAGEREF _Toc102311958 \h </w:instrText>
      </w:r>
      <w:r>
        <w:rPr>
          <w:noProof/>
        </w:rPr>
      </w:r>
      <w:r>
        <w:rPr>
          <w:noProof/>
        </w:rPr>
        <w:fldChar w:fldCharType="separate"/>
      </w:r>
      <w:r>
        <w:rPr>
          <w:noProof/>
        </w:rPr>
        <w:t>6</w:t>
      </w:r>
      <w:r>
        <w:rPr>
          <w:noProof/>
        </w:rPr>
        <w:fldChar w:fldCharType="end"/>
      </w:r>
    </w:p>
    <w:p w14:paraId="6FC63B30" w14:textId="3B834B9A" w:rsidR="00FA4EAF" w:rsidRDefault="00FA4EAF">
      <w:pPr>
        <w:pStyle w:val="TOC3"/>
        <w:tabs>
          <w:tab w:val="right" w:leader="dot" w:pos="9350"/>
        </w:tabs>
        <w:rPr>
          <w:rFonts w:eastAsiaTheme="minorEastAsia" w:cstheme="minorBidi"/>
          <w:i w:val="0"/>
          <w:iCs w:val="0"/>
          <w:noProof/>
          <w:sz w:val="24"/>
          <w:szCs w:val="24"/>
          <w:lang w:val="en-US"/>
        </w:rPr>
      </w:pPr>
      <w:r>
        <w:rPr>
          <w:noProof/>
        </w:rPr>
        <w:t>1.4 Contemporary Issues Relevant to the Project</w:t>
      </w:r>
      <w:r>
        <w:rPr>
          <w:noProof/>
        </w:rPr>
        <w:tab/>
      </w:r>
      <w:r>
        <w:rPr>
          <w:noProof/>
        </w:rPr>
        <w:fldChar w:fldCharType="begin"/>
      </w:r>
      <w:r>
        <w:rPr>
          <w:noProof/>
        </w:rPr>
        <w:instrText xml:space="preserve"> PAGEREF _Toc102311959 \h </w:instrText>
      </w:r>
      <w:r>
        <w:rPr>
          <w:noProof/>
        </w:rPr>
      </w:r>
      <w:r>
        <w:rPr>
          <w:noProof/>
        </w:rPr>
        <w:fldChar w:fldCharType="separate"/>
      </w:r>
      <w:r>
        <w:rPr>
          <w:noProof/>
        </w:rPr>
        <w:t>7</w:t>
      </w:r>
      <w:r>
        <w:rPr>
          <w:noProof/>
        </w:rPr>
        <w:fldChar w:fldCharType="end"/>
      </w:r>
    </w:p>
    <w:p w14:paraId="22D9A13E" w14:textId="65EC9A99" w:rsidR="00FA4EAF" w:rsidRDefault="00FA4EAF">
      <w:pPr>
        <w:pStyle w:val="TOC3"/>
        <w:tabs>
          <w:tab w:val="right" w:leader="dot" w:pos="9350"/>
        </w:tabs>
        <w:rPr>
          <w:rFonts w:eastAsiaTheme="minorEastAsia" w:cstheme="minorBidi"/>
          <w:i w:val="0"/>
          <w:iCs w:val="0"/>
          <w:noProof/>
          <w:sz w:val="24"/>
          <w:szCs w:val="24"/>
          <w:lang w:val="en-US"/>
        </w:rPr>
      </w:pPr>
      <w:r>
        <w:rPr>
          <w:noProof/>
        </w:rPr>
        <w:t>1.5 Potential Impacts of the Project</w:t>
      </w:r>
      <w:r>
        <w:rPr>
          <w:noProof/>
        </w:rPr>
        <w:tab/>
      </w:r>
      <w:r>
        <w:rPr>
          <w:noProof/>
        </w:rPr>
        <w:fldChar w:fldCharType="begin"/>
      </w:r>
      <w:r>
        <w:rPr>
          <w:noProof/>
        </w:rPr>
        <w:instrText xml:space="preserve"> PAGEREF _Toc102311960 \h </w:instrText>
      </w:r>
      <w:r>
        <w:rPr>
          <w:noProof/>
        </w:rPr>
      </w:r>
      <w:r>
        <w:rPr>
          <w:noProof/>
        </w:rPr>
        <w:fldChar w:fldCharType="separate"/>
      </w:r>
      <w:r>
        <w:rPr>
          <w:noProof/>
        </w:rPr>
        <w:t>8</w:t>
      </w:r>
      <w:r>
        <w:rPr>
          <w:noProof/>
        </w:rPr>
        <w:fldChar w:fldCharType="end"/>
      </w:r>
    </w:p>
    <w:p w14:paraId="120B844B" w14:textId="5B625C3F" w:rsidR="00FA4EAF" w:rsidRDefault="00FA4EAF">
      <w:pPr>
        <w:pStyle w:val="TOC4"/>
        <w:tabs>
          <w:tab w:val="right" w:leader="dot" w:pos="9350"/>
        </w:tabs>
        <w:rPr>
          <w:rFonts w:eastAsiaTheme="minorEastAsia" w:cstheme="minorBidi"/>
          <w:noProof/>
          <w:sz w:val="24"/>
          <w:szCs w:val="24"/>
          <w:lang w:val="en-US"/>
        </w:rPr>
      </w:pPr>
      <w:r>
        <w:rPr>
          <w:noProof/>
        </w:rPr>
        <w:t>1.5.1 Societal Impact:</w:t>
      </w:r>
      <w:r>
        <w:rPr>
          <w:noProof/>
        </w:rPr>
        <w:tab/>
      </w:r>
      <w:r>
        <w:rPr>
          <w:noProof/>
        </w:rPr>
        <w:fldChar w:fldCharType="begin"/>
      </w:r>
      <w:r>
        <w:rPr>
          <w:noProof/>
        </w:rPr>
        <w:instrText xml:space="preserve"> PAGEREF _Toc102311961 \h </w:instrText>
      </w:r>
      <w:r>
        <w:rPr>
          <w:noProof/>
        </w:rPr>
      </w:r>
      <w:r>
        <w:rPr>
          <w:noProof/>
        </w:rPr>
        <w:fldChar w:fldCharType="separate"/>
      </w:r>
      <w:r>
        <w:rPr>
          <w:noProof/>
        </w:rPr>
        <w:t>8</w:t>
      </w:r>
      <w:r>
        <w:rPr>
          <w:noProof/>
        </w:rPr>
        <w:fldChar w:fldCharType="end"/>
      </w:r>
    </w:p>
    <w:p w14:paraId="5EDEF0A2" w14:textId="298F55B1" w:rsidR="00FA4EAF" w:rsidRDefault="00FA4EAF">
      <w:pPr>
        <w:pStyle w:val="TOC4"/>
        <w:tabs>
          <w:tab w:val="right" w:leader="dot" w:pos="9350"/>
        </w:tabs>
        <w:rPr>
          <w:rFonts w:eastAsiaTheme="minorEastAsia" w:cstheme="minorBidi"/>
          <w:noProof/>
          <w:sz w:val="24"/>
          <w:szCs w:val="24"/>
          <w:lang w:val="en-US"/>
        </w:rPr>
      </w:pPr>
      <w:r>
        <w:rPr>
          <w:noProof/>
        </w:rPr>
        <w:t>1.5.2 Safety Impact:</w:t>
      </w:r>
      <w:r>
        <w:rPr>
          <w:noProof/>
        </w:rPr>
        <w:tab/>
      </w:r>
      <w:r>
        <w:rPr>
          <w:noProof/>
        </w:rPr>
        <w:fldChar w:fldCharType="begin"/>
      </w:r>
      <w:r>
        <w:rPr>
          <w:noProof/>
        </w:rPr>
        <w:instrText xml:space="preserve"> PAGEREF _Toc102311962 \h </w:instrText>
      </w:r>
      <w:r>
        <w:rPr>
          <w:noProof/>
        </w:rPr>
      </w:r>
      <w:r>
        <w:rPr>
          <w:noProof/>
        </w:rPr>
        <w:fldChar w:fldCharType="separate"/>
      </w:r>
      <w:r>
        <w:rPr>
          <w:noProof/>
        </w:rPr>
        <w:t>8</w:t>
      </w:r>
      <w:r>
        <w:rPr>
          <w:noProof/>
        </w:rPr>
        <w:fldChar w:fldCharType="end"/>
      </w:r>
    </w:p>
    <w:p w14:paraId="29C26A51" w14:textId="631DCAE7" w:rsidR="00FA4EAF" w:rsidRDefault="00FA4EAF">
      <w:pPr>
        <w:pStyle w:val="TOC4"/>
        <w:tabs>
          <w:tab w:val="right" w:leader="dot" w:pos="9350"/>
        </w:tabs>
        <w:rPr>
          <w:rFonts w:eastAsiaTheme="minorEastAsia" w:cstheme="minorBidi"/>
          <w:noProof/>
          <w:sz w:val="24"/>
          <w:szCs w:val="24"/>
          <w:lang w:val="en-US"/>
        </w:rPr>
      </w:pPr>
      <w:r>
        <w:rPr>
          <w:noProof/>
        </w:rPr>
        <w:t>1.5.3 Technical Impact:</w:t>
      </w:r>
      <w:r>
        <w:rPr>
          <w:noProof/>
        </w:rPr>
        <w:tab/>
      </w:r>
      <w:r>
        <w:rPr>
          <w:noProof/>
        </w:rPr>
        <w:fldChar w:fldCharType="begin"/>
      </w:r>
      <w:r>
        <w:rPr>
          <w:noProof/>
        </w:rPr>
        <w:instrText xml:space="preserve"> PAGEREF _Toc102311963 \h </w:instrText>
      </w:r>
      <w:r>
        <w:rPr>
          <w:noProof/>
        </w:rPr>
      </w:r>
      <w:r>
        <w:rPr>
          <w:noProof/>
        </w:rPr>
        <w:fldChar w:fldCharType="separate"/>
      </w:r>
      <w:r>
        <w:rPr>
          <w:noProof/>
        </w:rPr>
        <w:t>9</w:t>
      </w:r>
      <w:r>
        <w:rPr>
          <w:noProof/>
        </w:rPr>
        <w:fldChar w:fldCharType="end"/>
      </w:r>
    </w:p>
    <w:p w14:paraId="22757BBF" w14:textId="72C9230F" w:rsidR="00FA4EAF" w:rsidRDefault="00FA4EAF">
      <w:pPr>
        <w:pStyle w:val="TOC3"/>
        <w:tabs>
          <w:tab w:val="right" w:leader="dot" w:pos="9350"/>
        </w:tabs>
        <w:rPr>
          <w:rFonts w:eastAsiaTheme="minorEastAsia" w:cstheme="minorBidi"/>
          <w:i w:val="0"/>
          <w:iCs w:val="0"/>
          <w:noProof/>
          <w:sz w:val="24"/>
          <w:szCs w:val="24"/>
          <w:lang w:val="en-US"/>
        </w:rPr>
      </w:pPr>
      <w:r>
        <w:rPr>
          <w:noProof/>
        </w:rPr>
        <w:t>1.6 Initial Project Constraints</w:t>
      </w:r>
      <w:r>
        <w:rPr>
          <w:noProof/>
        </w:rPr>
        <w:tab/>
      </w:r>
      <w:r>
        <w:rPr>
          <w:noProof/>
        </w:rPr>
        <w:fldChar w:fldCharType="begin"/>
      </w:r>
      <w:r>
        <w:rPr>
          <w:noProof/>
        </w:rPr>
        <w:instrText xml:space="preserve"> PAGEREF _Toc102311964 \h </w:instrText>
      </w:r>
      <w:r>
        <w:rPr>
          <w:noProof/>
        </w:rPr>
      </w:r>
      <w:r>
        <w:rPr>
          <w:noProof/>
        </w:rPr>
        <w:fldChar w:fldCharType="separate"/>
      </w:r>
      <w:r>
        <w:rPr>
          <w:noProof/>
        </w:rPr>
        <w:t>11</w:t>
      </w:r>
      <w:r>
        <w:rPr>
          <w:noProof/>
        </w:rPr>
        <w:fldChar w:fldCharType="end"/>
      </w:r>
    </w:p>
    <w:p w14:paraId="10190B75" w14:textId="5E0FA21A" w:rsidR="00FA4EAF" w:rsidRDefault="00FA4EAF">
      <w:pPr>
        <w:pStyle w:val="TOC1"/>
        <w:tabs>
          <w:tab w:val="right" w:leader="dot" w:pos="9350"/>
        </w:tabs>
        <w:rPr>
          <w:rFonts w:eastAsiaTheme="minorEastAsia" w:cstheme="minorBidi"/>
          <w:b w:val="0"/>
          <w:bCs w:val="0"/>
          <w:caps w:val="0"/>
          <w:noProof/>
          <w:sz w:val="24"/>
          <w:szCs w:val="24"/>
          <w:lang w:val="en-US"/>
        </w:rPr>
      </w:pPr>
      <w:r>
        <w:rPr>
          <w:noProof/>
        </w:rPr>
        <w:t>Section 2 - Project Planning and Task Definition</w:t>
      </w:r>
      <w:r>
        <w:rPr>
          <w:noProof/>
        </w:rPr>
        <w:tab/>
      </w:r>
      <w:r>
        <w:rPr>
          <w:noProof/>
        </w:rPr>
        <w:fldChar w:fldCharType="begin"/>
      </w:r>
      <w:r>
        <w:rPr>
          <w:noProof/>
        </w:rPr>
        <w:instrText xml:space="preserve"> PAGEREF _Toc102311965 \h </w:instrText>
      </w:r>
      <w:r>
        <w:rPr>
          <w:noProof/>
        </w:rPr>
      </w:r>
      <w:r>
        <w:rPr>
          <w:noProof/>
        </w:rPr>
        <w:fldChar w:fldCharType="separate"/>
      </w:r>
      <w:r>
        <w:rPr>
          <w:noProof/>
        </w:rPr>
        <w:t>12</w:t>
      </w:r>
      <w:r>
        <w:rPr>
          <w:noProof/>
        </w:rPr>
        <w:fldChar w:fldCharType="end"/>
      </w:r>
    </w:p>
    <w:p w14:paraId="2BD93C68" w14:textId="028D2935" w:rsidR="00FA4EAF" w:rsidRDefault="00FA4EAF">
      <w:pPr>
        <w:pStyle w:val="TOC3"/>
        <w:tabs>
          <w:tab w:val="right" w:leader="dot" w:pos="9350"/>
        </w:tabs>
        <w:rPr>
          <w:rFonts w:eastAsiaTheme="minorEastAsia" w:cstheme="minorBidi"/>
          <w:i w:val="0"/>
          <w:iCs w:val="0"/>
          <w:noProof/>
          <w:sz w:val="24"/>
          <w:szCs w:val="24"/>
          <w:lang w:val="en-US"/>
        </w:rPr>
      </w:pPr>
      <w:r>
        <w:rPr>
          <w:noProof/>
        </w:rPr>
        <w:t>2.1 Task Identification</w:t>
      </w:r>
      <w:r>
        <w:rPr>
          <w:noProof/>
        </w:rPr>
        <w:tab/>
      </w:r>
      <w:r>
        <w:rPr>
          <w:noProof/>
        </w:rPr>
        <w:fldChar w:fldCharType="begin"/>
      </w:r>
      <w:r>
        <w:rPr>
          <w:noProof/>
        </w:rPr>
        <w:instrText xml:space="preserve"> PAGEREF _Toc102311966 \h </w:instrText>
      </w:r>
      <w:r>
        <w:rPr>
          <w:noProof/>
        </w:rPr>
      </w:r>
      <w:r>
        <w:rPr>
          <w:noProof/>
        </w:rPr>
        <w:fldChar w:fldCharType="separate"/>
      </w:r>
      <w:r>
        <w:rPr>
          <w:noProof/>
        </w:rPr>
        <w:t>13</w:t>
      </w:r>
      <w:r>
        <w:rPr>
          <w:noProof/>
        </w:rPr>
        <w:fldChar w:fldCharType="end"/>
      </w:r>
    </w:p>
    <w:p w14:paraId="47EF1E66" w14:textId="51EF32A6" w:rsidR="00FA4EAF" w:rsidRDefault="00FA4EAF">
      <w:pPr>
        <w:pStyle w:val="TOC3"/>
        <w:tabs>
          <w:tab w:val="right" w:leader="dot" w:pos="9350"/>
        </w:tabs>
        <w:rPr>
          <w:rFonts w:eastAsiaTheme="minorEastAsia" w:cstheme="minorBidi"/>
          <w:i w:val="0"/>
          <w:iCs w:val="0"/>
          <w:noProof/>
          <w:sz w:val="24"/>
          <w:szCs w:val="24"/>
          <w:lang w:val="en-US"/>
        </w:rPr>
      </w:pPr>
      <w:r>
        <w:rPr>
          <w:noProof/>
        </w:rPr>
        <w:t>2.2 Gantt Chart</w:t>
      </w:r>
      <w:r>
        <w:rPr>
          <w:noProof/>
        </w:rPr>
        <w:tab/>
      </w:r>
      <w:r>
        <w:rPr>
          <w:noProof/>
        </w:rPr>
        <w:fldChar w:fldCharType="begin"/>
      </w:r>
      <w:r>
        <w:rPr>
          <w:noProof/>
        </w:rPr>
        <w:instrText xml:space="preserve"> PAGEREF _Toc102311967 \h </w:instrText>
      </w:r>
      <w:r>
        <w:rPr>
          <w:noProof/>
        </w:rPr>
      </w:r>
      <w:r>
        <w:rPr>
          <w:noProof/>
        </w:rPr>
        <w:fldChar w:fldCharType="separate"/>
      </w:r>
      <w:r>
        <w:rPr>
          <w:noProof/>
        </w:rPr>
        <w:t>14</w:t>
      </w:r>
      <w:r>
        <w:rPr>
          <w:noProof/>
        </w:rPr>
        <w:fldChar w:fldCharType="end"/>
      </w:r>
    </w:p>
    <w:p w14:paraId="3B6E06DF" w14:textId="00CF30E5" w:rsidR="00FA4EAF" w:rsidRDefault="00FA4EAF">
      <w:pPr>
        <w:pStyle w:val="TOC1"/>
        <w:tabs>
          <w:tab w:val="right" w:leader="dot" w:pos="9350"/>
        </w:tabs>
        <w:rPr>
          <w:rFonts w:eastAsiaTheme="minorEastAsia" w:cstheme="minorBidi"/>
          <w:b w:val="0"/>
          <w:bCs w:val="0"/>
          <w:caps w:val="0"/>
          <w:noProof/>
          <w:sz w:val="24"/>
          <w:szCs w:val="24"/>
          <w:lang w:val="en-US"/>
        </w:rPr>
      </w:pPr>
      <w:r>
        <w:rPr>
          <w:noProof/>
        </w:rPr>
        <w:t>Section 3 - Literature Review</w:t>
      </w:r>
      <w:r>
        <w:rPr>
          <w:noProof/>
        </w:rPr>
        <w:tab/>
      </w:r>
      <w:r>
        <w:rPr>
          <w:noProof/>
        </w:rPr>
        <w:fldChar w:fldCharType="begin"/>
      </w:r>
      <w:r>
        <w:rPr>
          <w:noProof/>
        </w:rPr>
        <w:instrText xml:space="preserve"> PAGEREF _Toc102311968 \h </w:instrText>
      </w:r>
      <w:r>
        <w:rPr>
          <w:noProof/>
        </w:rPr>
      </w:r>
      <w:r>
        <w:rPr>
          <w:noProof/>
        </w:rPr>
        <w:fldChar w:fldCharType="separate"/>
      </w:r>
      <w:r>
        <w:rPr>
          <w:noProof/>
        </w:rPr>
        <w:t>16</w:t>
      </w:r>
      <w:r>
        <w:rPr>
          <w:noProof/>
        </w:rPr>
        <w:fldChar w:fldCharType="end"/>
      </w:r>
    </w:p>
    <w:p w14:paraId="070A6E5C" w14:textId="4E28F659" w:rsidR="00FA4EAF" w:rsidRDefault="00FA4EAF">
      <w:pPr>
        <w:pStyle w:val="TOC3"/>
        <w:tabs>
          <w:tab w:val="right" w:leader="dot" w:pos="9350"/>
        </w:tabs>
        <w:rPr>
          <w:rFonts w:eastAsiaTheme="minorEastAsia" w:cstheme="minorBidi"/>
          <w:i w:val="0"/>
          <w:iCs w:val="0"/>
          <w:noProof/>
          <w:sz w:val="24"/>
          <w:szCs w:val="24"/>
          <w:lang w:val="en-US"/>
        </w:rPr>
      </w:pPr>
      <w:r>
        <w:rPr>
          <w:noProof/>
        </w:rPr>
        <w:t>3.1 List of All Sources</w:t>
      </w:r>
      <w:r>
        <w:rPr>
          <w:noProof/>
        </w:rPr>
        <w:tab/>
      </w:r>
      <w:r>
        <w:rPr>
          <w:noProof/>
        </w:rPr>
        <w:fldChar w:fldCharType="begin"/>
      </w:r>
      <w:r>
        <w:rPr>
          <w:noProof/>
        </w:rPr>
        <w:instrText xml:space="preserve"> PAGEREF _Toc102311969 \h </w:instrText>
      </w:r>
      <w:r>
        <w:rPr>
          <w:noProof/>
        </w:rPr>
      </w:r>
      <w:r>
        <w:rPr>
          <w:noProof/>
        </w:rPr>
        <w:fldChar w:fldCharType="separate"/>
      </w:r>
      <w:r>
        <w:rPr>
          <w:noProof/>
        </w:rPr>
        <w:t>17</w:t>
      </w:r>
      <w:r>
        <w:rPr>
          <w:noProof/>
        </w:rPr>
        <w:fldChar w:fldCharType="end"/>
      </w:r>
    </w:p>
    <w:p w14:paraId="36386EA1" w14:textId="08E4C688" w:rsidR="00FA4EAF" w:rsidRDefault="00FA4EAF">
      <w:pPr>
        <w:pStyle w:val="TOC3"/>
        <w:tabs>
          <w:tab w:val="right" w:leader="dot" w:pos="9350"/>
        </w:tabs>
        <w:rPr>
          <w:rFonts w:eastAsiaTheme="minorEastAsia" w:cstheme="minorBidi"/>
          <w:i w:val="0"/>
          <w:iCs w:val="0"/>
          <w:noProof/>
          <w:sz w:val="24"/>
          <w:szCs w:val="24"/>
          <w:lang w:val="en-US"/>
        </w:rPr>
      </w:pPr>
      <w:r>
        <w:rPr>
          <w:noProof/>
        </w:rPr>
        <w:t>3.2 Statement of Learning from Each Source</w:t>
      </w:r>
      <w:r>
        <w:rPr>
          <w:noProof/>
        </w:rPr>
        <w:tab/>
      </w:r>
      <w:r>
        <w:rPr>
          <w:noProof/>
        </w:rPr>
        <w:fldChar w:fldCharType="begin"/>
      </w:r>
      <w:r>
        <w:rPr>
          <w:noProof/>
        </w:rPr>
        <w:instrText xml:space="preserve"> PAGEREF _Toc102311970 \h </w:instrText>
      </w:r>
      <w:r>
        <w:rPr>
          <w:noProof/>
        </w:rPr>
      </w:r>
      <w:r>
        <w:rPr>
          <w:noProof/>
        </w:rPr>
        <w:fldChar w:fldCharType="separate"/>
      </w:r>
      <w:r>
        <w:rPr>
          <w:noProof/>
        </w:rPr>
        <w:t>20</w:t>
      </w:r>
      <w:r>
        <w:rPr>
          <w:noProof/>
        </w:rPr>
        <w:fldChar w:fldCharType="end"/>
      </w:r>
    </w:p>
    <w:p w14:paraId="2DF8DA99" w14:textId="6FCBE6D1" w:rsidR="00FA4EAF" w:rsidRDefault="00FA4EAF">
      <w:pPr>
        <w:pStyle w:val="TOC1"/>
        <w:tabs>
          <w:tab w:val="right" w:leader="dot" w:pos="9350"/>
        </w:tabs>
        <w:rPr>
          <w:rFonts w:eastAsiaTheme="minorEastAsia" w:cstheme="minorBidi"/>
          <w:b w:val="0"/>
          <w:bCs w:val="0"/>
          <w:caps w:val="0"/>
          <w:noProof/>
          <w:sz w:val="24"/>
          <w:szCs w:val="24"/>
          <w:lang w:val="en-US"/>
        </w:rPr>
      </w:pPr>
      <w:r>
        <w:rPr>
          <w:noProof/>
        </w:rPr>
        <w:t>Section 4 - Preliminary Design</w:t>
      </w:r>
      <w:r>
        <w:rPr>
          <w:noProof/>
        </w:rPr>
        <w:tab/>
      </w:r>
      <w:r>
        <w:rPr>
          <w:noProof/>
        </w:rPr>
        <w:fldChar w:fldCharType="begin"/>
      </w:r>
      <w:r>
        <w:rPr>
          <w:noProof/>
        </w:rPr>
        <w:instrText xml:space="preserve"> PAGEREF _Toc102311971 \h </w:instrText>
      </w:r>
      <w:r>
        <w:rPr>
          <w:noProof/>
        </w:rPr>
      </w:r>
      <w:r>
        <w:rPr>
          <w:noProof/>
        </w:rPr>
        <w:fldChar w:fldCharType="separate"/>
      </w:r>
      <w:r>
        <w:rPr>
          <w:noProof/>
        </w:rPr>
        <w:t>22</w:t>
      </w:r>
      <w:r>
        <w:rPr>
          <w:noProof/>
        </w:rPr>
        <w:fldChar w:fldCharType="end"/>
      </w:r>
    </w:p>
    <w:p w14:paraId="3EE6FDB1" w14:textId="72373F12" w:rsidR="00FA4EAF" w:rsidRDefault="00FA4EAF">
      <w:pPr>
        <w:pStyle w:val="TOC3"/>
        <w:tabs>
          <w:tab w:val="right" w:leader="dot" w:pos="9350"/>
        </w:tabs>
        <w:rPr>
          <w:rFonts w:eastAsiaTheme="minorEastAsia" w:cstheme="minorBidi"/>
          <w:i w:val="0"/>
          <w:iCs w:val="0"/>
          <w:noProof/>
          <w:sz w:val="24"/>
          <w:szCs w:val="24"/>
          <w:lang w:val="en-US"/>
        </w:rPr>
      </w:pPr>
      <w:r>
        <w:rPr>
          <w:noProof/>
        </w:rPr>
        <w:t>4.1 Concept Generation</w:t>
      </w:r>
      <w:r>
        <w:rPr>
          <w:noProof/>
        </w:rPr>
        <w:tab/>
      </w:r>
      <w:r>
        <w:rPr>
          <w:noProof/>
        </w:rPr>
        <w:fldChar w:fldCharType="begin"/>
      </w:r>
      <w:r>
        <w:rPr>
          <w:noProof/>
        </w:rPr>
        <w:instrText xml:space="preserve"> PAGEREF _Toc102311972 \h </w:instrText>
      </w:r>
      <w:r>
        <w:rPr>
          <w:noProof/>
        </w:rPr>
      </w:r>
      <w:r>
        <w:rPr>
          <w:noProof/>
        </w:rPr>
        <w:fldChar w:fldCharType="separate"/>
      </w:r>
      <w:r>
        <w:rPr>
          <w:noProof/>
        </w:rPr>
        <w:t>23</w:t>
      </w:r>
      <w:r>
        <w:rPr>
          <w:noProof/>
        </w:rPr>
        <w:fldChar w:fldCharType="end"/>
      </w:r>
    </w:p>
    <w:p w14:paraId="3E9F4E89" w14:textId="0387B255" w:rsidR="00FA4EAF" w:rsidRDefault="00FA4EAF">
      <w:pPr>
        <w:pStyle w:val="TOC3"/>
        <w:tabs>
          <w:tab w:val="right" w:leader="dot" w:pos="9350"/>
        </w:tabs>
        <w:rPr>
          <w:rFonts w:eastAsiaTheme="minorEastAsia" w:cstheme="minorBidi"/>
          <w:i w:val="0"/>
          <w:iCs w:val="0"/>
          <w:noProof/>
          <w:sz w:val="24"/>
          <w:szCs w:val="24"/>
          <w:lang w:val="en-US"/>
        </w:rPr>
      </w:pPr>
      <w:r>
        <w:rPr>
          <w:noProof/>
        </w:rPr>
        <w:t>4.2 Concept Evaluation and Selection</w:t>
      </w:r>
      <w:r>
        <w:rPr>
          <w:noProof/>
        </w:rPr>
        <w:tab/>
      </w:r>
      <w:r>
        <w:rPr>
          <w:noProof/>
        </w:rPr>
        <w:fldChar w:fldCharType="begin"/>
      </w:r>
      <w:r>
        <w:rPr>
          <w:noProof/>
        </w:rPr>
        <w:instrText xml:space="preserve"> PAGEREF _Toc102311973 \h </w:instrText>
      </w:r>
      <w:r>
        <w:rPr>
          <w:noProof/>
        </w:rPr>
      </w:r>
      <w:r>
        <w:rPr>
          <w:noProof/>
        </w:rPr>
        <w:fldChar w:fldCharType="separate"/>
      </w:r>
      <w:r>
        <w:rPr>
          <w:noProof/>
        </w:rPr>
        <w:t>24</w:t>
      </w:r>
      <w:r>
        <w:rPr>
          <w:noProof/>
        </w:rPr>
        <w:fldChar w:fldCharType="end"/>
      </w:r>
    </w:p>
    <w:p w14:paraId="0094B271" w14:textId="27277B52" w:rsidR="00FA4EAF" w:rsidRDefault="00FA4EAF">
      <w:pPr>
        <w:pStyle w:val="TOC3"/>
        <w:tabs>
          <w:tab w:val="right" w:leader="dot" w:pos="9350"/>
        </w:tabs>
        <w:rPr>
          <w:rFonts w:eastAsiaTheme="minorEastAsia" w:cstheme="minorBidi"/>
          <w:i w:val="0"/>
          <w:iCs w:val="0"/>
          <w:noProof/>
          <w:sz w:val="24"/>
          <w:szCs w:val="24"/>
          <w:lang w:val="en-US"/>
        </w:rPr>
      </w:pPr>
      <w:r>
        <w:rPr>
          <w:noProof/>
        </w:rPr>
        <w:t>4.3 Constraints and Applicable Codes and Standards Used in Preliminary Design</w:t>
      </w:r>
      <w:r>
        <w:rPr>
          <w:noProof/>
        </w:rPr>
        <w:tab/>
      </w:r>
      <w:r>
        <w:rPr>
          <w:noProof/>
        </w:rPr>
        <w:fldChar w:fldCharType="begin"/>
      </w:r>
      <w:r>
        <w:rPr>
          <w:noProof/>
        </w:rPr>
        <w:instrText xml:space="preserve"> PAGEREF _Toc102311974 \h </w:instrText>
      </w:r>
      <w:r>
        <w:rPr>
          <w:noProof/>
        </w:rPr>
      </w:r>
      <w:r>
        <w:rPr>
          <w:noProof/>
        </w:rPr>
        <w:fldChar w:fldCharType="separate"/>
      </w:r>
      <w:r>
        <w:rPr>
          <w:noProof/>
        </w:rPr>
        <w:t>26</w:t>
      </w:r>
      <w:r>
        <w:rPr>
          <w:noProof/>
        </w:rPr>
        <w:fldChar w:fldCharType="end"/>
      </w:r>
    </w:p>
    <w:p w14:paraId="638E5644" w14:textId="694B251D" w:rsidR="00FA4EAF" w:rsidRDefault="00FA4EAF">
      <w:pPr>
        <w:pStyle w:val="TOC3"/>
        <w:tabs>
          <w:tab w:val="right" w:leader="dot" w:pos="9350"/>
        </w:tabs>
        <w:rPr>
          <w:rFonts w:eastAsiaTheme="minorEastAsia" w:cstheme="minorBidi"/>
          <w:i w:val="0"/>
          <w:iCs w:val="0"/>
          <w:noProof/>
          <w:sz w:val="24"/>
          <w:szCs w:val="24"/>
          <w:lang w:val="en-US"/>
        </w:rPr>
      </w:pPr>
      <w:r>
        <w:rPr>
          <w:noProof/>
        </w:rPr>
        <w:t>4.4 Preliminary Analysis</w:t>
      </w:r>
      <w:r>
        <w:rPr>
          <w:noProof/>
        </w:rPr>
        <w:tab/>
      </w:r>
      <w:r>
        <w:rPr>
          <w:noProof/>
        </w:rPr>
        <w:fldChar w:fldCharType="begin"/>
      </w:r>
      <w:r>
        <w:rPr>
          <w:noProof/>
        </w:rPr>
        <w:instrText xml:space="preserve"> PAGEREF _Toc102311975 \h </w:instrText>
      </w:r>
      <w:r>
        <w:rPr>
          <w:noProof/>
        </w:rPr>
      </w:r>
      <w:r>
        <w:rPr>
          <w:noProof/>
        </w:rPr>
        <w:fldChar w:fldCharType="separate"/>
      </w:r>
      <w:r>
        <w:rPr>
          <w:noProof/>
        </w:rPr>
        <w:t>27</w:t>
      </w:r>
      <w:r>
        <w:rPr>
          <w:noProof/>
        </w:rPr>
        <w:fldChar w:fldCharType="end"/>
      </w:r>
    </w:p>
    <w:p w14:paraId="669057E7" w14:textId="0F5F7C72" w:rsidR="00FA4EAF" w:rsidRDefault="00FA4EAF">
      <w:pPr>
        <w:pStyle w:val="TOC3"/>
        <w:tabs>
          <w:tab w:val="right" w:leader="dot" w:pos="9350"/>
        </w:tabs>
        <w:rPr>
          <w:rFonts w:eastAsiaTheme="minorEastAsia" w:cstheme="minorBidi"/>
          <w:i w:val="0"/>
          <w:iCs w:val="0"/>
          <w:noProof/>
          <w:sz w:val="24"/>
          <w:szCs w:val="24"/>
          <w:lang w:val="en-US"/>
        </w:rPr>
      </w:pPr>
      <w:r>
        <w:rPr>
          <w:noProof/>
        </w:rPr>
        <w:t>4.5 Preliminary Design</w:t>
      </w:r>
      <w:r>
        <w:rPr>
          <w:noProof/>
        </w:rPr>
        <w:tab/>
      </w:r>
      <w:r>
        <w:rPr>
          <w:noProof/>
        </w:rPr>
        <w:fldChar w:fldCharType="begin"/>
      </w:r>
      <w:r>
        <w:rPr>
          <w:noProof/>
        </w:rPr>
        <w:instrText xml:space="preserve"> PAGEREF _Toc102311976 \h </w:instrText>
      </w:r>
      <w:r>
        <w:rPr>
          <w:noProof/>
        </w:rPr>
      </w:r>
      <w:r>
        <w:rPr>
          <w:noProof/>
        </w:rPr>
        <w:fldChar w:fldCharType="separate"/>
      </w:r>
      <w:r>
        <w:rPr>
          <w:noProof/>
        </w:rPr>
        <w:t>28</w:t>
      </w:r>
      <w:r>
        <w:rPr>
          <w:noProof/>
        </w:rPr>
        <w:fldChar w:fldCharType="end"/>
      </w:r>
    </w:p>
    <w:p w14:paraId="4A891F1F" w14:textId="114DED21" w:rsidR="00FA4EAF" w:rsidRDefault="00FA4EAF">
      <w:pPr>
        <w:pStyle w:val="TOC1"/>
        <w:tabs>
          <w:tab w:val="right" w:leader="dot" w:pos="9350"/>
        </w:tabs>
        <w:rPr>
          <w:rFonts w:eastAsiaTheme="minorEastAsia" w:cstheme="minorBidi"/>
          <w:b w:val="0"/>
          <w:bCs w:val="0"/>
          <w:caps w:val="0"/>
          <w:noProof/>
          <w:sz w:val="24"/>
          <w:szCs w:val="24"/>
          <w:lang w:val="en-US"/>
        </w:rPr>
      </w:pPr>
      <w:r>
        <w:rPr>
          <w:noProof/>
        </w:rPr>
        <w:t>Section 5 - Detailed System Design</w:t>
      </w:r>
      <w:r>
        <w:rPr>
          <w:noProof/>
        </w:rPr>
        <w:tab/>
      </w:r>
      <w:r>
        <w:rPr>
          <w:noProof/>
        </w:rPr>
        <w:fldChar w:fldCharType="begin"/>
      </w:r>
      <w:r>
        <w:rPr>
          <w:noProof/>
        </w:rPr>
        <w:instrText xml:space="preserve"> PAGEREF _Toc102311977 \h </w:instrText>
      </w:r>
      <w:r>
        <w:rPr>
          <w:noProof/>
        </w:rPr>
      </w:r>
      <w:r>
        <w:rPr>
          <w:noProof/>
        </w:rPr>
        <w:fldChar w:fldCharType="separate"/>
      </w:r>
      <w:r>
        <w:rPr>
          <w:noProof/>
        </w:rPr>
        <w:t>30</w:t>
      </w:r>
      <w:r>
        <w:rPr>
          <w:noProof/>
        </w:rPr>
        <w:fldChar w:fldCharType="end"/>
      </w:r>
    </w:p>
    <w:p w14:paraId="097BB8D0" w14:textId="424D5094" w:rsidR="00FA4EAF" w:rsidRDefault="00FA4EAF">
      <w:pPr>
        <w:pStyle w:val="TOC3"/>
        <w:tabs>
          <w:tab w:val="right" w:leader="dot" w:pos="9350"/>
        </w:tabs>
        <w:rPr>
          <w:rFonts w:eastAsiaTheme="minorEastAsia" w:cstheme="minorBidi"/>
          <w:i w:val="0"/>
          <w:iCs w:val="0"/>
          <w:noProof/>
          <w:sz w:val="24"/>
          <w:szCs w:val="24"/>
          <w:lang w:val="en-US"/>
        </w:rPr>
      </w:pPr>
      <w:r>
        <w:rPr>
          <w:noProof/>
        </w:rPr>
        <w:t>5.1 Project Parts Summary</w:t>
      </w:r>
      <w:r>
        <w:rPr>
          <w:noProof/>
        </w:rPr>
        <w:tab/>
      </w:r>
      <w:r>
        <w:rPr>
          <w:noProof/>
        </w:rPr>
        <w:fldChar w:fldCharType="begin"/>
      </w:r>
      <w:r>
        <w:rPr>
          <w:noProof/>
        </w:rPr>
        <w:instrText xml:space="preserve"> PAGEREF _Toc102311978 \h </w:instrText>
      </w:r>
      <w:r>
        <w:rPr>
          <w:noProof/>
        </w:rPr>
      </w:r>
      <w:r>
        <w:rPr>
          <w:noProof/>
        </w:rPr>
        <w:fldChar w:fldCharType="separate"/>
      </w:r>
      <w:r>
        <w:rPr>
          <w:noProof/>
        </w:rPr>
        <w:t>31</w:t>
      </w:r>
      <w:r>
        <w:rPr>
          <w:noProof/>
        </w:rPr>
        <w:fldChar w:fldCharType="end"/>
      </w:r>
    </w:p>
    <w:p w14:paraId="6A6DC127" w14:textId="37335AB2" w:rsidR="00FA4EAF" w:rsidRDefault="00FA4EAF">
      <w:pPr>
        <w:pStyle w:val="TOC3"/>
        <w:tabs>
          <w:tab w:val="right" w:leader="dot" w:pos="9350"/>
        </w:tabs>
        <w:rPr>
          <w:rFonts w:eastAsiaTheme="minorEastAsia" w:cstheme="minorBidi"/>
          <w:i w:val="0"/>
          <w:iCs w:val="0"/>
          <w:noProof/>
          <w:sz w:val="24"/>
          <w:szCs w:val="24"/>
          <w:lang w:val="en-US"/>
        </w:rPr>
      </w:pPr>
      <w:r>
        <w:rPr>
          <w:noProof/>
        </w:rPr>
        <w:t>5.2 Engineering Analysis</w:t>
      </w:r>
      <w:r>
        <w:rPr>
          <w:noProof/>
        </w:rPr>
        <w:tab/>
      </w:r>
      <w:r>
        <w:rPr>
          <w:noProof/>
        </w:rPr>
        <w:fldChar w:fldCharType="begin"/>
      </w:r>
      <w:r>
        <w:rPr>
          <w:noProof/>
        </w:rPr>
        <w:instrText xml:space="preserve"> PAGEREF _Toc102311979 \h </w:instrText>
      </w:r>
      <w:r>
        <w:rPr>
          <w:noProof/>
        </w:rPr>
      </w:r>
      <w:r>
        <w:rPr>
          <w:noProof/>
        </w:rPr>
        <w:fldChar w:fldCharType="separate"/>
      </w:r>
      <w:r>
        <w:rPr>
          <w:noProof/>
        </w:rPr>
        <w:t>32</w:t>
      </w:r>
      <w:r>
        <w:rPr>
          <w:noProof/>
        </w:rPr>
        <w:fldChar w:fldCharType="end"/>
      </w:r>
    </w:p>
    <w:p w14:paraId="0F97DAD9" w14:textId="2F2E6AA2" w:rsidR="00FA4EAF" w:rsidRDefault="00FA4EAF">
      <w:pPr>
        <w:pStyle w:val="TOC3"/>
        <w:tabs>
          <w:tab w:val="right" w:leader="dot" w:pos="9350"/>
        </w:tabs>
        <w:rPr>
          <w:rFonts w:eastAsiaTheme="minorEastAsia" w:cstheme="minorBidi"/>
          <w:i w:val="0"/>
          <w:iCs w:val="0"/>
          <w:noProof/>
          <w:sz w:val="24"/>
          <w:szCs w:val="24"/>
          <w:lang w:val="en-US"/>
        </w:rPr>
      </w:pPr>
      <w:r>
        <w:rPr>
          <w:noProof/>
        </w:rPr>
        <w:t>5.3 Hardware Layout/Detailed Drawings/Equipment Selection and Specifications</w:t>
      </w:r>
      <w:r>
        <w:rPr>
          <w:noProof/>
        </w:rPr>
        <w:tab/>
      </w:r>
      <w:r>
        <w:rPr>
          <w:noProof/>
        </w:rPr>
        <w:fldChar w:fldCharType="begin"/>
      </w:r>
      <w:r>
        <w:rPr>
          <w:noProof/>
        </w:rPr>
        <w:instrText xml:space="preserve"> PAGEREF _Toc102311980 \h </w:instrText>
      </w:r>
      <w:r>
        <w:rPr>
          <w:noProof/>
        </w:rPr>
      </w:r>
      <w:r>
        <w:rPr>
          <w:noProof/>
        </w:rPr>
        <w:fldChar w:fldCharType="separate"/>
      </w:r>
      <w:r>
        <w:rPr>
          <w:noProof/>
        </w:rPr>
        <w:t>35</w:t>
      </w:r>
      <w:r>
        <w:rPr>
          <w:noProof/>
        </w:rPr>
        <w:fldChar w:fldCharType="end"/>
      </w:r>
    </w:p>
    <w:p w14:paraId="4FB37CF7" w14:textId="22B46323" w:rsidR="00FA4EAF" w:rsidRDefault="00FA4EAF">
      <w:pPr>
        <w:pStyle w:val="TOC4"/>
        <w:tabs>
          <w:tab w:val="right" w:leader="dot" w:pos="9350"/>
        </w:tabs>
        <w:rPr>
          <w:rFonts w:eastAsiaTheme="minorEastAsia" w:cstheme="minorBidi"/>
          <w:noProof/>
          <w:sz w:val="24"/>
          <w:szCs w:val="24"/>
          <w:lang w:val="en-US"/>
        </w:rPr>
      </w:pPr>
      <w:r>
        <w:rPr>
          <w:noProof/>
        </w:rPr>
        <w:t>Hardware Layout</w:t>
      </w:r>
      <w:r>
        <w:rPr>
          <w:noProof/>
        </w:rPr>
        <w:tab/>
      </w:r>
      <w:r>
        <w:rPr>
          <w:noProof/>
        </w:rPr>
        <w:fldChar w:fldCharType="begin"/>
      </w:r>
      <w:r>
        <w:rPr>
          <w:noProof/>
        </w:rPr>
        <w:instrText xml:space="preserve"> PAGEREF _Toc102311981 \h </w:instrText>
      </w:r>
      <w:r>
        <w:rPr>
          <w:noProof/>
        </w:rPr>
      </w:r>
      <w:r>
        <w:rPr>
          <w:noProof/>
        </w:rPr>
        <w:fldChar w:fldCharType="separate"/>
      </w:r>
      <w:r>
        <w:rPr>
          <w:noProof/>
        </w:rPr>
        <w:t>35</w:t>
      </w:r>
      <w:r>
        <w:rPr>
          <w:noProof/>
        </w:rPr>
        <w:fldChar w:fldCharType="end"/>
      </w:r>
    </w:p>
    <w:p w14:paraId="33CDEA2C" w14:textId="790D29EE" w:rsidR="00FA4EAF" w:rsidRDefault="00FA4EAF">
      <w:pPr>
        <w:pStyle w:val="TOC4"/>
        <w:tabs>
          <w:tab w:val="right" w:leader="dot" w:pos="9350"/>
        </w:tabs>
        <w:rPr>
          <w:rFonts w:eastAsiaTheme="minorEastAsia" w:cstheme="minorBidi"/>
          <w:noProof/>
          <w:sz w:val="24"/>
          <w:szCs w:val="24"/>
          <w:lang w:val="en-US"/>
        </w:rPr>
      </w:pPr>
      <w:r>
        <w:rPr>
          <w:noProof/>
        </w:rPr>
        <w:t>Detailed Drawings</w:t>
      </w:r>
      <w:r>
        <w:rPr>
          <w:noProof/>
        </w:rPr>
        <w:tab/>
      </w:r>
      <w:r>
        <w:rPr>
          <w:noProof/>
        </w:rPr>
        <w:fldChar w:fldCharType="begin"/>
      </w:r>
      <w:r>
        <w:rPr>
          <w:noProof/>
        </w:rPr>
        <w:instrText xml:space="preserve"> PAGEREF _Toc102311982 \h </w:instrText>
      </w:r>
      <w:r>
        <w:rPr>
          <w:noProof/>
        </w:rPr>
      </w:r>
      <w:r>
        <w:rPr>
          <w:noProof/>
        </w:rPr>
        <w:fldChar w:fldCharType="separate"/>
      </w:r>
      <w:r>
        <w:rPr>
          <w:noProof/>
        </w:rPr>
        <w:t>35</w:t>
      </w:r>
      <w:r>
        <w:rPr>
          <w:noProof/>
        </w:rPr>
        <w:fldChar w:fldCharType="end"/>
      </w:r>
    </w:p>
    <w:p w14:paraId="7D9D56AC" w14:textId="713627E3" w:rsidR="00FA4EAF" w:rsidRDefault="00FA4EAF">
      <w:pPr>
        <w:pStyle w:val="TOC4"/>
        <w:tabs>
          <w:tab w:val="right" w:leader="dot" w:pos="9350"/>
        </w:tabs>
        <w:rPr>
          <w:rFonts w:eastAsiaTheme="minorEastAsia" w:cstheme="minorBidi"/>
          <w:noProof/>
          <w:sz w:val="24"/>
          <w:szCs w:val="24"/>
          <w:lang w:val="en-US"/>
        </w:rPr>
      </w:pPr>
      <w:r>
        <w:rPr>
          <w:noProof/>
        </w:rPr>
        <w:t>Equipment Selection and Specifications</w:t>
      </w:r>
      <w:r>
        <w:rPr>
          <w:noProof/>
        </w:rPr>
        <w:tab/>
      </w:r>
      <w:r>
        <w:rPr>
          <w:noProof/>
        </w:rPr>
        <w:fldChar w:fldCharType="begin"/>
      </w:r>
      <w:r>
        <w:rPr>
          <w:noProof/>
        </w:rPr>
        <w:instrText xml:space="preserve"> PAGEREF _Toc102311983 \h </w:instrText>
      </w:r>
      <w:r>
        <w:rPr>
          <w:noProof/>
        </w:rPr>
      </w:r>
      <w:r>
        <w:rPr>
          <w:noProof/>
        </w:rPr>
        <w:fldChar w:fldCharType="separate"/>
      </w:r>
      <w:r>
        <w:rPr>
          <w:noProof/>
        </w:rPr>
        <w:t>44</w:t>
      </w:r>
      <w:r>
        <w:rPr>
          <w:noProof/>
        </w:rPr>
        <w:fldChar w:fldCharType="end"/>
      </w:r>
    </w:p>
    <w:p w14:paraId="181309A2" w14:textId="6A8D3BF7" w:rsidR="00FA4EAF" w:rsidRDefault="00FA4EAF">
      <w:pPr>
        <w:pStyle w:val="TOC3"/>
        <w:tabs>
          <w:tab w:val="right" w:leader="dot" w:pos="9350"/>
        </w:tabs>
        <w:rPr>
          <w:rFonts w:eastAsiaTheme="minorEastAsia" w:cstheme="minorBidi"/>
          <w:i w:val="0"/>
          <w:iCs w:val="0"/>
          <w:noProof/>
          <w:sz w:val="24"/>
          <w:szCs w:val="24"/>
          <w:lang w:val="en-US"/>
        </w:rPr>
      </w:pPr>
      <w:r>
        <w:rPr>
          <w:noProof/>
        </w:rPr>
        <w:t>5.4 Overview of Code</w:t>
      </w:r>
      <w:r>
        <w:rPr>
          <w:noProof/>
        </w:rPr>
        <w:tab/>
      </w:r>
      <w:r>
        <w:rPr>
          <w:noProof/>
        </w:rPr>
        <w:fldChar w:fldCharType="begin"/>
      </w:r>
      <w:r>
        <w:rPr>
          <w:noProof/>
        </w:rPr>
        <w:instrText xml:space="preserve"> PAGEREF _Toc102311984 \h </w:instrText>
      </w:r>
      <w:r>
        <w:rPr>
          <w:noProof/>
        </w:rPr>
      </w:r>
      <w:r>
        <w:rPr>
          <w:noProof/>
        </w:rPr>
        <w:fldChar w:fldCharType="separate"/>
      </w:r>
      <w:r>
        <w:rPr>
          <w:noProof/>
        </w:rPr>
        <w:t>49</w:t>
      </w:r>
      <w:r>
        <w:rPr>
          <w:noProof/>
        </w:rPr>
        <w:fldChar w:fldCharType="end"/>
      </w:r>
    </w:p>
    <w:p w14:paraId="2D655D26" w14:textId="1A429F55" w:rsidR="00FA4EAF" w:rsidRDefault="00FA4EAF">
      <w:pPr>
        <w:pStyle w:val="TOC3"/>
        <w:tabs>
          <w:tab w:val="right" w:leader="dot" w:pos="9350"/>
        </w:tabs>
        <w:rPr>
          <w:rFonts w:eastAsiaTheme="minorEastAsia" w:cstheme="minorBidi"/>
          <w:i w:val="0"/>
          <w:iCs w:val="0"/>
          <w:noProof/>
          <w:sz w:val="24"/>
          <w:szCs w:val="24"/>
          <w:lang w:val="en-US"/>
        </w:rPr>
      </w:pPr>
      <w:r>
        <w:rPr>
          <w:noProof/>
        </w:rPr>
        <w:t>5.5 Application of Engineering Codes and Standards used in Final Design</w:t>
      </w:r>
      <w:r>
        <w:rPr>
          <w:noProof/>
        </w:rPr>
        <w:tab/>
      </w:r>
      <w:r>
        <w:rPr>
          <w:noProof/>
        </w:rPr>
        <w:fldChar w:fldCharType="begin"/>
      </w:r>
      <w:r>
        <w:rPr>
          <w:noProof/>
        </w:rPr>
        <w:instrText xml:space="preserve"> PAGEREF _Toc102311985 \h </w:instrText>
      </w:r>
      <w:r>
        <w:rPr>
          <w:noProof/>
        </w:rPr>
      </w:r>
      <w:r>
        <w:rPr>
          <w:noProof/>
        </w:rPr>
        <w:fldChar w:fldCharType="separate"/>
      </w:r>
      <w:r>
        <w:rPr>
          <w:noProof/>
        </w:rPr>
        <w:t>54</w:t>
      </w:r>
      <w:r>
        <w:rPr>
          <w:noProof/>
        </w:rPr>
        <w:fldChar w:fldCharType="end"/>
      </w:r>
    </w:p>
    <w:p w14:paraId="24B357B8" w14:textId="31743259" w:rsidR="00FA4EAF" w:rsidRDefault="00FA4EAF">
      <w:pPr>
        <w:pStyle w:val="TOC3"/>
        <w:tabs>
          <w:tab w:val="right" w:leader="dot" w:pos="9350"/>
        </w:tabs>
        <w:rPr>
          <w:rFonts w:eastAsiaTheme="minorEastAsia" w:cstheme="minorBidi"/>
          <w:i w:val="0"/>
          <w:iCs w:val="0"/>
          <w:noProof/>
          <w:sz w:val="24"/>
          <w:szCs w:val="24"/>
          <w:lang w:val="en-US"/>
        </w:rPr>
      </w:pPr>
      <w:r>
        <w:rPr>
          <w:noProof/>
        </w:rPr>
        <w:t>5.6 Economic Analysis</w:t>
      </w:r>
      <w:r>
        <w:rPr>
          <w:noProof/>
        </w:rPr>
        <w:tab/>
      </w:r>
      <w:r>
        <w:rPr>
          <w:noProof/>
        </w:rPr>
        <w:fldChar w:fldCharType="begin"/>
      </w:r>
      <w:r>
        <w:rPr>
          <w:noProof/>
        </w:rPr>
        <w:instrText xml:space="preserve"> PAGEREF _Toc102311986 \h </w:instrText>
      </w:r>
      <w:r>
        <w:rPr>
          <w:noProof/>
        </w:rPr>
      </w:r>
      <w:r>
        <w:rPr>
          <w:noProof/>
        </w:rPr>
        <w:fldChar w:fldCharType="separate"/>
      </w:r>
      <w:r>
        <w:rPr>
          <w:noProof/>
        </w:rPr>
        <w:t>55</w:t>
      </w:r>
      <w:r>
        <w:rPr>
          <w:noProof/>
        </w:rPr>
        <w:fldChar w:fldCharType="end"/>
      </w:r>
    </w:p>
    <w:p w14:paraId="0F38EA50" w14:textId="4041DC72" w:rsidR="00FA4EAF" w:rsidRDefault="00FA4EAF">
      <w:pPr>
        <w:pStyle w:val="TOC3"/>
        <w:tabs>
          <w:tab w:val="right" w:leader="dot" w:pos="9350"/>
        </w:tabs>
        <w:rPr>
          <w:rFonts w:eastAsiaTheme="minorEastAsia" w:cstheme="minorBidi"/>
          <w:i w:val="0"/>
          <w:iCs w:val="0"/>
          <w:noProof/>
          <w:sz w:val="24"/>
          <w:szCs w:val="24"/>
          <w:lang w:val="en-US"/>
        </w:rPr>
      </w:pPr>
      <w:r>
        <w:rPr>
          <w:noProof/>
        </w:rPr>
        <w:t>5.7 Final Design - Show Pictures or Other Examples of Working Design</w:t>
      </w:r>
      <w:r>
        <w:rPr>
          <w:noProof/>
        </w:rPr>
        <w:tab/>
      </w:r>
      <w:r>
        <w:rPr>
          <w:noProof/>
        </w:rPr>
        <w:fldChar w:fldCharType="begin"/>
      </w:r>
      <w:r>
        <w:rPr>
          <w:noProof/>
        </w:rPr>
        <w:instrText xml:space="preserve"> PAGEREF _Toc102311987 \h </w:instrText>
      </w:r>
      <w:r>
        <w:rPr>
          <w:noProof/>
        </w:rPr>
      </w:r>
      <w:r>
        <w:rPr>
          <w:noProof/>
        </w:rPr>
        <w:fldChar w:fldCharType="separate"/>
      </w:r>
      <w:r>
        <w:rPr>
          <w:noProof/>
        </w:rPr>
        <w:t>56</w:t>
      </w:r>
      <w:r>
        <w:rPr>
          <w:noProof/>
        </w:rPr>
        <w:fldChar w:fldCharType="end"/>
      </w:r>
    </w:p>
    <w:p w14:paraId="1581C8F2" w14:textId="1B5A4605" w:rsidR="00FA4EAF" w:rsidRDefault="00FA4EAF">
      <w:pPr>
        <w:pStyle w:val="TOC1"/>
        <w:tabs>
          <w:tab w:val="right" w:leader="dot" w:pos="9350"/>
        </w:tabs>
        <w:rPr>
          <w:rFonts w:eastAsiaTheme="minorEastAsia" w:cstheme="minorBidi"/>
          <w:b w:val="0"/>
          <w:bCs w:val="0"/>
          <w:caps w:val="0"/>
          <w:noProof/>
          <w:sz w:val="24"/>
          <w:szCs w:val="24"/>
          <w:lang w:val="en-US"/>
        </w:rPr>
      </w:pPr>
      <w:r>
        <w:rPr>
          <w:noProof/>
        </w:rPr>
        <w:t>Section 6 - Results and Discussion</w:t>
      </w:r>
      <w:r>
        <w:rPr>
          <w:noProof/>
        </w:rPr>
        <w:tab/>
      </w:r>
      <w:r>
        <w:rPr>
          <w:noProof/>
        </w:rPr>
        <w:fldChar w:fldCharType="begin"/>
      </w:r>
      <w:r>
        <w:rPr>
          <w:noProof/>
        </w:rPr>
        <w:instrText xml:space="preserve"> PAGEREF _Toc102311988 \h </w:instrText>
      </w:r>
      <w:r>
        <w:rPr>
          <w:noProof/>
        </w:rPr>
      </w:r>
      <w:r>
        <w:rPr>
          <w:noProof/>
        </w:rPr>
        <w:fldChar w:fldCharType="separate"/>
      </w:r>
      <w:r>
        <w:rPr>
          <w:noProof/>
        </w:rPr>
        <w:t>63</w:t>
      </w:r>
      <w:r>
        <w:rPr>
          <w:noProof/>
        </w:rPr>
        <w:fldChar w:fldCharType="end"/>
      </w:r>
    </w:p>
    <w:p w14:paraId="2F06A323" w14:textId="5FBC696C" w:rsidR="00FA4EAF" w:rsidRDefault="00FA4EAF">
      <w:pPr>
        <w:pStyle w:val="TOC3"/>
        <w:tabs>
          <w:tab w:val="right" w:leader="dot" w:pos="9350"/>
        </w:tabs>
        <w:rPr>
          <w:rFonts w:eastAsiaTheme="minorEastAsia" w:cstheme="minorBidi"/>
          <w:i w:val="0"/>
          <w:iCs w:val="0"/>
          <w:noProof/>
          <w:sz w:val="24"/>
          <w:szCs w:val="24"/>
          <w:lang w:val="en-US"/>
        </w:rPr>
      </w:pPr>
      <w:r>
        <w:rPr>
          <w:noProof/>
        </w:rPr>
        <w:t>6.1 Summary of Goals and Objectives</w:t>
      </w:r>
      <w:r>
        <w:rPr>
          <w:noProof/>
        </w:rPr>
        <w:tab/>
      </w:r>
      <w:r>
        <w:rPr>
          <w:noProof/>
        </w:rPr>
        <w:fldChar w:fldCharType="begin"/>
      </w:r>
      <w:r>
        <w:rPr>
          <w:noProof/>
        </w:rPr>
        <w:instrText xml:space="preserve"> PAGEREF _Toc102311989 \h </w:instrText>
      </w:r>
      <w:r>
        <w:rPr>
          <w:noProof/>
        </w:rPr>
      </w:r>
      <w:r>
        <w:rPr>
          <w:noProof/>
        </w:rPr>
        <w:fldChar w:fldCharType="separate"/>
      </w:r>
      <w:r>
        <w:rPr>
          <w:noProof/>
        </w:rPr>
        <w:t>64</w:t>
      </w:r>
      <w:r>
        <w:rPr>
          <w:noProof/>
        </w:rPr>
        <w:fldChar w:fldCharType="end"/>
      </w:r>
    </w:p>
    <w:p w14:paraId="2CAD4A89" w14:textId="275A3AEA" w:rsidR="00FA4EAF" w:rsidRDefault="00FA4EAF">
      <w:pPr>
        <w:pStyle w:val="TOC3"/>
        <w:tabs>
          <w:tab w:val="right" w:leader="dot" w:pos="9350"/>
        </w:tabs>
        <w:rPr>
          <w:rFonts w:eastAsiaTheme="minorEastAsia" w:cstheme="minorBidi"/>
          <w:i w:val="0"/>
          <w:iCs w:val="0"/>
          <w:noProof/>
          <w:sz w:val="24"/>
          <w:szCs w:val="24"/>
          <w:lang w:val="en-US"/>
        </w:rPr>
      </w:pPr>
      <w:r>
        <w:rPr>
          <w:noProof/>
        </w:rPr>
        <w:t>6.2 Summary of Constraints and Codes met by Design</w:t>
      </w:r>
      <w:r>
        <w:rPr>
          <w:noProof/>
        </w:rPr>
        <w:tab/>
      </w:r>
      <w:r>
        <w:rPr>
          <w:noProof/>
        </w:rPr>
        <w:fldChar w:fldCharType="begin"/>
      </w:r>
      <w:r>
        <w:rPr>
          <w:noProof/>
        </w:rPr>
        <w:instrText xml:space="preserve"> PAGEREF _Toc102311990 \h </w:instrText>
      </w:r>
      <w:r>
        <w:rPr>
          <w:noProof/>
        </w:rPr>
      </w:r>
      <w:r>
        <w:rPr>
          <w:noProof/>
        </w:rPr>
        <w:fldChar w:fldCharType="separate"/>
      </w:r>
      <w:r>
        <w:rPr>
          <w:noProof/>
        </w:rPr>
        <w:t>65</w:t>
      </w:r>
      <w:r>
        <w:rPr>
          <w:noProof/>
        </w:rPr>
        <w:fldChar w:fldCharType="end"/>
      </w:r>
    </w:p>
    <w:p w14:paraId="0F1134ED" w14:textId="616435BC" w:rsidR="00FA4EAF" w:rsidRDefault="00FA4EAF">
      <w:pPr>
        <w:pStyle w:val="TOC3"/>
        <w:tabs>
          <w:tab w:val="right" w:leader="dot" w:pos="9350"/>
        </w:tabs>
        <w:rPr>
          <w:rFonts w:eastAsiaTheme="minorEastAsia" w:cstheme="minorBidi"/>
          <w:i w:val="0"/>
          <w:iCs w:val="0"/>
          <w:noProof/>
          <w:sz w:val="24"/>
          <w:szCs w:val="24"/>
          <w:lang w:val="en-US"/>
        </w:rPr>
      </w:pPr>
      <w:r>
        <w:rPr>
          <w:noProof/>
        </w:rPr>
        <w:t>6.3 Discussion of Results and Other Use Cases</w:t>
      </w:r>
      <w:r>
        <w:rPr>
          <w:noProof/>
        </w:rPr>
        <w:tab/>
      </w:r>
      <w:r>
        <w:rPr>
          <w:noProof/>
        </w:rPr>
        <w:fldChar w:fldCharType="begin"/>
      </w:r>
      <w:r>
        <w:rPr>
          <w:noProof/>
        </w:rPr>
        <w:instrText xml:space="preserve"> PAGEREF _Toc102311991 \h </w:instrText>
      </w:r>
      <w:r>
        <w:rPr>
          <w:noProof/>
        </w:rPr>
      </w:r>
      <w:r>
        <w:rPr>
          <w:noProof/>
        </w:rPr>
        <w:fldChar w:fldCharType="separate"/>
      </w:r>
      <w:r>
        <w:rPr>
          <w:noProof/>
        </w:rPr>
        <w:t>67</w:t>
      </w:r>
      <w:r>
        <w:rPr>
          <w:noProof/>
        </w:rPr>
        <w:fldChar w:fldCharType="end"/>
      </w:r>
    </w:p>
    <w:p w14:paraId="222822B2" w14:textId="1470ACD3" w:rsidR="00FA4EAF" w:rsidRDefault="00FA4EAF">
      <w:pPr>
        <w:pStyle w:val="TOC1"/>
        <w:tabs>
          <w:tab w:val="right" w:leader="dot" w:pos="9350"/>
        </w:tabs>
        <w:rPr>
          <w:rFonts w:eastAsiaTheme="minorEastAsia" w:cstheme="minorBidi"/>
          <w:b w:val="0"/>
          <w:bCs w:val="0"/>
          <w:caps w:val="0"/>
          <w:noProof/>
          <w:sz w:val="24"/>
          <w:szCs w:val="24"/>
          <w:lang w:val="en-US"/>
        </w:rPr>
      </w:pPr>
      <w:r>
        <w:rPr>
          <w:noProof/>
        </w:rPr>
        <w:lastRenderedPageBreak/>
        <w:t>Section 7 - Conclusions and Recommendations</w:t>
      </w:r>
      <w:r>
        <w:rPr>
          <w:noProof/>
        </w:rPr>
        <w:tab/>
      </w:r>
      <w:r>
        <w:rPr>
          <w:noProof/>
        </w:rPr>
        <w:fldChar w:fldCharType="begin"/>
      </w:r>
      <w:r>
        <w:rPr>
          <w:noProof/>
        </w:rPr>
        <w:instrText xml:space="preserve"> PAGEREF _Toc102311992 \h </w:instrText>
      </w:r>
      <w:r>
        <w:rPr>
          <w:noProof/>
        </w:rPr>
      </w:r>
      <w:r>
        <w:rPr>
          <w:noProof/>
        </w:rPr>
        <w:fldChar w:fldCharType="separate"/>
      </w:r>
      <w:r>
        <w:rPr>
          <w:noProof/>
        </w:rPr>
        <w:t>68</w:t>
      </w:r>
      <w:r>
        <w:rPr>
          <w:noProof/>
        </w:rPr>
        <w:fldChar w:fldCharType="end"/>
      </w:r>
    </w:p>
    <w:p w14:paraId="78C7BBC9" w14:textId="6EE0CCD8" w:rsidR="00FA4EAF" w:rsidRDefault="00FA4EAF">
      <w:pPr>
        <w:pStyle w:val="TOC1"/>
        <w:tabs>
          <w:tab w:val="right" w:leader="dot" w:pos="9350"/>
        </w:tabs>
        <w:rPr>
          <w:rFonts w:eastAsiaTheme="minorEastAsia" w:cstheme="minorBidi"/>
          <w:b w:val="0"/>
          <w:bCs w:val="0"/>
          <w:caps w:val="0"/>
          <w:noProof/>
          <w:sz w:val="24"/>
          <w:szCs w:val="24"/>
          <w:lang w:val="en-US"/>
        </w:rPr>
      </w:pPr>
      <w:r>
        <w:rPr>
          <w:noProof/>
        </w:rPr>
        <w:t>List of References</w:t>
      </w:r>
      <w:r>
        <w:rPr>
          <w:noProof/>
        </w:rPr>
        <w:tab/>
      </w:r>
      <w:r w:rsidR="00C17A82">
        <w:rPr>
          <w:noProof/>
        </w:rPr>
        <w:t>R</w:t>
      </w:r>
      <w:r>
        <w:rPr>
          <w:noProof/>
        </w:rPr>
        <w:fldChar w:fldCharType="begin"/>
      </w:r>
      <w:r>
        <w:rPr>
          <w:noProof/>
        </w:rPr>
        <w:instrText xml:space="preserve"> PAGEREF _Toc102311993 \h </w:instrText>
      </w:r>
      <w:r>
        <w:rPr>
          <w:noProof/>
        </w:rPr>
      </w:r>
      <w:r>
        <w:rPr>
          <w:noProof/>
        </w:rPr>
        <w:fldChar w:fldCharType="separate"/>
      </w:r>
      <w:r>
        <w:rPr>
          <w:noProof/>
        </w:rPr>
        <w:t>1</w:t>
      </w:r>
      <w:r>
        <w:rPr>
          <w:noProof/>
        </w:rPr>
        <w:fldChar w:fldCharType="end"/>
      </w:r>
    </w:p>
    <w:p w14:paraId="217C05E8" w14:textId="411F63F8" w:rsidR="00FA4EAF" w:rsidRDefault="00FA4EAF">
      <w:pPr>
        <w:pStyle w:val="TOC1"/>
        <w:tabs>
          <w:tab w:val="right" w:leader="dot" w:pos="9350"/>
        </w:tabs>
        <w:rPr>
          <w:rFonts w:eastAsiaTheme="minorEastAsia" w:cstheme="minorBidi"/>
          <w:b w:val="0"/>
          <w:bCs w:val="0"/>
          <w:caps w:val="0"/>
          <w:noProof/>
          <w:sz w:val="24"/>
          <w:szCs w:val="24"/>
          <w:lang w:val="en-US"/>
        </w:rPr>
      </w:pPr>
      <w:r>
        <w:rPr>
          <w:noProof/>
        </w:rPr>
        <w:t>Appendix</w:t>
      </w:r>
      <w:r>
        <w:rPr>
          <w:noProof/>
        </w:rPr>
        <w:tab/>
      </w:r>
      <w:r w:rsidR="00C17A82">
        <w:rPr>
          <w:noProof/>
        </w:rPr>
        <w:t>A</w:t>
      </w:r>
      <w:r>
        <w:rPr>
          <w:noProof/>
        </w:rPr>
        <w:fldChar w:fldCharType="begin"/>
      </w:r>
      <w:r>
        <w:rPr>
          <w:noProof/>
        </w:rPr>
        <w:instrText xml:space="preserve"> PAGEREF _Toc102311994 \h </w:instrText>
      </w:r>
      <w:r>
        <w:rPr>
          <w:noProof/>
        </w:rPr>
      </w:r>
      <w:r>
        <w:rPr>
          <w:noProof/>
        </w:rPr>
        <w:fldChar w:fldCharType="separate"/>
      </w:r>
      <w:r>
        <w:rPr>
          <w:noProof/>
        </w:rPr>
        <w:t>1</w:t>
      </w:r>
      <w:r>
        <w:rPr>
          <w:noProof/>
        </w:rPr>
        <w:fldChar w:fldCharType="end"/>
      </w:r>
    </w:p>
    <w:p w14:paraId="2DFB60BC" w14:textId="6C4AF157" w:rsidR="00FA4EAF" w:rsidRDefault="00FA4EAF">
      <w:pPr>
        <w:pStyle w:val="TOC2"/>
        <w:rPr>
          <w:rFonts w:eastAsiaTheme="minorEastAsia" w:cstheme="minorBidi"/>
          <w:smallCaps w:val="0"/>
          <w:noProof/>
          <w:sz w:val="24"/>
          <w:szCs w:val="24"/>
          <w:lang w:val="en-US"/>
        </w:rPr>
      </w:pPr>
      <w:r>
        <w:rPr>
          <w:noProof/>
        </w:rPr>
        <w:t>Code to Run Camera and Send Notification:</w:t>
      </w:r>
      <w:r>
        <w:rPr>
          <w:noProof/>
        </w:rPr>
        <w:tab/>
      </w:r>
      <w:r w:rsidR="00C17A82">
        <w:rPr>
          <w:noProof/>
        </w:rPr>
        <w:t>A</w:t>
      </w:r>
      <w:r>
        <w:rPr>
          <w:noProof/>
        </w:rPr>
        <w:fldChar w:fldCharType="begin"/>
      </w:r>
      <w:r>
        <w:rPr>
          <w:noProof/>
        </w:rPr>
        <w:instrText xml:space="preserve"> PAGEREF _Toc102311995 \h </w:instrText>
      </w:r>
      <w:r>
        <w:rPr>
          <w:noProof/>
        </w:rPr>
      </w:r>
      <w:r>
        <w:rPr>
          <w:noProof/>
        </w:rPr>
        <w:fldChar w:fldCharType="separate"/>
      </w:r>
      <w:r>
        <w:rPr>
          <w:noProof/>
        </w:rPr>
        <w:t>2</w:t>
      </w:r>
      <w:r>
        <w:rPr>
          <w:noProof/>
        </w:rPr>
        <w:fldChar w:fldCharType="end"/>
      </w:r>
    </w:p>
    <w:p w14:paraId="1FBAE2C4" w14:textId="1219850E" w:rsidR="00FA4EAF" w:rsidRDefault="00FA4EAF">
      <w:pPr>
        <w:pStyle w:val="TOC2"/>
        <w:rPr>
          <w:rFonts w:eastAsiaTheme="minorEastAsia" w:cstheme="minorBidi"/>
          <w:smallCaps w:val="0"/>
          <w:noProof/>
          <w:sz w:val="24"/>
          <w:szCs w:val="24"/>
          <w:lang w:val="en-US"/>
        </w:rPr>
      </w:pPr>
      <w:r>
        <w:rPr>
          <w:noProof/>
        </w:rPr>
        <w:t>Code for the Training of the Model</w:t>
      </w:r>
      <w:r>
        <w:rPr>
          <w:noProof/>
        </w:rPr>
        <w:tab/>
      </w:r>
      <w:r w:rsidR="00C17A82">
        <w:rPr>
          <w:noProof/>
        </w:rPr>
        <w:t>A</w:t>
      </w:r>
      <w:r>
        <w:rPr>
          <w:noProof/>
        </w:rPr>
        <w:fldChar w:fldCharType="begin"/>
      </w:r>
      <w:r>
        <w:rPr>
          <w:noProof/>
        </w:rPr>
        <w:instrText xml:space="preserve"> PAGEREF _Toc102311996 \h </w:instrText>
      </w:r>
      <w:r>
        <w:rPr>
          <w:noProof/>
        </w:rPr>
      </w:r>
      <w:r>
        <w:rPr>
          <w:noProof/>
        </w:rPr>
        <w:fldChar w:fldCharType="separate"/>
      </w:r>
      <w:r>
        <w:rPr>
          <w:noProof/>
        </w:rPr>
        <w:t>8</w:t>
      </w:r>
      <w:r>
        <w:rPr>
          <w:noProof/>
        </w:rPr>
        <w:fldChar w:fldCharType="end"/>
      </w:r>
    </w:p>
    <w:p w14:paraId="00CA3ECA" w14:textId="18FC1208" w:rsidR="00452BD1" w:rsidRPr="00452BD1" w:rsidRDefault="00452BD1" w:rsidP="00452BD1">
      <w:pPr>
        <w:pStyle w:val="Heading1"/>
      </w:pPr>
    </w:p>
    <w:p w14:paraId="76860CEE" w14:textId="5F9A4434" w:rsidR="005445BC" w:rsidRPr="00BE35A4" w:rsidRDefault="00093067" w:rsidP="005445BC">
      <w:pPr>
        <w:pStyle w:val="Heading1"/>
      </w:pPr>
      <w:r>
        <w:fldChar w:fldCharType="end"/>
      </w:r>
      <w:bookmarkStart w:id="3" w:name="_gjdgxs" w:colFirst="0" w:colLast="0"/>
      <w:bookmarkEnd w:id="3"/>
      <w:r w:rsidR="005445BC" w:rsidRPr="005445BC">
        <w:t xml:space="preserve"> </w:t>
      </w:r>
    </w:p>
    <w:p w14:paraId="6C6E8D8B" w14:textId="0FAB00D2" w:rsidR="009C3B58" w:rsidRDefault="009C3B58" w:rsidP="0063764B">
      <w:pPr>
        <w:jc w:val="center"/>
        <w:rPr>
          <w:u w:val="single"/>
        </w:rPr>
      </w:pPr>
    </w:p>
    <w:p w14:paraId="0655E289" w14:textId="77777777" w:rsidR="00C50B16" w:rsidRDefault="00C50B16">
      <w:pPr>
        <w:sectPr w:rsidR="00C50B16" w:rsidSect="00E717DA">
          <w:headerReference w:type="default" r:id="rId19"/>
          <w:headerReference w:type="first" r:id="rId20"/>
          <w:type w:val="continuous"/>
          <w:pgSz w:w="12240" w:h="15840"/>
          <w:pgMar w:top="1440" w:right="1440" w:bottom="1440" w:left="1440" w:header="720" w:footer="720" w:gutter="0"/>
          <w:pgNumType w:fmt="lowerRoman"/>
          <w:cols w:space="720"/>
          <w:titlePg/>
          <w:docGrid w:linePitch="326"/>
        </w:sectPr>
      </w:pPr>
      <w:bookmarkStart w:id="4" w:name="_Toc102227598"/>
    </w:p>
    <w:p w14:paraId="6965C635" w14:textId="0A24A33F" w:rsidR="00AA2B0C" w:rsidRDefault="00AA2B0C" w:rsidP="003700CA">
      <w:pPr>
        <w:pStyle w:val="Heading1"/>
      </w:pPr>
      <w:r>
        <w:br w:type="page"/>
      </w:r>
      <w:bookmarkStart w:id="5" w:name="_Toc102311952"/>
      <w:r w:rsidR="00C458C6" w:rsidRPr="00C458C6">
        <w:lastRenderedPageBreak/>
        <w:t>List of Figures</w:t>
      </w:r>
      <w:bookmarkEnd w:id="5"/>
    </w:p>
    <w:bookmarkEnd w:id="4"/>
    <w:p w14:paraId="7EF77E6A" w14:textId="67EFD60B" w:rsidR="00D36A52" w:rsidRDefault="00594A76">
      <w:pPr>
        <w:pStyle w:val="TableofFigures"/>
        <w:tabs>
          <w:tab w:val="right" w:leader="dot" w:pos="9350"/>
        </w:tabs>
        <w:rPr>
          <w:rFonts w:eastAsiaTheme="minorEastAsia" w:cstheme="minorBidi"/>
          <w:smallCaps w:val="0"/>
          <w:noProof/>
          <w:sz w:val="24"/>
          <w:szCs w:val="24"/>
          <w:lang w:val="en-US"/>
        </w:rPr>
      </w:pPr>
      <w:r>
        <w:rPr>
          <w:smallCaps w:val="0"/>
        </w:rPr>
        <w:fldChar w:fldCharType="begin"/>
      </w:r>
      <w:r>
        <w:rPr>
          <w:smallCaps w:val="0"/>
        </w:rPr>
        <w:instrText xml:space="preserve"> TOC \t "Figure,1" \c "Figure" </w:instrText>
      </w:r>
      <w:r>
        <w:rPr>
          <w:smallCaps w:val="0"/>
        </w:rPr>
        <w:fldChar w:fldCharType="separate"/>
      </w:r>
      <w:r w:rsidR="00D36A52" w:rsidRPr="00990867">
        <w:rPr>
          <w:b/>
          <w:bCs/>
          <w:noProof/>
        </w:rPr>
        <w:t>Figure 1.1:</w:t>
      </w:r>
      <w:r w:rsidR="00D36A52">
        <w:rPr>
          <w:noProof/>
        </w:rPr>
        <w:t xml:space="preserve"> </w:t>
      </w:r>
      <w:r w:rsidR="00D36A52" w:rsidRPr="00990867">
        <w:rPr>
          <w:bCs/>
          <w:noProof/>
        </w:rPr>
        <w:t>Example of Weapon Detection of a Firearm</w:t>
      </w:r>
      <w:r w:rsidR="00D36A52">
        <w:rPr>
          <w:noProof/>
        </w:rPr>
        <w:tab/>
      </w:r>
      <w:r w:rsidR="00D36A52">
        <w:rPr>
          <w:noProof/>
        </w:rPr>
        <w:fldChar w:fldCharType="begin"/>
      </w:r>
      <w:r w:rsidR="00D36A52">
        <w:rPr>
          <w:noProof/>
        </w:rPr>
        <w:instrText xml:space="preserve"> PAGEREF _Toc102311262 \h </w:instrText>
      </w:r>
      <w:r w:rsidR="00D36A52">
        <w:rPr>
          <w:noProof/>
        </w:rPr>
      </w:r>
      <w:r w:rsidR="00D36A52">
        <w:rPr>
          <w:noProof/>
        </w:rPr>
        <w:fldChar w:fldCharType="separate"/>
      </w:r>
      <w:r w:rsidR="00C17A82">
        <w:rPr>
          <w:noProof/>
        </w:rPr>
        <w:t>10</w:t>
      </w:r>
      <w:r w:rsidR="00D36A52">
        <w:rPr>
          <w:noProof/>
        </w:rPr>
        <w:fldChar w:fldCharType="end"/>
      </w:r>
    </w:p>
    <w:p w14:paraId="684AD41A" w14:textId="5AA52F3F" w:rsidR="00D36A52" w:rsidRDefault="00D36A52">
      <w:pPr>
        <w:pStyle w:val="TableofFigures"/>
        <w:tabs>
          <w:tab w:val="right" w:leader="dot" w:pos="9350"/>
        </w:tabs>
        <w:rPr>
          <w:rFonts w:eastAsiaTheme="minorEastAsia" w:cstheme="minorBidi"/>
          <w:smallCaps w:val="0"/>
          <w:noProof/>
          <w:sz w:val="24"/>
          <w:szCs w:val="24"/>
          <w:lang w:val="en-US"/>
        </w:rPr>
      </w:pPr>
      <w:r w:rsidRPr="00990867">
        <w:rPr>
          <w:b/>
          <w:bCs/>
          <w:noProof/>
        </w:rPr>
        <w:t>Figure 1.2:</w:t>
      </w:r>
      <w:r>
        <w:rPr>
          <w:noProof/>
        </w:rPr>
        <w:t xml:space="preserve"> Example </w:t>
      </w:r>
      <w:r w:rsidRPr="00990867">
        <w:rPr>
          <w:bCs/>
          <w:noProof/>
        </w:rPr>
        <w:t>of Weapon Detection of a Knife</w:t>
      </w:r>
      <w:r>
        <w:rPr>
          <w:noProof/>
        </w:rPr>
        <w:tab/>
      </w:r>
      <w:r>
        <w:rPr>
          <w:noProof/>
        </w:rPr>
        <w:fldChar w:fldCharType="begin"/>
      </w:r>
      <w:r>
        <w:rPr>
          <w:noProof/>
        </w:rPr>
        <w:instrText xml:space="preserve"> PAGEREF _Toc102311263 \h </w:instrText>
      </w:r>
      <w:r>
        <w:rPr>
          <w:noProof/>
        </w:rPr>
      </w:r>
      <w:r>
        <w:rPr>
          <w:noProof/>
        </w:rPr>
        <w:fldChar w:fldCharType="separate"/>
      </w:r>
      <w:r w:rsidR="00C17A82">
        <w:rPr>
          <w:noProof/>
        </w:rPr>
        <w:t>10</w:t>
      </w:r>
      <w:r>
        <w:rPr>
          <w:noProof/>
        </w:rPr>
        <w:fldChar w:fldCharType="end"/>
      </w:r>
    </w:p>
    <w:p w14:paraId="5EE2EB24" w14:textId="481ECE5A" w:rsidR="00D36A52" w:rsidRDefault="00D36A52">
      <w:pPr>
        <w:pStyle w:val="TableofFigures"/>
        <w:tabs>
          <w:tab w:val="right" w:leader="dot" w:pos="9350"/>
        </w:tabs>
        <w:rPr>
          <w:rFonts w:eastAsiaTheme="minorEastAsia" w:cstheme="minorBidi"/>
          <w:smallCaps w:val="0"/>
          <w:noProof/>
          <w:sz w:val="24"/>
          <w:szCs w:val="24"/>
          <w:lang w:val="en-US"/>
        </w:rPr>
      </w:pPr>
      <w:r w:rsidRPr="00990867">
        <w:rPr>
          <w:b/>
          <w:bCs/>
          <w:noProof/>
        </w:rPr>
        <w:t>Figure 2.2:</w:t>
      </w:r>
      <w:r>
        <w:rPr>
          <w:noProof/>
        </w:rPr>
        <w:t xml:space="preserve"> Gantt Chart</w:t>
      </w:r>
      <w:r w:rsidRPr="00990867">
        <w:rPr>
          <w:b/>
          <w:noProof/>
        </w:rPr>
        <w:t xml:space="preserve"> </w:t>
      </w:r>
      <w:r w:rsidRPr="00990867">
        <w:rPr>
          <w:bCs/>
          <w:noProof/>
        </w:rPr>
        <w:t>(part 1)</w:t>
      </w:r>
      <w:r>
        <w:rPr>
          <w:noProof/>
        </w:rPr>
        <w:tab/>
      </w:r>
      <w:r>
        <w:rPr>
          <w:noProof/>
        </w:rPr>
        <w:fldChar w:fldCharType="begin"/>
      </w:r>
      <w:r>
        <w:rPr>
          <w:noProof/>
        </w:rPr>
        <w:instrText xml:space="preserve"> PAGEREF _Toc102311264 \h </w:instrText>
      </w:r>
      <w:r>
        <w:rPr>
          <w:noProof/>
        </w:rPr>
      </w:r>
      <w:r>
        <w:rPr>
          <w:noProof/>
        </w:rPr>
        <w:fldChar w:fldCharType="separate"/>
      </w:r>
      <w:r w:rsidR="00C17A82">
        <w:rPr>
          <w:noProof/>
        </w:rPr>
        <w:t>14</w:t>
      </w:r>
      <w:r>
        <w:rPr>
          <w:noProof/>
        </w:rPr>
        <w:fldChar w:fldCharType="end"/>
      </w:r>
    </w:p>
    <w:p w14:paraId="6BF5D4F7" w14:textId="1C4AB078" w:rsidR="00D36A52" w:rsidRDefault="00D36A52">
      <w:pPr>
        <w:pStyle w:val="TableofFigures"/>
        <w:tabs>
          <w:tab w:val="right" w:leader="dot" w:pos="9350"/>
        </w:tabs>
        <w:rPr>
          <w:rFonts w:eastAsiaTheme="minorEastAsia" w:cstheme="minorBidi"/>
          <w:smallCaps w:val="0"/>
          <w:noProof/>
          <w:sz w:val="24"/>
          <w:szCs w:val="24"/>
          <w:lang w:val="en-US"/>
        </w:rPr>
      </w:pPr>
      <w:r w:rsidRPr="00990867">
        <w:rPr>
          <w:b/>
          <w:bCs/>
          <w:noProof/>
        </w:rPr>
        <w:t>Figure 2.2:</w:t>
      </w:r>
      <w:r>
        <w:rPr>
          <w:noProof/>
        </w:rPr>
        <w:t xml:space="preserve"> Gantt Chart (part 2)</w:t>
      </w:r>
      <w:r>
        <w:rPr>
          <w:noProof/>
        </w:rPr>
        <w:tab/>
      </w:r>
      <w:r>
        <w:rPr>
          <w:noProof/>
        </w:rPr>
        <w:fldChar w:fldCharType="begin"/>
      </w:r>
      <w:r>
        <w:rPr>
          <w:noProof/>
        </w:rPr>
        <w:instrText xml:space="preserve"> PAGEREF _Toc102311265 \h </w:instrText>
      </w:r>
      <w:r>
        <w:rPr>
          <w:noProof/>
        </w:rPr>
      </w:r>
      <w:r>
        <w:rPr>
          <w:noProof/>
        </w:rPr>
        <w:fldChar w:fldCharType="separate"/>
      </w:r>
      <w:r w:rsidR="00C17A82">
        <w:rPr>
          <w:noProof/>
        </w:rPr>
        <w:t>14</w:t>
      </w:r>
      <w:r>
        <w:rPr>
          <w:noProof/>
        </w:rPr>
        <w:fldChar w:fldCharType="end"/>
      </w:r>
    </w:p>
    <w:p w14:paraId="0D3BC7DD" w14:textId="378FBC28" w:rsidR="00D36A52" w:rsidRDefault="00D36A52">
      <w:pPr>
        <w:pStyle w:val="TableofFigures"/>
        <w:tabs>
          <w:tab w:val="right" w:leader="dot" w:pos="9350"/>
        </w:tabs>
        <w:rPr>
          <w:rFonts w:eastAsiaTheme="minorEastAsia" w:cstheme="minorBidi"/>
          <w:smallCaps w:val="0"/>
          <w:noProof/>
          <w:sz w:val="24"/>
          <w:szCs w:val="24"/>
          <w:lang w:val="en-US"/>
        </w:rPr>
      </w:pPr>
      <w:r w:rsidRPr="00990867">
        <w:rPr>
          <w:b/>
          <w:bCs/>
          <w:noProof/>
        </w:rPr>
        <w:t>Figure 2.3:</w:t>
      </w:r>
      <w:r>
        <w:rPr>
          <w:noProof/>
        </w:rPr>
        <w:t xml:space="preserve"> Gantt Chart (part 3)</w:t>
      </w:r>
      <w:r>
        <w:rPr>
          <w:noProof/>
        </w:rPr>
        <w:tab/>
      </w:r>
      <w:r>
        <w:rPr>
          <w:noProof/>
        </w:rPr>
        <w:fldChar w:fldCharType="begin"/>
      </w:r>
      <w:r>
        <w:rPr>
          <w:noProof/>
        </w:rPr>
        <w:instrText xml:space="preserve"> PAGEREF _Toc102311266 \h </w:instrText>
      </w:r>
      <w:r>
        <w:rPr>
          <w:noProof/>
        </w:rPr>
      </w:r>
      <w:r>
        <w:rPr>
          <w:noProof/>
        </w:rPr>
        <w:fldChar w:fldCharType="separate"/>
      </w:r>
      <w:r w:rsidR="00C17A82">
        <w:rPr>
          <w:noProof/>
        </w:rPr>
        <w:t>15</w:t>
      </w:r>
      <w:r>
        <w:rPr>
          <w:noProof/>
        </w:rPr>
        <w:fldChar w:fldCharType="end"/>
      </w:r>
    </w:p>
    <w:p w14:paraId="310F2C3D" w14:textId="7A751112" w:rsidR="00D36A52" w:rsidRDefault="00D36A52">
      <w:pPr>
        <w:pStyle w:val="TableofFigures"/>
        <w:tabs>
          <w:tab w:val="right" w:leader="dot" w:pos="9350"/>
        </w:tabs>
        <w:rPr>
          <w:rFonts w:eastAsiaTheme="minorEastAsia" w:cstheme="minorBidi"/>
          <w:smallCaps w:val="0"/>
          <w:noProof/>
          <w:sz w:val="24"/>
          <w:szCs w:val="24"/>
          <w:lang w:val="en-US"/>
        </w:rPr>
      </w:pPr>
      <w:r w:rsidRPr="00990867">
        <w:rPr>
          <w:b/>
          <w:bCs/>
          <w:noProof/>
        </w:rPr>
        <w:t>Figure 2.4:</w:t>
      </w:r>
      <w:r>
        <w:rPr>
          <w:noProof/>
        </w:rPr>
        <w:t xml:space="preserve"> Gantt Chart (part 4)</w:t>
      </w:r>
      <w:r>
        <w:rPr>
          <w:noProof/>
        </w:rPr>
        <w:tab/>
      </w:r>
      <w:r>
        <w:rPr>
          <w:noProof/>
        </w:rPr>
        <w:fldChar w:fldCharType="begin"/>
      </w:r>
      <w:r>
        <w:rPr>
          <w:noProof/>
        </w:rPr>
        <w:instrText xml:space="preserve"> PAGEREF _Toc102311267 \h </w:instrText>
      </w:r>
      <w:r>
        <w:rPr>
          <w:noProof/>
        </w:rPr>
      </w:r>
      <w:r>
        <w:rPr>
          <w:noProof/>
        </w:rPr>
        <w:fldChar w:fldCharType="separate"/>
      </w:r>
      <w:r w:rsidR="00C17A82">
        <w:rPr>
          <w:noProof/>
        </w:rPr>
        <w:t>15</w:t>
      </w:r>
      <w:r>
        <w:rPr>
          <w:noProof/>
        </w:rPr>
        <w:fldChar w:fldCharType="end"/>
      </w:r>
    </w:p>
    <w:p w14:paraId="738FEE67" w14:textId="69D78C0B" w:rsidR="00D36A52" w:rsidRDefault="00D36A52">
      <w:pPr>
        <w:pStyle w:val="TableofFigures"/>
        <w:tabs>
          <w:tab w:val="right" w:leader="dot" w:pos="9350"/>
        </w:tabs>
        <w:rPr>
          <w:rFonts w:eastAsiaTheme="minorEastAsia" w:cstheme="minorBidi"/>
          <w:smallCaps w:val="0"/>
          <w:noProof/>
          <w:sz w:val="24"/>
          <w:szCs w:val="24"/>
          <w:lang w:val="en-US"/>
        </w:rPr>
      </w:pPr>
      <w:r w:rsidRPr="00990867">
        <w:rPr>
          <w:b/>
          <w:bCs/>
          <w:noProof/>
        </w:rPr>
        <w:t xml:space="preserve">Figure 3: </w:t>
      </w:r>
      <w:r>
        <w:rPr>
          <w:noProof/>
        </w:rPr>
        <w:t>Preliminary Design</w:t>
      </w:r>
      <w:r>
        <w:rPr>
          <w:noProof/>
        </w:rPr>
        <w:tab/>
      </w:r>
      <w:r>
        <w:rPr>
          <w:noProof/>
        </w:rPr>
        <w:fldChar w:fldCharType="begin"/>
      </w:r>
      <w:r>
        <w:rPr>
          <w:noProof/>
        </w:rPr>
        <w:instrText xml:space="preserve"> PAGEREF _Toc102311268 \h </w:instrText>
      </w:r>
      <w:r>
        <w:rPr>
          <w:noProof/>
        </w:rPr>
      </w:r>
      <w:r w:rsidR="00271FB1">
        <w:rPr>
          <w:noProof/>
        </w:rPr>
        <w:fldChar w:fldCharType="separate"/>
      </w:r>
      <w:r>
        <w:rPr>
          <w:noProof/>
        </w:rPr>
        <w:fldChar w:fldCharType="end"/>
      </w:r>
    </w:p>
    <w:p w14:paraId="3266D82E" w14:textId="0D2478D6" w:rsidR="00D36A52" w:rsidRDefault="00D36A52">
      <w:pPr>
        <w:pStyle w:val="TableofFigures"/>
        <w:tabs>
          <w:tab w:val="right" w:leader="dot" w:pos="9350"/>
        </w:tabs>
        <w:rPr>
          <w:rFonts w:eastAsiaTheme="minorEastAsia" w:cstheme="minorBidi"/>
          <w:smallCaps w:val="0"/>
          <w:noProof/>
          <w:sz w:val="24"/>
          <w:szCs w:val="24"/>
          <w:lang w:val="en-US"/>
        </w:rPr>
      </w:pPr>
      <w:r w:rsidRPr="00990867">
        <w:rPr>
          <w:b/>
          <w:bCs/>
          <w:noProof/>
        </w:rPr>
        <w:t xml:space="preserve">Figure 4: </w:t>
      </w:r>
      <w:r>
        <w:rPr>
          <w:noProof/>
        </w:rPr>
        <w:t>Software Flow Chart</w:t>
      </w:r>
      <w:r>
        <w:rPr>
          <w:noProof/>
        </w:rPr>
        <w:tab/>
      </w:r>
      <w:r>
        <w:rPr>
          <w:noProof/>
        </w:rPr>
        <w:fldChar w:fldCharType="begin"/>
      </w:r>
      <w:r>
        <w:rPr>
          <w:noProof/>
        </w:rPr>
        <w:instrText xml:space="preserve"> PAGEREF _Toc102311269 \h </w:instrText>
      </w:r>
      <w:r>
        <w:rPr>
          <w:noProof/>
        </w:rPr>
      </w:r>
      <w:r w:rsidR="00271FB1">
        <w:rPr>
          <w:noProof/>
        </w:rPr>
        <w:fldChar w:fldCharType="separate"/>
      </w:r>
      <w:r>
        <w:rPr>
          <w:noProof/>
        </w:rPr>
        <w:fldChar w:fldCharType="end"/>
      </w:r>
    </w:p>
    <w:p w14:paraId="6802B91A" w14:textId="4B3C6BD4" w:rsidR="00D36A52" w:rsidRDefault="00D36A52">
      <w:pPr>
        <w:pStyle w:val="TableofFigures"/>
        <w:tabs>
          <w:tab w:val="right" w:leader="dot" w:pos="9350"/>
        </w:tabs>
        <w:rPr>
          <w:rFonts w:eastAsiaTheme="minorEastAsia" w:cstheme="minorBidi"/>
          <w:smallCaps w:val="0"/>
          <w:noProof/>
          <w:sz w:val="24"/>
          <w:szCs w:val="24"/>
          <w:lang w:val="en-US"/>
        </w:rPr>
      </w:pPr>
      <w:r w:rsidRPr="00990867">
        <w:rPr>
          <w:b/>
          <w:bCs/>
          <w:noProof/>
        </w:rPr>
        <w:t>Figures 5.1-5.8:</w:t>
      </w:r>
      <w:r>
        <w:rPr>
          <w:noProof/>
        </w:rPr>
        <w:t xml:space="preserve"> </w:t>
      </w:r>
      <w:r w:rsidRPr="00990867">
        <w:rPr>
          <w:bCs/>
          <w:noProof/>
        </w:rPr>
        <w:t>Images of Parts</w:t>
      </w:r>
      <w:r>
        <w:rPr>
          <w:noProof/>
        </w:rPr>
        <w:tab/>
      </w:r>
      <w:r>
        <w:rPr>
          <w:noProof/>
        </w:rPr>
        <w:fldChar w:fldCharType="begin"/>
      </w:r>
      <w:r>
        <w:rPr>
          <w:noProof/>
        </w:rPr>
        <w:instrText xml:space="preserve"> PAGEREF _Toc102311270 \h </w:instrText>
      </w:r>
      <w:r>
        <w:rPr>
          <w:noProof/>
        </w:rPr>
      </w:r>
      <w:r w:rsidR="00271FB1">
        <w:rPr>
          <w:noProof/>
        </w:rPr>
        <w:fldChar w:fldCharType="separate"/>
      </w:r>
      <w:r>
        <w:rPr>
          <w:noProof/>
        </w:rPr>
        <w:fldChar w:fldCharType="end"/>
      </w:r>
    </w:p>
    <w:p w14:paraId="6448840C" w14:textId="680185CC" w:rsidR="00D36A52" w:rsidRDefault="00D36A52">
      <w:pPr>
        <w:pStyle w:val="TableofFigures"/>
        <w:tabs>
          <w:tab w:val="right" w:leader="dot" w:pos="9350"/>
        </w:tabs>
        <w:rPr>
          <w:rFonts w:eastAsiaTheme="minorEastAsia" w:cstheme="minorBidi"/>
          <w:smallCaps w:val="0"/>
          <w:noProof/>
          <w:sz w:val="24"/>
          <w:szCs w:val="24"/>
          <w:lang w:val="en-US"/>
        </w:rPr>
      </w:pPr>
      <w:r w:rsidRPr="00990867">
        <w:rPr>
          <w:b/>
          <w:bCs/>
          <w:noProof/>
        </w:rPr>
        <w:t>Figure 6:</w:t>
      </w:r>
      <w:r>
        <w:rPr>
          <w:noProof/>
        </w:rPr>
        <w:t xml:space="preserve"> LabelImg Software</w:t>
      </w:r>
      <w:r>
        <w:rPr>
          <w:noProof/>
        </w:rPr>
        <w:tab/>
      </w:r>
      <w:r>
        <w:rPr>
          <w:noProof/>
        </w:rPr>
        <w:fldChar w:fldCharType="begin"/>
      </w:r>
      <w:r>
        <w:rPr>
          <w:noProof/>
        </w:rPr>
        <w:instrText xml:space="preserve"> PAGEREF _Toc102311271 \h </w:instrText>
      </w:r>
      <w:r>
        <w:rPr>
          <w:noProof/>
        </w:rPr>
      </w:r>
      <w:r w:rsidR="00271FB1">
        <w:rPr>
          <w:noProof/>
        </w:rPr>
        <w:fldChar w:fldCharType="separate"/>
      </w:r>
      <w:r>
        <w:rPr>
          <w:noProof/>
        </w:rPr>
        <w:fldChar w:fldCharType="end"/>
      </w:r>
    </w:p>
    <w:p w14:paraId="560F8435" w14:textId="1D76BE86" w:rsidR="00D36A52" w:rsidRDefault="00D36A52">
      <w:pPr>
        <w:pStyle w:val="TableofFigures"/>
        <w:tabs>
          <w:tab w:val="right" w:leader="dot" w:pos="9350"/>
        </w:tabs>
        <w:rPr>
          <w:rFonts w:eastAsiaTheme="minorEastAsia" w:cstheme="minorBidi"/>
          <w:smallCaps w:val="0"/>
          <w:noProof/>
          <w:sz w:val="24"/>
          <w:szCs w:val="24"/>
          <w:lang w:val="en-US"/>
        </w:rPr>
      </w:pPr>
      <w:r w:rsidRPr="00990867">
        <w:rPr>
          <w:b/>
          <w:noProof/>
        </w:rPr>
        <w:t xml:space="preserve">Figure 7: </w:t>
      </w:r>
      <w:r w:rsidRPr="00990867">
        <w:rPr>
          <w:noProof/>
        </w:rPr>
        <w:t>Hardware Layout</w:t>
      </w:r>
      <w:r>
        <w:rPr>
          <w:noProof/>
        </w:rPr>
        <w:tab/>
      </w:r>
      <w:r>
        <w:rPr>
          <w:noProof/>
        </w:rPr>
        <w:fldChar w:fldCharType="begin"/>
      </w:r>
      <w:r>
        <w:rPr>
          <w:noProof/>
        </w:rPr>
        <w:instrText xml:space="preserve"> PAGEREF _Toc102311272 \h </w:instrText>
      </w:r>
      <w:r>
        <w:rPr>
          <w:noProof/>
        </w:rPr>
      </w:r>
      <w:r w:rsidR="00271FB1">
        <w:rPr>
          <w:noProof/>
        </w:rPr>
        <w:fldChar w:fldCharType="separate"/>
      </w:r>
      <w:r>
        <w:rPr>
          <w:noProof/>
        </w:rPr>
        <w:fldChar w:fldCharType="end"/>
      </w:r>
    </w:p>
    <w:p w14:paraId="3DD1652C" w14:textId="6F77E53B" w:rsidR="00D36A52" w:rsidRDefault="00D36A52">
      <w:pPr>
        <w:pStyle w:val="TableofFigures"/>
        <w:tabs>
          <w:tab w:val="right" w:leader="dot" w:pos="9350"/>
        </w:tabs>
        <w:rPr>
          <w:rFonts w:eastAsiaTheme="minorEastAsia" w:cstheme="minorBidi"/>
          <w:smallCaps w:val="0"/>
          <w:noProof/>
          <w:sz w:val="24"/>
          <w:szCs w:val="24"/>
          <w:lang w:val="en-US"/>
        </w:rPr>
      </w:pPr>
      <w:r w:rsidRPr="00990867">
        <w:rPr>
          <w:b/>
          <w:bCs/>
          <w:noProof/>
        </w:rPr>
        <w:t>Figure 8:</w:t>
      </w:r>
      <w:r>
        <w:rPr>
          <w:noProof/>
        </w:rPr>
        <w:t xml:space="preserve"> Housing Design</w:t>
      </w:r>
      <w:r>
        <w:rPr>
          <w:noProof/>
        </w:rPr>
        <w:tab/>
      </w:r>
      <w:r>
        <w:rPr>
          <w:noProof/>
        </w:rPr>
        <w:fldChar w:fldCharType="begin"/>
      </w:r>
      <w:r>
        <w:rPr>
          <w:noProof/>
        </w:rPr>
        <w:instrText xml:space="preserve"> PAGEREF _Toc102311273 \h </w:instrText>
      </w:r>
      <w:r>
        <w:rPr>
          <w:noProof/>
        </w:rPr>
      </w:r>
      <w:r w:rsidR="00271FB1">
        <w:rPr>
          <w:noProof/>
        </w:rPr>
        <w:fldChar w:fldCharType="separate"/>
      </w:r>
      <w:r>
        <w:rPr>
          <w:noProof/>
        </w:rPr>
        <w:fldChar w:fldCharType="end"/>
      </w:r>
    </w:p>
    <w:p w14:paraId="32375B99" w14:textId="65A1FE5E" w:rsidR="00D36A52" w:rsidRDefault="00D36A52">
      <w:pPr>
        <w:pStyle w:val="TableofFigures"/>
        <w:tabs>
          <w:tab w:val="right" w:leader="dot" w:pos="9350"/>
        </w:tabs>
        <w:rPr>
          <w:rFonts w:eastAsiaTheme="minorEastAsia" w:cstheme="minorBidi"/>
          <w:smallCaps w:val="0"/>
          <w:noProof/>
          <w:sz w:val="24"/>
          <w:szCs w:val="24"/>
          <w:lang w:val="en-US"/>
        </w:rPr>
      </w:pPr>
      <w:r w:rsidRPr="00990867">
        <w:rPr>
          <w:b/>
          <w:bCs/>
          <w:noProof/>
        </w:rPr>
        <w:t>Figure 9.1</w:t>
      </w:r>
      <w:r>
        <w:rPr>
          <w:noProof/>
        </w:rPr>
        <w:t>: Front Camera Plate</w:t>
      </w:r>
      <w:r>
        <w:rPr>
          <w:noProof/>
        </w:rPr>
        <w:tab/>
      </w:r>
      <w:r>
        <w:rPr>
          <w:noProof/>
        </w:rPr>
        <w:fldChar w:fldCharType="begin"/>
      </w:r>
      <w:r>
        <w:rPr>
          <w:noProof/>
        </w:rPr>
        <w:instrText xml:space="preserve"> PAGEREF _Toc102311274 \h </w:instrText>
      </w:r>
      <w:r>
        <w:rPr>
          <w:noProof/>
        </w:rPr>
      </w:r>
      <w:r w:rsidR="00271FB1">
        <w:rPr>
          <w:noProof/>
        </w:rPr>
        <w:fldChar w:fldCharType="separate"/>
      </w:r>
      <w:r>
        <w:rPr>
          <w:noProof/>
        </w:rPr>
        <w:fldChar w:fldCharType="end"/>
      </w:r>
    </w:p>
    <w:p w14:paraId="4F0C05DB" w14:textId="12A858C2" w:rsidR="00D36A52" w:rsidRDefault="00D36A52">
      <w:pPr>
        <w:pStyle w:val="TableofFigures"/>
        <w:tabs>
          <w:tab w:val="right" w:leader="dot" w:pos="9350"/>
        </w:tabs>
        <w:rPr>
          <w:rFonts w:eastAsiaTheme="minorEastAsia" w:cstheme="minorBidi"/>
          <w:smallCaps w:val="0"/>
          <w:noProof/>
          <w:sz w:val="24"/>
          <w:szCs w:val="24"/>
          <w:lang w:val="en-US"/>
        </w:rPr>
      </w:pPr>
      <w:r w:rsidRPr="00990867">
        <w:rPr>
          <w:b/>
          <w:bCs/>
          <w:noProof/>
        </w:rPr>
        <w:t>Figure 9.2:</w:t>
      </w:r>
      <w:r>
        <w:rPr>
          <w:noProof/>
        </w:rPr>
        <w:t xml:space="preserve"> Side Camera Cover</w:t>
      </w:r>
      <w:r>
        <w:rPr>
          <w:noProof/>
        </w:rPr>
        <w:tab/>
      </w:r>
      <w:r>
        <w:rPr>
          <w:noProof/>
        </w:rPr>
        <w:fldChar w:fldCharType="begin"/>
      </w:r>
      <w:r>
        <w:rPr>
          <w:noProof/>
        </w:rPr>
        <w:instrText xml:space="preserve"> PAGEREF _Toc102311275 \h </w:instrText>
      </w:r>
      <w:r>
        <w:rPr>
          <w:noProof/>
        </w:rPr>
      </w:r>
      <w:r w:rsidR="00271FB1">
        <w:rPr>
          <w:noProof/>
        </w:rPr>
        <w:fldChar w:fldCharType="separate"/>
      </w:r>
      <w:r>
        <w:rPr>
          <w:noProof/>
        </w:rPr>
        <w:fldChar w:fldCharType="end"/>
      </w:r>
    </w:p>
    <w:p w14:paraId="13371EA2" w14:textId="5F61C093" w:rsidR="00D36A52" w:rsidRDefault="00D36A52">
      <w:pPr>
        <w:pStyle w:val="TableofFigures"/>
        <w:tabs>
          <w:tab w:val="right" w:leader="dot" w:pos="9350"/>
        </w:tabs>
        <w:rPr>
          <w:rFonts w:eastAsiaTheme="minorEastAsia" w:cstheme="minorBidi"/>
          <w:smallCaps w:val="0"/>
          <w:noProof/>
          <w:sz w:val="24"/>
          <w:szCs w:val="24"/>
          <w:lang w:val="en-US"/>
        </w:rPr>
      </w:pPr>
      <w:r w:rsidRPr="00990867">
        <w:rPr>
          <w:b/>
          <w:bCs/>
          <w:noProof/>
        </w:rPr>
        <w:t>Figure 9.3</w:t>
      </w:r>
      <w:r>
        <w:rPr>
          <w:noProof/>
        </w:rPr>
        <w:t>: Camera Visor</w:t>
      </w:r>
      <w:r>
        <w:rPr>
          <w:noProof/>
        </w:rPr>
        <w:tab/>
      </w:r>
      <w:r>
        <w:rPr>
          <w:noProof/>
        </w:rPr>
        <w:fldChar w:fldCharType="begin"/>
      </w:r>
      <w:r>
        <w:rPr>
          <w:noProof/>
        </w:rPr>
        <w:instrText xml:space="preserve"> PAGEREF _Toc102311276 \h </w:instrText>
      </w:r>
      <w:r>
        <w:rPr>
          <w:noProof/>
        </w:rPr>
      </w:r>
      <w:r w:rsidR="00271FB1">
        <w:rPr>
          <w:noProof/>
        </w:rPr>
        <w:fldChar w:fldCharType="separate"/>
      </w:r>
      <w:r>
        <w:rPr>
          <w:noProof/>
        </w:rPr>
        <w:fldChar w:fldCharType="end"/>
      </w:r>
    </w:p>
    <w:p w14:paraId="181C8236" w14:textId="4425A6C9" w:rsidR="00D36A52" w:rsidRDefault="00D36A52">
      <w:pPr>
        <w:pStyle w:val="TableofFigures"/>
        <w:tabs>
          <w:tab w:val="right" w:leader="dot" w:pos="9350"/>
        </w:tabs>
        <w:rPr>
          <w:rFonts w:eastAsiaTheme="minorEastAsia" w:cstheme="minorBidi"/>
          <w:smallCaps w:val="0"/>
          <w:noProof/>
          <w:sz w:val="24"/>
          <w:szCs w:val="24"/>
          <w:lang w:val="en-US"/>
        </w:rPr>
      </w:pPr>
      <w:r w:rsidRPr="00990867">
        <w:rPr>
          <w:b/>
          <w:bCs/>
          <w:noProof/>
        </w:rPr>
        <w:t>Figure 9.4:</w:t>
      </w:r>
      <w:r>
        <w:rPr>
          <w:noProof/>
        </w:rPr>
        <w:t xml:space="preserve"> Back Camera Plate</w:t>
      </w:r>
      <w:r>
        <w:rPr>
          <w:noProof/>
        </w:rPr>
        <w:tab/>
      </w:r>
      <w:r>
        <w:rPr>
          <w:noProof/>
        </w:rPr>
        <w:fldChar w:fldCharType="begin"/>
      </w:r>
      <w:r>
        <w:rPr>
          <w:noProof/>
        </w:rPr>
        <w:instrText xml:space="preserve"> PAGEREF _Toc102311277 \h </w:instrText>
      </w:r>
      <w:r>
        <w:rPr>
          <w:noProof/>
        </w:rPr>
      </w:r>
      <w:r w:rsidR="00271FB1">
        <w:rPr>
          <w:noProof/>
        </w:rPr>
        <w:fldChar w:fldCharType="separate"/>
      </w:r>
      <w:r>
        <w:rPr>
          <w:noProof/>
        </w:rPr>
        <w:fldChar w:fldCharType="end"/>
      </w:r>
    </w:p>
    <w:p w14:paraId="4A914A77" w14:textId="737C4F9F" w:rsidR="00D36A52" w:rsidRDefault="00D36A52">
      <w:pPr>
        <w:pStyle w:val="TableofFigures"/>
        <w:tabs>
          <w:tab w:val="right" w:leader="dot" w:pos="9350"/>
        </w:tabs>
        <w:rPr>
          <w:rFonts w:eastAsiaTheme="minorEastAsia" w:cstheme="minorBidi"/>
          <w:smallCaps w:val="0"/>
          <w:noProof/>
          <w:sz w:val="24"/>
          <w:szCs w:val="24"/>
          <w:lang w:val="en-US"/>
        </w:rPr>
      </w:pPr>
      <w:r w:rsidRPr="00990867">
        <w:rPr>
          <w:b/>
          <w:bCs/>
          <w:noProof/>
        </w:rPr>
        <w:t>Figure 9.5:</w:t>
      </w:r>
      <w:r>
        <w:rPr>
          <w:noProof/>
        </w:rPr>
        <w:t xml:space="preserve"> Hinge</w:t>
      </w:r>
      <w:r>
        <w:rPr>
          <w:noProof/>
        </w:rPr>
        <w:tab/>
      </w:r>
      <w:r>
        <w:rPr>
          <w:noProof/>
        </w:rPr>
        <w:fldChar w:fldCharType="begin"/>
      </w:r>
      <w:r>
        <w:rPr>
          <w:noProof/>
        </w:rPr>
        <w:instrText xml:space="preserve"> PAGEREF _Toc102311278 \h </w:instrText>
      </w:r>
      <w:r>
        <w:rPr>
          <w:noProof/>
        </w:rPr>
      </w:r>
      <w:r w:rsidR="00271FB1">
        <w:rPr>
          <w:noProof/>
        </w:rPr>
        <w:fldChar w:fldCharType="separate"/>
      </w:r>
      <w:r>
        <w:rPr>
          <w:noProof/>
        </w:rPr>
        <w:fldChar w:fldCharType="end"/>
      </w:r>
    </w:p>
    <w:p w14:paraId="7A06D195" w14:textId="03078877" w:rsidR="00D36A52" w:rsidRDefault="00D36A52">
      <w:pPr>
        <w:pStyle w:val="TableofFigures"/>
        <w:tabs>
          <w:tab w:val="right" w:leader="dot" w:pos="9350"/>
        </w:tabs>
        <w:rPr>
          <w:rFonts w:eastAsiaTheme="minorEastAsia" w:cstheme="minorBidi"/>
          <w:smallCaps w:val="0"/>
          <w:noProof/>
          <w:sz w:val="24"/>
          <w:szCs w:val="24"/>
          <w:lang w:val="en-US"/>
        </w:rPr>
      </w:pPr>
      <w:r w:rsidRPr="00990867">
        <w:rPr>
          <w:b/>
          <w:bCs/>
          <w:noProof/>
        </w:rPr>
        <w:t>Figure 9.6:</w:t>
      </w:r>
      <w:r>
        <w:rPr>
          <w:noProof/>
        </w:rPr>
        <w:t xml:space="preserve"> Upper &amp; Lower Arm</w:t>
      </w:r>
      <w:r>
        <w:rPr>
          <w:noProof/>
        </w:rPr>
        <w:tab/>
      </w:r>
      <w:r>
        <w:rPr>
          <w:noProof/>
        </w:rPr>
        <w:fldChar w:fldCharType="begin"/>
      </w:r>
      <w:r>
        <w:rPr>
          <w:noProof/>
        </w:rPr>
        <w:instrText xml:space="preserve"> PAGEREF _Toc102311279 \h </w:instrText>
      </w:r>
      <w:r>
        <w:rPr>
          <w:noProof/>
        </w:rPr>
      </w:r>
      <w:r w:rsidR="00271FB1">
        <w:rPr>
          <w:noProof/>
        </w:rPr>
        <w:fldChar w:fldCharType="separate"/>
      </w:r>
      <w:r>
        <w:rPr>
          <w:noProof/>
        </w:rPr>
        <w:fldChar w:fldCharType="end"/>
      </w:r>
    </w:p>
    <w:p w14:paraId="49616ABA" w14:textId="530B00E4" w:rsidR="00D36A52" w:rsidRDefault="00D36A52">
      <w:pPr>
        <w:pStyle w:val="TableofFigures"/>
        <w:tabs>
          <w:tab w:val="right" w:leader="dot" w:pos="9350"/>
        </w:tabs>
        <w:rPr>
          <w:rFonts w:eastAsiaTheme="minorEastAsia" w:cstheme="minorBidi"/>
          <w:smallCaps w:val="0"/>
          <w:noProof/>
          <w:sz w:val="24"/>
          <w:szCs w:val="24"/>
          <w:lang w:val="en-US"/>
        </w:rPr>
      </w:pPr>
      <w:r w:rsidRPr="00990867">
        <w:rPr>
          <w:b/>
          <w:bCs/>
          <w:noProof/>
        </w:rPr>
        <w:t>Figure 9.7:</w:t>
      </w:r>
      <w:r>
        <w:rPr>
          <w:noProof/>
        </w:rPr>
        <w:t xml:space="preserve"> Long &amp; Short Screws</w:t>
      </w:r>
      <w:r>
        <w:rPr>
          <w:noProof/>
        </w:rPr>
        <w:tab/>
      </w:r>
      <w:r>
        <w:rPr>
          <w:noProof/>
        </w:rPr>
        <w:fldChar w:fldCharType="begin"/>
      </w:r>
      <w:r>
        <w:rPr>
          <w:noProof/>
        </w:rPr>
        <w:instrText xml:space="preserve"> PAGEREF _Toc102311280 \h </w:instrText>
      </w:r>
      <w:r>
        <w:rPr>
          <w:noProof/>
        </w:rPr>
      </w:r>
      <w:r w:rsidR="00271FB1">
        <w:rPr>
          <w:noProof/>
        </w:rPr>
        <w:fldChar w:fldCharType="separate"/>
      </w:r>
      <w:r>
        <w:rPr>
          <w:noProof/>
        </w:rPr>
        <w:fldChar w:fldCharType="end"/>
      </w:r>
    </w:p>
    <w:p w14:paraId="5FC9EA02" w14:textId="682E057E" w:rsidR="00D36A52" w:rsidRDefault="00D36A52">
      <w:pPr>
        <w:pStyle w:val="TableofFigures"/>
        <w:tabs>
          <w:tab w:val="right" w:leader="dot" w:pos="9350"/>
        </w:tabs>
        <w:rPr>
          <w:rFonts w:eastAsiaTheme="minorEastAsia" w:cstheme="minorBidi"/>
          <w:smallCaps w:val="0"/>
          <w:noProof/>
          <w:sz w:val="24"/>
          <w:szCs w:val="24"/>
          <w:lang w:val="en-US"/>
        </w:rPr>
      </w:pPr>
      <w:r w:rsidRPr="00990867">
        <w:rPr>
          <w:b/>
          <w:bCs/>
          <w:noProof/>
        </w:rPr>
        <w:t>Figure 9.8:</w:t>
      </w:r>
      <w:r>
        <w:rPr>
          <w:noProof/>
        </w:rPr>
        <w:t xml:space="preserve"> Pi Case Top</w:t>
      </w:r>
      <w:r>
        <w:rPr>
          <w:noProof/>
        </w:rPr>
        <w:tab/>
      </w:r>
      <w:r>
        <w:rPr>
          <w:noProof/>
        </w:rPr>
        <w:fldChar w:fldCharType="begin"/>
      </w:r>
      <w:r>
        <w:rPr>
          <w:noProof/>
        </w:rPr>
        <w:instrText xml:space="preserve"> PAGEREF _Toc102311281 \h </w:instrText>
      </w:r>
      <w:r>
        <w:rPr>
          <w:noProof/>
        </w:rPr>
      </w:r>
      <w:r w:rsidR="00271FB1">
        <w:rPr>
          <w:noProof/>
        </w:rPr>
        <w:fldChar w:fldCharType="separate"/>
      </w:r>
      <w:r>
        <w:rPr>
          <w:noProof/>
        </w:rPr>
        <w:fldChar w:fldCharType="end"/>
      </w:r>
    </w:p>
    <w:p w14:paraId="13695E68" w14:textId="48959B60" w:rsidR="00D36A52" w:rsidRDefault="00D36A52">
      <w:pPr>
        <w:pStyle w:val="TableofFigures"/>
        <w:tabs>
          <w:tab w:val="right" w:leader="dot" w:pos="9350"/>
        </w:tabs>
        <w:rPr>
          <w:rFonts w:eastAsiaTheme="minorEastAsia" w:cstheme="minorBidi"/>
          <w:smallCaps w:val="0"/>
          <w:noProof/>
          <w:sz w:val="24"/>
          <w:szCs w:val="24"/>
          <w:lang w:val="en-US"/>
        </w:rPr>
      </w:pPr>
      <w:r w:rsidRPr="00990867">
        <w:rPr>
          <w:b/>
          <w:bCs/>
          <w:noProof/>
        </w:rPr>
        <w:t>Figure 9.9:</w:t>
      </w:r>
      <w:r>
        <w:rPr>
          <w:noProof/>
        </w:rPr>
        <w:t xml:space="preserve"> Pi Case Bottom</w:t>
      </w:r>
      <w:r>
        <w:rPr>
          <w:noProof/>
        </w:rPr>
        <w:tab/>
      </w:r>
      <w:r>
        <w:rPr>
          <w:noProof/>
        </w:rPr>
        <w:fldChar w:fldCharType="begin"/>
      </w:r>
      <w:r>
        <w:rPr>
          <w:noProof/>
        </w:rPr>
        <w:instrText xml:space="preserve"> PAGEREF _Toc102311282 \h </w:instrText>
      </w:r>
      <w:r>
        <w:rPr>
          <w:noProof/>
        </w:rPr>
      </w:r>
      <w:r w:rsidR="00271FB1">
        <w:rPr>
          <w:noProof/>
        </w:rPr>
        <w:fldChar w:fldCharType="separate"/>
      </w:r>
      <w:r>
        <w:rPr>
          <w:noProof/>
        </w:rPr>
        <w:fldChar w:fldCharType="end"/>
      </w:r>
    </w:p>
    <w:p w14:paraId="0B439C33" w14:textId="2E767B3B" w:rsidR="00D36A52" w:rsidRDefault="00D36A52">
      <w:pPr>
        <w:pStyle w:val="TableofFigures"/>
        <w:tabs>
          <w:tab w:val="right" w:leader="dot" w:pos="9350"/>
        </w:tabs>
        <w:rPr>
          <w:rFonts w:eastAsiaTheme="minorEastAsia" w:cstheme="minorBidi"/>
          <w:smallCaps w:val="0"/>
          <w:noProof/>
          <w:sz w:val="24"/>
          <w:szCs w:val="24"/>
          <w:lang w:val="en-US"/>
        </w:rPr>
      </w:pPr>
      <w:r w:rsidRPr="00990867">
        <w:rPr>
          <w:b/>
          <w:bCs/>
          <w:noProof/>
        </w:rPr>
        <w:t>Figure 10.1</w:t>
      </w:r>
      <w:r>
        <w:rPr>
          <w:noProof/>
        </w:rPr>
        <w:t xml:space="preserve">: </w:t>
      </w:r>
      <w:r w:rsidRPr="00990867">
        <w:rPr>
          <w:bCs/>
          <w:noProof/>
        </w:rPr>
        <w:t>Camera Dimensions</w:t>
      </w:r>
      <w:r>
        <w:rPr>
          <w:noProof/>
        </w:rPr>
        <w:tab/>
      </w:r>
      <w:r>
        <w:rPr>
          <w:noProof/>
        </w:rPr>
        <w:fldChar w:fldCharType="begin"/>
      </w:r>
      <w:r>
        <w:rPr>
          <w:noProof/>
        </w:rPr>
        <w:instrText xml:space="preserve"> PAGEREF _Toc102311283 \h </w:instrText>
      </w:r>
      <w:r>
        <w:rPr>
          <w:noProof/>
        </w:rPr>
      </w:r>
      <w:r w:rsidR="00271FB1">
        <w:rPr>
          <w:noProof/>
        </w:rPr>
        <w:fldChar w:fldCharType="separate"/>
      </w:r>
      <w:r>
        <w:rPr>
          <w:noProof/>
        </w:rPr>
        <w:fldChar w:fldCharType="end"/>
      </w:r>
    </w:p>
    <w:p w14:paraId="383C36F2" w14:textId="1262599B" w:rsidR="00D36A52" w:rsidRDefault="00D36A52">
      <w:pPr>
        <w:pStyle w:val="TableofFigures"/>
        <w:tabs>
          <w:tab w:val="right" w:leader="dot" w:pos="9350"/>
        </w:tabs>
        <w:rPr>
          <w:rFonts w:eastAsiaTheme="minorEastAsia" w:cstheme="minorBidi"/>
          <w:smallCaps w:val="0"/>
          <w:noProof/>
          <w:sz w:val="24"/>
          <w:szCs w:val="24"/>
          <w:lang w:val="en-US"/>
        </w:rPr>
      </w:pPr>
      <w:r w:rsidRPr="00990867">
        <w:rPr>
          <w:b/>
          <w:bCs/>
          <w:noProof/>
        </w:rPr>
        <w:t>Figure 10.2:</w:t>
      </w:r>
      <w:r>
        <w:rPr>
          <w:noProof/>
        </w:rPr>
        <w:t xml:space="preserve"> </w:t>
      </w:r>
      <w:r w:rsidRPr="00990867">
        <w:rPr>
          <w:bCs/>
          <w:noProof/>
        </w:rPr>
        <w:t>Loading Label Map</w:t>
      </w:r>
      <w:r>
        <w:rPr>
          <w:noProof/>
        </w:rPr>
        <w:tab/>
      </w:r>
      <w:r>
        <w:rPr>
          <w:noProof/>
        </w:rPr>
        <w:fldChar w:fldCharType="begin"/>
      </w:r>
      <w:r>
        <w:rPr>
          <w:noProof/>
        </w:rPr>
        <w:instrText xml:space="preserve"> PAGEREF _Toc102311284 \h </w:instrText>
      </w:r>
      <w:r>
        <w:rPr>
          <w:noProof/>
        </w:rPr>
      </w:r>
      <w:r w:rsidR="00271FB1">
        <w:rPr>
          <w:noProof/>
        </w:rPr>
        <w:fldChar w:fldCharType="separate"/>
      </w:r>
      <w:r>
        <w:rPr>
          <w:noProof/>
        </w:rPr>
        <w:fldChar w:fldCharType="end"/>
      </w:r>
    </w:p>
    <w:p w14:paraId="66A23E59" w14:textId="62145A9C" w:rsidR="00D36A52" w:rsidRDefault="00D36A52">
      <w:pPr>
        <w:pStyle w:val="TableofFigures"/>
        <w:tabs>
          <w:tab w:val="right" w:leader="dot" w:pos="9350"/>
        </w:tabs>
        <w:rPr>
          <w:rFonts w:eastAsiaTheme="minorEastAsia" w:cstheme="minorBidi"/>
          <w:smallCaps w:val="0"/>
          <w:noProof/>
          <w:sz w:val="24"/>
          <w:szCs w:val="24"/>
          <w:lang w:val="en-US"/>
        </w:rPr>
      </w:pPr>
      <w:r w:rsidRPr="00990867">
        <w:rPr>
          <w:b/>
          <w:bCs/>
          <w:noProof/>
        </w:rPr>
        <w:t>Figure 10.3:</w:t>
      </w:r>
      <w:r>
        <w:rPr>
          <w:noProof/>
        </w:rPr>
        <w:t xml:space="preserve"> </w:t>
      </w:r>
      <w:r w:rsidRPr="00990867">
        <w:rPr>
          <w:bCs/>
          <w:noProof/>
        </w:rPr>
        <w:t>Loading in the Model</w:t>
      </w:r>
      <w:r>
        <w:rPr>
          <w:noProof/>
        </w:rPr>
        <w:tab/>
      </w:r>
      <w:r>
        <w:rPr>
          <w:noProof/>
        </w:rPr>
        <w:fldChar w:fldCharType="begin"/>
      </w:r>
      <w:r>
        <w:rPr>
          <w:noProof/>
        </w:rPr>
        <w:instrText xml:space="preserve"> PAGEREF _Toc102311285 \h </w:instrText>
      </w:r>
      <w:r>
        <w:rPr>
          <w:noProof/>
        </w:rPr>
      </w:r>
      <w:r w:rsidR="00271FB1">
        <w:rPr>
          <w:noProof/>
        </w:rPr>
        <w:fldChar w:fldCharType="separate"/>
      </w:r>
      <w:r>
        <w:rPr>
          <w:noProof/>
        </w:rPr>
        <w:fldChar w:fldCharType="end"/>
      </w:r>
    </w:p>
    <w:p w14:paraId="4F6939F2" w14:textId="41E50191" w:rsidR="00D36A52" w:rsidRDefault="00D36A52">
      <w:pPr>
        <w:pStyle w:val="TableofFigures"/>
        <w:tabs>
          <w:tab w:val="right" w:leader="dot" w:pos="9350"/>
        </w:tabs>
        <w:rPr>
          <w:rFonts w:eastAsiaTheme="minorEastAsia" w:cstheme="minorBidi"/>
          <w:smallCaps w:val="0"/>
          <w:noProof/>
          <w:sz w:val="24"/>
          <w:szCs w:val="24"/>
          <w:lang w:val="en-US"/>
        </w:rPr>
      </w:pPr>
      <w:r w:rsidRPr="00990867">
        <w:rPr>
          <w:b/>
          <w:bCs/>
          <w:noProof/>
        </w:rPr>
        <w:t>Figure 10.4:</w:t>
      </w:r>
      <w:r>
        <w:rPr>
          <w:noProof/>
        </w:rPr>
        <w:t xml:space="preserve"> </w:t>
      </w:r>
      <w:r w:rsidRPr="00990867">
        <w:rPr>
          <w:bCs/>
          <w:noProof/>
        </w:rPr>
        <w:t>Boxes, Scores, Classes, and Number of Boxes</w:t>
      </w:r>
      <w:r>
        <w:rPr>
          <w:noProof/>
        </w:rPr>
        <w:tab/>
      </w:r>
      <w:r>
        <w:rPr>
          <w:noProof/>
        </w:rPr>
        <w:fldChar w:fldCharType="begin"/>
      </w:r>
      <w:r>
        <w:rPr>
          <w:noProof/>
        </w:rPr>
        <w:instrText xml:space="preserve"> PAGEREF _Toc102311286 \h </w:instrText>
      </w:r>
      <w:r>
        <w:rPr>
          <w:noProof/>
        </w:rPr>
      </w:r>
      <w:r w:rsidR="00271FB1">
        <w:rPr>
          <w:noProof/>
        </w:rPr>
        <w:fldChar w:fldCharType="separate"/>
      </w:r>
      <w:r>
        <w:rPr>
          <w:noProof/>
        </w:rPr>
        <w:fldChar w:fldCharType="end"/>
      </w:r>
    </w:p>
    <w:p w14:paraId="21781AD4" w14:textId="0979EAED" w:rsidR="00D36A52" w:rsidRDefault="00D36A52">
      <w:pPr>
        <w:pStyle w:val="TableofFigures"/>
        <w:tabs>
          <w:tab w:val="right" w:leader="dot" w:pos="9350"/>
        </w:tabs>
        <w:rPr>
          <w:rFonts w:eastAsiaTheme="minorEastAsia" w:cstheme="minorBidi"/>
          <w:smallCaps w:val="0"/>
          <w:noProof/>
          <w:sz w:val="24"/>
          <w:szCs w:val="24"/>
          <w:lang w:val="en-US"/>
        </w:rPr>
      </w:pPr>
      <w:r w:rsidRPr="00990867">
        <w:rPr>
          <w:b/>
          <w:bCs/>
          <w:noProof/>
        </w:rPr>
        <w:t>Figure 10.5:</w:t>
      </w:r>
      <w:r>
        <w:rPr>
          <w:noProof/>
        </w:rPr>
        <w:t xml:space="preserve"> </w:t>
      </w:r>
      <w:r w:rsidRPr="00990867">
        <w:rPr>
          <w:bCs/>
          <w:noProof/>
        </w:rPr>
        <w:t>Frame Rate Calculation</w:t>
      </w:r>
      <w:r>
        <w:rPr>
          <w:noProof/>
        </w:rPr>
        <w:tab/>
      </w:r>
      <w:r>
        <w:rPr>
          <w:noProof/>
        </w:rPr>
        <w:fldChar w:fldCharType="begin"/>
      </w:r>
      <w:r>
        <w:rPr>
          <w:noProof/>
        </w:rPr>
        <w:instrText xml:space="preserve"> PAGEREF _Toc102311287 \h </w:instrText>
      </w:r>
      <w:r>
        <w:rPr>
          <w:noProof/>
        </w:rPr>
      </w:r>
      <w:r w:rsidR="00271FB1">
        <w:rPr>
          <w:noProof/>
        </w:rPr>
        <w:fldChar w:fldCharType="separate"/>
      </w:r>
      <w:r>
        <w:rPr>
          <w:noProof/>
        </w:rPr>
        <w:fldChar w:fldCharType="end"/>
      </w:r>
    </w:p>
    <w:p w14:paraId="3FC3F49E" w14:textId="25363202" w:rsidR="00D36A52" w:rsidRDefault="00D36A52">
      <w:pPr>
        <w:pStyle w:val="TableofFigures"/>
        <w:tabs>
          <w:tab w:val="right" w:leader="dot" w:pos="9350"/>
        </w:tabs>
        <w:rPr>
          <w:rFonts w:eastAsiaTheme="minorEastAsia" w:cstheme="minorBidi"/>
          <w:smallCaps w:val="0"/>
          <w:noProof/>
          <w:sz w:val="24"/>
          <w:szCs w:val="24"/>
          <w:lang w:val="en-US"/>
        </w:rPr>
      </w:pPr>
      <w:r w:rsidRPr="00990867">
        <w:rPr>
          <w:b/>
          <w:bCs/>
          <w:noProof/>
        </w:rPr>
        <w:t>Figure 10.6:</w:t>
      </w:r>
      <w:r>
        <w:rPr>
          <w:noProof/>
        </w:rPr>
        <w:t xml:space="preserve"> Running Detection Model</w:t>
      </w:r>
      <w:r>
        <w:rPr>
          <w:noProof/>
        </w:rPr>
        <w:tab/>
      </w:r>
      <w:r>
        <w:rPr>
          <w:noProof/>
        </w:rPr>
        <w:fldChar w:fldCharType="begin"/>
      </w:r>
      <w:r>
        <w:rPr>
          <w:noProof/>
        </w:rPr>
        <w:instrText xml:space="preserve"> PAGEREF _Toc102311288 \h </w:instrText>
      </w:r>
      <w:r>
        <w:rPr>
          <w:noProof/>
        </w:rPr>
      </w:r>
      <w:r w:rsidR="00271FB1">
        <w:rPr>
          <w:noProof/>
        </w:rPr>
        <w:fldChar w:fldCharType="separate"/>
      </w:r>
      <w:r>
        <w:rPr>
          <w:noProof/>
        </w:rPr>
        <w:fldChar w:fldCharType="end"/>
      </w:r>
    </w:p>
    <w:p w14:paraId="4AF2420B" w14:textId="2B293B23" w:rsidR="00D36A52" w:rsidRDefault="00D36A52">
      <w:pPr>
        <w:pStyle w:val="TableofFigures"/>
        <w:tabs>
          <w:tab w:val="right" w:leader="dot" w:pos="9350"/>
        </w:tabs>
        <w:rPr>
          <w:rFonts w:eastAsiaTheme="minorEastAsia" w:cstheme="minorBidi"/>
          <w:smallCaps w:val="0"/>
          <w:noProof/>
          <w:sz w:val="24"/>
          <w:szCs w:val="24"/>
          <w:lang w:val="en-US"/>
        </w:rPr>
      </w:pPr>
      <w:r w:rsidRPr="00990867">
        <w:rPr>
          <w:b/>
          <w:bCs/>
          <w:noProof/>
        </w:rPr>
        <w:t>Figure 10.7:</w:t>
      </w:r>
      <w:r>
        <w:rPr>
          <w:noProof/>
        </w:rPr>
        <w:t xml:space="preserve"> </w:t>
      </w:r>
      <w:r w:rsidRPr="00990867">
        <w:rPr>
          <w:bCs/>
          <w:noProof/>
        </w:rPr>
        <w:t>Visualization of Results</w:t>
      </w:r>
      <w:r>
        <w:rPr>
          <w:noProof/>
        </w:rPr>
        <w:tab/>
      </w:r>
      <w:r>
        <w:rPr>
          <w:noProof/>
        </w:rPr>
        <w:fldChar w:fldCharType="begin"/>
      </w:r>
      <w:r>
        <w:rPr>
          <w:noProof/>
        </w:rPr>
        <w:instrText xml:space="preserve"> PAGEREF _Toc102311289 \h </w:instrText>
      </w:r>
      <w:r>
        <w:rPr>
          <w:noProof/>
        </w:rPr>
      </w:r>
      <w:r w:rsidR="00271FB1">
        <w:rPr>
          <w:noProof/>
        </w:rPr>
        <w:fldChar w:fldCharType="separate"/>
      </w:r>
      <w:r>
        <w:rPr>
          <w:noProof/>
        </w:rPr>
        <w:fldChar w:fldCharType="end"/>
      </w:r>
    </w:p>
    <w:p w14:paraId="145666D0" w14:textId="67CE8155" w:rsidR="00D36A52" w:rsidRDefault="00D36A52">
      <w:pPr>
        <w:pStyle w:val="TableofFigures"/>
        <w:tabs>
          <w:tab w:val="right" w:leader="dot" w:pos="9350"/>
        </w:tabs>
        <w:rPr>
          <w:rFonts w:eastAsiaTheme="minorEastAsia" w:cstheme="minorBidi"/>
          <w:smallCaps w:val="0"/>
          <w:noProof/>
          <w:sz w:val="24"/>
          <w:szCs w:val="24"/>
          <w:lang w:val="en-US"/>
        </w:rPr>
      </w:pPr>
      <w:r w:rsidRPr="00990867">
        <w:rPr>
          <w:b/>
          <w:bCs/>
          <w:noProof/>
        </w:rPr>
        <w:t>Figure 11.1:</w:t>
      </w:r>
      <w:r>
        <w:rPr>
          <w:noProof/>
        </w:rPr>
        <w:t xml:space="preserve"> </w:t>
      </w:r>
      <w:r w:rsidRPr="00990867">
        <w:rPr>
          <w:bCs/>
          <w:noProof/>
        </w:rPr>
        <w:t>Twilio Setup</w:t>
      </w:r>
      <w:r>
        <w:rPr>
          <w:noProof/>
        </w:rPr>
        <w:tab/>
      </w:r>
      <w:r>
        <w:rPr>
          <w:noProof/>
        </w:rPr>
        <w:fldChar w:fldCharType="begin"/>
      </w:r>
      <w:r>
        <w:rPr>
          <w:noProof/>
        </w:rPr>
        <w:instrText xml:space="preserve"> PAGEREF _Toc102311290 \h </w:instrText>
      </w:r>
      <w:r>
        <w:rPr>
          <w:noProof/>
        </w:rPr>
      </w:r>
      <w:r w:rsidR="00271FB1">
        <w:rPr>
          <w:noProof/>
        </w:rPr>
        <w:fldChar w:fldCharType="separate"/>
      </w:r>
      <w:r>
        <w:rPr>
          <w:noProof/>
        </w:rPr>
        <w:fldChar w:fldCharType="end"/>
      </w:r>
    </w:p>
    <w:p w14:paraId="3EF369FD" w14:textId="78448EFD" w:rsidR="00D36A52" w:rsidRDefault="00D36A52">
      <w:pPr>
        <w:pStyle w:val="TableofFigures"/>
        <w:tabs>
          <w:tab w:val="right" w:leader="dot" w:pos="9350"/>
        </w:tabs>
        <w:rPr>
          <w:rFonts w:eastAsiaTheme="minorEastAsia" w:cstheme="minorBidi"/>
          <w:smallCaps w:val="0"/>
          <w:noProof/>
          <w:sz w:val="24"/>
          <w:szCs w:val="24"/>
          <w:lang w:val="en-US"/>
        </w:rPr>
      </w:pPr>
      <w:r w:rsidRPr="00990867">
        <w:rPr>
          <w:b/>
          <w:bCs/>
          <w:noProof/>
        </w:rPr>
        <w:t>Figure 11.2:</w:t>
      </w:r>
      <w:r>
        <w:rPr>
          <w:noProof/>
        </w:rPr>
        <w:t xml:space="preserve"> </w:t>
      </w:r>
      <w:r w:rsidRPr="00990867">
        <w:rPr>
          <w:bCs/>
          <w:noProof/>
        </w:rPr>
        <w:t>SMS Notification Execution</w:t>
      </w:r>
      <w:r>
        <w:rPr>
          <w:noProof/>
        </w:rPr>
        <w:tab/>
      </w:r>
      <w:r>
        <w:rPr>
          <w:noProof/>
        </w:rPr>
        <w:fldChar w:fldCharType="begin"/>
      </w:r>
      <w:r>
        <w:rPr>
          <w:noProof/>
        </w:rPr>
        <w:instrText xml:space="preserve"> PAGEREF _Toc102311291 \h </w:instrText>
      </w:r>
      <w:r>
        <w:rPr>
          <w:noProof/>
        </w:rPr>
      </w:r>
      <w:r w:rsidR="00271FB1">
        <w:rPr>
          <w:noProof/>
        </w:rPr>
        <w:fldChar w:fldCharType="separate"/>
      </w:r>
      <w:r>
        <w:rPr>
          <w:noProof/>
        </w:rPr>
        <w:fldChar w:fldCharType="end"/>
      </w:r>
    </w:p>
    <w:p w14:paraId="23EBAA92" w14:textId="792E7C70" w:rsidR="00D36A52" w:rsidRDefault="00D36A52">
      <w:pPr>
        <w:pStyle w:val="TableofFigures"/>
        <w:tabs>
          <w:tab w:val="right" w:leader="dot" w:pos="9350"/>
        </w:tabs>
        <w:rPr>
          <w:rFonts w:eastAsiaTheme="minorEastAsia" w:cstheme="minorBidi"/>
          <w:smallCaps w:val="0"/>
          <w:noProof/>
          <w:sz w:val="24"/>
          <w:szCs w:val="24"/>
          <w:lang w:val="en-US"/>
        </w:rPr>
      </w:pPr>
      <w:r w:rsidRPr="00990867">
        <w:rPr>
          <w:b/>
          <w:bCs/>
          <w:noProof/>
        </w:rPr>
        <w:t xml:space="preserve">Figure 12.1: </w:t>
      </w:r>
      <w:r>
        <w:rPr>
          <w:noProof/>
        </w:rPr>
        <w:t>Rifle Detected with 95% Confidence</w:t>
      </w:r>
      <w:r>
        <w:rPr>
          <w:noProof/>
        </w:rPr>
        <w:tab/>
      </w:r>
      <w:r>
        <w:rPr>
          <w:noProof/>
        </w:rPr>
        <w:fldChar w:fldCharType="begin"/>
      </w:r>
      <w:r>
        <w:rPr>
          <w:noProof/>
        </w:rPr>
        <w:instrText xml:space="preserve"> PAGEREF _Toc102311292 \h </w:instrText>
      </w:r>
      <w:r>
        <w:rPr>
          <w:noProof/>
        </w:rPr>
      </w:r>
      <w:r w:rsidR="00271FB1">
        <w:rPr>
          <w:noProof/>
        </w:rPr>
        <w:fldChar w:fldCharType="separate"/>
      </w:r>
      <w:r>
        <w:rPr>
          <w:noProof/>
        </w:rPr>
        <w:fldChar w:fldCharType="end"/>
      </w:r>
    </w:p>
    <w:p w14:paraId="7ACDC36F" w14:textId="0768D0B3" w:rsidR="00D36A52" w:rsidRDefault="00D36A52">
      <w:pPr>
        <w:pStyle w:val="TableofFigures"/>
        <w:tabs>
          <w:tab w:val="right" w:leader="dot" w:pos="9350"/>
        </w:tabs>
        <w:rPr>
          <w:rFonts w:eastAsiaTheme="minorEastAsia" w:cstheme="minorBidi"/>
          <w:smallCaps w:val="0"/>
          <w:noProof/>
          <w:sz w:val="24"/>
          <w:szCs w:val="24"/>
          <w:lang w:val="en-US"/>
        </w:rPr>
      </w:pPr>
      <w:r w:rsidRPr="00990867">
        <w:rPr>
          <w:b/>
          <w:bCs/>
          <w:noProof/>
        </w:rPr>
        <w:t>Figure 12.2:</w:t>
      </w:r>
      <w:r>
        <w:rPr>
          <w:noProof/>
        </w:rPr>
        <w:t xml:space="preserve"> Rifle Detected with 100% Confidence</w:t>
      </w:r>
      <w:r>
        <w:rPr>
          <w:noProof/>
        </w:rPr>
        <w:tab/>
      </w:r>
      <w:r>
        <w:rPr>
          <w:noProof/>
        </w:rPr>
        <w:fldChar w:fldCharType="begin"/>
      </w:r>
      <w:r>
        <w:rPr>
          <w:noProof/>
        </w:rPr>
        <w:instrText xml:space="preserve"> PAGEREF _Toc102311293 \h </w:instrText>
      </w:r>
      <w:r>
        <w:rPr>
          <w:noProof/>
        </w:rPr>
      </w:r>
      <w:r w:rsidR="00271FB1">
        <w:rPr>
          <w:noProof/>
        </w:rPr>
        <w:fldChar w:fldCharType="separate"/>
      </w:r>
      <w:r>
        <w:rPr>
          <w:noProof/>
        </w:rPr>
        <w:fldChar w:fldCharType="end"/>
      </w:r>
    </w:p>
    <w:p w14:paraId="2F0FA2BC" w14:textId="5B1B07D1" w:rsidR="00D36A52" w:rsidRDefault="00D36A52">
      <w:pPr>
        <w:pStyle w:val="TableofFigures"/>
        <w:tabs>
          <w:tab w:val="right" w:leader="dot" w:pos="9350"/>
        </w:tabs>
        <w:rPr>
          <w:rFonts w:eastAsiaTheme="minorEastAsia" w:cstheme="minorBidi"/>
          <w:smallCaps w:val="0"/>
          <w:noProof/>
          <w:sz w:val="24"/>
          <w:szCs w:val="24"/>
          <w:lang w:val="en-US"/>
        </w:rPr>
      </w:pPr>
      <w:r w:rsidRPr="00990867">
        <w:rPr>
          <w:b/>
          <w:bCs/>
          <w:noProof/>
        </w:rPr>
        <w:t xml:space="preserve">Figure 12.3: </w:t>
      </w:r>
      <w:r>
        <w:rPr>
          <w:noProof/>
        </w:rPr>
        <w:t>Covered Rifle Detected with 97% Confidence</w:t>
      </w:r>
      <w:r>
        <w:rPr>
          <w:noProof/>
        </w:rPr>
        <w:tab/>
      </w:r>
      <w:r>
        <w:rPr>
          <w:noProof/>
        </w:rPr>
        <w:fldChar w:fldCharType="begin"/>
      </w:r>
      <w:r>
        <w:rPr>
          <w:noProof/>
        </w:rPr>
        <w:instrText xml:space="preserve"> PAGEREF _Toc102311294 \h </w:instrText>
      </w:r>
      <w:r>
        <w:rPr>
          <w:noProof/>
        </w:rPr>
      </w:r>
      <w:r w:rsidR="00271FB1">
        <w:rPr>
          <w:noProof/>
        </w:rPr>
        <w:fldChar w:fldCharType="separate"/>
      </w:r>
      <w:r>
        <w:rPr>
          <w:noProof/>
        </w:rPr>
        <w:fldChar w:fldCharType="end"/>
      </w:r>
    </w:p>
    <w:p w14:paraId="7015FDEF" w14:textId="3707BDE2" w:rsidR="00D36A52" w:rsidRDefault="00D36A52">
      <w:pPr>
        <w:pStyle w:val="TableofFigures"/>
        <w:tabs>
          <w:tab w:val="right" w:leader="dot" w:pos="9350"/>
        </w:tabs>
        <w:rPr>
          <w:rFonts w:eastAsiaTheme="minorEastAsia" w:cstheme="minorBidi"/>
          <w:smallCaps w:val="0"/>
          <w:noProof/>
          <w:sz w:val="24"/>
          <w:szCs w:val="24"/>
          <w:lang w:val="en-US"/>
        </w:rPr>
      </w:pPr>
      <w:r w:rsidRPr="00990867">
        <w:rPr>
          <w:b/>
          <w:bCs/>
          <w:noProof/>
        </w:rPr>
        <w:t>Figure 13.1:</w:t>
      </w:r>
      <w:r>
        <w:rPr>
          <w:noProof/>
        </w:rPr>
        <w:t xml:space="preserve"> Handgun Detected with 84% Confidence</w:t>
      </w:r>
      <w:r>
        <w:rPr>
          <w:noProof/>
        </w:rPr>
        <w:tab/>
      </w:r>
      <w:r>
        <w:rPr>
          <w:noProof/>
        </w:rPr>
        <w:fldChar w:fldCharType="begin"/>
      </w:r>
      <w:r>
        <w:rPr>
          <w:noProof/>
        </w:rPr>
        <w:instrText xml:space="preserve"> PAGEREF _Toc102311295 \h </w:instrText>
      </w:r>
      <w:r>
        <w:rPr>
          <w:noProof/>
        </w:rPr>
      </w:r>
      <w:r w:rsidR="00271FB1">
        <w:rPr>
          <w:noProof/>
        </w:rPr>
        <w:fldChar w:fldCharType="separate"/>
      </w:r>
      <w:r>
        <w:rPr>
          <w:noProof/>
        </w:rPr>
        <w:fldChar w:fldCharType="end"/>
      </w:r>
    </w:p>
    <w:p w14:paraId="79C96C83" w14:textId="3F0C6297" w:rsidR="00D36A52" w:rsidRDefault="00D36A52">
      <w:pPr>
        <w:pStyle w:val="TableofFigures"/>
        <w:tabs>
          <w:tab w:val="right" w:leader="dot" w:pos="9350"/>
        </w:tabs>
        <w:rPr>
          <w:rFonts w:eastAsiaTheme="minorEastAsia" w:cstheme="minorBidi"/>
          <w:smallCaps w:val="0"/>
          <w:noProof/>
          <w:sz w:val="24"/>
          <w:szCs w:val="24"/>
          <w:lang w:val="en-US"/>
        </w:rPr>
      </w:pPr>
      <w:r w:rsidRPr="00990867">
        <w:rPr>
          <w:b/>
          <w:bCs/>
          <w:noProof/>
        </w:rPr>
        <w:t>Figure 13.2:</w:t>
      </w:r>
      <w:r>
        <w:rPr>
          <w:noProof/>
        </w:rPr>
        <w:t xml:space="preserve"> Handgun Detected with 97% Confidence</w:t>
      </w:r>
      <w:r>
        <w:rPr>
          <w:noProof/>
        </w:rPr>
        <w:tab/>
      </w:r>
      <w:r>
        <w:rPr>
          <w:noProof/>
        </w:rPr>
        <w:fldChar w:fldCharType="begin"/>
      </w:r>
      <w:r>
        <w:rPr>
          <w:noProof/>
        </w:rPr>
        <w:instrText xml:space="preserve"> PAGEREF _Toc102311296 \h </w:instrText>
      </w:r>
      <w:r>
        <w:rPr>
          <w:noProof/>
        </w:rPr>
      </w:r>
      <w:r w:rsidR="00271FB1">
        <w:rPr>
          <w:noProof/>
        </w:rPr>
        <w:fldChar w:fldCharType="separate"/>
      </w:r>
      <w:r>
        <w:rPr>
          <w:noProof/>
        </w:rPr>
        <w:fldChar w:fldCharType="end"/>
      </w:r>
    </w:p>
    <w:p w14:paraId="26D45B48" w14:textId="592F0C60" w:rsidR="00D36A52" w:rsidRDefault="00D36A52">
      <w:pPr>
        <w:pStyle w:val="TableofFigures"/>
        <w:tabs>
          <w:tab w:val="right" w:leader="dot" w:pos="9350"/>
        </w:tabs>
        <w:rPr>
          <w:rFonts w:eastAsiaTheme="minorEastAsia" w:cstheme="minorBidi"/>
          <w:smallCaps w:val="0"/>
          <w:noProof/>
          <w:sz w:val="24"/>
          <w:szCs w:val="24"/>
          <w:lang w:val="en-US"/>
        </w:rPr>
      </w:pPr>
      <w:r w:rsidRPr="00990867">
        <w:rPr>
          <w:b/>
          <w:bCs/>
          <w:noProof/>
        </w:rPr>
        <w:t>Figure 13.3:</w:t>
      </w:r>
      <w:r>
        <w:rPr>
          <w:noProof/>
        </w:rPr>
        <w:t xml:space="preserve"> Barrel Pointed at Camera Detected with 75% Confidence</w:t>
      </w:r>
      <w:r>
        <w:rPr>
          <w:noProof/>
        </w:rPr>
        <w:tab/>
      </w:r>
      <w:r>
        <w:rPr>
          <w:noProof/>
        </w:rPr>
        <w:fldChar w:fldCharType="begin"/>
      </w:r>
      <w:r>
        <w:rPr>
          <w:noProof/>
        </w:rPr>
        <w:instrText xml:space="preserve"> PAGEREF _Toc102311297 \h </w:instrText>
      </w:r>
      <w:r>
        <w:rPr>
          <w:noProof/>
        </w:rPr>
      </w:r>
      <w:r w:rsidR="00271FB1">
        <w:rPr>
          <w:noProof/>
        </w:rPr>
        <w:fldChar w:fldCharType="separate"/>
      </w:r>
      <w:r>
        <w:rPr>
          <w:noProof/>
        </w:rPr>
        <w:fldChar w:fldCharType="end"/>
      </w:r>
    </w:p>
    <w:p w14:paraId="0C052DFF" w14:textId="7CFAB0B0" w:rsidR="00D36A52" w:rsidRDefault="00D36A52">
      <w:pPr>
        <w:pStyle w:val="TableofFigures"/>
        <w:tabs>
          <w:tab w:val="right" w:leader="dot" w:pos="9350"/>
        </w:tabs>
        <w:rPr>
          <w:rFonts w:eastAsiaTheme="minorEastAsia" w:cstheme="minorBidi"/>
          <w:smallCaps w:val="0"/>
          <w:noProof/>
          <w:sz w:val="24"/>
          <w:szCs w:val="24"/>
          <w:lang w:val="en-US"/>
        </w:rPr>
      </w:pPr>
      <w:r w:rsidRPr="00990867">
        <w:rPr>
          <w:b/>
          <w:bCs/>
          <w:noProof/>
        </w:rPr>
        <w:t>Figure 13.4:</w:t>
      </w:r>
      <w:r>
        <w:rPr>
          <w:noProof/>
        </w:rPr>
        <w:t xml:space="preserve"> Partially Covered Handgun Detected with 93% Confidence</w:t>
      </w:r>
      <w:r>
        <w:rPr>
          <w:noProof/>
        </w:rPr>
        <w:tab/>
      </w:r>
      <w:r>
        <w:rPr>
          <w:noProof/>
        </w:rPr>
        <w:fldChar w:fldCharType="begin"/>
      </w:r>
      <w:r>
        <w:rPr>
          <w:noProof/>
        </w:rPr>
        <w:instrText xml:space="preserve"> PAGEREF _Toc102311298 \h </w:instrText>
      </w:r>
      <w:r>
        <w:rPr>
          <w:noProof/>
        </w:rPr>
      </w:r>
      <w:r w:rsidR="00271FB1">
        <w:rPr>
          <w:noProof/>
        </w:rPr>
        <w:fldChar w:fldCharType="separate"/>
      </w:r>
      <w:r>
        <w:rPr>
          <w:noProof/>
        </w:rPr>
        <w:fldChar w:fldCharType="end"/>
      </w:r>
    </w:p>
    <w:p w14:paraId="75E91D86" w14:textId="38594CC5" w:rsidR="00D36A52" w:rsidRDefault="00D36A52">
      <w:pPr>
        <w:pStyle w:val="TableofFigures"/>
        <w:tabs>
          <w:tab w:val="right" w:leader="dot" w:pos="9350"/>
        </w:tabs>
        <w:rPr>
          <w:rFonts w:eastAsiaTheme="minorEastAsia" w:cstheme="minorBidi"/>
          <w:smallCaps w:val="0"/>
          <w:noProof/>
          <w:sz w:val="24"/>
          <w:szCs w:val="24"/>
          <w:lang w:val="en-US"/>
        </w:rPr>
      </w:pPr>
      <w:r w:rsidRPr="00990867">
        <w:rPr>
          <w:b/>
          <w:bCs/>
          <w:noProof/>
        </w:rPr>
        <w:t>Figure 13.5:</w:t>
      </w:r>
      <w:r>
        <w:rPr>
          <w:noProof/>
        </w:rPr>
        <w:t xml:space="preserve"> Black Handgun Detected on Black Jacket with 99% Confidence</w:t>
      </w:r>
      <w:r>
        <w:rPr>
          <w:noProof/>
        </w:rPr>
        <w:tab/>
      </w:r>
      <w:r>
        <w:rPr>
          <w:noProof/>
        </w:rPr>
        <w:fldChar w:fldCharType="begin"/>
      </w:r>
      <w:r>
        <w:rPr>
          <w:noProof/>
        </w:rPr>
        <w:instrText xml:space="preserve"> PAGEREF _Toc102311299 \h </w:instrText>
      </w:r>
      <w:r>
        <w:rPr>
          <w:noProof/>
        </w:rPr>
      </w:r>
      <w:r w:rsidR="00271FB1">
        <w:rPr>
          <w:noProof/>
        </w:rPr>
        <w:fldChar w:fldCharType="separate"/>
      </w:r>
      <w:r>
        <w:rPr>
          <w:noProof/>
        </w:rPr>
        <w:fldChar w:fldCharType="end"/>
      </w:r>
    </w:p>
    <w:p w14:paraId="1EF1897F" w14:textId="54E2ECB8" w:rsidR="00D36A52" w:rsidRDefault="00D36A52">
      <w:pPr>
        <w:pStyle w:val="TableofFigures"/>
        <w:tabs>
          <w:tab w:val="right" w:leader="dot" w:pos="9350"/>
        </w:tabs>
        <w:rPr>
          <w:rFonts w:eastAsiaTheme="minorEastAsia" w:cstheme="minorBidi"/>
          <w:smallCaps w:val="0"/>
          <w:noProof/>
          <w:sz w:val="24"/>
          <w:szCs w:val="24"/>
          <w:lang w:val="en-US"/>
        </w:rPr>
      </w:pPr>
      <w:r w:rsidRPr="00990867">
        <w:rPr>
          <w:b/>
          <w:bCs/>
          <w:noProof/>
        </w:rPr>
        <w:t>Figure 14.1:</w:t>
      </w:r>
      <w:r>
        <w:rPr>
          <w:noProof/>
        </w:rPr>
        <w:t xml:space="preserve"> Blade Detected with 91% Confidence</w:t>
      </w:r>
      <w:r>
        <w:rPr>
          <w:noProof/>
        </w:rPr>
        <w:tab/>
      </w:r>
      <w:r>
        <w:rPr>
          <w:noProof/>
        </w:rPr>
        <w:fldChar w:fldCharType="begin"/>
      </w:r>
      <w:r>
        <w:rPr>
          <w:noProof/>
        </w:rPr>
        <w:instrText xml:space="preserve"> PAGEREF _Toc102311300 \h </w:instrText>
      </w:r>
      <w:r>
        <w:rPr>
          <w:noProof/>
        </w:rPr>
      </w:r>
      <w:r w:rsidR="00271FB1">
        <w:rPr>
          <w:noProof/>
        </w:rPr>
        <w:fldChar w:fldCharType="separate"/>
      </w:r>
      <w:r>
        <w:rPr>
          <w:noProof/>
        </w:rPr>
        <w:fldChar w:fldCharType="end"/>
      </w:r>
    </w:p>
    <w:p w14:paraId="2822BA7B" w14:textId="20A02FCE" w:rsidR="00D36A52" w:rsidRDefault="00D36A52">
      <w:pPr>
        <w:pStyle w:val="TableofFigures"/>
        <w:tabs>
          <w:tab w:val="right" w:leader="dot" w:pos="9350"/>
        </w:tabs>
        <w:rPr>
          <w:rFonts w:eastAsiaTheme="minorEastAsia" w:cstheme="minorBidi"/>
          <w:smallCaps w:val="0"/>
          <w:noProof/>
          <w:sz w:val="24"/>
          <w:szCs w:val="24"/>
          <w:lang w:val="en-US"/>
        </w:rPr>
      </w:pPr>
      <w:r w:rsidRPr="00990867">
        <w:rPr>
          <w:b/>
          <w:bCs/>
          <w:noProof/>
        </w:rPr>
        <w:t>Figure 14.2:</w:t>
      </w:r>
      <w:r>
        <w:rPr>
          <w:noProof/>
        </w:rPr>
        <w:t xml:space="preserve"> Blade Detected with 84% Confidence</w:t>
      </w:r>
      <w:r>
        <w:rPr>
          <w:noProof/>
        </w:rPr>
        <w:tab/>
      </w:r>
      <w:r>
        <w:rPr>
          <w:noProof/>
        </w:rPr>
        <w:fldChar w:fldCharType="begin"/>
      </w:r>
      <w:r>
        <w:rPr>
          <w:noProof/>
        </w:rPr>
        <w:instrText xml:space="preserve"> PAGEREF _Toc102311301 \h </w:instrText>
      </w:r>
      <w:r>
        <w:rPr>
          <w:noProof/>
        </w:rPr>
      </w:r>
      <w:r w:rsidR="00271FB1">
        <w:rPr>
          <w:noProof/>
        </w:rPr>
        <w:fldChar w:fldCharType="separate"/>
      </w:r>
      <w:r>
        <w:rPr>
          <w:noProof/>
        </w:rPr>
        <w:fldChar w:fldCharType="end"/>
      </w:r>
    </w:p>
    <w:p w14:paraId="6E82887C" w14:textId="3C56A6F6" w:rsidR="00D36A52" w:rsidRDefault="00D36A52">
      <w:pPr>
        <w:pStyle w:val="TableofFigures"/>
        <w:tabs>
          <w:tab w:val="right" w:leader="dot" w:pos="9350"/>
        </w:tabs>
        <w:rPr>
          <w:rFonts w:eastAsiaTheme="minorEastAsia" w:cstheme="minorBidi"/>
          <w:smallCaps w:val="0"/>
          <w:noProof/>
          <w:sz w:val="24"/>
          <w:szCs w:val="24"/>
          <w:lang w:val="en-US"/>
        </w:rPr>
      </w:pPr>
      <w:r w:rsidRPr="00990867">
        <w:rPr>
          <w:b/>
          <w:bCs/>
          <w:noProof/>
        </w:rPr>
        <w:t>Figure 14.3:</w:t>
      </w:r>
      <w:r>
        <w:rPr>
          <w:noProof/>
        </w:rPr>
        <w:t xml:space="preserve"> Narrow Profile of Blade not Detected</w:t>
      </w:r>
      <w:r>
        <w:rPr>
          <w:noProof/>
        </w:rPr>
        <w:tab/>
      </w:r>
      <w:r>
        <w:rPr>
          <w:noProof/>
        </w:rPr>
        <w:fldChar w:fldCharType="begin"/>
      </w:r>
      <w:r>
        <w:rPr>
          <w:noProof/>
        </w:rPr>
        <w:instrText xml:space="preserve"> PAGEREF _Toc102311302 \h </w:instrText>
      </w:r>
      <w:r>
        <w:rPr>
          <w:noProof/>
        </w:rPr>
      </w:r>
      <w:r w:rsidR="00271FB1">
        <w:rPr>
          <w:noProof/>
        </w:rPr>
        <w:fldChar w:fldCharType="separate"/>
      </w:r>
      <w:r>
        <w:rPr>
          <w:noProof/>
        </w:rPr>
        <w:fldChar w:fldCharType="end"/>
      </w:r>
    </w:p>
    <w:p w14:paraId="6215EFFA" w14:textId="634FFCE3" w:rsidR="00D36A52" w:rsidRDefault="00D36A52">
      <w:pPr>
        <w:pStyle w:val="TableofFigures"/>
        <w:tabs>
          <w:tab w:val="right" w:leader="dot" w:pos="9350"/>
        </w:tabs>
        <w:rPr>
          <w:rFonts w:eastAsiaTheme="minorEastAsia" w:cstheme="minorBidi"/>
          <w:smallCaps w:val="0"/>
          <w:noProof/>
          <w:sz w:val="24"/>
          <w:szCs w:val="24"/>
          <w:lang w:val="en-US"/>
        </w:rPr>
      </w:pPr>
      <w:r w:rsidRPr="00990867">
        <w:rPr>
          <w:b/>
          <w:bCs/>
          <w:noProof/>
        </w:rPr>
        <w:t>Figure 15:</w:t>
      </w:r>
      <w:r>
        <w:rPr>
          <w:noProof/>
        </w:rPr>
        <w:t xml:space="preserve"> Example Notification</w:t>
      </w:r>
      <w:r>
        <w:rPr>
          <w:noProof/>
        </w:rPr>
        <w:tab/>
      </w:r>
      <w:r>
        <w:rPr>
          <w:noProof/>
        </w:rPr>
        <w:fldChar w:fldCharType="begin"/>
      </w:r>
      <w:r>
        <w:rPr>
          <w:noProof/>
        </w:rPr>
        <w:instrText xml:space="preserve"> PAGEREF _Toc102311303 \h </w:instrText>
      </w:r>
      <w:r>
        <w:rPr>
          <w:noProof/>
        </w:rPr>
      </w:r>
      <w:r w:rsidR="00271FB1">
        <w:rPr>
          <w:noProof/>
        </w:rPr>
        <w:fldChar w:fldCharType="separate"/>
      </w:r>
      <w:r>
        <w:rPr>
          <w:noProof/>
        </w:rPr>
        <w:fldChar w:fldCharType="end"/>
      </w:r>
    </w:p>
    <w:p w14:paraId="108B4FDE" w14:textId="0EA58249" w:rsidR="00D36A52" w:rsidRDefault="00D36A52">
      <w:pPr>
        <w:pStyle w:val="TableofFigures"/>
        <w:tabs>
          <w:tab w:val="right" w:leader="dot" w:pos="9350"/>
        </w:tabs>
        <w:rPr>
          <w:rFonts w:eastAsiaTheme="minorEastAsia" w:cstheme="minorBidi"/>
          <w:smallCaps w:val="0"/>
          <w:noProof/>
          <w:sz w:val="24"/>
          <w:szCs w:val="24"/>
          <w:lang w:val="en-US"/>
        </w:rPr>
      </w:pPr>
      <w:r w:rsidRPr="00990867">
        <w:rPr>
          <w:b/>
          <w:bCs/>
          <w:noProof/>
        </w:rPr>
        <w:t>Figure 16.1:</w:t>
      </w:r>
      <w:r>
        <w:rPr>
          <w:noProof/>
        </w:rPr>
        <w:t xml:space="preserve"> Cell Phone False-Positive Test (part 1)</w:t>
      </w:r>
      <w:r>
        <w:rPr>
          <w:noProof/>
        </w:rPr>
        <w:tab/>
      </w:r>
      <w:r>
        <w:rPr>
          <w:noProof/>
        </w:rPr>
        <w:fldChar w:fldCharType="begin"/>
      </w:r>
      <w:r>
        <w:rPr>
          <w:noProof/>
        </w:rPr>
        <w:instrText xml:space="preserve"> PAGEREF _Toc102311304 \h </w:instrText>
      </w:r>
      <w:r>
        <w:rPr>
          <w:noProof/>
        </w:rPr>
      </w:r>
      <w:r w:rsidR="00271FB1">
        <w:rPr>
          <w:noProof/>
        </w:rPr>
        <w:fldChar w:fldCharType="separate"/>
      </w:r>
      <w:r>
        <w:rPr>
          <w:noProof/>
        </w:rPr>
        <w:fldChar w:fldCharType="end"/>
      </w:r>
    </w:p>
    <w:p w14:paraId="6B46C1FA" w14:textId="7E83DA9F" w:rsidR="00D36A52" w:rsidRDefault="00D36A52">
      <w:pPr>
        <w:pStyle w:val="TableofFigures"/>
        <w:tabs>
          <w:tab w:val="right" w:leader="dot" w:pos="9350"/>
        </w:tabs>
        <w:rPr>
          <w:rFonts w:eastAsiaTheme="minorEastAsia" w:cstheme="minorBidi"/>
          <w:smallCaps w:val="0"/>
          <w:noProof/>
          <w:sz w:val="24"/>
          <w:szCs w:val="24"/>
          <w:lang w:val="en-US"/>
        </w:rPr>
      </w:pPr>
      <w:r w:rsidRPr="00990867">
        <w:rPr>
          <w:b/>
          <w:bCs/>
          <w:noProof/>
        </w:rPr>
        <w:t>Figure 16.2:</w:t>
      </w:r>
      <w:r>
        <w:rPr>
          <w:noProof/>
        </w:rPr>
        <w:t xml:space="preserve"> Cell Phone False-Positive Test (part 2)</w:t>
      </w:r>
      <w:r>
        <w:rPr>
          <w:noProof/>
        </w:rPr>
        <w:tab/>
      </w:r>
      <w:r>
        <w:rPr>
          <w:noProof/>
        </w:rPr>
        <w:fldChar w:fldCharType="begin"/>
      </w:r>
      <w:r>
        <w:rPr>
          <w:noProof/>
        </w:rPr>
        <w:instrText xml:space="preserve"> PAGEREF _Toc102311305 \h </w:instrText>
      </w:r>
      <w:r>
        <w:rPr>
          <w:noProof/>
        </w:rPr>
      </w:r>
      <w:r w:rsidR="00271FB1">
        <w:rPr>
          <w:noProof/>
        </w:rPr>
        <w:fldChar w:fldCharType="separate"/>
      </w:r>
      <w:r>
        <w:rPr>
          <w:noProof/>
        </w:rPr>
        <w:fldChar w:fldCharType="end"/>
      </w:r>
    </w:p>
    <w:p w14:paraId="3F34C7FB" w14:textId="77777777" w:rsidR="00AA2B0C" w:rsidRDefault="00AA2B0C" w:rsidP="393DB566">
      <w:pPr>
        <w:rPr>
          <w:b/>
          <w:bCs/>
          <w:noProof/>
          <w:u w:val="single"/>
        </w:rPr>
      </w:pPr>
      <w:r>
        <w:rPr>
          <w:noProof/>
        </w:rPr>
        <w:br w:type="page"/>
      </w:r>
    </w:p>
    <w:p w14:paraId="4EFA1BC0" w14:textId="2E5F8D5E" w:rsidR="00D00968" w:rsidRPr="00C17A82" w:rsidRDefault="00594A76" w:rsidP="00C17A82">
      <w:pPr>
        <w:pStyle w:val="Heading1"/>
        <w:rPr>
          <w:rFonts w:ascii="Arial" w:hAnsi="Arial"/>
          <w:sz w:val="22"/>
        </w:rPr>
      </w:pPr>
      <w:r>
        <w:rPr>
          <w:rFonts w:asciiTheme="minorHAnsi" w:hAnsiTheme="minorHAnsi"/>
          <w:smallCaps/>
          <w:sz w:val="20"/>
          <w:szCs w:val="20"/>
        </w:rPr>
        <w:lastRenderedPageBreak/>
        <w:fldChar w:fldCharType="end"/>
      </w:r>
      <w:bookmarkStart w:id="6" w:name="_Toc102227599"/>
      <w:bookmarkStart w:id="7" w:name="_Toc102311953"/>
      <w:r w:rsidR="006D4C79">
        <w:t>List of Tables and Graphs</w:t>
      </w:r>
      <w:bookmarkEnd w:id="6"/>
      <w:bookmarkEnd w:id="7"/>
    </w:p>
    <w:p w14:paraId="72F92BCF" w14:textId="001BE5C2" w:rsidR="00D36A52" w:rsidRDefault="00E462AB">
      <w:pPr>
        <w:pStyle w:val="TableofFigures"/>
        <w:tabs>
          <w:tab w:val="right" w:leader="dot" w:pos="9350"/>
        </w:tabs>
        <w:rPr>
          <w:rFonts w:eastAsiaTheme="minorEastAsia" w:cstheme="minorBidi"/>
          <w:smallCaps w:val="0"/>
          <w:noProof/>
          <w:sz w:val="24"/>
          <w:szCs w:val="24"/>
          <w:lang w:val="en-US"/>
        </w:rPr>
      </w:pPr>
      <w:r>
        <w:fldChar w:fldCharType="begin"/>
      </w:r>
      <w:r>
        <w:instrText xml:space="preserve"> TOC \t "Table" \c </w:instrText>
      </w:r>
      <w:r>
        <w:fldChar w:fldCharType="separate"/>
      </w:r>
      <w:r w:rsidR="00D36A52" w:rsidRPr="009215A4">
        <w:rPr>
          <w:b/>
          <w:noProof/>
        </w:rPr>
        <w:t>Table 1:</w:t>
      </w:r>
      <w:r w:rsidR="00D36A52">
        <w:rPr>
          <w:noProof/>
        </w:rPr>
        <w:t xml:space="preserve"> Matrix</w:t>
      </w:r>
      <w:r w:rsidR="00D36A52">
        <w:rPr>
          <w:noProof/>
        </w:rPr>
        <w:tab/>
      </w:r>
      <w:r w:rsidR="00D36A52">
        <w:rPr>
          <w:noProof/>
        </w:rPr>
        <w:fldChar w:fldCharType="begin"/>
      </w:r>
      <w:r w:rsidR="00D36A52">
        <w:rPr>
          <w:noProof/>
        </w:rPr>
        <w:instrText xml:space="preserve"> PAGEREF _Toc102311319 \h </w:instrText>
      </w:r>
      <w:r w:rsidR="00D36A52">
        <w:rPr>
          <w:noProof/>
        </w:rPr>
      </w:r>
      <w:r w:rsidR="00D36A52">
        <w:rPr>
          <w:noProof/>
        </w:rPr>
        <w:fldChar w:fldCharType="separate"/>
      </w:r>
      <w:r w:rsidR="00B73839">
        <w:rPr>
          <w:noProof/>
        </w:rPr>
        <w:t>5</w:t>
      </w:r>
      <w:r w:rsidR="00D36A52">
        <w:rPr>
          <w:noProof/>
        </w:rPr>
        <w:fldChar w:fldCharType="end"/>
      </w:r>
    </w:p>
    <w:p w14:paraId="5C129437" w14:textId="378DA98E" w:rsidR="00D36A52" w:rsidRDefault="00D36A52">
      <w:pPr>
        <w:pStyle w:val="TableofFigures"/>
        <w:tabs>
          <w:tab w:val="right" w:leader="dot" w:pos="9350"/>
        </w:tabs>
        <w:rPr>
          <w:rFonts w:eastAsiaTheme="minorEastAsia" w:cstheme="minorBidi"/>
          <w:smallCaps w:val="0"/>
          <w:noProof/>
          <w:sz w:val="24"/>
          <w:szCs w:val="24"/>
          <w:lang w:val="en-US"/>
        </w:rPr>
      </w:pPr>
      <w:r w:rsidRPr="009215A4">
        <w:rPr>
          <w:b/>
          <w:noProof/>
        </w:rPr>
        <w:t>Graph 1:</w:t>
      </w:r>
      <w:r>
        <w:rPr>
          <w:noProof/>
        </w:rPr>
        <w:t xml:space="preserve"> </w:t>
      </w:r>
      <w:r w:rsidRPr="009215A4">
        <w:rPr>
          <w:noProof/>
        </w:rPr>
        <w:t>Percentages of Weapons used in Robberies</w:t>
      </w:r>
      <w:r>
        <w:rPr>
          <w:noProof/>
        </w:rPr>
        <w:tab/>
      </w:r>
      <w:r>
        <w:rPr>
          <w:noProof/>
        </w:rPr>
        <w:fldChar w:fldCharType="begin"/>
      </w:r>
      <w:r>
        <w:rPr>
          <w:noProof/>
        </w:rPr>
        <w:instrText xml:space="preserve"> PAGEREF _Toc102311320 \h </w:instrText>
      </w:r>
      <w:r>
        <w:rPr>
          <w:noProof/>
        </w:rPr>
      </w:r>
      <w:r>
        <w:rPr>
          <w:noProof/>
        </w:rPr>
        <w:fldChar w:fldCharType="separate"/>
      </w:r>
      <w:r w:rsidR="00B73839">
        <w:rPr>
          <w:noProof/>
        </w:rPr>
        <w:t>9</w:t>
      </w:r>
      <w:r>
        <w:rPr>
          <w:noProof/>
        </w:rPr>
        <w:fldChar w:fldCharType="end"/>
      </w:r>
    </w:p>
    <w:p w14:paraId="4FCCF119" w14:textId="4F48B939" w:rsidR="00D36A52" w:rsidRDefault="00D36A52">
      <w:pPr>
        <w:pStyle w:val="TableofFigures"/>
        <w:tabs>
          <w:tab w:val="right" w:leader="dot" w:pos="9350"/>
        </w:tabs>
        <w:rPr>
          <w:rFonts w:eastAsiaTheme="minorEastAsia" w:cstheme="minorBidi"/>
          <w:smallCaps w:val="0"/>
          <w:noProof/>
          <w:sz w:val="24"/>
          <w:szCs w:val="24"/>
          <w:lang w:val="en-US"/>
        </w:rPr>
      </w:pPr>
      <w:r w:rsidRPr="009215A4">
        <w:rPr>
          <w:b/>
          <w:noProof/>
        </w:rPr>
        <w:t>Table 2:</w:t>
      </w:r>
      <w:r>
        <w:rPr>
          <w:noProof/>
        </w:rPr>
        <w:t xml:space="preserve"> Project Comparison Chart</w:t>
      </w:r>
      <w:r>
        <w:rPr>
          <w:noProof/>
        </w:rPr>
        <w:tab/>
      </w:r>
      <w:r>
        <w:rPr>
          <w:noProof/>
        </w:rPr>
        <w:fldChar w:fldCharType="begin"/>
      </w:r>
      <w:r>
        <w:rPr>
          <w:noProof/>
        </w:rPr>
        <w:instrText xml:space="preserve"> PAGEREF _Toc102311321 \h </w:instrText>
      </w:r>
      <w:r>
        <w:rPr>
          <w:noProof/>
        </w:rPr>
      </w:r>
      <w:r>
        <w:rPr>
          <w:noProof/>
        </w:rPr>
        <w:fldChar w:fldCharType="separate"/>
      </w:r>
      <w:r w:rsidR="00B73839">
        <w:rPr>
          <w:noProof/>
        </w:rPr>
        <w:t>25</w:t>
      </w:r>
      <w:r>
        <w:rPr>
          <w:noProof/>
        </w:rPr>
        <w:fldChar w:fldCharType="end"/>
      </w:r>
    </w:p>
    <w:p w14:paraId="044A343C" w14:textId="1592EB5D" w:rsidR="00D36A52" w:rsidRDefault="00D36A52">
      <w:pPr>
        <w:pStyle w:val="TableofFigures"/>
        <w:tabs>
          <w:tab w:val="right" w:leader="dot" w:pos="9350"/>
        </w:tabs>
        <w:rPr>
          <w:rFonts w:eastAsiaTheme="minorEastAsia" w:cstheme="minorBidi"/>
          <w:smallCaps w:val="0"/>
          <w:noProof/>
          <w:sz w:val="24"/>
          <w:szCs w:val="24"/>
          <w:lang w:val="en-US"/>
        </w:rPr>
      </w:pPr>
      <w:r w:rsidRPr="009215A4">
        <w:rPr>
          <w:b/>
          <w:noProof/>
        </w:rPr>
        <w:t>Table 3.1:</w:t>
      </w:r>
      <w:r>
        <w:rPr>
          <w:noProof/>
        </w:rPr>
        <w:t xml:space="preserve"> Raspberry Pi 4 Model B Specifications</w:t>
      </w:r>
      <w:r>
        <w:rPr>
          <w:noProof/>
        </w:rPr>
        <w:tab/>
      </w:r>
      <w:r>
        <w:rPr>
          <w:noProof/>
        </w:rPr>
        <w:fldChar w:fldCharType="begin"/>
      </w:r>
      <w:r>
        <w:rPr>
          <w:noProof/>
        </w:rPr>
        <w:instrText xml:space="preserve"> PAGEREF _Toc102311322 \h </w:instrText>
      </w:r>
      <w:r>
        <w:rPr>
          <w:noProof/>
        </w:rPr>
      </w:r>
      <w:r>
        <w:rPr>
          <w:noProof/>
        </w:rPr>
        <w:fldChar w:fldCharType="separate"/>
      </w:r>
      <w:r w:rsidR="00B73839">
        <w:rPr>
          <w:noProof/>
        </w:rPr>
        <w:t>44</w:t>
      </w:r>
      <w:r>
        <w:rPr>
          <w:noProof/>
        </w:rPr>
        <w:fldChar w:fldCharType="end"/>
      </w:r>
    </w:p>
    <w:p w14:paraId="2DC2A7B5" w14:textId="25AFCBED" w:rsidR="00D36A52" w:rsidRDefault="00D36A52">
      <w:pPr>
        <w:pStyle w:val="TableofFigures"/>
        <w:tabs>
          <w:tab w:val="right" w:leader="dot" w:pos="9350"/>
        </w:tabs>
        <w:rPr>
          <w:rFonts w:eastAsiaTheme="minorEastAsia" w:cstheme="minorBidi"/>
          <w:smallCaps w:val="0"/>
          <w:noProof/>
          <w:sz w:val="24"/>
          <w:szCs w:val="24"/>
          <w:lang w:val="en-US"/>
        </w:rPr>
      </w:pPr>
      <w:r w:rsidRPr="009215A4">
        <w:rPr>
          <w:b/>
          <w:noProof/>
        </w:rPr>
        <w:t>Table 3.2:</w:t>
      </w:r>
      <w:r>
        <w:rPr>
          <w:noProof/>
        </w:rPr>
        <w:t xml:space="preserve"> Raspberry Pi Camera Specifications</w:t>
      </w:r>
      <w:r>
        <w:rPr>
          <w:noProof/>
        </w:rPr>
        <w:tab/>
      </w:r>
      <w:r>
        <w:rPr>
          <w:noProof/>
        </w:rPr>
        <w:fldChar w:fldCharType="begin"/>
      </w:r>
      <w:r>
        <w:rPr>
          <w:noProof/>
        </w:rPr>
        <w:instrText xml:space="preserve"> PAGEREF _Toc102311323 \h </w:instrText>
      </w:r>
      <w:r>
        <w:rPr>
          <w:noProof/>
        </w:rPr>
      </w:r>
      <w:r>
        <w:rPr>
          <w:noProof/>
        </w:rPr>
        <w:fldChar w:fldCharType="separate"/>
      </w:r>
      <w:r w:rsidR="00B73839">
        <w:rPr>
          <w:noProof/>
        </w:rPr>
        <w:t>45</w:t>
      </w:r>
      <w:r>
        <w:rPr>
          <w:noProof/>
        </w:rPr>
        <w:fldChar w:fldCharType="end"/>
      </w:r>
    </w:p>
    <w:p w14:paraId="1FA8904A" w14:textId="7C370EB9" w:rsidR="00D36A52" w:rsidRDefault="00D36A52">
      <w:pPr>
        <w:pStyle w:val="TableofFigures"/>
        <w:tabs>
          <w:tab w:val="right" w:leader="dot" w:pos="9350"/>
        </w:tabs>
        <w:rPr>
          <w:rFonts w:eastAsiaTheme="minorEastAsia" w:cstheme="minorBidi"/>
          <w:smallCaps w:val="0"/>
          <w:noProof/>
          <w:sz w:val="24"/>
          <w:szCs w:val="24"/>
          <w:lang w:val="en-US"/>
        </w:rPr>
      </w:pPr>
      <w:r w:rsidRPr="009215A4">
        <w:rPr>
          <w:b/>
          <w:noProof/>
        </w:rPr>
        <w:t>Table 3.3:</w:t>
      </w:r>
      <w:r>
        <w:rPr>
          <w:noProof/>
        </w:rPr>
        <w:t xml:space="preserve"> Coral USB Accelerator Specifications</w:t>
      </w:r>
      <w:r>
        <w:rPr>
          <w:noProof/>
        </w:rPr>
        <w:tab/>
      </w:r>
      <w:r>
        <w:rPr>
          <w:noProof/>
        </w:rPr>
        <w:fldChar w:fldCharType="begin"/>
      </w:r>
      <w:r>
        <w:rPr>
          <w:noProof/>
        </w:rPr>
        <w:instrText xml:space="preserve"> PAGEREF _Toc102311324 \h </w:instrText>
      </w:r>
      <w:r>
        <w:rPr>
          <w:noProof/>
        </w:rPr>
      </w:r>
      <w:r>
        <w:rPr>
          <w:noProof/>
        </w:rPr>
        <w:fldChar w:fldCharType="separate"/>
      </w:r>
      <w:r w:rsidR="00B73839">
        <w:rPr>
          <w:noProof/>
        </w:rPr>
        <w:t>46</w:t>
      </w:r>
      <w:r>
        <w:rPr>
          <w:noProof/>
        </w:rPr>
        <w:fldChar w:fldCharType="end"/>
      </w:r>
    </w:p>
    <w:p w14:paraId="20B42FF1" w14:textId="1FE5A3D0" w:rsidR="00D36A52" w:rsidRDefault="00D36A52">
      <w:pPr>
        <w:pStyle w:val="TableofFigures"/>
        <w:tabs>
          <w:tab w:val="right" w:leader="dot" w:pos="9350"/>
        </w:tabs>
        <w:rPr>
          <w:rFonts w:eastAsiaTheme="minorEastAsia" w:cstheme="minorBidi"/>
          <w:smallCaps w:val="0"/>
          <w:noProof/>
          <w:sz w:val="24"/>
          <w:szCs w:val="24"/>
          <w:lang w:val="en-US"/>
        </w:rPr>
      </w:pPr>
      <w:r w:rsidRPr="009215A4">
        <w:rPr>
          <w:b/>
          <w:noProof/>
        </w:rPr>
        <w:t>Table 3.4:</w:t>
      </w:r>
      <w:r>
        <w:rPr>
          <w:noProof/>
        </w:rPr>
        <w:t xml:space="preserve"> Power Supply Specifications</w:t>
      </w:r>
      <w:r>
        <w:rPr>
          <w:noProof/>
        </w:rPr>
        <w:tab/>
      </w:r>
      <w:r>
        <w:rPr>
          <w:noProof/>
        </w:rPr>
        <w:fldChar w:fldCharType="begin"/>
      </w:r>
      <w:r>
        <w:rPr>
          <w:noProof/>
        </w:rPr>
        <w:instrText xml:space="preserve"> PAGEREF _Toc102311325 \h </w:instrText>
      </w:r>
      <w:r>
        <w:rPr>
          <w:noProof/>
        </w:rPr>
      </w:r>
      <w:r>
        <w:rPr>
          <w:noProof/>
        </w:rPr>
        <w:fldChar w:fldCharType="separate"/>
      </w:r>
      <w:r w:rsidR="00B73839">
        <w:rPr>
          <w:noProof/>
        </w:rPr>
        <w:t>46</w:t>
      </w:r>
      <w:r>
        <w:rPr>
          <w:noProof/>
        </w:rPr>
        <w:fldChar w:fldCharType="end"/>
      </w:r>
    </w:p>
    <w:p w14:paraId="3B9FE7D9" w14:textId="2FBC23CC" w:rsidR="00D36A52" w:rsidRDefault="00D36A52">
      <w:pPr>
        <w:pStyle w:val="TableofFigures"/>
        <w:tabs>
          <w:tab w:val="right" w:leader="dot" w:pos="9350"/>
        </w:tabs>
        <w:rPr>
          <w:rFonts w:eastAsiaTheme="minorEastAsia" w:cstheme="minorBidi"/>
          <w:smallCaps w:val="0"/>
          <w:noProof/>
          <w:sz w:val="24"/>
          <w:szCs w:val="24"/>
          <w:lang w:val="en-US"/>
        </w:rPr>
      </w:pPr>
      <w:r w:rsidRPr="009215A4">
        <w:rPr>
          <w:b/>
          <w:noProof/>
        </w:rPr>
        <w:t>Table 3.5:</w:t>
      </w:r>
      <w:r>
        <w:rPr>
          <w:noProof/>
        </w:rPr>
        <w:t xml:space="preserve"> Micro-HDMI to HDMI Cable Specifications</w:t>
      </w:r>
      <w:r>
        <w:rPr>
          <w:noProof/>
        </w:rPr>
        <w:tab/>
      </w:r>
      <w:r>
        <w:rPr>
          <w:noProof/>
        </w:rPr>
        <w:fldChar w:fldCharType="begin"/>
      </w:r>
      <w:r>
        <w:rPr>
          <w:noProof/>
        </w:rPr>
        <w:instrText xml:space="preserve"> PAGEREF _Toc102311326 \h </w:instrText>
      </w:r>
      <w:r>
        <w:rPr>
          <w:noProof/>
        </w:rPr>
      </w:r>
      <w:r>
        <w:rPr>
          <w:noProof/>
        </w:rPr>
        <w:fldChar w:fldCharType="separate"/>
      </w:r>
      <w:r w:rsidR="00B73839">
        <w:rPr>
          <w:noProof/>
        </w:rPr>
        <w:t>46</w:t>
      </w:r>
      <w:r>
        <w:rPr>
          <w:noProof/>
        </w:rPr>
        <w:fldChar w:fldCharType="end"/>
      </w:r>
    </w:p>
    <w:p w14:paraId="008E4BA0" w14:textId="661D5BD7" w:rsidR="00D36A52" w:rsidRDefault="00D36A52">
      <w:pPr>
        <w:pStyle w:val="TableofFigures"/>
        <w:tabs>
          <w:tab w:val="right" w:leader="dot" w:pos="9350"/>
        </w:tabs>
        <w:rPr>
          <w:rFonts w:eastAsiaTheme="minorEastAsia" w:cstheme="minorBidi"/>
          <w:smallCaps w:val="0"/>
          <w:noProof/>
          <w:sz w:val="24"/>
          <w:szCs w:val="24"/>
          <w:lang w:val="en-US"/>
        </w:rPr>
      </w:pPr>
      <w:r w:rsidRPr="009215A4">
        <w:rPr>
          <w:b/>
          <w:noProof/>
        </w:rPr>
        <w:t>Table 3.6:</w:t>
      </w:r>
      <w:r>
        <w:rPr>
          <w:noProof/>
        </w:rPr>
        <w:t xml:space="preserve"> MicroSD Card Specifications</w:t>
      </w:r>
      <w:r>
        <w:rPr>
          <w:noProof/>
        </w:rPr>
        <w:tab/>
      </w:r>
      <w:r>
        <w:rPr>
          <w:noProof/>
        </w:rPr>
        <w:fldChar w:fldCharType="begin"/>
      </w:r>
      <w:r>
        <w:rPr>
          <w:noProof/>
        </w:rPr>
        <w:instrText xml:space="preserve"> PAGEREF _Toc102311327 \h </w:instrText>
      </w:r>
      <w:r>
        <w:rPr>
          <w:noProof/>
        </w:rPr>
      </w:r>
      <w:r>
        <w:rPr>
          <w:noProof/>
        </w:rPr>
        <w:fldChar w:fldCharType="separate"/>
      </w:r>
      <w:r w:rsidR="00B73839">
        <w:rPr>
          <w:noProof/>
        </w:rPr>
        <w:t>47</w:t>
      </w:r>
      <w:r>
        <w:rPr>
          <w:noProof/>
        </w:rPr>
        <w:fldChar w:fldCharType="end"/>
      </w:r>
    </w:p>
    <w:p w14:paraId="6DF7D9CB" w14:textId="6BFAF6EF" w:rsidR="00D36A52" w:rsidRDefault="00D36A52">
      <w:pPr>
        <w:pStyle w:val="TableofFigures"/>
        <w:tabs>
          <w:tab w:val="right" w:leader="dot" w:pos="9350"/>
        </w:tabs>
        <w:rPr>
          <w:rFonts w:eastAsiaTheme="minorEastAsia" w:cstheme="minorBidi"/>
          <w:smallCaps w:val="0"/>
          <w:noProof/>
          <w:sz w:val="24"/>
          <w:szCs w:val="24"/>
          <w:lang w:val="en-US"/>
        </w:rPr>
      </w:pPr>
      <w:r w:rsidRPr="009215A4">
        <w:rPr>
          <w:b/>
          <w:noProof/>
        </w:rPr>
        <w:t>Table 3.7:</w:t>
      </w:r>
      <w:r>
        <w:rPr>
          <w:noProof/>
        </w:rPr>
        <w:t xml:space="preserve"> Pi-FAN Specifications</w:t>
      </w:r>
      <w:r>
        <w:rPr>
          <w:noProof/>
        </w:rPr>
        <w:tab/>
      </w:r>
      <w:r>
        <w:rPr>
          <w:noProof/>
        </w:rPr>
        <w:fldChar w:fldCharType="begin"/>
      </w:r>
      <w:r>
        <w:rPr>
          <w:noProof/>
        </w:rPr>
        <w:instrText xml:space="preserve"> PAGEREF _Toc102311328 \h </w:instrText>
      </w:r>
      <w:r>
        <w:rPr>
          <w:noProof/>
        </w:rPr>
      </w:r>
      <w:r>
        <w:rPr>
          <w:noProof/>
        </w:rPr>
        <w:fldChar w:fldCharType="separate"/>
      </w:r>
      <w:r w:rsidR="00B73839">
        <w:rPr>
          <w:noProof/>
        </w:rPr>
        <w:t>48</w:t>
      </w:r>
      <w:r>
        <w:rPr>
          <w:noProof/>
        </w:rPr>
        <w:fldChar w:fldCharType="end"/>
      </w:r>
    </w:p>
    <w:p w14:paraId="586B2214" w14:textId="51C43088" w:rsidR="00D36A52" w:rsidRDefault="00D36A52">
      <w:pPr>
        <w:pStyle w:val="TableofFigures"/>
        <w:tabs>
          <w:tab w:val="right" w:leader="dot" w:pos="9350"/>
        </w:tabs>
        <w:rPr>
          <w:rFonts w:eastAsiaTheme="minorEastAsia" w:cstheme="minorBidi"/>
          <w:smallCaps w:val="0"/>
          <w:noProof/>
          <w:sz w:val="24"/>
          <w:szCs w:val="24"/>
          <w:lang w:val="en-US"/>
        </w:rPr>
      </w:pPr>
      <w:r w:rsidRPr="009215A4">
        <w:rPr>
          <w:b/>
          <w:noProof/>
        </w:rPr>
        <w:t>Table 3.8:</w:t>
      </w:r>
      <w:r>
        <w:rPr>
          <w:noProof/>
        </w:rPr>
        <w:t xml:space="preserve"> Polylactic Acid Specifications</w:t>
      </w:r>
      <w:r>
        <w:rPr>
          <w:noProof/>
        </w:rPr>
        <w:tab/>
      </w:r>
      <w:r>
        <w:rPr>
          <w:noProof/>
        </w:rPr>
        <w:fldChar w:fldCharType="begin"/>
      </w:r>
      <w:r>
        <w:rPr>
          <w:noProof/>
        </w:rPr>
        <w:instrText xml:space="preserve"> PAGEREF _Toc102311329 \h </w:instrText>
      </w:r>
      <w:r>
        <w:rPr>
          <w:noProof/>
        </w:rPr>
      </w:r>
      <w:r>
        <w:rPr>
          <w:noProof/>
        </w:rPr>
        <w:fldChar w:fldCharType="separate"/>
      </w:r>
      <w:r w:rsidR="00B73839">
        <w:rPr>
          <w:noProof/>
        </w:rPr>
        <w:t>48</w:t>
      </w:r>
      <w:r>
        <w:rPr>
          <w:noProof/>
        </w:rPr>
        <w:fldChar w:fldCharType="end"/>
      </w:r>
    </w:p>
    <w:p w14:paraId="21073CD9" w14:textId="40C5F1A7" w:rsidR="00D36A52" w:rsidRDefault="00D36A52">
      <w:pPr>
        <w:pStyle w:val="TableofFigures"/>
        <w:tabs>
          <w:tab w:val="right" w:leader="dot" w:pos="9350"/>
        </w:tabs>
        <w:rPr>
          <w:rFonts w:eastAsiaTheme="minorEastAsia" w:cstheme="minorBidi"/>
          <w:smallCaps w:val="0"/>
          <w:noProof/>
          <w:sz w:val="24"/>
          <w:szCs w:val="24"/>
          <w:lang w:val="en-US"/>
        </w:rPr>
      </w:pPr>
      <w:r w:rsidRPr="009215A4">
        <w:rPr>
          <w:b/>
          <w:noProof/>
        </w:rPr>
        <w:t>Table 4.1:</w:t>
      </w:r>
      <w:r>
        <w:rPr>
          <w:noProof/>
        </w:rPr>
        <w:t xml:space="preserve"> Phase 1 Cost</w:t>
      </w:r>
      <w:r>
        <w:rPr>
          <w:noProof/>
        </w:rPr>
        <w:tab/>
      </w:r>
      <w:r>
        <w:rPr>
          <w:noProof/>
        </w:rPr>
        <w:fldChar w:fldCharType="begin"/>
      </w:r>
      <w:r>
        <w:rPr>
          <w:noProof/>
        </w:rPr>
        <w:instrText xml:space="preserve"> PAGEREF _Toc102311330 \h </w:instrText>
      </w:r>
      <w:r>
        <w:rPr>
          <w:noProof/>
        </w:rPr>
      </w:r>
      <w:r>
        <w:rPr>
          <w:noProof/>
        </w:rPr>
        <w:fldChar w:fldCharType="separate"/>
      </w:r>
      <w:r w:rsidR="00B73839">
        <w:rPr>
          <w:noProof/>
        </w:rPr>
        <w:t>55</w:t>
      </w:r>
      <w:r>
        <w:rPr>
          <w:noProof/>
        </w:rPr>
        <w:fldChar w:fldCharType="end"/>
      </w:r>
    </w:p>
    <w:p w14:paraId="2DB613AB" w14:textId="633234A4" w:rsidR="00D36A52" w:rsidRDefault="00D36A52">
      <w:pPr>
        <w:pStyle w:val="TableofFigures"/>
        <w:tabs>
          <w:tab w:val="right" w:leader="dot" w:pos="9350"/>
        </w:tabs>
        <w:rPr>
          <w:rFonts w:eastAsiaTheme="minorEastAsia" w:cstheme="minorBidi"/>
          <w:smallCaps w:val="0"/>
          <w:noProof/>
          <w:sz w:val="24"/>
          <w:szCs w:val="24"/>
          <w:lang w:val="en-US"/>
        </w:rPr>
      </w:pPr>
      <w:r w:rsidRPr="009215A4">
        <w:rPr>
          <w:b/>
          <w:noProof/>
        </w:rPr>
        <w:t xml:space="preserve">Table 4.2: </w:t>
      </w:r>
      <w:r>
        <w:rPr>
          <w:noProof/>
        </w:rPr>
        <w:t>Smart Threat Detection System Cost</w:t>
      </w:r>
      <w:r>
        <w:rPr>
          <w:noProof/>
        </w:rPr>
        <w:tab/>
      </w:r>
      <w:r>
        <w:rPr>
          <w:noProof/>
        </w:rPr>
        <w:fldChar w:fldCharType="begin"/>
      </w:r>
      <w:r>
        <w:rPr>
          <w:noProof/>
        </w:rPr>
        <w:instrText xml:space="preserve"> PAGEREF _Toc102311331 \h </w:instrText>
      </w:r>
      <w:r>
        <w:rPr>
          <w:noProof/>
        </w:rPr>
      </w:r>
      <w:r>
        <w:rPr>
          <w:noProof/>
        </w:rPr>
        <w:fldChar w:fldCharType="separate"/>
      </w:r>
      <w:r w:rsidR="00B73839">
        <w:rPr>
          <w:noProof/>
        </w:rPr>
        <w:t>55</w:t>
      </w:r>
      <w:r>
        <w:rPr>
          <w:noProof/>
        </w:rPr>
        <w:fldChar w:fldCharType="end"/>
      </w:r>
    </w:p>
    <w:p w14:paraId="2D2B27EC" w14:textId="049986C7" w:rsidR="00D00968" w:rsidRDefault="00D00968" w:rsidP="00452BD1">
      <w:pPr>
        <w:pStyle w:val="Heading1"/>
        <w:rPr>
          <w:noProof/>
        </w:rPr>
      </w:pPr>
    </w:p>
    <w:p w14:paraId="11DE952F" w14:textId="525D0921" w:rsidR="003D2C27" w:rsidRPr="003D2C27" w:rsidRDefault="00E462AB" w:rsidP="003D2C27">
      <w:r>
        <w:fldChar w:fldCharType="end"/>
      </w:r>
    </w:p>
    <w:p w14:paraId="127FA7E9" w14:textId="4659534F" w:rsidR="003D2C27" w:rsidRDefault="003D2C27">
      <w:pPr>
        <w:rPr>
          <w:b/>
          <w:u w:val="single"/>
        </w:rPr>
      </w:pPr>
      <w:bookmarkStart w:id="8" w:name="_Toc102227600"/>
      <w:r>
        <w:br w:type="page"/>
      </w:r>
    </w:p>
    <w:p w14:paraId="6DBE2391" w14:textId="35A9ECE6" w:rsidR="00D73251" w:rsidRDefault="006D4C79" w:rsidP="003D2C27">
      <w:pPr>
        <w:pStyle w:val="Heading1"/>
      </w:pPr>
      <w:bookmarkStart w:id="9" w:name="_Toc102311954"/>
      <w:r>
        <w:lastRenderedPageBreak/>
        <w:t>List of Team Members and Rol</w:t>
      </w:r>
      <w:bookmarkEnd w:id="8"/>
      <w:r w:rsidR="00D73251">
        <w:t>e</w:t>
      </w:r>
      <w:r w:rsidR="00FA1DF7">
        <w:t>s</w:t>
      </w:r>
      <w:bookmarkEnd w:id="9"/>
    </w:p>
    <w:p w14:paraId="4B473A11" w14:textId="1666C60B" w:rsidR="00D00968" w:rsidRPr="0053017D" w:rsidRDefault="006D4C79" w:rsidP="0053017D">
      <w:pPr>
        <w:spacing w:line="480" w:lineRule="auto"/>
      </w:pPr>
      <w:r w:rsidRPr="0053017D">
        <w:t>Joshua Littleton ……….…………………………………...………………………….. Team Lead Arthur Quinney …………………………………………………………. Parts Procurement Lead Christopher Rollerson …………………………………………………….  Design Analysis Lead Tri’Heem Neville ….…………………………………………... Scribe and Presentation Manager Xavier Dukes ………………………….…………………………………</w:t>
      </w:r>
      <w:r w:rsidR="00B52D17">
        <w:t>...</w:t>
      </w:r>
      <w:r w:rsidRPr="0053017D">
        <w:t>....</w:t>
      </w:r>
      <w:r w:rsidR="00B52D17">
        <w:t>Software Developer</w:t>
      </w:r>
      <w:r w:rsidRPr="0053017D">
        <w:tab/>
      </w:r>
    </w:p>
    <w:p w14:paraId="1178CF46" w14:textId="77777777" w:rsidR="006206C3" w:rsidRDefault="006206C3">
      <w:pPr>
        <w:spacing w:line="480" w:lineRule="auto"/>
        <w:jc w:val="center"/>
        <w:rPr>
          <w:bCs/>
          <w:u w:val="single"/>
        </w:rPr>
      </w:pPr>
    </w:p>
    <w:p w14:paraId="3D6F4CB2" w14:textId="77777777" w:rsidR="00D73251" w:rsidRPr="00D73251" w:rsidRDefault="00D73251" w:rsidP="00D73251"/>
    <w:p w14:paraId="70910F89" w14:textId="77777777" w:rsidR="00D73251" w:rsidRPr="00D73251" w:rsidRDefault="00D73251" w:rsidP="00D73251"/>
    <w:p w14:paraId="183D186B" w14:textId="4AB923F1" w:rsidR="00D73251" w:rsidRPr="00D73251" w:rsidRDefault="00D73251" w:rsidP="00D73251">
      <w:pPr>
        <w:tabs>
          <w:tab w:val="left" w:pos="6472"/>
        </w:tabs>
      </w:pPr>
      <w:r>
        <w:tab/>
      </w:r>
    </w:p>
    <w:p w14:paraId="448F5B94" w14:textId="77777777" w:rsidR="00D73251" w:rsidRDefault="00D73251" w:rsidP="00D73251">
      <w:pPr>
        <w:rPr>
          <w:bCs/>
          <w:u w:val="single"/>
        </w:rPr>
      </w:pPr>
    </w:p>
    <w:p w14:paraId="44233527" w14:textId="77777777" w:rsidR="00D00968" w:rsidRDefault="00D00968" w:rsidP="00A811E8">
      <w:pPr>
        <w:spacing w:line="480" w:lineRule="auto"/>
        <w:rPr>
          <w:b/>
          <w:sz w:val="28"/>
          <w:szCs w:val="28"/>
        </w:rPr>
      </w:pPr>
    </w:p>
    <w:p w14:paraId="3CF7215F" w14:textId="77777777" w:rsidR="0057615A" w:rsidRDefault="0057615A">
      <w:pPr>
        <w:spacing w:line="480" w:lineRule="auto"/>
        <w:jc w:val="center"/>
        <w:rPr>
          <w:b/>
          <w:sz w:val="28"/>
          <w:szCs w:val="28"/>
        </w:rPr>
        <w:sectPr w:rsidR="0057615A" w:rsidSect="00236352">
          <w:headerReference w:type="default" r:id="rId21"/>
          <w:footerReference w:type="default" r:id="rId22"/>
          <w:type w:val="continuous"/>
          <w:pgSz w:w="12240" w:h="15840"/>
          <w:pgMar w:top="1440" w:right="1440" w:bottom="1440" w:left="1440" w:header="720" w:footer="720" w:gutter="0"/>
          <w:pgNumType w:fmt="lowerRoman"/>
          <w:cols w:space="720"/>
          <w:docGrid w:linePitch="326"/>
        </w:sectPr>
      </w:pPr>
    </w:p>
    <w:p w14:paraId="250C8769" w14:textId="77777777" w:rsidR="00D00968" w:rsidRDefault="00D00968">
      <w:pPr>
        <w:spacing w:line="480" w:lineRule="auto"/>
        <w:jc w:val="center"/>
        <w:rPr>
          <w:b/>
          <w:sz w:val="28"/>
          <w:szCs w:val="28"/>
        </w:rPr>
      </w:pPr>
    </w:p>
    <w:p w14:paraId="410950E4" w14:textId="77777777" w:rsidR="00D00968" w:rsidRDefault="00D00968">
      <w:pPr>
        <w:spacing w:line="480" w:lineRule="auto"/>
        <w:jc w:val="center"/>
        <w:rPr>
          <w:b/>
          <w:sz w:val="28"/>
          <w:szCs w:val="28"/>
        </w:rPr>
      </w:pPr>
    </w:p>
    <w:p w14:paraId="1D711C03" w14:textId="77777777" w:rsidR="00D00968" w:rsidRDefault="00D00968">
      <w:pPr>
        <w:spacing w:line="480" w:lineRule="auto"/>
        <w:jc w:val="center"/>
        <w:rPr>
          <w:b/>
          <w:sz w:val="28"/>
          <w:szCs w:val="28"/>
        </w:rPr>
      </w:pPr>
    </w:p>
    <w:p w14:paraId="17024214" w14:textId="77777777" w:rsidR="00F359D5" w:rsidRDefault="00F359D5">
      <w:pPr>
        <w:spacing w:line="480" w:lineRule="auto"/>
        <w:jc w:val="center"/>
        <w:rPr>
          <w:b/>
          <w:sz w:val="28"/>
          <w:szCs w:val="28"/>
        </w:rPr>
      </w:pPr>
    </w:p>
    <w:p w14:paraId="3CEE5086" w14:textId="77777777" w:rsidR="00F359D5" w:rsidRDefault="00F359D5">
      <w:pPr>
        <w:spacing w:line="480" w:lineRule="auto"/>
        <w:jc w:val="center"/>
        <w:rPr>
          <w:b/>
          <w:sz w:val="28"/>
          <w:szCs w:val="28"/>
        </w:rPr>
      </w:pPr>
    </w:p>
    <w:p w14:paraId="174C691F" w14:textId="77777777" w:rsidR="00D00968" w:rsidRDefault="00D00968">
      <w:pPr>
        <w:spacing w:line="480" w:lineRule="auto"/>
        <w:jc w:val="center"/>
        <w:rPr>
          <w:b/>
          <w:sz w:val="28"/>
          <w:szCs w:val="28"/>
        </w:rPr>
      </w:pPr>
    </w:p>
    <w:p w14:paraId="69698F6B" w14:textId="77777777" w:rsidR="00D00968" w:rsidRDefault="00D00968">
      <w:pPr>
        <w:spacing w:line="480" w:lineRule="auto"/>
        <w:jc w:val="center"/>
        <w:rPr>
          <w:b/>
          <w:sz w:val="28"/>
          <w:szCs w:val="28"/>
        </w:rPr>
      </w:pPr>
    </w:p>
    <w:p w14:paraId="11AFEED0" w14:textId="77777777" w:rsidR="00D00968" w:rsidRPr="00A03B6F" w:rsidRDefault="006D4C79" w:rsidP="00A03B6F">
      <w:pPr>
        <w:pStyle w:val="Heading2"/>
      </w:pPr>
      <w:bookmarkStart w:id="10" w:name="_Toc102311955"/>
      <w:r w:rsidRPr="00A03B6F">
        <w:t>Section 1 - Project Scope</w:t>
      </w:r>
      <w:bookmarkEnd w:id="10"/>
      <w:r w:rsidRPr="00A03B6F">
        <w:t xml:space="preserve"> </w:t>
      </w:r>
    </w:p>
    <w:p w14:paraId="25696D78" w14:textId="77777777" w:rsidR="00D00968" w:rsidRDefault="00D00968">
      <w:pPr>
        <w:spacing w:line="480" w:lineRule="auto"/>
        <w:jc w:val="center"/>
        <w:rPr>
          <w:sz w:val="28"/>
          <w:szCs w:val="28"/>
        </w:rPr>
      </w:pPr>
    </w:p>
    <w:p w14:paraId="58994825" w14:textId="77777777" w:rsidR="00D00968" w:rsidRDefault="006D4C79">
      <w:pPr>
        <w:spacing w:line="480" w:lineRule="auto"/>
        <w:jc w:val="center"/>
        <w:rPr>
          <w:sz w:val="28"/>
          <w:szCs w:val="28"/>
        </w:rPr>
      </w:pPr>
      <w:r>
        <w:br w:type="page"/>
      </w:r>
    </w:p>
    <w:p w14:paraId="0B718C16" w14:textId="77777777" w:rsidR="00D00968" w:rsidRDefault="006D4C79" w:rsidP="002A4C41">
      <w:pPr>
        <w:pStyle w:val="Heading3"/>
      </w:pPr>
      <w:bookmarkStart w:id="11" w:name="_Toc102311956"/>
      <w:r>
        <w:lastRenderedPageBreak/>
        <w:t>1.1 Problem Statement, Business Objective and Target Audience</w:t>
      </w:r>
      <w:bookmarkEnd w:id="11"/>
      <w:r>
        <w:t xml:space="preserve"> </w:t>
      </w:r>
    </w:p>
    <w:p w14:paraId="4315007B" w14:textId="5996ADA3" w:rsidR="00564B2F" w:rsidRDefault="006D4C79" w:rsidP="00564B2F">
      <w:pPr>
        <w:widowControl w:val="0"/>
        <w:spacing w:after="200" w:line="480" w:lineRule="auto"/>
        <w:ind w:firstLine="720"/>
      </w:pPr>
      <w:r>
        <w:t xml:space="preserve">Across the United States, a burglary happens every 15 seconds. This equates to a staggering 4800 burglaries a day on average. A burglary is defined as an unlawful entry of a structure to commit a felony or theft. Two-thirds of these burglaries affect residential properties while the remaining third affect small businesses. In 2020, 33,296 robberies involved a handgun, and an additional 8,641 involved a knife. A robbery can be more severe than a burglary, as it must involve threats or actual violence. Arrest rates for weapon offenses have doubled since 1965 including unlawful possession and trespassing. However, according to the U.S. Department of Justice, Bureau of Justice Statistics, a substantial portion of violent crimes that take place in homes have taken place during a burglary incident. </w:t>
      </w:r>
    </w:p>
    <w:p w14:paraId="49D9904F" w14:textId="06B43972" w:rsidR="000E3795" w:rsidRDefault="000E3795" w:rsidP="00564B2F">
      <w:pPr>
        <w:widowControl w:val="0"/>
        <w:spacing w:after="200" w:line="480" w:lineRule="auto"/>
        <w:ind w:firstLine="720"/>
      </w:pPr>
      <w:r w:rsidRPr="000E3795">
        <w:t>The goal of this project is to design an intelligent monitoring system that will enhance our ability to survey public and private spaces by using object detection to identify various threats that could potentially lead to security risks and/or bodily harm.</w:t>
      </w:r>
    </w:p>
    <w:p w14:paraId="09457D63" w14:textId="4CED34F2" w:rsidR="002F3E37" w:rsidRDefault="006D4C79" w:rsidP="00564B2F">
      <w:pPr>
        <w:widowControl w:val="0"/>
        <w:spacing w:after="200" w:line="480" w:lineRule="auto"/>
        <w:ind w:firstLine="720"/>
        <w:sectPr w:rsidR="002F3E37" w:rsidSect="0057615A">
          <w:pgSz w:w="12240" w:h="15840"/>
          <w:pgMar w:top="1440" w:right="1440" w:bottom="1440" w:left="1440" w:header="720" w:footer="720" w:gutter="0"/>
          <w:pgNumType w:start="1"/>
          <w:cols w:space="720"/>
          <w:docGrid w:linePitch="326"/>
        </w:sectPr>
      </w:pPr>
      <w:r>
        <w:t>The target audience for this project is small businesses, homeowners, hospitals, schools/universities, and churches</w:t>
      </w:r>
      <w:r w:rsidR="001E5363">
        <w:t>.</w:t>
      </w:r>
      <w:r w:rsidR="002F3E37">
        <w:t xml:space="preserve"> </w:t>
      </w:r>
    </w:p>
    <w:p w14:paraId="139C0428" w14:textId="7426A61F" w:rsidR="00D00968" w:rsidRPr="002A4C41" w:rsidRDefault="006D4C79" w:rsidP="00E911D0">
      <w:pPr>
        <w:pStyle w:val="Heading3"/>
      </w:pPr>
      <w:bookmarkStart w:id="12" w:name="_Toc102311957"/>
      <w:r w:rsidRPr="002A4C41">
        <w:lastRenderedPageBreak/>
        <w:t xml:space="preserve">1.2 Client </w:t>
      </w:r>
      <w:r w:rsidR="00A61E2C">
        <w:t>I</w:t>
      </w:r>
      <w:r w:rsidRPr="002A4C41">
        <w:t xml:space="preserve">dentification and </w:t>
      </w:r>
      <w:r w:rsidR="00A61E2C">
        <w:t>R</w:t>
      </w:r>
      <w:r w:rsidRPr="002A4C41">
        <w:t xml:space="preserve">ecognition of </w:t>
      </w:r>
      <w:r w:rsidR="00A61E2C">
        <w:t>N</w:t>
      </w:r>
      <w:r w:rsidRPr="002A4C41">
        <w:t>eed</w:t>
      </w:r>
      <w:bookmarkEnd w:id="12"/>
    </w:p>
    <w:p w14:paraId="63583AC3" w14:textId="4B2DC0DA" w:rsidR="00D00968" w:rsidRDefault="006D4C79">
      <w:pPr>
        <w:numPr>
          <w:ilvl w:val="0"/>
          <w:numId w:val="1"/>
        </w:numPr>
        <w:spacing w:after="200" w:line="480" w:lineRule="auto"/>
      </w:pPr>
      <w:r>
        <w:t xml:space="preserve">The device should be mass-producible; to achieve this we plan to use easily obtainable parts that are cost-effective. Due to the target audience being homeowners and small businesses, we want to make this device available to everyone at a reasonable price. </w:t>
      </w:r>
    </w:p>
    <w:p w14:paraId="4AD32893" w14:textId="4F2E3A1C" w:rsidR="00D00968" w:rsidRDefault="006D4C79">
      <w:pPr>
        <w:numPr>
          <w:ilvl w:val="0"/>
          <w:numId w:val="1"/>
        </w:numPr>
        <w:spacing w:after="200" w:line="480" w:lineRule="auto"/>
      </w:pPr>
      <w:r>
        <w:t xml:space="preserve">The final product must be mountable and lightweight; this will be achieved by using lightweight materials and cheaper parts. This will ensure that it can be mounted on a wall for extended periods of time without any complications. The final product will be placed in conventional security camera locations, to survey the area. </w:t>
      </w:r>
    </w:p>
    <w:p w14:paraId="21C87229" w14:textId="22013E73" w:rsidR="00D00968" w:rsidRDefault="006D4C79">
      <w:pPr>
        <w:numPr>
          <w:ilvl w:val="0"/>
          <w:numId w:val="1"/>
        </w:numPr>
        <w:spacing w:after="200" w:line="480" w:lineRule="auto"/>
      </w:pPr>
      <w:r>
        <w:t>This device must detect a variety of potential threats as weapons come in various shapes, sizes, and calibers. This is a perfect application for machine learning (M.L.) as there is not any set of definite rules to classify the myriad of types of weapons there are. The flexibility required for this particular use case lends itself very well to the use of artificial intelligence (A.I.).</w:t>
      </w:r>
    </w:p>
    <w:p w14:paraId="21D051CF" w14:textId="797F6D97" w:rsidR="00D00968" w:rsidRDefault="006D4C79">
      <w:pPr>
        <w:numPr>
          <w:ilvl w:val="0"/>
          <w:numId w:val="1"/>
        </w:numPr>
        <w:spacing w:after="200" w:line="480" w:lineRule="auto"/>
      </w:pPr>
      <w:r>
        <w:t>The detection of potential threats at a distance is imperative to the preemptive Smart Detection System. A high degree of accuracy is required to minimize false positives. Poor resolution can affect accuracy and may not give an adequate warning since the potential threat will have to be closer to the camera when compared to a higher resolution camera. The camera will have a minimum resolution of 1080p to accomplish the goal of high accuracy, but we are also limited by the processing power of the Raspberry Pi.</w:t>
      </w:r>
    </w:p>
    <w:p w14:paraId="4FDF2D8B" w14:textId="77777777" w:rsidR="00D00968" w:rsidRDefault="006D4C79">
      <w:pPr>
        <w:numPr>
          <w:ilvl w:val="0"/>
          <w:numId w:val="1"/>
        </w:numPr>
        <w:spacing w:after="200" w:line="480" w:lineRule="auto"/>
      </w:pPr>
      <w:r>
        <w:t xml:space="preserve">The device needs to be able to communicate with other devices such as a phone or monitor to deliver the alert notification system. A text message should be sent </w:t>
      </w:r>
      <w:r>
        <w:lastRenderedPageBreak/>
        <w:t>immediately, via Twilio, to the home or business owner for appropriate action to be taken.</w:t>
      </w:r>
    </w:p>
    <w:p w14:paraId="02CE493B" w14:textId="4F5587AE" w:rsidR="00D00968" w:rsidRDefault="006D4C79">
      <w:pPr>
        <w:numPr>
          <w:ilvl w:val="0"/>
          <w:numId w:val="1"/>
        </w:numPr>
        <w:spacing w:after="200" w:line="480" w:lineRule="auto"/>
      </w:pPr>
      <w:r>
        <w:t>Object detection must be able to distinguish between a threat and a non-threat entity. The Raspberry Pi has limited processing power and should not waste valuable CPU power on low-risk or non-threatening individuals. The M.L. algorithm should focus on items that are deemed as potentially dangerous.</w:t>
      </w:r>
    </w:p>
    <w:p w14:paraId="19C301B0" w14:textId="30E62563" w:rsidR="00D00968" w:rsidRPr="008D34BC" w:rsidRDefault="006D4C79" w:rsidP="68FD61B6">
      <w:pPr>
        <w:numPr>
          <w:ilvl w:val="0"/>
          <w:numId w:val="1"/>
        </w:numPr>
        <w:spacing w:after="200" w:line="480" w:lineRule="auto"/>
      </w:pPr>
      <w:r>
        <w:t>Real-time tracking is essential as the camera will give real-time data for the environment it is monitoring. The delay between the image processing and the time the data is received should be minimized for the most effective results. Raspberry Pis is particularly suited for real-time environments as they are often used in robotics due to their real-time clock (RTC) functionalities.</w:t>
      </w:r>
      <w:r>
        <w:br w:type="page"/>
      </w:r>
    </w:p>
    <w:tbl>
      <w:tblPr>
        <w:tblW w:w="10755" w:type="dxa"/>
        <w:tblInd w:w="-565"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top w:w="100" w:type="dxa"/>
          <w:left w:w="100" w:type="dxa"/>
          <w:bottom w:w="100" w:type="dxa"/>
          <w:right w:w="100" w:type="dxa"/>
        </w:tblCellMar>
        <w:tblLook w:val="0600" w:firstRow="0" w:lastRow="0" w:firstColumn="0" w:lastColumn="0" w:noHBand="1" w:noVBand="1"/>
      </w:tblPr>
      <w:tblGrid>
        <w:gridCol w:w="3915"/>
        <w:gridCol w:w="3510"/>
        <w:gridCol w:w="3330"/>
      </w:tblGrid>
      <w:tr w:rsidR="00EC432B" w14:paraId="6FEEDD3E" w14:textId="77777777" w:rsidTr="6C9BCE81">
        <w:trPr>
          <w:trHeight w:val="560"/>
        </w:trPr>
        <w:tc>
          <w:tcPr>
            <w:tcW w:w="3915" w:type="dxa"/>
            <w:shd w:val="clear" w:color="auto" w:fill="BFBFBF" w:themeFill="background1" w:themeFillShade="BF"/>
            <w:tcMar>
              <w:top w:w="140" w:type="dxa"/>
              <w:left w:w="140" w:type="dxa"/>
              <w:bottom w:w="140" w:type="dxa"/>
              <w:right w:w="140" w:type="dxa"/>
            </w:tcMar>
            <w:vAlign w:val="center"/>
          </w:tcPr>
          <w:p w14:paraId="69246A58" w14:textId="77777777" w:rsidR="00D00968" w:rsidRPr="00585786" w:rsidRDefault="006D4C79">
            <w:pPr>
              <w:widowControl w:val="0"/>
              <w:jc w:val="center"/>
              <w:rPr>
                <w:b/>
                <w:color w:val="000000" w:themeColor="text1"/>
                <w:sz w:val="26"/>
                <w:szCs w:val="26"/>
              </w:rPr>
            </w:pPr>
            <w:r w:rsidRPr="00585786">
              <w:rPr>
                <w:b/>
                <w:color w:val="000000" w:themeColor="text1"/>
                <w:sz w:val="26"/>
                <w:szCs w:val="26"/>
              </w:rPr>
              <w:lastRenderedPageBreak/>
              <w:t>Marketing Requirements</w:t>
            </w:r>
          </w:p>
        </w:tc>
        <w:tc>
          <w:tcPr>
            <w:tcW w:w="3510" w:type="dxa"/>
            <w:shd w:val="clear" w:color="auto" w:fill="BFBFBF" w:themeFill="background1" w:themeFillShade="BF"/>
            <w:tcMar>
              <w:top w:w="140" w:type="dxa"/>
              <w:left w:w="140" w:type="dxa"/>
              <w:bottom w:w="140" w:type="dxa"/>
              <w:right w:w="140" w:type="dxa"/>
            </w:tcMar>
            <w:vAlign w:val="center"/>
          </w:tcPr>
          <w:p w14:paraId="35108EA8" w14:textId="77777777" w:rsidR="00D00968" w:rsidRPr="00585786" w:rsidRDefault="006D4C79">
            <w:pPr>
              <w:widowControl w:val="0"/>
              <w:jc w:val="center"/>
              <w:rPr>
                <w:b/>
                <w:color w:val="000000" w:themeColor="text1"/>
                <w:sz w:val="26"/>
                <w:szCs w:val="26"/>
              </w:rPr>
            </w:pPr>
            <w:r w:rsidRPr="00585786">
              <w:rPr>
                <w:b/>
                <w:color w:val="000000" w:themeColor="text1"/>
                <w:sz w:val="26"/>
                <w:szCs w:val="26"/>
              </w:rPr>
              <w:t>Engineering Requirements</w:t>
            </w:r>
          </w:p>
        </w:tc>
        <w:tc>
          <w:tcPr>
            <w:tcW w:w="3330" w:type="dxa"/>
            <w:shd w:val="clear" w:color="auto" w:fill="BFBFBF" w:themeFill="background1" w:themeFillShade="BF"/>
            <w:tcMar>
              <w:top w:w="140" w:type="dxa"/>
              <w:left w:w="140" w:type="dxa"/>
              <w:bottom w:w="140" w:type="dxa"/>
              <w:right w:w="140" w:type="dxa"/>
            </w:tcMar>
            <w:vAlign w:val="center"/>
          </w:tcPr>
          <w:p w14:paraId="573D90F5" w14:textId="77777777" w:rsidR="00D00968" w:rsidRPr="00585786" w:rsidRDefault="006D4C79">
            <w:pPr>
              <w:widowControl w:val="0"/>
              <w:jc w:val="center"/>
              <w:rPr>
                <w:b/>
                <w:color w:val="000000" w:themeColor="text1"/>
                <w:sz w:val="26"/>
                <w:szCs w:val="26"/>
              </w:rPr>
            </w:pPr>
            <w:r w:rsidRPr="00585786">
              <w:rPr>
                <w:b/>
                <w:color w:val="000000" w:themeColor="text1"/>
                <w:sz w:val="26"/>
                <w:szCs w:val="26"/>
              </w:rPr>
              <w:t>Justification</w:t>
            </w:r>
          </w:p>
        </w:tc>
      </w:tr>
      <w:tr w:rsidR="00EC432B" w14:paraId="0435391D" w14:textId="77777777" w:rsidTr="6C9BCE81">
        <w:trPr>
          <w:trHeight w:val="800"/>
        </w:trPr>
        <w:tc>
          <w:tcPr>
            <w:tcW w:w="3915" w:type="dxa"/>
            <w:shd w:val="clear" w:color="auto" w:fill="auto"/>
            <w:tcMar>
              <w:top w:w="140" w:type="dxa"/>
              <w:left w:w="140" w:type="dxa"/>
              <w:bottom w:w="140" w:type="dxa"/>
              <w:right w:w="140" w:type="dxa"/>
            </w:tcMar>
            <w:vAlign w:val="center"/>
          </w:tcPr>
          <w:p w14:paraId="39AA9659" w14:textId="77777777" w:rsidR="00D00968" w:rsidRPr="005524D5" w:rsidRDefault="006D4C79">
            <w:pPr>
              <w:widowControl w:val="0"/>
              <w:jc w:val="center"/>
              <w:rPr>
                <w:bCs/>
                <w:color w:val="000000" w:themeColor="text1"/>
              </w:rPr>
            </w:pPr>
            <w:r w:rsidRPr="005524D5">
              <w:rPr>
                <w:bCs/>
                <w:color w:val="000000" w:themeColor="text1"/>
              </w:rPr>
              <w:t>Mass Producible</w:t>
            </w:r>
          </w:p>
        </w:tc>
        <w:tc>
          <w:tcPr>
            <w:tcW w:w="3510" w:type="dxa"/>
            <w:shd w:val="clear" w:color="auto" w:fill="auto"/>
            <w:tcMar>
              <w:top w:w="140" w:type="dxa"/>
              <w:left w:w="140" w:type="dxa"/>
              <w:bottom w:w="140" w:type="dxa"/>
              <w:right w:w="140" w:type="dxa"/>
            </w:tcMar>
            <w:vAlign w:val="center"/>
          </w:tcPr>
          <w:p w14:paraId="6056B3DD" w14:textId="385E315F" w:rsidR="00D00968" w:rsidRPr="005524D5" w:rsidRDefault="006D4C79">
            <w:pPr>
              <w:widowControl w:val="0"/>
              <w:jc w:val="center"/>
              <w:rPr>
                <w:bCs/>
                <w:color w:val="000000" w:themeColor="text1"/>
              </w:rPr>
            </w:pPr>
            <w:r w:rsidRPr="005524D5">
              <w:rPr>
                <w:bCs/>
                <w:color w:val="000000" w:themeColor="text1"/>
              </w:rPr>
              <w:t xml:space="preserve">Easily obtainable and </w:t>
            </w:r>
            <w:r w:rsidR="00E61BEE" w:rsidRPr="005524D5">
              <w:rPr>
                <w:bCs/>
                <w:color w:val="000000" w:themeColor="text1"/>
              </w:rPr>
              <w:t>cost-effective</w:t>
            </w:r>
            <w:r w:rsidRPr="005524D5">
              <w:rPr>
                <w:bCs/>
                <w:color w:val="000000" w:themeColor="text1"/>
              </w:rPr>
              <w:t xml:space="preserve"> parts</w:t>
            </w:r>
          </w:p>
        </w:tc>
        <w:tc>
          <w:tcPr>
            <w:tcW w:w="3330" w:type="dxa"/>
            <w:shd w:val="clear" w:color="auto" w:fill="auto"/>
            <w:tcMar>
              <w:top w:w="140" w:type="dxa"/>
              <w:left w:w="140" w:type="dxa"/>
              <w:bottom w:w="140" w:type="dxa"/>
              <w:right w:w="140" w:type="dxa"/>
            </w:tcMar>
            <w:vAlign w:val="center"/>
          </w:tcPr>
          <w:p w14:paraId="793F15D3" w14:textId="77777777" w:rsidR="00D00968" w:rsidRPr="005524D5" w:rsidRDefault="006D4C79">
            <w:pPr>
              <w:widowControl w:val="0"/>
              <w:jc w:val="center"/>
              <w:rPr>
                <w:bCs/>
                <w:color w:val="000000" w:themeColor="text1"/>
              </w:rPr>
            </w:pPr>
            <w:r w:rsidRPr="005524D5">
              <w:rPr>
                <w:bCs/>
                <w:color w:val="000000" w:themeColor="text1"/>
              </w:rPr>
              <w:t>Target audience is homeowners and small business owners</w:t>
            </w:r>
          </w:p>
        </w:tc>
      </w:tr>
      <w:tr w:rsidR="00EC432B" w14:paraId="1C1F267D" w14:textId="77777777" w:rsidTr="6C9BCE81">
        <w:trPr>
          <w:trHeight w:val="800"/>
        </w:trPr>
        <w:tc>
          <w:tcPr>
            <w:tcW w:w="3915" w:type="dxa"/>
            <w:shd w:val="clear" w:color="auto" w:fill="auto"/>
            <w:tcMar>
              <w:top w:w="140" w:type="dxa"/>
              <w:left w:w="140" w:type="dxa"/>
              <w:bottom w:w="140" w:type="dxa"/>
              <w:right w:w="140" w:type="dxa"/>
            </w:tcMar>
            <w:vAlign w:val="center"/>
          </w:tcPr>
          <w:p w14:paraId="08DCD1F3" w14:textId="77777777" w:rsidR="00D00968" w:rsidRPr="005524D5" w:rsidRDefault="006D4C79">
            <w:pPr>
              <w:widowControl w:val="0"/>
              <w:jc w:val="center"/>
              <w:rPr>
                <w:bCs/>
                <w:color w:val="000000" w:themeColor="text1"/>
              </w:rPr>
            </w:pPr>
            <w:r w:rsidRPr="005524D5">
              <w:rPr>
                <w:bCs/>
                <w:color w:val="000000" w:themeColor="text1"/>
              </w:rPr>
              <w:t xml:space="preserve">Mountable/Lightweight </w:t>
            </w:r>
          </w:p>
        </w:tc>
        <w:tc>
          <w:tcPr>
            <w:tcW w:w="3510" w:type="dxa"/>
            <w:shd w:val="clear" w:color="auto" w:fill="auto"/>
            <w:tcMar>
              <w:top w:w="140" w:type="dxa"/>
              <w:left w:w="140" w:type="dxa"/>
              <w:bottom w:w="140" w:type="dxa"/>
              <w:right w:w="140" w:type="dxa"/>
            </w:tcMar>
            <w:vAlign w:val="center"/>
          </w:tcPr>
          <w:p w14:paraId="1A6F0489" w14:textId="4B196470" w:rsidR="00D00968" w:rsidRPr="005524D5" w:rsidRDefault="006D4C79">
            <w:pPr>
              <w:widowControl w:val="0"/>
              <w:jc w:val="center"/>
              <w:rPr>
                <w:bCs/>
                <w:color w:val="000000" w:themeColor="text1"/>
              </w:rPr>
            </w:pPr>
            <w:r w:rsidRPr="005524D5">
              <w:rPr>
                <w:bCs/>
                <w:color w:val="000000" w:themeColor="text1"/>
              </w:rPr>
              <w:t xml:space="preserve">Lightweight parts sturdy enough to be mounted for </w:t>
            </w:r>
            <w:r w:rsidRPr="6C9BCE81">
              <w:rPr>
                <w:color w:val="000000" w:themeColor="text1"/>
              </w:rPr>
              <w:t>extended</w:t>
            </w:r>
            <w:r w:rsidRPr="005524D5">
              <w:rPr>
                <w:bCs/>
                <w:color w:val="000000" w:themeColor="text1"/>
              </w:rPr>
              <w:t xml:space="preserve"> periods</w:t>
            </w:r>
          </w:p>
        </w:tc>
        <w:tc>
          <w:tcPr>
            <w:tcW w:w="3330" w:type="dxa"/>
            <w:shd w:val="clear" w:color="auto" w:fill="auto"/>
            <w:tcMar>
              <w:top w:w="140" w:type="dxa"/>
              <w:left w:w="140" w:type="dxa"/>
              <w:bottom w:w="140" w:type="dxa"/>
              <w:right w:w="140" w:type="dxa"/>
            </w:tcMar>
            <w:vAlign w:val="center"/>
          </w:tcPr>
          <w:p w14:paraId="300DCA85" w14:textId="77777777" w:rsidR="00D00968" w:rsidRPr="005524D5" w:rsidRDefault="006D4C79">
            <w:pPr>
              <w:widowControl w:val="0"/>
              <w:jc w:val="center"/>
              <w:rPr>
                <w:bCs/>
                <w:color w:val="000000" w:themeColor="text1"/>
              </w:rPr>
            </w:pPr>
            <w:r w:rsidRPr="005524D5">
              <w:rPr>
                <w:bCs/>
                <w:color w:val="000000" w:themeColor="text1"/>
              </w:rPr>
              <w:t>Will be placed in conventional security camera locations</w:t>
            </w:r>
          </w:p>
        </w:tc>
      </w:tr>
      <w:tr w:rsidR="00EC432B" w14:paraId="73F29845" w14:textId="77777777" w:rsidTr="6C9BCE81">
        <w:trPr>
          <w:trHeight w:val="1280"/>
        </w:trPr>
        <w:tc>
          <w:tcPr>
            <w:tcW w:w="3915" w:type="dxa"/>
            <w:shd w:val="clear" w:color="auto" w:fill="auto"/>
            <w:tcMar>
              <w:top w:w="140" w:type="dxa"/>
              <w:left w:w="140" w:type="dxa"/>
              <w:bottom w:w="140" w:type="dxa"/>
              <w:right w:w="140" w:type="dxa"/>
            </w:tcMar>
            <w:vAlign w:val="center"/>
          </w:tcPr>
          <w:p w14:paraId="7214388A" w14:textId="77777777" w:rsidR="00D00968" w:rsidRPr="005524D5" w:rsidRDefault="006D4C79">
            <w:pPr>
              <w:widowControl w:val="0"/>
              <w:jc w:val="center"/>
              <w:rPr>
                <w:bCs/>
                <w:color w:val="000000" w:themeColor="text1"/>
              </w:rPr>
            </w:pPr>
            <w:r w:rsidRPr="005524D5">
              <w:rPr>
                <w:bCs/>
                <w:color w:val="000000" w:themeColor="text1"/>
              </w:rPr>
              <w:t>Detect a variety of potential threats</w:t>
            </w:r>
          </w:p>
        </w:tc>
        <w:tc>
          <w:tcPr>
            <w:tcW w:w="3510" w:type="dxa"/>
            <w:shd w:val="clear" w:color="auto" w:fill="auto"/>
            <w:tcMar>
              <w:top w:w="140" w:type="dxa"/>
              <w:left w:w="140" w:type="dxa"/>
              <w:bottom w:w="140" w:type="dxa"/>
              <w:right w:w="140" w:type="dxa"/>
            </w:tcMar>
            <w:vAlign w:val="center"/>
          </w:tcPr>
          <w:p w14:paraId="0CC9E9A4" w14:textId="77777777" w:rsidR="00D00968" w:rsidRPr="005524D5" w:rsidRDefault="006D4C79">
            <w:pPr>
              <w:widowControl w:val="0"/>
              <w:jc w:val="center"/>
              <w:rPr>
                <w:bCs/>
                <w:color w:val="000000" w:themeColor="text1"/>
              </w:rPr>
            </w:pPr>
            <w:r w:rsidRPr="005524D5">
              <w:rPr>
                <w:bCs/>
                <w:color w:val="000000" w:themeColor="text1"/>
              </w:rPr>
              <w:t>Train machine learning (M.L.) algorithm for weapon detection</w:t>
            </w:r>
          </w:p>
        </w:tc>
        <w:tc>
          <w:tcPr>
            <w:tcW w:w="3330" w:type="dxa"/>
            <w:shd w:val="clear" w:color="auto" w:fill="auto"/>
            <w:tcMar>
              <w:top w:w="140" w:type="dxa"/>
              <w:left w:w="140" w:type="dxa"/>
              <w:bottom w:w="140" w:type="dxa"/>
              <w:right w:w="140" w:type="dxa"/>
            </w:tcMar>
            <w:vAlign w:val="center"/>
          </w:tcPr>
          <w:p w14:paraId="3914F472" w14:textId="77777777" w:rsidR="00D00968" w:rsidRPr="005524D5" w:rsidRDefault="006D4C79">
            <w:pPr>
              <w:widowControl w:val="0"/>
              <w:jc w:val="center"/>
              <w:rPr>
                <w:bCs/>
                <w:color w:val="000000" w:themeColor="text1"/>
              </w:rPr>
            </w:pPr>
            <w:r w:rsidRPr="005524D5">
              <w:rPr>
                <w:bCs/>
                <w:color w:val="000000" w:themeColor="text1"/>
              </w:rPr>
              <w:t>Threats come in various forms, and this is an abstract problem with no clear formula. Requiring the flexibility of Artificial Intelligence</w:t>
            </w:r>
          </w:p>
        </w:tc>
      </w:tr>
      <w:tr w:rsidR="00EC432B" w14:paraId="2D9C7561" w14:textId="77777777" w:rsidTr="6C9BCE81">
        <w:trPr>
          <w:trHeight w:val="800"/>
        </w:trPr>
        <w:tc>
          <w:tcPr>
            <w:tcW w:w="3915" w:type="dxa"/>
            <w:shd w:val="clear" w:color="auto" w:fill="auto"/>
            <w:tcMar>
              <w:top w:w="140" w:type="dxa"/>
              <w:left w:w="140" w:type="dxa"/>
              <w:bottom w:w="140" w:type="dxa"/>
              <w:right w:w="140" w:type="dxa"/>
            </w:tcMar>
            <w:vAlign w:val="center"/>
          </w:tcPr>
          <w:p w14:paraId="3CC88D9F" w14:textId="77777777" w:rsidR="00D00968" w:rsidRPr="005524D5" w:rsidRDefault="006D4C79">
            <w:pPr>
              <w:widowControl w:val="0"/>
              <w:jc w:val="center"/>
              <w:rPr>
                <w:bCs/>
                <w:color w:val="000000" w:themeColor="text1"/>
              </w:rPr>
            </w:pPr>
            <w:r w:rsidRPr="005524D5">
              <w:rPr>
                <w:bCs/>
                <w:color w:val="000000" w:themeColor="text1"/>
              </w:rPr>
              <w:t>Detect potential threats at a distance</w:t>
            </w:r>
          </w:p>
        </w:tc>
        <w:tc>
          <w:tcPr>
            <w:tcW w:w="3510" w:type="dxa"/>
            <w:shd w:val="clear" w:color="auto" w:fill="auto"/>
            <w:tcMar>
              <w:top w:w="140" w:type="dxa"/>
              <w:left w:w="140" w:type="dxa"/>
              <w:bottom w:w="140" w:type="dxa"/>
              <w:right w:w="140" w:type="dxa"/>
            </w:tcMar>
            <w:vAlign w:val="center"/>
          </w:tcPr>
          <w:p w14:paraId="74EDDEA8" w14:textId="77777777" w:rsidR="00D00968" w:rsidRPr="005524D5" w:rsidRDefault="006D4C79">
            <w:pPr>
              <w:widowControl w:val="0"/>
              <w:jc w:val="center"/>
              <w:rPr>
                <w:bCs/>
                <w:color w:val="000000" w:themeColor="text1"/>
              </w:rPr>
            </w:pPr>
            <w:r w:rsidRPr="005524D5">
              <w:rPr>
                <w:bCs/>
                <w:color w:val="000000" w:themeColor="text1"/>
              </w:rPr>
              <w:t>Camera has minimum resolution of 1080p</w:t>
            </w:r>
          </w:p>
        </w:tc>
        <w:tc>
          <w:tcPr>
            <w:tcW w:w="3330" w:type="dxa"/>
            <w:shd w:val="clear" w:color="auto" w:fill="auto"/>
            <w:tcMar>
              <w:top w:w="140" w:type="dxa"/>
              <w:left w:w="140" w:type="dxa"/>
              <w:bottom w:w="140" w:type="dxa"/>
              <w:right w:w="140" w:type="dxa"/>
            </w:tcMar>
            <w:vAlign w:val="center"/>
          </w:tcPr>
          <w:p w14:paraId="6483C153" w14:textId="77777777" w:rsidR="00D00968" w:rsidRPr="005524D5" w:rsidRDefault="006D4C79">
            <w:pPr>
              <w:widowControl w:val="0"/>
              <w:jc w:val="center"/>
              <w:rPr>
                <w:bCs/>
                <w:color w:val="000000" w:themeColor="text1"/>
              </w:rPr>
            </w:pPr>
            <w:r w:rsidRPr="005524D5">
              <w:rPr>
                <w:bCs/>
                <w:color w:val="000000" w:themeColor="text1"/>
              </w:rPr>
              <w:t>Poor resolution images are more difficult to decipher and can cause inaccuracies</w:t>
            </w:r>
          </w:p>
        </w:tc>
      </w:tr>
      <w:tr w:rsidR="00EC432B" w14:paraId="71D61CE9" w14:textId="77777777" w:rsidTr="6C9BCE81">
        <w:trPr>
          <w:trHeight w:val="800"/>
        </w:trPr>
        <w:tc>
          <w:tcPr>
            <w:tcW w:w="3915" w:type="dxa"/>
            <w:shd w:val="clear" w:color="auto" w:fill="auto"/>
            <w:tcMar>
              <w:top w:w="140" w:type="dxa"/>
              <w:left w:w="140" w:type="dxa"/>
              <w:bottom w:w="140" w:type="dxa"/>
              <w:right w:w="140" w:type="dxa"/>
            </w:tcMar>
            <w:vAlign w:val="center"/>
          </w:tcPr>
          <w:p w14:paraId="664FD71D" w14:textId="77777777" w:rsidR="00D00968" w:rsidRPr="005524D5" w:rsidRDefault="006D4C79">
            <w:pPr>
              <w:widowControl w:val="0"/>
              <w:jc w:val="center"/>
              <w:rPr>
                <w:bCs/>
                <w:color w:val="000000" w:themeColor="text1"/>
              </w:rPr>
            </w:pPr>
            <w:r w:rsidRPr="005524D5">
              <w:rPr>
                <w:bCs/>
                <w:color w:val="000000" w:themeColor="text1"/>
              </w:rPr>
              <w:t>Alert Notification System</w:t>
            </w:r>
          </w:p>
        </w:tc>
        <w:tc>
          <w:tcPr>
            <w:tcW w:w="3510" w:type="dxa"/>
            <w:shd w:val="clear" w:color="auto" w:fill="auto"/>
            <w:tcMar>
              <w:top w:w="140" w:type="dxa"/>
              <w:left w:w="140" w:type="dxa"/>
              <w:bottom w:w="140" w:type="dxa"/>
              <w:right w:w="140" w:type="dxa"/>
            </w:tcMar>
            <w:vAlign w:val="center"/>
          </w:tcPr>
          <w:p w14:paraId="1FFC5B50" w14:textId="77777777" w:rsidR="00D00968" w:rsidRPr="005524D5" w:rsidRDefault="006D4C79">
            <w:pPr>
              <w:widowControl w:val="0"/>
              <w:jc w:val="center"/>
              <w:rPr>
                <w:bCs/>
                <w:color w:val="000000" w:themeColor="text1"/>
              </w:rPr>
            </w:pPr>
            <w:r w:rsidRPr="005524D5">
              <w:rPr>
                <w:bCs/>
                <w:color w:val="000000" w:themeColor="text1"/>
              </w:rPr>
              <w:t>Send an alert through a text message</w:t>
            </w:r>
          </w:p>
        </w:tc>
        <w:tc>
          <w:tcPr>
            <w:tcW w:w="3330" w:type="dxa"/>
            <w:shd w:val="clear" w:color="auto" w:fill="auto"/>
            <w:tcMar>
              <w:top w:w="140" w:type="dxa"/>
              <w:left w:w="140" w:type="dxa"/>
              <w:bottom w:w="140" w:type="dxa"/>
              <w:right w:w="140" w:type="dxa"/>
            </w:tcMar>
            <w:vAlign w:val="center"/>
          </w:tcPr>
          <w:p w14:paraId="2F47D57E" w14:textId="77777777" w:rsidR="00D00968" w:rsidRPr="005524D5" w:rsidRDefault="006D4C79">
            <w:pPr>
              <w:widowControl w:val="0"/>
              <w:jc w:val="center"/>
              <w:rPr>
                <w:bCs/>
                <w:color w:val="000000" w:themeColor="text1"/>
              </w:rPr>
            </w:pPr>
            <w:r w:rsidRPr="005524D5">
              <w:rPr>
                <w:bCs/>
                <w:color w:val="000000" w:themeColor="text1"/>
              </w:rPr>
              <w:t xml:space="preserve">Alerts the home/business owner of the potential threat near the camera </w:t>
            </w:r>
          </w:p>
        </w:tc>
      </w:tr>
      <w:tr w:rsidR="00EC432B" w14:paraId="46D50748" w14:textId="77777777" w:rsidTr="6C9BCE81">
        <w:trPr>
          <w:trHeight w:val="800"/>
        </w:trPr>
        <w:tc>
          <w:tcPr>
            <w:tcW w:w="3915" w:type="dxa"/>
            <w:shd w:val="clear" w:color="auto" w:fill="auto"/>
            <w:tcMar>
              <w:top w:w="140" w:type="dxa"/>
              <w:left w:w="140" w:type="dxa"/>
              <w:bottom w:w="140" w:type="dxa"/>
              <w:right w:w="140" w:type="dxa"/>
            </w:tcMar>
            <w:vAlign w:val="center"/>
          </w:tcPr>
          <w:p w14:paraId="3E200431" w14:textId="77777777" w:rsidR="00D00968" w:rsidRPr="005524D5" w:rsidRDefault="006D4C79">
            <w:pPr>
              <w:widowControl w:val="0"/>
              <w:jc w:val="center"/>
              <w:rPr>
                <w:bCs/>
                <w:color w:val="000000" w:themeColor="text1"/>
              </w:rPr>
            </w:pPr>
            <w:r w:rsidRPr="005524D5">
              <w:rPr>
                <w:bCs/>
                <w:color w:val="000000" w:themeColor="text1"/>
              </w:rPr>
              <w:t>Distinguishable between threat and no threat</w:t>
            </w:r>
          </w:p>
        </w:tc>
        <w:tc>
          <w:tcPr>
            <w:tcW w:w="3510" w:type="dxa"/>
            <w:shd w:val="clear" w:color="auto" w:fill="auto"/>
            <w:tcMar>
              <w:top w:w="140" w:type="dxa"/>
              <w:left w:w="140" w:type="dxa"/>
              <w:bottom w:w="140" w:type="dxa"/>
              <w:right w:w="140" w:type="dxa"/>
            </w:tcMar>
            <w:vAlign w:val="center"/>
          </w:tcPr>
          <w:p w14:paraId="6D4D94DA" w14:textId="77777777" w:rsidR="00D00968" w:rsidRPr="005524D5" w:rsidRDefault="006D4C79">
            <w:pPr>
              <w:widowControl w:val="0"/>
              <w:jc w:val="center"/>
              <w:rPr>
                <w:bCs/>
                <w:color w:val="000000" w:themeColor="text1"/>
              </w:rPr>
            </w:pPr>
            <w:r w:rsidRPr="005524D5">
              <w:rPr>
                <w:bCs/>
                <w:color w:val="000000" w:themeColor="text1"/>
              </w:rPr>
              <w:t>M.L. model will be trained to detect items deemed as threats</w:t>
            </w:r>
          </w:p>
        </w:tc>
        <w:tc>
          <w:tcPr>
            <w:tcW w:w="3330" w:type="dxa"/>
            <w:shd w:val="clear" w:color="auto" w:fill="auto"/>
            <w:tcMar>
              <w:top w:w="140" w:type="dxa"/>
              <w:left w:w="140" w:type="dxa"/>
              <w:bottom w:w="140" w:type="dxa"/>
              <w:right w:w="140" w:type="dxa"/>
            </w:tcMar>
            <w:vAlign w:val="center"/>
          </w:tcPr>
          <w:p w14:paraId="54547338" w14:textId="48D6E17B" w:rsidR="00D00968" w:rsidRPr="005524D5" w:rsidRDefault="006D4C79">
            <w:pPr>
              <w:widowControl w:val="0"/>
              <w:jc w:val="center"/>
              <w:rPr>
                <w:bCs/>
                <w:color w:val="000000" w:themeColor="text1"/>
              </w:rPr>
            </w:pPr>
            <w:r w:rsidRPr="005524D5">
              <w:rPr>
                <w:bCs/>
                <w:color w:val="000000" w:themeColor="text1"/>
              </w:rPr>
              <w:t xml:space="preserve">Camera’s tracking will not focus on </w:t>
            </w:r>
            <w:r w:rsidR="00C274D1" w:rsidRPr="005524D5">
              <w:rPr>
                <w:bCs/>
                <w:color w:val="000000" w:themeColor="text1"/>
              </w:rPr>
              <w:t>low-risk</w:t>
            </w:r>
            <w:r w:rsidRPr="005524D5">
              <w:rPr>
                <w:bCs/>
                <w:color w:val="000000" w:themeColor="text1"/>
              </w:rPr>
              <w:t xml:space="preserve"> individuals and will dismiss them</w:t>
            </w:r>
          </w:p>
        </w:tc>
      </w:tr>
      <w:tr w:rsidR="00EC432B" w14:paraId="084DE146" w14:textId="77777777" w:rsidTr="6C9BCE81">
        <w:trPr>
          <w:trHeight w:val="800"/>
        </w:trPr>
        <w:tc>
          <w:tcPr>
            <w:tcW w:w="3915" w:type="dxa"/>
            <w:shd w:val="clear" w:color="auto" w:fill="auto"/>
            <w:tcMar>
              <w:top w:w="140" w:type="dxa"/>
              <w:left w:w="140" w:type="dxa"/>
              <w:bottom w:w="140" w:type="dxa"/>
              <w:right w:w="140" w:type="dxa"/>
            </w:tcMar>
            <w:vAlign w:val="center"/>
          </w:tcPr>
          <w:p w14:paraId="75852A1F" w14:textId="77777777" w:rsidR="00D00968" w:rsidRPr="005524D5" w:rsidRDefault="006D4C79">
            <w:pPr>
              <w:widowControl w:val="0"/>
              <w:jc w:val="center"/>
              <w:rPr>
                <w:bCs/>
                <w:color w:val="000000" w:themeColor="text1"/>
              </w:rPr>
            </w:pPr>
            <w:r w:rsidRPr="005524D5">
              <w:rPr>
                <w:bCs/>
                <w:color w:val="000000" w:themeColor="text1"/>
              </w:rPr>
              <w:t>Real Time Tracking</w:t>
            </w:r>
          </w:p>
        </w:tc>
        <w:tc>
          <w:tcPr>
            <w:tcW w:w="3510" w:type="dxa"/>
            <w:shd w:val="clear" w:color="auto" w:fill="auto"/>
            <w:tcMar>
              <w:top w:w="140" w:type="dxa"/>
              <w:left w:w="140" w:type="dxa"/>
              <w:bottom w:w="140" w:type="dxa"/>
              <w:right w:w="140" w:type="dxa"/>
            </w:tcMar>
            <w:vAlign w:val="center"/>
          </w:tcPr>
          <w:p w14:paraId="10ADE6B8" w14:textId="77777777" w:rsidR="00D00968" w:rsidRPr="005524D5" w:rsidRDefault="006D4C79">
            <w:pPr>
              <w:widowControl w:val="0"/>
              <w:jc w:val="center"/>
              <w:rPr>
                <w:bCs/>
                <w:color w:val="000000" w:themeColor="text1"/>
              </w:rPr>
            </w:pPr>
            <w:r w:rsidRPr="005524D5">
              <w:rPr>
                <w:bCs/>
                <w:color w:val="000000" w:themeColor="text1"/>
              </w:rPr>
              <w:t>Use Raspberry Pi for its real time clock (RTC) capabilities</w:t>
            </w:r>
          </w:p>
        </w:tc>
        <w:tc>
          <w:tcPr>
            <w:tcW w:w="3330" w:type="dxa"/>
            <w:shd w:val="clear" w:color="auto" w:fill="auto"/>
            <w:tcMar>
              <w:top w:w="140" w:type="dxa"/>
              <w:left w:w="140" w:type="dxa"/>
              <w:bottom w:w="140" w:type="dxa"/>
              <w:right w:w="140" w:type="dxa"/>
            </w:tcMar>
            <w:vAlign w:val="center"/>
          </w:tcPr>
          <w:p w14:paraId="7A78D344" w14:textId="77777777" w:rsidR="00D00968" w:rsidRPr="005524D5" w:rsidRDefault="006D4C79">
            <w:pPr>
              <w:widowControl w:val="0"/>
              <w:jc w:val="center"/>
              <w:rPr>
                <w:bCs/>
                <w:color w:val="000000" w:themeColor="text1"/>
              </w:rPr>
            </w:pPr>
            <w:r w:rsidRPr="005524D5">
              <w:rPr>
                <w:bCs/>
                <w:color w:val="000000" w:themeColor="text1"/>
              </w:rPr>
              <w:t>Raspberry Pi utilizes RTC which is essential for real time environments</w:t>
            </w:r>
          </w:p>
        </w:tc>
      </w:tr>
    </w:tbl>
    <w:p w14:paraId="733E991F" w14:textId="347EA892" w:rsidR="7FED4F95" w:rsidRDefault="7FED4F95"/>
    <w:p w14:paraId="2EC800CA" w14:textId="78B49C82" w:rsidR="00D00968" w:rsidRDefault="006D4C79" w:rsidP="00766B86">
      <w:pPr>
        <w:pStyle w:val="Table"/>
      </w:pPr>
      <w:bookmarkStart w:id="13" w:name="_Toc102311319"/>
      <w:r w:rsidRPr="00C73570">
        <w:rPr>
          <w:b/>
          <w:bCs w:val="0"/>
        </w:rPr>
        <w:t>Table 1</w:t>
      </w:r>
      <w:r w:rsidR="001570FA" w:rsidRPr="00C73570">
        <w:rPr>
          <w:b/>
          <w:bCs w:val="0"/>
        </w:rPr>
        <w:t>:</w:t>
      </w:r>
      <w:r w:rsidR="001570FA">
        <w:t xml:space="preserve"> Matrix</w:t>
      </w:r>
      <w:bookmarkEnd w:id="13"/>
    </w:p>
    <w:p w14:paraId="6C320BF0" w14:textId="77777777" w:rsidR="006D4772" w:rsidRDefault="006D4772" w:rsidP="00DE744F">
      <w:pPr>
        <w:pStyle w:val="Heading3"/>
        <w:sectPr w:rsidR="006D4772" w:rsidSect="00D33593">
          <w:headerReference w:type="default" r:id="rId23"/>
          <w:pgSz w:w="12240" w:h="15840"/>
          <w:pgMar w:top="1440" w:right="1440" w:bottom="1440" w:left="1440" w:header="720" w:footer="720" w:gutter="0"/>
          <w:cols w:space="720"/>
          <w:titlePg/>
          <w:docGrid w:linePitch="326"/>
        </w:sectPr>
      </w:pPr>
    </w:p>
    <w:p w14:paraId="49D30E5D" w14:textId="3D7A7B95" w:rsidR="00D00968" w:rsidRDefault="006D4C79" w:rsidP="00DE744F">
      <w:pPr>
        <w:pStyle w:val="Heading3"/>
      </w:pPr>
      <w:bookmarkStart w:id="14" w:name="_Toc102311958"/>
      <w:r>
        <w:lastRenderedPageBreak/>
        <w:t xml:space="preserve">1.3 Project </w:t>
      </w:r>
      <w:r w:rsidR="00DE744F">
        <w:t>G</w:t>
      </w:r>
      <w:r>
        <w:t xml:space="preserve">oals and </w:t>
      </w:r>
      <w:r w:rsidR="00DE744F">
        <w:t>O</w:t>
      </w:r>
      <w:r>
        <w:t>bjectives</w:t>
      </w:r>
      <w:bookmarkEnd w:id="14"/>
      <w:r>
        <w:t xml:space="preserve"> </w:t>
      </w:r>
    </w:p>
    <w:p w14:paraId="40DADC7A" w14:textId="738CC153" w:rsidR="00D00968" w:rsidRDefault="006D4C79">
      <w:pPr>
        <w:spacing w:line="480" w:lineRule="auto"/>
        <w:ind w:firstLine="720"/>
        <w:rPr>
          <w:sz w:val="28"/>
          <w:szCs w:val="28"/>
        </w:rPr>
      </w:pPr>
      <w:r>
        <w:t>The goal of this project is to design an intelligent monitoring system that will enhance our ability to survey both public and private spaces by using object detection to identify various threats. These threats could lead to security risks and or bodily harm. Utilizing machine learning (M.L.) within the Raspberry Pi, we will monitor and detect any potential threats and non-threats that would enter the surveyed area. Once an object is determined to be a threat, the homeowner or business owner will be alerted so that they may take action that they deem as necessary. The notification will be sent before any violent action takes place, making the system more proactive rather than reactive. The warning that is received is essential to the safety of the occupants of the property and any type of warning in a potentially dangerous situation can aid in the mitigation of severe bodily harm.</w:t>
      </w:r>
      <w:r>
        <w:br w:type="page"/>
      </w:r>
    </w:p>
    <w:p w14:paraId="2749143B" w14:textId="49CA8012" w:rsidR="00D00968" w:rsidRDefault="006D4C79" w:rsidP="00DE744F">
      <w:pPr>
        <w:pStyle w:val="Heading3"/>
      </w:pPr>
      <w:bookmarkStart w:id="15" w:name="_Toc102311959"/>
      <w:r>
        <w:lastRenderedPageBreak/>
        <w:t xml:space="preserve">1.4 Contemporary </w:t>
      </w:r>
      <w:r w:rsidR="00DE744F">
        <w:t>I</w:t>
      </w:r>
      <w:r>
        <w:t xml:space="preserve">ssues </w:t>
      </w:r>
      <w:r w:rsidR="00DE744F">
        <w:t>R</w:t>
      </w:r>
      <w:r>
        <w:t xml:space="preserve">elevant to the </w:t>
      </w:r>
      <w:r w:rsidR="00DE744F">
        <w:t>P</w:t>
      </w:r>
      <w:r>
        <w:t>roject</w:t>
      </w:r>
      <w:bookmarkEnd w:id="15"/>
    </w:p>
    <w:p w14:paraId="5F673368" w14:textId="3CA1EBB2" w:rsidR="005D7C46" w:rsidRDefault="006D4C79">
      <w:pPr>
        <w:spacing w:line="480" w:lineRule="auto"/>
        <w:ind w:firstLine="720"/>
        <w:rPr>
          <w:color w:val="141414"/>
        </w:rPr>
        <w:sectPr w:rsidR="005D7C46" w:rsidSect="00D33593">
          <w:headerReference w:type="default" r:id="rId24"/>
          <w:pgSz w:w="12240" w:h="15840"/>
          <w:pgMar w:top="1440" w:right="1440" w:bottom="1440" w:left="1440" w:header="720" w:footer="720" w:gutter="0"/>
          <w:cols w:space="720"/>
          <w:titlePg/>
          <w:docGrid w:linePitch="326"/>
        </w:sectPr>
      </w:pPr>
      <w:r>
        <w:t>Security is an essential part of our society, and our project is aimed at providing better security to small businesses, homeowners, hospitals, schools/universities, and churches. In our society, we have seen a drastic increase in gun violence and gun violence rates. In 2020, there was a 34% increase in gun violence deaths from the previous year, this also results in a 75% increase over the previous decade. Another important statistic to point out is that 79% of murders were carried out with a gun. If our project were to be implemented in our society these rates would start to decrease because people would be notified when there is a weapon present in their area.</w:t>
      </w:r>
      <w:r w:rsidR="005D7C46">
        <w:rPr>
          <w:color w:val="141414"/>
        </w:rPr>
        <w:t xml:space="preserve"> </w:t>
      </w:r>
    </w:p>
    <w:p w14:paraId="509AEAD3" w14:textId="46AB23F9" w:rsidR="00D00968" w:rsidRDefault="006D4C79" w:rsidP="009D5BF1">
      <w:pPr>
        <w:pStyle w:val="Heading3"/>
      </w:pPr>
      <w:bookmarkStart w:id="16" w:name="_Toc102311960"/>
      <w:r>
        <w:lastRenderedPageBreak/>
        <w:t xml:space="preserve">1.5 Potential </w:t>
      </w:r>
      <w:r w:rsidR="007845E0">
        <w:t>I</w:t>
      </w:r>
      <w:r>
        <w:t xml:space="preserve">mpacts of the </w:t>
      </w:r>
      <w:r w:rsidR="007845E0">
        <w:t>P</w:t>
      </w:r>
      <w:r>
        <w:t>roject</w:t>
      </w:r>
      <w:bookmarkEnd w:id="16"/>
    </w:p>
    <w:p w14:paraId="622F820F" w14:textId="22A977B6" w:rsidR="00D00968" w:rsidRPr="008975DB" w:rsidRDefault="009B38EA" w:rsidP="004B4484">
      <w:pPr>
        <w:pStyle w:val="Heading4"/>
      </w:pPr>
      <w:bookmarkStart w:id="17" w:name="_Toc102311961"/>
      <w:r>
        <w:t xml:space="preserve">1.5.1 </w:t>
      </w:r>
      <w:r w:rsidR="006D4C79" w:rsidRPr="008975DB">
        <w:t>Societal Impact:</w:t>
      </w:r>
      <w:bookmarkEnd w:id="17"/>
      <w:r w:rsidR="006D4C79" w:rsidRPr="008975DB">
        <w:t xml:space="preserve"> </w:t>
      </w:r>
    </w:p>
    <w:p w14:paraId="539D5862" w14:textId="5A92B220" w:rsidR="00D00968" w:rsidRDefault="006D4C79">
      <w:pPr>
        <w:widowControl w:val="0"/>
        <w:numPr>
          <w:ilvl w:val="0"/>
          <w:numId w:val="5"/>
        </w:numPr>
        <w:spacing w:line="480" w:lineRule="auto"/>
      </w:pPr>
      <w:r>
        <w:t xml:space="preserve">Open and constitutional carry in several states could be impacted by this technology, as of September 1, </w:t>
      </w:r>
      <w:r w:rsidR="002940B0">
        <w:t>2021,</w:t>
      </w:r>
      <w:r>
        <w:t xml:space="preserve"> Texas became a constitutional carry </w:t>
      </w:r>
      <w:r w:rsidR="000D4797">
        <w:t>state,</w:t>
      </w:r>
      <w:r>
        <w:t xml:space="preserve"> and its residents could openly display firearms without a permit. These weapons and their visibility in society will increase</w:t>
      </w:r>
    </w:p>
    <w:p w14:paraId="565486C2" w14:textId="77777777" w:rsidR="00D00968" w:rsidRDefault="006D4C79">
      <w:pPr>
        <w:widowControl w:val="0"/>
        <w:numPr>
          <w:ilvl w:val="0"/>
          <w:numId w:val="5"/>
        </w:numPr>
        <w:spacing w:line="480" w:lineRule="auto"/>
      </w:pPr>
      <w:r>
        <w:t>Home and business owners will have greater security due to the threat detection services</w:t>
      </w:r>
    </w:p>
    <w:p w14:paraId="03C2B48B" w14:textId="77777777" w:rsidR="00D00968" w:rsidRDefault="006D4C79">
      <w:pPr>
        <w:widowControl w:val="0"/>
        <w:numPr>
          <w:ilvl w:val="0"/>
          <w:numId w:val="5"/>
        </w:numPr>
        <w:spacing w:after="200" w:line="480" w:lineRule="auto"/>
      </w:pPr>
      <w:r>
        <w:t>30% of U.S. households have home security our system would grant greater security</w:t>
      </w:r>
    </w:p>
    <w:p w14:paraId="5F94F9D5" w14:textId="1E870B21" w:rsidR="00D00968" w:rsidRDefault="009B38EA" w:rsidP="004B4484">
      <w:pPr>
        <w:pStyle w:val="Heading4"/>
      </w:pPr>
      <w:bookmarkStart w:id="18" w:name="_Toc102311962"/>
      <w:r>
        <w:t xml:space="preserve">1.5.2 </w:t>
      </w:r>
      <w:r w:rsidR="006D4C79">
        <w:t>Safety Impact:</w:t>
      </w:r>
      <w:bookmarkEnd w:id="18"/>
    </w:p>
    <w:p w14:paraId="71414933" w14:textId="77777777" w:rsidR="00D00968" w:rsidRDefault="006D4C79">
      <w:pPr>
        <w:widowControl w:val="0"/>
        <w:numPr>
          <w:ilvl w:val="0"/>
          <w:numId w:val="7"/>
        </w:numPr>
        <w:spacing w:before="200" w:line="480" w:lineRule="auto"/>
      </w:pPr>
      <w:r>
        <w:t xml:space="preserve"> In 2019, there were an estimated 1,117,696 burglaries in the United States. 62.8% of those burglaries were residential properties, 37.2% of those burglaries were businesses.</w:t>
      </w:r>
    </w:p>
    <w:p w14:paraId="70A22E26" w14:textId="77777777" w:rsidR="00D00968" w:rsidRDefault="006D4C79">
      <w:pPr>
        <w:widowControl w:val="0"/>
        <w:numPr>
          <w:ilvl w:val="0"/>
          <w:numId w:val="7"/>
        </w:numPr>
        <w:spacing w:line="480" w:lineRule="auto"/>
      </w:pPr>
      <w:r>
        <w:t>According to Statista, there were a total of 124,381 robberies that involved weapons in 2019. 66% of those robberies involved a firearm and 34% involved a knife or some other weapon.</w:t>
      </w:r>
    </w:p>
    <w:p w14:paraId="18D15521" w14:textId="1B5AE1B6" w:rsidR="00D00968" w:rsidRDefault="006D4C79">
      <w:pPr>
        <w:widowControl w:val="0"/>
        <w:numPr>
          <w:ilvl w:val="0"/>
          <w:numId w:val="7"/>
        </w:numPr>
        <w:spacing w:after="200" w:line="480" w:lineRule="auto"/>
      </w:pPr>
      <w:r>
        <w:t>Statistics show that someone is present 27.6% of the time when a burglary is taking place, 7.2% of these burglaries result in someone being injured.</w:t>
      </w:r>
    </w:p>
    <w:p w14:paraId="331E8BCC" w14:textId="3682A894" w:rsidR="000C79FD" w:rsidRDefault="00682086">
      <w:pPr>
        <w:widowControl w:val="0"/>
        <w:numPr>
          <w:ilvl w:val="0"/>
          <w:numId w:val="7"/>
        </w:numPr>
        <w:spacing w:after="200" w:line="480" w:lineRule="auto"/>
      </w:pPr>
      <w:r>
        <w:t xml:space="preserve">Graph 1 shows the percentage of </w:t>
      </w:r>
      <w:r w:rsidR="001934ED">
        <w:t xml:space="preserve">a </w:t>
      </w:r>
      <w:r w:rsidR="007D4DD6">
        <w:t>certain</w:t>
      </w:r>
      <w:r w:rsidR="001934ED">
        <w:t xml:space="preserve"> type of weapon is used in robberies. This influenced our decision on what </w:t>
      </w:r>
      <w:r w:rsidR="00623FA9">
        <w:t>weapons our device will detect.</w:t>
      </w:r>
    </w:p>
    <w:p w14:paraId="023953DF" w14:textId="30E62563" w:rsidR="00D00968" w:rsidRDefault="00D00968" w:rsidP="3784CC2C">
      <w:pPr>
        <w:widowControl w:val="0"/>
        <w:spacing w:before="200" w:after="200" w:line="480" w:lineRule="auto"/>
      </w:pPr>
    </w:p>
    <w:p w14:paraId="525B558C" w14:textId="77777777" w:rsidR="00D00968" w:rsidRDefault="006D4C79">
      <w:pPr>
        <w:widowControl w:val="0"/>
        <w:spacing w:before="200"/>
        <w:ind w:left="720"/>
        <w:jc w:val="center"/>
      </w:pPr>
      <w:r>
        <w:rPr>
          <w:noProof/>
        </w:rPr>
        <w:lastRenderedPageBreak/>
        <w:drawing>
          <wp:inline distT="114300" distB="114300" distL="114300" distR="114300" wp14:anchorId="76736E47" wp14:editId="455A89BC">
            <wp:extent cx="5200650" cy="3419475"/>
            <wp:effectExtent l="0" t="0" r="0" b="0"/>
            <wp:docPr id="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5"/>
                    <a:srcRect/>
                    <a:stretch>
                      <a:fillRect/>
                    </a:stretch>
                  </pic:blipFill>
                  <pic:spPr>
                    <a:xfrm>
                      <a:off x="0" y="0"/>
                      <a:ext cx="5200650" cy="3419475"/>
                    </a:xfrm>
                    <a:prstGeom prst="rect">
                      <a:avLst/>
                    </a:prstGeom>
                    <a:ln/>
                  </pic:spPr>
                </pic:pic>
              </a:graphicData>
            </a:graphic>
          </wp:inline>
        </w:drawing>
      </w:r>
    </w:p>
    <w:p w14:paraId="14EDC8E2" w14:textId="3F696E5D" w:rsidR="00D00968" w:rsidRDefault="006D4C79" w:rsidP="00E31ADA">
      <w:pPr>
        <w:pStyle w:val="Table"/>
      </w:pPr>
      <w:r>
        <w:tab/>
      </w:r>
      <w:bookmarkStart w:id="19" w:name="_Toc102311320"/>
      <w:r w:rsidR="00C73570" w:rsidRPr="00E31ADA">
        <w:rPr>
          <w:b/>
          <w:bCs w:val="0"/>
        </w:rPr>
        <w:t>Graph</w:t>
      </w:r>
      <w:r w:rsidRPr="00E31ADA">
        <w:rPr>
          <w:b/>
          <w:bCs w:val="0"/>
        </w:rPr>
        <w:t xml:space="preserve"> 1</w:t>
      </w:r>
      <w:r w:rsidR="00E31ADA" w:rsidRPr="00E31ADA">
        <w:rPr>
          <w:b/>
          <w:bCs w:val="0"/>
        </w:rPr>
        <w:t>:</w:t>
      </w:r>
      <w:r>
        <w:t xml:space="preserve"> </w:t>
      </w:r>
      <w:r w:rsidRPr="000351ED">
        <w:rPr>
          <w:bCs w:val="0"/>
        </w:rPr>
        <w:t>Percentages of Weapons used in Robberies</w:t>
      </w:r>
      <w:bookmarkEnd w:id="19"/>
    </w:p>
    <w:p w14:paraId="01404499" w14:textId="5D452CB4" w:rsidR="00D00968" w:rsidRPr="006C7739" w:rsidRDefault="009B38EA" w:rsidP="004B4484">
      <w:pPr>
        <w:pStyle w:val="Heading4"/>
      </w:pPr>
      <w:bookmarkStart w:id="20" w:name="_Toc102311963"/>
      <w:r>
        <w:t xml:space="preserve">1.5.3 </w:t>
      </w:r>
      <w:r w:rsidR="006D4C79" w:rsidRPr="006C7739">
        <w:t>Technical Impact:</w:t>
      </w:r>
      <w:bookmarkEnd w:id="20"/>
    </w:p>
    <w:p w14:paraId="1994416E" w14:textId="77777777" w:rsidR="00D00968" w:rsidRDefault="006D4C79">
      <w:pPr>
        <w:widowControl w:val="0"/>
        <w:numPr>
          <w:ilvl w:val="0"/>
          <w:numId w:val="2"/>
        </w:numPr>
        <w:spacing w:before="200" w:line="480" w:lineRule="auto"/>
      </w:pPr>
      <w:r>
        <w:t>Our project utilizes machine learning algorithms for the smart detection of weapons. The benefit of using M.L. is that our system will be able to learn on its own with the ability to detect new weapons</w:t>
      </w:r>
    </w:p>
    <w:p w14:paraId="679ED401" w14:textId="77777777" w:rsidR="00D00968" w:rsidRDefault="006D4C79">
      <w:pPr>
        <w:widowControl w:val="0"/>
        <w:numPr>
          <w:ilvl w:val="0"/>
          <w:numId w:val="2"/>
        </w:numPr>
        <w:spacing w:line="480" w:lineRule="auto"/>
      </w:pPr>
      <w:r>
        <w:t>Weapon detection using M.L will be done in real-time, which has not yet been implemented in conventional home and small business security systems, some examples of weapon detection are in Figures 2.1 and 2.2</w:t>
      </w:r>
    </w:p>
    <w:p w14:paraId="533814CC" w14:textId="0AD7F9B3" w:rsidR="00D00968" w:rsidRDefault="006D4C79">
      <w:pPr>
        <w:widowControl w:val="0"/>
        <w:numPr>
          <w:ilvl w:val="0"/>
          <w:numId w:val="2"/>
        </w:numPr>
        <w:spacing w:line="480" w:lineRule="auto"/>
      </w:pPr>
      <w:r>
        <w:t>Weapon detection allows for the security system to be more proactive rather than reactive. This will help the homeowner/business owner to prevent the possibility of injury to themselves or others</w:t>
      </w:r>
    </w:p>
    <w:p w14:paraId="086F2069" w14:textId="0777D409" w:rsidR="00D9067D" w:rsidRDefault="00D9067D">
      <w:pPr>
        <w:widowControl w:val="0"/>
        <w:numPr>
          <w:ilvl w:val="0"/>
          <w:numId w:val="2"/>
        </w:numPr>
        <w:spacing w:line="480" w:lineRule="auto"/>
      </w:pPr>
      <w:r>
        <w:t xml:space="preserve">The figures below what </w:t>
      </w:r>
      <w:r w:rsidR="00047B52">
        <w:t xml:space="preserve">a </w:t>
      </w:r>
      <w:r>
        <w:t xml:space="preserve">weapon detection </w:t>
      </w:r>
      <w:r w:rsidR="00047B52">
        <w:t>interface would look like.</w:t>
      </w:r>
    </w:p>
    <w:p w14:paraId="18A44C6C" w14:textId="77777777" w:rsidR="00D00968" w:rsidRDefault="006D4C79" w:rsidP="00EB3F6C">
      <w:pPr>
        <w:widowControl w:val="0"/>
        <w:spacing w:before="200" w:after="200"/>
        <w:jc w:val="center"/>
      </w:pPr>
      <w:r>
        <w:rPr>
          <w:noProof/>
        </w:rPr>
        <w:lastRenderedPageBreak/>
        <w:drawing>
          <wp:inline distT="19050" distB="19050" distL="19050" distR="19050" wp14:anchorId="3D62D986" wp14:editId="143FB68F">
            <wp:extent cx="3995825" cy="2488696"/>
            <wp:effectExtent l="0" t="0" r="0" b="0"/>
            <wp:docPr id="1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6"/>
                    <a:srcRect t="8003"/>
                    <a:stretch>
                      <a:fillRect/>
                    </a:stretch>
                  </pic:blipFill>
                  <pic:spPr>
                    <a:xfrm>
                      <a:off x="0" y="0"/>
                      <a:ext cx="3995825" cy="2488696"/>
                    </a:xfrm>
                    <a:prstGeom prst="rect">
                      <a:avLst/>
                    </a:prstGeom>
                    <a:ln/>
                  </pic:spPr>
                </pic:pic>
              </a:graphicData>
            </a:graphic>
          </wp:inline>
        </w:drawing>
      </w:r>
    </w:p>
    <w:p w14:paraId="72148A79" w14:textId="3649510A" w:rsidR="00D00968" w:rsidRPr="00EB3F6C" w:rsidRDefault="006D4C79" w:rsidP="00EB3F6C">
      <w:pPr>
        <w:pStyle w:val="Figure"/>
      </w:pPr>
      <w:bookmarkStart w:id="21" w:name="_Toc102311262"/>
      <w:r w:rsidRPr="006707A6">
        <w:rPr>
          <w:b/>
          <w:bCs/>
        </w:rPr>
        <w:t xml:space="preserve">Figure </w:t>
      </w:r>
      <w:r w:rsidR="003C4B44" w:rsidRPr="006707A6">
        <w:rPr>
          <w:b/>
          <w:bCs/>
        </w:rPr>
        <w:t>1</w:t>
      </w:r>
      <w:r w:rsidR="00AD71F4" w:rsidRPr="006707A6">
        <w:rPr>
          <w:b/>
          <w:bCs/>
        </w:rPr>
        <w:t>.1</w:t>
      </w:r>
      <w:r w:rsidR="003C4B44" w:rsidRPr="006707A6">
        <w:rPr>
          <w:b/>
          <w:bCs/>
        </w:rPr>
        <w:t>:</w:t>
      </w:r>
      <w:r w:rsidR="00AD71F4" w:rsidRPr="00EB3F6C">
        <w:t xml:space="preserve"> </w:t>
      </w:r>
      <w:r w:rsidR="00AD71F4" w:rsidRPr="00EB3F6C">
        <w:rPr>
          <w:bCs/>
        </w:rPr>
        <w:t>Example</w:t>
      </w:r>
      <w:r w:rsidRPr="00EB3F6C">
        <w:rPr>
          <w:bCs/>
        </w:rPr>
        <w:t xml:space="preserve"> of Weapon Detection of a Firearm</w:t>
      </w:r>
      <w:bookmarkEnd w:id="21"/>
      <w:r w:rsidRPr="00EB3F6C">
        <w:t xml:space="preserve"> </w:t>
      </w:r>
    </w:p>
    <w:p w14:paraId="1911297D" w14:textId="77777777" w:rsidR="00D00968" w:rsidRDefault="006D4C79" w:rsidP="00EB3F6C">
      <w:pPr>
        <w:widowControl w:val="0"/>
        <w:spacing w:before="200" w:after="200"/>
        <w:jc w:val="center"/>
      </w:pPr>
      <w:r>
        <w:rPr>
          <w:noProof/>
        </w:rPr>
        <w:drawing>
          <wp:inline distT="19050" distB="19050" distL="19050" distR="19050" wp14:anchorId="6B4B4D5C" wp14:editId="42E3B237">
            <wp:extent cx="3995825" cy="2301600"/>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7"/>
                    <a:srcRect/>
                    <a:stretch>
                      <a:fillRect/>
                    </a:stretch>
                  </pic:blipFill>
                  <pic:spPr>
                    <a:xfrm>
                      <a:off x="0" y="0"/>
                      <a:ext cx="3995825" cy="2301600"/>
                    </a:xfrm>
                    <a:prstGeom prst="rect">
                      <a:avLst/>
                    </a:prstGeom>
                    <a:ln/>
                  </pic:spPr>
                </pic:pic>
              </a:graphicData>
            </a:graphic>
          </wp:inline>
        </w:drawing>
      </w:r>
    </w:p>
    <w:p w14:paraId="427158AE" w14:textId="3880F649" w:rsidR="00D00968" w:rsidRPr="003C4B44" w:rsidRDefault="006D4C79" w:rsidP="00EB3F6C">
      <w:pPr>
        <w:pStyle w:val="Figure"/>
      </w:pPr>
      <w:bookmarkStart w:id="22" w:name="_Toc102311263"/>
      <w:r w:rsidRPr="006707A6">
        <w:rPr>
          <w:b/>
          <w:bCs/>
        </w:rPr>
        <w:t xml:space="preserve">Figure </w:t>
      </w:r>
      <w:r w:rsidR="003C4B44" w:rsidRPr="006707A6">
        <w:rPr>
          <w:b/>
          <w:bCs/>
        </w:rPr>
        <w:t>1</w:t>
      </w:r>
      <w:r w:rsidR="00AD71F4" w:rsidRPr="006707A6">
        <w:rPr>
          <w:b/>
          <w:bCs/>
        </w:rPr>
        <w:t>.2</w:t>
      </w:r>
      <w:r w:rsidR="003C4B44" w:rsidRPr="006707A6">
        <w:rPr>
          <w:b/>
          <w:bCs/>
        </w:rPr>
        <w:t>:</w:t>
      </w:r>
      <w:r w:rsidR="00AD71F4" w:rsidRPr="003C4B44">
        <w:t xml:space="preserve"> Example</w:t>
      </w:r>
      <w:r w:rsidRPr="003C4B44">
        <w:t xml:space="preserve"> </w:t>
      </w:r>
      <w:r w:rsidRPr="003C4B44">
        <w:rPr>
          <w:bCs/>
        </w:rPr>
        <w:t>of Weapon Detection of a Knife</w:t>
      </w:r>
      <w:bookmarkEnd w:id="22"/>
    </w:p>
    <w:p w14:paraId="0E0AEBFE" w14:textId="6C3D67FC" w:rsidR="00B4109A" w:rsidRDefault="00B4109A" w:rsidP="00BB6EB0">
      <w:pPr>
        <w:pStyle w:val="Heading3"/>
        <w:sectPr w:rsidR="00B4109A" w:rsidSect="009D5BF1">
          <w:headerReference w:type="default" r:id="rId28"/>
          <w:pgSz w:w="12240" w:h="15840"/>
          <w:pgMar w:top="1440" w:right="1440" w:bottom="1440" w:left="1440" w:header="720" w:footer="720" w:gutter="0"/>
          <w:cols w:space="720"/>
          <w:titlePg/>
          <w:docGrid w:linePitch="326"/>
        </w:sectPr>
      </w:pPr>
    </w:p>
    <w:p w14:paraId="42B57A1B" w14:textId="61B03B0F" w:rsidR="00D00968" w:rsidRDefault="006D4C79" w:rsidP="00BB6EB0">
      <w:pPr>
        <w:pStyle w:val="Heading3"/>
      </w:pPr>
      <w:bookmarkStart w:id="23" w:name="_Toc102311964"/>
      <w:r>
        <w:lastRenderedPageBreak/>
        <w:t xml:space="preserve">1.6 Initial Project </w:t>
      </w:r>
      <w:r w:rsidR="00F359D5">
        <w:t>C</w:t>
      </w:r>
      <w:r>
        <w:t>onstraints</w:t>
      </w:r>
      <w:bookmarkEnd w:id="23"/>
    </w:p>
    <w:p w14:paraId="121F67B0" w14:textId="77777777" w:rsidR="00500E77" w:rsidRDefault="006D4C79" w:rsidP="00500E77">
      <w:pPr>
        <w:spacing w:line="480" w:lineRule="auto"/>
      </w:pPr>
      <w:r>
        <w:t xml:space="preserve">There are a few constraints that will </w:t>
      </w:r>
      <w:r w:rsidR="00660FE7">
        <w:t>influence</w:t>
      </w:r>
      <w:r>
        <w:t xml:space="preserve"> the success of our project. </w:t>
      </w:r>
    </w:p>
    <w:p w14:paraId="3DD54C9A" w14:textId="77777777" w:rsidR="00500E77" w:rsidRPr="00500E77" w:rsidRDefault="006D4C79" w:rsidP="00500E77">
      <w:pPr>
        <w:pStyle w:val="ListParagraph"/>
        <w:numPr>
          <w:ilvl w:val="0"/>
          <w:numId w:val="10"/>
        </w:numPr>
        <w:spacing w:line="480" w:lineRule="auto"/>
        <w:rPr>
          <w:sz w:val="12"/>
          <w:szCs w:val="12"/>
        </w:rPr>
      </w:pPr>
      <w:r>
        <w:t xml:space="preserve">The first is that the housing for the Raspberry Pi and camera </w:t>
      </w:r>
      <w:r w:rsidR="003D73B0">
        <w:t>must</w:t>
      </w:r>
      <w:r>
        <w:t xml:space="preserve"> be mountable. This is due to our project acting as a security camera which is normally mounted to the wall in an unreachable location. </w:t>
      </w:r>
    </w:p>
    <w:p w14:paraId="491E257D" w14:textId="77777777" w:rsidR="00632B32" w:rsidRPr="00632B32" w:rsidRDefault="006D4C79" w:rsidP="00500E77">
      <w:pPr>
        <w:pStyle w:val="ListParagraph"/>
        <w:numPr>
          <w:ilvl w:val="0"/>
          <w:numId w:val="10"/>
        </w:numPr>
        <w:spacing w:line="480" w:lineRule="auto"/>
        <w:rPr>
          <w:sz w:val="12"/>
          <w:szCs w:val="12"/>
        </w:rPr>
      </w:pPr>
      <w:r>
        <w:t xml:space="preserve">The second constraint for our project is the camera resolution, which affects detection accuracy and distance. If our camera has a bad </w:t>
      </w:r>
      <w:r w:rsidR="00A3086B">
        <w:t>resolution,</w:t>
      </w:r>
      <w:r>
        <w:t xml:space="preserve"> we will not be able to clearly detect the weapons at a distance and will have inaccurate readings.</w:t>
      </w:r>
    </w:p>
    <w:p w14:paraId="471A4403" w14:textId="21EBD289" w:rsidR="00D00968" w:rsidRPr="00500E77" w:rsidRDefault="006D4C79" w:rsidP="00500E77">
      <w:pPr>
        <w:pStyle w:val="ListParagraph"/>
        <w:numPr>
          <w:ilvl w:val="0"/>
          <w:numId w:val="10"/>
        </w:numPr>
        <w:spacing w:line="480" w:lineRule="auto"/>
        <w:rPr>
          <w:sz w:val="12"/>
          <w:szCs w:val="12"/>
        </w:rPr>
      </w:pPr>
      <w:r>
        <w:t>Our final constraint is the limited frame rate of the Raspberry Pi camera, which will also affect our detection accuracy and has an impact on our alert notification system.</w:t>
      </w:r>
    </w:p>
    <w:p w14:paraId="55AFF7A3" w14:textId="77777777" w:rsidR="00D00968" w:rsidRDefault="006D4C79">
      <w:pPr>
        <w:spacing w:line="480" w:lineRule="auto"/>
        <w:jc w:val="center"/>
        <w:rPr>
          <w:sz w:val="28"/>
          <w:szCs w:val="28"/>
        </w:rPr>
      </w:pPr>
      <w:r>
        <w:br w:type="page"/>
      </w:r>
    </w:p>
    <w:p w14:paraId="5ABC0C2B" w14:textId="77777777" w:rsidR="00D00968" w:rsidRDefault="00D00968">
      <w:pPr>
        <w:spacing w:line="480" w:lineRule="auto"/>
        <w:jc w:val="center"/>
        <w:rPr>
          <w:b/>
          <w:sz w:val="28"/>
          <w:szCs w:val="28"/>
        </w:rPr>
      </w:pPr>
    </w:p>
    <w:p w14:paraId="7B2BB34C" w14:textId="77777777" w:rsidR="00D00968" w:rsidRDefault="00D00968">
      <w:pPr>
        <w:spacing w:line="480" w:lineRule="auto"/>
        <w:jc w:val="center"/>
        <w:rPr>
          <w:b/>
          <w:sz w:val="28"/>
          <w:szCs w:val="28"/>
        </w:rPr>
      </w:pPr>
    </w:p>
    <w:p w14:paraId="568A571B" w14:textId="77777777" w:rsidR="00D00968" w:rsidRDefault="00D00968">
      <w:pPr>
        <w:spacing w:line="480" w:lineRule="auto"/>
        <w:jc w:val="center"/>
        <w:rPr>
          <w:b/>
          <w:sz w:val="28"/>
          <w:szCs w:val="28"/>
        </w:rPr>
      </w:pPr>
    </w:p>
    <w:p w14:paraId="143C8140" w14:textId="77777777" w:rsidR="00D00968" w:rsidRDefault="00D00968">
      <w:pPr>
        <w:spacing w:line="480" w:lineRule="auto"/>
        <w:jc w:val="center"/>
        <w:rPr>
          <w:b/>
          <w:sz w:val="28"/>
          <w:szCs w:val="28"/>
        </w:rPr>
      </w:pPr>
    </w:p>
    <w:p w14:paraId="703730F0" w14:textId="77777777" w:rsidR="00D00968" w:rsidRDefault="00D00968">
      <w:pPr>
        <w:spacing w:line="480" w:lineRule="auto"/>
        <w:jc w:val="center"/>
        <w:rPr>
          <w:b/>
          <w:sz w:val="28"/>
          <w:szCs w:val="28"/>
        </w:rPr>
      </w:pPr>
    </w:p>
    <w:p w14:paraId="502577D3" w14:textId="77777777" w:rsidR="00D00968" w:rsidRDefault="00D00968" w:rsidP="00F359D5">
      <w:pPr>
        <w:spacing w:line="480" w:lineRule="auto"/>
        <w:rPr>
          <w:b/>
          <w:sz w:val="28"/>
          <w:szCs w:val="28"/>
        </w:rPr>
      </w:pPr>
    </w:p>
    <w:p w14:paraId="4872C9E5" w14:textId="77777777" w:rsidR="00D00968" w:rsidRDefault="00D00968">
      <w:pPr>
        <w:spacing w:line="480" w:lineRule="auto"/>
        <w:rPr>
          <w:b/>
          <w:sz w:val="28"/>
          <w:szCs w:val="28"/>
        </w:rPr>
      </w:pPr>
    </w:p>
    <w:p w14:paraId="76B833C6" w14:textId="3A0C6636" w:rsidR="00D00968" w:rsidRDefault="006D4C79" w:rsidP="00A03B6F">
      <w:pPr>
        <w:pStyle w:val="Heading2"/>
      </w:pPr>
      <w:bookmarkStart w:id="24" w:name="_Toc102311965"/>
      <w:r>
        <w:t xml:space="preserve">Section 2 </w:t>
      </w:r>
      <w:r w:rsidR="003B6353">
        <w:t>- Project</w:t>
      </w:r>
      <w:r>
        <w:t xml:space="preserve"> Planning and Task Definition</w:t>
      </w:r>
      <w:bookmarkEnd w:id="24"/>
      <w:r>
        <w:t xml:space="preserve"> </w:t>
      </w:r>
    </w:p>
    <w:p w14:paraId="13A72E1D" w14:textId="77777777" w:rsidR="00D00968" w:rsidRDefault="006D4C79">
      <w:pPr>
        <w:spacing w:line="480" w:lineRule="auto"/>
        <w:jc w:val="center"/>
        <w:rPr>
          <w:sz w:val="28"/>
          <w:szCs w:val="28"/>
        </w:rPr>
      </w:pPr>
      <w:r>
        <w:br w:type="page"/>
      </w:r>
    </w:p>
    <w:p w14:paraId="0FA0D9B1" w14:textId="77777777" w:rsidR="00D00968" w:rsidRDefault="006D4C79" w:rsidP="00BB6EB0">
      <w:pPr>
        <w:pStyle w:val="Heading3"/>
      </w:pPr>
      <w:bookmarkStart w:id="25" w:name="_Toc102311966"/>
      <w:r>
        <w:lastRenderedPageBreak/>
        <w:t>2.1 Task Identification</w:t>
      </w:r>
      <w:bookmarkEnd w:id="25"/>
      <w:r>
        <w:t xml:space="preserve"> </w:t>
      </w:r>
    </w:p>
    <w:p w14:paraId="4215E3E8" w14:textId="49CA3398" w:rsidR="00D00968" w:rsidRDefault="008F145B" w:rsidP="6433B90F">
      <w:pPr>
        <w:spacing w:line="480" w:lineRule="auto"/>
      </w:pPr>
      <w:r>
        <w:tab/>
      </w:r>
      <w:r w:rsidR="0490BA87" w:rsidRPr="042680CB">
        <w:t xml:space="preserve">The team began </w:t>
      </w:r>
      <w:r w:rsidR="5A641520" w:rsidRPr="042680CB">
        <w:t xml:space="preserve">planning </w:t>
      </w:r>
      <w:r w:rsidR="0490BA87" w:rsidRPr="042680CB">
        <w:t>first</w:t>
      </w:r>
      <w:r w:rsidR="29E9ADB4" w:rsidRPr="042680CB">
        <w:t xml:space="preserve"> by</w:t>
      </w:r>
      <w:r w:rsidR="0490BA87" w:rsidRPr="042680CB">
        <w:t xml:space="preserve"> conversing with the faculty sponsor </w:t>
      </w:r>
      <w:r w:rsidR="00413B75">
        <w:t>to choose</w:t>
      </w:r>
      <w:r w:rsidR="008C5F59">
        <w:t xml:space="preserve"> the </w:t>
      </w:r>
      <w:r w:rsidR="0490BA87" w:rsidRPr="042680CB">
        <w:t xml:space="preserve">specialization for object detection we would </w:t>
      </w:r>
      <w:r w:rsidR="008C5F59">
        <w:t>implement. This</w:t>
      </w:r>
      <w:r w:rsidR="0490BA87" w:rsidRPr="042680CB">
        <w:t xml:space="preserve"> buil</w:t>
      </w:r>
      <w:r w:rsidR="008C5F59">
        <w:t>t</w:t>
      </w:r>
      <w:r w:rsidR="0490BA87" w:rsidRPr="042680CB">
        <w:t xml:space="preserve"> a </w:t>
      </w:r>
      <w:r w:rsidR="5A641520" w:rsidRPr="042680CB">
        <w:t>foundation on what</w:t>
      </w:r>
      <w:r w:rsidR="004C094A">
        <w:t xml:space="preserve"> </w:t>
      </w:r>
      <w:r w:rsidR="5A641520" w:rsidRPr="042680CB">
        <w:t xml:space="preserve">type of </w:t>
      </w:r>
      <w:r w:rsidR="62EE2AB3" w:rsidRPr="042680CB">
        <w:t>research will be needed</w:t>
      </w:r>
      <w:r w:rsidR="00DA1B29">
        <w:t>,</w:t>
      </w:r>
      <w:r w:rsidR="62EE2AB3" w:rsidRPr="042680CB">
        <w:t xml:space="preserve"> as well as how much data is necessary for the project to start</w:t>
      </w:r>
      <w:r w:rsidR="00E30281">
        <w:t>,</w:t>
      </w:r>
      <w:r w:rsidR="62EE2AB3" w:rsidRPr="042680CB">
        <w:t xml:space="preserve"> beginning with the understanding of object detection and the procurement of parts. The research period allowed for each group member to learn about </w:t>
      </w:r>
      <w:r w:rsidR="008453F1">
        <w:t>R</w:t>
      </w:r>
      <w:r w:rsidR="62EE2AB3" w:rsidRPr="042680CB">
        <w:t xml:space="preserve">aspberry </w:t>
      </w:r>
      <w:r w:rsidR="008453F1">
        <w:t>P</w:t>
      </w:r>
      <w:r w:rsidR="62EE2AB3" w:rsidRPr="042680CB">
        <w:t xml:space="preserve">i and the </w:t>
      </w:r>
      <w:r w:rsidR="00091F1A">
        <w:t xml:space="preserve">operating </w:t>
      </w:r>
      <w:r w:rsidR="0065349B">
        <w:t>system interface</w:t>
      </w:r>
      <w:r w:rsidR="62EE2AB3" w:rsidRPr="042680CB">
        <w:t xml:space="preserve"> that went along with it making for the future steps to have a smoother transition.</w:t>
      </w:r>
    </w:p>
    <w:p w14:paraId="28CC15E5" w14:textId="2416F20A" w:rsidR="00D00968" w:rsidRDefault="62EE2AB3" w:rsidP="6433B90F">
      <w:pPr>
        <w:spacing w:line="480" w:lineRule="auto"/>
        <w:ind w:firstLine="720"/>
      </w:pPr>
      <w:r w:rsidRPr="042680CB">
        <w:t>The design and coding phase of the project allowed the group to learn the coding language</w:t>
      </w:r>
      <w:r w:rsidR="00C31457">
        <w:t>,</w:t>
      </w:r>
      <w:r w:rsidRPr="042680CB">
        <w:t xml:space="preserve"> </w:t>
      </w:r>
      <w:r w:rsidR="00471117">
        <w:t>P</w:t>
      </w:r>
      <w:r w:rsidRPr="042680CB">
        <w:t>ython</w:t>
      </w:r>
      <w:r w:rsidR="00C31457">
        <w:t>,</w:t>
      </w:r>
      <w:r w:rsidRPr="042680CB">
        <w:t xml:space="preserve"> and design the script for the project to run. While designing the project we began early-stage testing to determine if the code worked </w:t>
      </w:r>
      <w:r w:rsidRPr="0D2B4C35">
        <w:t>as expected and find if there were any errors that needed to be fixed before moving to the next step. After testing the code and determining it works as intended</w:t>
      </w:r>
      <w:r w:rsidR="0063482E">
        <w:t xml:space="preserve">, </w:t>
      </w:r>
      <w:r w:rsidRPr="0D2B4C35">
        <w:t xml:space="preserve">the next phase was to specialize the project in weapon detection instead of just object detection. </w:t>
      </w:r>
      <w:r w:rsidRPr="6BFF5913">
        <w:t>To accomplish this</w:t>
      </w:r>
      <w:r w:rsidR="00047A32">
        <w:t>,</w:t>
      </w:r>
      <w:r w:rsidRPr="6BFF5913">
        <w:t xml:space="preserve"> an edit to the code is necessary as well as training for the </w:t>
      </w:r>
      <w:r w:rsidR="00C11731">
        <w:t>machine learning model</w:t>
      </w:r>
      <w:r w:rsidRPr="6BFF5913">
        <w:t xml:space="preserve"> to be capable of learning and recognizing set </w:t>
      </w:r>
      <w:r w:rsidRPr="40E6F545">
        <w:t>weapons that would appear before the camera.</w:t>
      </w:r>
      <w:r w:rsidRPr="3F9AAA22">
        <w:t xml:space="preserve"> </w:t>
      </w:r>
      <w:r w:rsidRPr="5C1A0284">
        <w:t>After changing the code and training</w:t>
      </w:r>
      <w:r w:rsidR="00662500">
        <w:t>,</w:t>
      </w:r>
      <w:r w:rsidRPr="5C1A0284">
        <w:t xml:space="preserve"> the first prototype was complete</w:t>
      </w:r>
      <w:r w:rsidR="00662500">
        <w:t>;</w:t>
      </w:r>
      <w:r w:rsidRPr="5C1A0284">
        <w:t xml:space="preserve"> </w:t>
      </w:r>
      <w:r w:rsidR="00662500">
        <w:t>however,</w:t>
      </w:r>
      <w:r w:rsidRPr="5C1A0284">
        <w:t xml:space="preserve"> the next step was to solve </w:t>
      </w:r>
      <w:r w:rsidR="00662500">
        <w:t xml:space="preserve">the </w:t>
      </w:r>
      <w:r w:rsidRPr="5C1A0284">
        <w:t xml:space="preserve">framerate issues and </w:t>
      </w:r>
      <w:r w:rsidR="00662500">
        <w:t>implement</w:t>
      </w:r>
      <w:r w:rsidRPr="5C1A0284">
        <w:t xml:space="preserve"> a notification system to the code.</w:t>
      </w:r>
    </w:p>
    <w:p w14:paraId="53F29342" w14:textId="076BF040" w:rsidR="5C1A0284" w:rsidRDefault="5C1A0284" w:rsidP="5C1A0284">
      <w:pPr>
        <w:spacing w:line="480" w:lineRule="auto"/>
        <w:ind w:firstLine="720"/>
      </w:pPr>
      <w:r w:rsidRPr="098586BB">
        <w:t xml:space="preserve">The final phase </w:t>
      </w:r>
      <w:r w:rsidR="6180E2A2" w:rsidRPr="098586BB">
        <w:t xml:space="preserve">was completing </w:t>
      </w:r>
      <w:r w:rsidR="098586BB" w:rsidRPr="098586BB">
        <w:t xml:space="preserve">the notification system for the </w:t>
      </w:r>
      <w:r w:rsidR="008453F1">
        <w:t>R</w:t>
      </w:r>
      <w:r w:rsidR="098586BB" w:rsidRPr="098586BB">
        <w:t xml:space="preserve">aspberry </w:t>
      </w:r>
      <w:r w:rsidR="008453F1">
        <w:t>P</w:t>
      </w:r>
      <w:r w:rsidR="098586BB" w:rsidRPr="098586BB">
        <w:t xml:space="preserve">i and solving </w:t>
      </w:r>
      <w:r w:rsidR="00E40C06">
        <w:t>the</w:t>
      </w:r>
      <w:r w:rsidR="098586BB" w:rsidRPr="098586BB">
        <w:t xml:space="preserve"> framerate </w:t>
      </w:r>
      <w:r w:rsidR="071DF9B6" w:rsidRPr="071DF9B6">
        <w:t xml:space="preserve">constraint </w:t>
      </w:r>
      <w:r w:rsidR="00E37ED4" w:rsidRPr="071DF9B6">
        <w:t>to</w:t>
      </w:r>
      <w:r w:rsidR="071DF9B6" w:rsidRPr="071DF9B6">
        <w:t xml:space="preserve"> accomplish real time tracking and provide </w:t>
      </w:r>
      <w:r w:rsidR="48F6D3FD" w:rsidRPr="48F6D3FD">
        <w:t xml:space="preserve">accurate detection for when a weapon </w:t>
      </w:r>
      <w:r w:rsidR="0E7059D3" w:rsidRPr="0E7059D3">
        <w:t>appeared on camera</w:t>
      </w:r>
      <w:r w:rsidR="00707EDE" w:rsidRPr="00707EDE">
        <w:t xml:space="preserve">. These tasks ranged between being completed within a day and taking </w:t>
      </w:r>
      <w:r w:rsidR="00E37ED4" w:rsidRPr="00707EDE">
        <w:t>weeks,</w:t>
      </w:r>
      <w:r w:rsidR="00707EDE" w:rsidRPr="00707EDE">
        <w:t xml:space="preserve"> so </w:t>
      </w:r>
      <w:r w:rsidR="00707EDE" w:rsidRPr="229A7F5D">
        <w:t>t</w:t>
      </w:r>
      <w:r w:rsidR="229A7F5D" w:rsidRPr="229A7F5D">
        <w:t xml:space="preserve">he delegation of time and work needed to be allocated appropriately so that the project is capable of being </w:t>
      </w:r>
      <w:r w:rsidR="229A7F5D" w:rsidRPr="065EBC29">
        <w:t>compl</w:t>
      </w:r>
      <w:r w:rsidR="065EBC29" w:rsidRPr="065EBC29">
        <w:t xml:space="preserve">eted </w:t>
      </w:r>
      <w:r w:rsidR="009D5892">
        <w:t>before</w:t>
      </w:r>
      <w:r w:rsidR="065EBC29" w:rsidRPr="065EBC29">
        <w:t xml:space="preserve"> the allotted due date.</w:t>
      </w:r>
    </w:p>
    <w:p w14:paraId="27B43ED9" w14:textId="77777777" w:rsidR="008C6709" w:rsidRDefault="008C6709" w:rsidP="00BB6EB0">
      <w:pPr>
        <w:pStyle w:val="Heading3"/>
        <w:sectPr w:rsidR="008C6709" w:rsidSect="009D5BF1">
          <w:headerReference w:type="default" r:id="rId29"/>
          <w:pgSz w:w="12240" w:h="15840"/>
          <w:pgMar w:top="1440" w:right="1440" w:bottom="1440" w:left="1440" w:header="720" w:footer="720" w:gutter="0"/>
          <w:cols w:space="720"/>
          <w:titlePg/>
          <w:docGrid w:linePitch="326"/>
        </w:sectPr>
      </w:pPr>
    </w:p>
    <w:p w14:paraId="5A8F5DBB" w14:textId="4E0D8A81" w:rsidR="00D00968" w:rsidRDefault="00A3086B" w:rsidP="00BB6EB0">
      <w:pPr>
        <w:pStyle w:val="Heading3"/>
      </w:pPr>
      <w:bookmarkStart w:id="26" w:name="_Toc102311967"/>
      <w:r>
        <w:lastRenderedPageBreak/>
        <w:t>2.2 Gantt</w:t>
      </w:r>
      <w:r w:rsidR="006D4C79">
        <w:t xml:space="preserve"> Chart</w:t>
      </w:r>
      <w:bookmarkEnd w:id="26"/>
    </w:p>
    <w:p w14:paraId="490BC0C0" w14:textId="1395FFA7" w:rsidR="00D00968" w:rsidRDefault="006D4C79">
      <w:pPr>
        <w:spacing w:line="480" w:lineRule="auto"/>
      </w:pPr>
      <w:r>
        <w:rPr>
          <w:sz w:val="28"/>
          <w:szCs w:val="28"/>
        </w:rPr>
        <w:tab/>
      </w:r>
      <w:r>
        <w:t xml:space="preserve">Throughout the year, time management is important for guaranteeing the project will be completed within a timely manner and that each member is working on their respective part by delegating the workload for the team to work as efficiently as possible. The following images are the complete Gantt chart displaying the </w:t>
      </w:r>
      <w:r w:rsidR="006F29AB">
        <w:t>detailed</w:t>
      </w:r>
      <w:r>
        <w:t xml:space="preserve"> time delegation for each task to ensure the project progressed smoothly within the time limit.</w:t>
      </w:r>
    </w:p>
    <w:p w14:paraId="62EE5C37" w14:textId="77777777" w:rsidR="00D00968" w:rsidRDefault="006D4C79" w:rsidP="32DB9EF6">
      <w:pPr>
        <w:bidi/>
        <w:spacing w:line="276" w:lineRule="auto"/>
        <w:jc w:val="center"/>
      </w:pPr>
      <w:r>
        <w:rPr>
          <w:noProof/>
          <w:sz w:val="28"/>
          <w:szCs w:val="28"/>
        </w:rPr>
        <w:drawing>
          <wp:inline distT="114300" distB="114300" distL="114300" distR="114300" wp14:anchorId="3438C21F" wp14:editId="007BE673">
            <wp:extent cx="5943600" cy="3276600"/>
            <wp:effectExtent l="0" t="0" r="0" b="0"/>
            <wp:docPr id="1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0"/>
                    <a:srcRect/>
                    <a:stretch>
                      <a:fillRect/>
                    </a:stretch>
                  </pic:blipFill>
                  <pic:spPr>
                    <a:xfrm>
                      <a:off x="0" y="0"/>
                      <a:ext cx="5943600" cy="3276600"/>
                    </a:xfrm>
                    <a:prstGeom prst="rect">
                      <a:avLst/>
                    </a:prstGeom>
                    <a:ln/>
                  </pic:spPr>
                </pic:pic>
              </a:graphicData>
            </a:graphic>
          </wp:inline>
        </w:drawing>
      </w:r>
    </w:p>
    <w:p w14:paraId="31629375" w14:textId="458DF315" w:rsidR="1EC871B8" w:rsidRPr="003C4B44" w:rsidRDefault="001F5947" w:rsidP="006707A6">
      <w:pPr>
        <w:pStyle w:val="Figure"/>
      </w:pPr>
      <w:bookmarkStart w:id="27" w:name="_Toc102311264"/>
      <w:r w:rsidRPr="006707A6">
        <w:rPr>
          <w:b/>
          <w:bCs/>
        </w:rPr>
        <w:t>Figure</w:t>
      </w:r>
      <w:r w:rsidR="006A3107" w:rsidRPr="006707A6">
        <w:rPr>
          <w:b/>
          <w:bCs/>
        </w:rPr>
        <w:t xml:space="preserve"> 2.2:</w:t>
      </w:r>
      <w:r w:rsidR="006A3107">
        <w:t xml:space="preserve"> </w:t>
      </w:r>
      <w:r w:rsidR="007D4DD6" w:rsidRPr="006A3107">
        <w:t>Gantt</w:t>
      </w:r>
      <w:r w:rsidR="006A3107" w:rsidRPr="006A3107">
        <w:t xml:space="preserve"> Chart</w:t>
      </w:r>
      <w:r w:rsidR="00E648E1">
        <w:rPr>
          <w:b/>
        </w:rPr>
        <w:t xml:space="preserve"> </w:t>
      </w:r>
      <w:r w:rsidR="00E648E1" w:rsidRPr="006707A6">
        <w:rPr>
          <w:bCs/>
        </w:rPr>
        <w:t>(part 1)</w:t>
      </w:r>
      <w:bookmarkEnd w:id="27"/>
    </w:p>
    <w:p w14:paraId="6D549B58" w14:textId="77777777" w:rsidR="00D00968" w:rsidRDefault="006D4C79" w:rsidP="0E162384">
      <w:pPr>
        <w:spacing w:line="276" w:lineRule="auto"/>
        <w:jc w:val="center"/>
      </w:pPr>
      <w:r>
        <w:rPr>
          <w:noProof/>
          <w:sz w:val="28"/>
          <w:szCs w:val="28"/>
        </w:rPr>
        <w:drawing>
          <wp:inline distT="114300" distB="114300" distL="114300" distR="114300" wp14:anchorId="2C446C52" wp14:editId="57FC5583">
            <wp:extent cx="5943600" cy="1866900"/>
            <wp:effectExtent l="0" t="0" r="0" b="0"/>
            <wp:docPr id="8"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31"/>
                    <a:srcRect/>
                    <a:stretch>
                      <a:fillRect/>
                    </a:stretch>
                  </pic:blipFill>
                  <pic:spPr>
                    <a:xfrm>
                      <a:off x="0" y="0"/>
                      <a:ext cx="5943600" cy="1866900"/>
                    </a:xfrm>
                    <a:prstGeom prst="rect">
                      <a:avLst/>
                    </a:prstGeom>
                    <a:ln/>
                  </pic:spPr>
                </pic:pic>
              </a:graphicData>
            </a:graphic>
          </wp:inline>
        </w:drawing>
      </w:r>
    </w:p>
    <w:p w14:paraId="7AC695A5" w14:textId="063E7449" w:rsidR="372D0ABF" w:rsidRPr="006A3107" w:rsidRDefault="372D0ABF" w:rsidP="006707A6">
      <w:pPr>
        <w:pStyle w:val="Figure"/>
      </w:pPr>
      <w:bookmarkStart w:id="28" w:name="_Toc102311265"/>
      <w:r w:rsidRPr="006707A6">
        <w:rPr>
          <w:b/>
          <w:bCs/>
        </w:rPr>
        <w:t xml:space="preserve">Figure </w:t>
      </w:r>
      <w:r w:rsidR="006A3107" w:rsidRPr="006707A6">
        <w:rPr>
          <w:b/>
          <w:bCs/>
        </w:rPr>
        <w:t>2</w:t>
      </w:r>
      <w:r w:rsidRPr="006707A6">
        <w:rPr>
          <w:b/>
          <w:bCs/>
        </w:rPr>
        <w:t>.2</w:t>
      </w:r>
      <w:r w:rsidR="006A3107" w:rsidRPr="006707A6">
        <w:rPr>
          <w:b/>
          <w:bCs/>
        </w:rPr>
        <w:t>:</w:t>
      </w:r>
      <w:r w:rsidR="006A3107">
        <w:t xml:space="preserve"> </w:t>
      </w:r>
      <w:r w:rsidR="007D4DD6">
        <w:t>Gantt</w:t>
      </w:r>
      <w:r w:rsidR="006A3107">
        <w:t xml:space="preserve"> Chart </w:t>
      </w:r>
      <w:r w:rsidR="00952F52">
        <w:t>(</w:t>
      </w:r>
      <w:r w:rsidR="00E648E1" w:rsidRPr="006707A6">
        <w:t>part</w:t>
      </w:r>
      <w:r w:rsidR="00E648E1">
        <w:t xml:space="preserve"> 2</w:t>
      </w:r>
      <w:r w:rsidR="00952F52">
        <w:t>)</w:t>
      </w:r>
      <w:bookmarkEnd w:id="28"/>
    </w:p>
    <w:p w14:paraId="61D8785A" w14:textId="77777777" w:rsidR="00D00968" w:rsidRDefault="006D4C79">
      <w:pPr>
        <w:spacing w:line="480" w:lineRule="auto"/>
        <w:jc w:val="center"/>
      </w:pPr>
      <w:r>
        <w:rPr>
          <w:noProof/>
          <w:sz w:val="28"/>
          <w:szCs w:val="28"/>
        </w:rPr>
        <w:lastRenderedPageBreak/>
        <w:drawing>
          <wp:inline distT="114300" distB="114300" distL="114300" distR="114300" wp14:anchorId="06697220" wp14:editId="164BE43C">
            <wp:extent cx="5943600" cy="1206500"/>
            <wp:effectExtent l="0" t="0" r="0" b="0"/>
            <wp:docPr id="1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2"/>
                    <a:srcRect/>
                    <a:stretch>
                      <a:fillRect/>
                    </a:stretch>
                  </pic:blipFill>
                  <pic:spPr>
                    <a:xfrm>
                      <a:off x="0" y="0"/>
                      <a:ext cx="5943600" cy="1206500"/>
                    </a:xfrm>
                    <a:prstGeom prst="rect">
                      <a:avLst/>
                    </a:prstGeom>
                    <a:ln/>
                  </pic:spPr>
                </pic:pic>
              </a:graphicData>
            </a:graphic>
          </wp:inline>
        </w:drawing>
      </w:r>
    </w:p>
    <w:p w14:paraId="161DB603" w14:textId="04BC46E6" w:rsidR="00952F52" w:rsidRPr="006A3107" w:rsidRDefault="00952F52" w:rsidP="006707A6">
      <w:pPr>
        <w:pStyle w:val="Figure"/>
      </w:pPr>
      <w:bookmarkStart w:id="29" w:name="_Toc102311266"/>
      <w:r w:rsidRPr="006707A6">
        <w:rPr>
          <w:b/>
          <w:bCs/>
        </w:rPr>
        <w:t>Figure 2.3:</w:t>
      </w:r>
      <w:r>
        <w:t xml:space="preserve"> </w:t>
      </w:r>
      <w:r w:rsidR="007D4DD6">
        <w:t>Gantt</w:t>
      </w:r>
      <w:r>
        <w:t xml:space="preserve"> Chart (</w:t>
      </w:r>
      <w:r w:rsidR="00E648E1">
        <w:t>part 3</w:t>
      </w:r>
      <w:r>
        <w:t>)</w:t>
      </w:r>
      <w:bookmarkEnd w:id="29"/>
    </w:p>
    <w:p w14:paraId="488DF86D" w14:textId="77777777" w:rsidR="00D00968" w:rsidRDefault="006D4C79">
      <w:pPr>
        <w:spacing w:line="480" w:lineRule="auto"/>
        <w:jc w:val="center"/>
      </w:pPr>
      <w:r>
        <w:rPr>
          <w:noProof/>
          <w:sz w:val="28"/>
          <w:szCs w:val="28"/>
        </w:rPr>
        <w:drawing>
          <wp:inline distT="114300" distB="114300" distL="114300" distR="114300" wp14:anchorId="787F8485" wp14:editId="4F0BE165">
            <wp:extent cx="5943600" cy="1714500"/>
            <wp:effectExtent l="0" t="0" r="0" b="0"/>
            <wp:docPr id="7"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33"/>
                    <a:srcRect/>
                    <a:stretch>
                      <a:fillRect/>
                    </a:stretch>
                  </pic:blipFill>
                  <pic:spPr>
                    <a:xfrm>
                      <a:off x="0" y="0"/>
                      <a:ext cx="5943600" cy="1714500"/>
                    </a:xfrm>
                    <a:prstGeom prst="rect">
                      <a:avLst/>
                    </a:prstGeom>
                    <a:ln/>
                  </pic:spPr>
                </pic:pic>
              </a:graphicData>
            </a:graphic>
          </wp:inline>
        </w:drawing>
      </w:r>
    </w:p>
    <w:p w14:paraId="5668AFDA" w14:textId="6B366F0B" w:rsidR="00952F52" w:rsidRPr="006707A6" w:rsidRDefault="00952F52" w:rsidP="006707A6">
      <w:pPr>
        <w:pStyle w:val="Figure"/>
      </w:pPr>
      <w:bookmarkStart w:id="30" w:name="_Toc102311267"/>
      <w:r w:rsidRPr="006707A6">
        <w:rPr>
          <w:b/>
          <w:bCs/>
        </w:rPr>
        <w:t>Figure 2.</w:t>
      </w:r>
      <w:r w:rsidR="00E648E1" w:rsidRPr="006707A6">
        <w:rPr>
          <w:b/>
          <w:bCs/>
        </w:rPr>
        <w:t>4</w:t>
      </w:r>
      <w:r w:rsidRPr="006707A6">
        <w:rPr>
          <w:b/>
          <w:bCs/>
        </w:rPr>
        <w:t>:</w:t>
      </w:r>
      <w:r w:rsidRPr="006707A6">
        <w:t xml:space="preserve"> </w:t>
      </w:r>
      <w:r w:rsidR="007D4DD6" w:rsidRPr="006707A6">
        <w:t>Gantt</w:t>
      </w:r>
      <w:r w:rsidRPr="006707A6">
        <w:t xml:space="preserve"> Chart </w:t>
      </w:r>
      <w:r w:rsidR="00E648E1" w:rsidRPr="006707A6">
        <w:t>(part 4)</w:t>
      </w:r>
      <w:bookmarkEnd w:id="30"/>
    </w:p>
    <w:p w14:paraId="09803E60" w14:textId="77777777" w:rsidR="00D00968" w:rsidRDefault="00D00968">
      <w:pPr>
        <w:spacing w:line="480" w:lineRule="auto"/>
        <w:jc w:val="center"/>
        <w:rPr>
          <w:sz w:val="28"/>
          <w:szCs w:val="28"/>
        </w:rPr>
      </w:pPr>
    </w:p>
    <w:p w14:paraId="1578CE49" w14:textId="77777777" w:rsidR="00A50C61" w:rsidRDefault="00A50C61">
      <w:pPr>
        <w:spacing w:line="480" w:lineRule="auto"/>
        <w:jc w:val="center"/>
        <w:rPr>
          <w:b/>
          <w:sz w:val="28"/>
          <w:szCs w:val="28"/>
        </w:rPr>
        <w:sectPr w:rsidR="00A50C61" w:rsidSect="009D5BF1">
          <w:headerReference w:type="default" r:id="rId34"/>
          <w:headerReference w:type="first" r:id="rId35"/>
          <w:pgSz w:w="12240" w:h="15840"/>
          <w:pgMar w:top="1440" w:right="1440" w:bottom="1440" w:left="1440" w:header="720" w:footer="720" w:gutter="0"/>
          <w:cols w:space="720"/>
          <w:titlePg/>
          <w:docGrid w:linePitch="326"/>
        </w:sectPr>
      </w:pPr>
    </w:p>
    <w:p w14:paraId="5D92470A" w14:textId="77777777" w:rsidR="00D00968" w:rsidRDefault="00D00968">
      <w:pPr>
        <w:spacing w:line="480" w:lineRule="auto"/>
        <w:jc w:val="center"/>
        <w:rPr>
          <w:b/>
          <w:sz w:val="28"/>
          <w:szCs w:val="28"/>
        </w:rPr>
      </w:pPr>
    </w:p>
    <w:p w14:paraId="4FBC3841" w14:textId="77777777" w:rsidR="00D00968" w:rsidRDefault="00D00968">
      <w:pPr>
        <w:spacing w:line="480" w:lineRule="auto"/>
        <w:jc w:val="center"/>
        <w:rPr>
          <w:b/>
          <w:sz w:val="28"/>
          <w:szCs w:val="28"/>
        </w:rPr>
      </w:pPr>
    </w:p>
    <w:p w14:paraId="6518F4E6" w14:textId="77777777" w:rsidR="00D00968" w:rsidRDefault="00D00968" w:rsidP="00F359D5">
      <w:pPr>
        <w:spacing w:line="480" w:lineRule="auto"/>
        <w:rPr>
          <w:b/>
          <w:sz w:val="28"/>
          <w:szCs w:val="28"/>
        </w:rPr>
      </w:pPr>
    </w:p>
    <w:p w14:paraId="09780CA0" w14:textId="77777777" w:rsidR="00D00968" w:rsidRDefault="00D00968">
      <w:pPr>
        <w:spacing w:line="480" w:lineRule="auto"/>
        <w:jc w:val="center"/>
        <w:rPr>
          <w:b/>
          <w:sz w:val="28"/>
          <w:szCs w:val="28"/>
        </w:rPr>
      </w:pPr>
    </w:p>
    <w:p w14:paraId="5D890D45" w14:textId="77777777" w:rsidR="00D00968" w:rsidRDefault="00D00968">
      <w:pPr>
        <w:spacing w:line="480" w:lineRule="auto"/>
        <w:jc w:val="center"/>
        <w:rPr>
          <w:b/>
          <w:sz w:val="28"/>
          <w:szCs w:val="28"/>
        </w:rPr>
      </w:pPr>
    </w:p>
    <w:p w14:paraId="6DCF0447" w14:textId="77777777" w:rsidR="00D00968" w:rsidRDefault="00D00968">
      <w:pPr>
        <w:spacing w:line="480" w:lineRule="auto"/>
        <w:jc w:val="center"/>
        <w:rPr>
          <w:b/>
          <w:sz w:val="28"/>
          <w:szCs w:val="28"/>
        </w:rPr>
      </w:pPr>
    </w:p>
    <w:p w14:paraId="39E40D6E" w14:textId="77777777" w:rsidR="00D00968" w:rsidRDefault="00D00968">
      <w:pPr>
        <w:spacing w:line="480" w:lineRule="auto"/>
        <w:jc w:val="center"/>
        <w:rPr>
          <w:b/>
          <w:sz w:val="28"/>
          <w:szCs w:val="28"/>
        </w:rPr>
      </w:pPr>
    </w:p>
    <w:p w14:paraId="7CE415B1" w14:textId="77777777" w:rsidR="00D00968" w:rsidRDefault="006D4C79" w:rsidP="00A03B6F">
      <w:pPr>
        <w:pStyle w:val="Heading2"/>
      </w:pPr>
      <w:bookmarkStart w:id="31" w:name="_Toc102311968"/>
      <w:r>
        <w:t>Section 3 - Literature Review</w:t>
      </w:r>
      <w:bookmarkEnd w:id="31"/>
      <w:r>
        <w:t xml:space="preserve"> </w:t>
      </w:r>
    </w:p>
    <w:p w14:paraId="63A708C4" w14:textId="77777777" w:rsidR="00D246CF" w:rsidRDefault="00D246CF" w:rsidP="00BB6EB0">
      <w:pPr>
        <w:pStyle w:val="Heading3"/>
        <w:sectPr w:rsidR="00D246CF" w:rsidSect="009D5BF1">
          <w:headerReference w:type="default" r:id="rId36"/>
          <w:pgSz w:w="12240" w:h="15840"/>
          <w:pgMar w:top="1440" w:right="1440" w:bottom="1440" w:left="1440" w:header="720" w:footer="720" w:gutter="0"/>
          <w:cols w:space="720"/>
          <w:titlePg/>
          <w:docGrid w:linePitch="326"/>
        </w:sectPr>
      </w:pPr>
    </w:p>
    <w:p w14:paraId="711292EB" w14:textId="5A7FE71C" w:rsidR="00D00968" w:rsidRDefault="006D4C79" w:rsidP="00BB6EB0">
      <w:pPr>
        <w:pStyle w:val="Heading3"/>
      </w:pPr>
      <w:bookmarkStart w:id="32" w:name="_Toc102311969"/>
      <w:r>
        <w:lastRenderedPageBreak/>
        <w:t xml:space="preserve">3.1 List of </w:t>
      </w:r>
      <w:r w:rsidR="00DE605D">
        <w:t>A</w:t>
      </w:r>
      <w:r>
        <w:t xml:space="preserve">ll </w:t>
      </w:r>
      <w:r w:rsidR="00DE605D">
        <w:t>S</w:t>
      </w:r>
      <w:r>
        <w:t>ources</w:t>
      </w:r>
      <w:bookmarkEnd w:id="32"/>
      <w:r>
        <w:t xml:space="preserve"> </w:t>
      </w:r>
    </w:p>
    <w:p w14:paraId="709B3FFF" w14:textId="764792EA" w:rsidR="00D00968" w:rsidRPr="009A56D0" w:rsidRDefault="006D4C79" w:rsidP="00CE5254">
      <w:pPr>
        <w:widowControl w:val="0"/>
        <w:numPr>
          <w:ilvl w:val="0"/>
          <w:numId w:val="13"/>
        </w:numPr>
        <w:spacing w:before="240" w:line="480" w:lineRule="auto"/>
        <w:ind w:hanging="720"/>
      </w:pPr>
      <w:r w:rsidRPr="009A56D0">
        <w:t>Best Home Security System Company &amp; Security Cameras,” Deep Sentinel, 24-Sep-2021. [Online]. Available: https://www.deepsentinel.com/. [Accessed: 04-Oct-2021].</w:t>
      </w:r>
    </w:p>
    <w:p w14:paraId="0EF318F1" w14:textId="77777777" w:rsidR="00D00968" w:rsidRPr="009A56D0" w:rsidRDefault="006D4C79" w:rsidP="00CE5254">
      <w:pPr>
        <w:widowControl w:val="0"/>
        <w:numPr>
          <w:ilvl w:val="0"/>
          <w:numId w:val="13"/>
        </w:numPr>
        <w:spacing w:before="240" w:line="480" w:lineRule="auto"/>
        <w:ind w:hanging="720"/>
      </w:pPr>
      <w:r w:rsidRPr="009A56D0">
        <w:t>“Burglary Statistics: The Hard Numbers,” Alarms.org, 19-Dec-2019. [Online]. Available: https://www.alarms.org/burglary-statistics/. [Accessed: 04-Oct-2021].</w:t>
      </w:r>
    </w:p>
    <w:p w14:paraId="1F10A068" w14:textId="77777777" w:rsidR="00D00968" w:rsidRPr="009A56D0" w:rsidRDefault="006D4C79" w:rsidP="00CE5254">
      <w:pPr>
        <w:widowControl w:val="0"/>
        <w:numPr>
          <w:ilvl w:val="0"/>
          <w:numId w:val="13"/>
        </w:numPr>
        <w:spacing w:before="240" w:line="480" w:lineRule="auto"/>
        <w:ind w:hanging="720"/>
      </w:pPr>
      <w:r w:rsidRPr="009A56D0">
        <w:t>“Frequently Asked Questions About Small Businesses,” U.S. Small Business Administration Office of Advocacy, Oct-2020. [Online]. Available: https://cdn.advocacy.sba.gov/wp-content/uploads/2020/11/05122043/Small-Business-FAQ-2020.pdf. [Accessed: 04-Oct-2021].</w:t>
      </w:r>
    </w:p>
    <w:p w14:paraId="5BE67ADD" w14:textId="77777777" w:rsidR="00D00968" w:rsidRPr="009A56D0" w:rsidRDefault="006D4C79" w:rsidP="00CE5254">
      <w:pPr>
        <w:widowControl w:val="0"/>
        <w:numPr>
          <w:ilvl w:val="0"/>
          <w:numId w:val="13"/>
        </w:numPr>
        <w:spacing w:before="240" w:line="480" w:lineRule="auto"/>
        <w:ind w:hanging="720"/>
      </w:pPr>
      <w:r w:rsidRPr="009A56D0">
        <w:t xml:space="preserve"> “Home Security Systems,” SimpliSafe, 2021. [Online]. Available: https://simplisafe.com/. [Accessed: 04-Oct-2021].</w:t>
      </w:r>
    </w:p>
    <w:p w14:paraId="34045C42" w14:textId="77777777" w:rsidR="00D00968" w:rsidRPr="009A56D0" w:rsidRDefault="006D4C79" w:rsidP="00CE5254">
      <w:pPr>
        <w:widowControl w:val="0"/>
        <w:numPr>
          <w:ilvl w:val="0"/>
          <w:numId w:val="13"/>
        </w:numPr>
        <w:spacing w:before="240" w:line="480" w:lineRule="auto"/>
        <w:ind w:hanging="720"/>
      </w:pPr>
      <w:r w:rsidRPr="009A56D0">
        <w:t xml:space="preserve"> “Introducing VEDX: GPT-3 For Vision,” Visual one. [Online]. Available: https://www.visualone.tech/index.html#python. [Accessed: 04-Oct-2021].</w:t>
      </w:r>
    </w:p>
    <w:p w14:paraId="26542000" w14:textId="77777777" w:rsidR="00D00968" w:rsidRPr="009A56D0" w:rsidRDefault="006D4C79" w:rsidP="00CE5254">
      <w:pPr>
        <w:widowControl w:val="0"/>
        <w:numPr>
          <w:ilvl w:val="0"/>
          <w:numId w:val="13"/>
        </w:numPr>
        <w:spacing w:before="240" w:line="480" w:lineRule="auto"/>
        <w:ind w:hanging="720"/>
      </w:pPr>
      <w:r w:rsidRPr="009A56D0">
        <w:t xml:space="preserve"> J. Arora, “Theft Detection Using Machine Learning,” Medium, 25-Sep-2020. [Online]. Available: https://medium.com/analytics-vidhya/theft-detection-using-machine-learning-a4232ea51f1c. [Accessed: 04-Oct-2021].</w:t>
      </w:r>
    </w:p>
    <w:p w14:paraId="045C798B" w14:textId="77777777" w:rsidR="00D00968" w:rsidRPr="009A56D0" w:rsidRDefault="006D4C79" w:rsidP="00CE5254">
      <w:pPr>
        <w:widowControl w:val="0"/>
        <w:numPr>
          <w:ilvl w:val="0"/>
          <w:numId w:val="13"/>
        </w:numPr>
        <w:spacing w:before="240" w:line="480" w:lineRule="auto"/>
        <w:ind w:hanging="720"/>
      </w:pPr>
      <w:r w:rsidRPr="009A56D0">
        <w:t xml:space="preserve"> L. Blain, “Vaak's AI theft-detection system is already 81% accurate,” New Atlas, 11-Apr-2019. [Online]. Available: https://newatlas.com/vaak-vaakeye-ai-theft-detection/59263/. [Accessed: 04-Oct-2021].</w:t>
      </w:r>
    </w:p>
    <w:p w14:paraId="6AAF7F4B" w14:textId="77777777" w:rsidR="00D00968" w:rsidRPr="009A56D0" w:rsidRDefault="006D4C79" w:rsidP="00CE5254">
      <w:pPr>
        <w:widowControl w:val="0"/>
        <w:numPr>
          <w:ilvl w:val="0"/>
          <w:numId w:val="13"/>
        </w:numPr>
        <w:spacing w:before="240" w:line="480" w:lineRule="auto"/>
        <w:ind w:hanging="720"/>
      </w:pPr>
      <w:r w:rsidRPr="009A56D0">
        <w:t xml:space="preserve"> “More security with security cameras systems,” GW Security. [Online]. Available: </w:t>
      </w:r>
      <w:r w:rsidRPr="009A56D0">
        <w:lastRenderedPageBreak/>
        <w:t>https://www.gwsecurityusa.com/. [Accessed: 01-Oct-2021].</w:t>
      </w:r>
    </w:p>
    <w:p w14:paraId="69B34A1E" w14:textId="77777777" w:rsidR="00D00968" w:rsidRPr="009A56D0" w:rsidRDefault="006D4C79" w:rsidP="00CE5254">
      <w:pPr>
        <w:widowControl w:val="0"/>
        <w:numPr>
          <w:ilvl w:val="0"/>
          <w:numId w:val="13"/>
        </w:numPr>
        <w:spacing w:before="240" w:line="480" w:lineRule="auto"/>
        <w:ind w:hanging="720"/>
      </w:pPr>
      <w:r w:rsidRPr="009A56D0">
        <w:t xml:space="preserve"> “Product Help,” SimpliSafe. [Online]. Available: https://support.simplisafe.com/hc/en-us. [Accessed: 04-Oct-2021].</w:t>
      </w:r>
    </w:p>
    <w:p w14:paraId="1E2F53FE" w14:textId="77777777" w:rsidR="00D00968" w:rsidRPr="009A56D0" w:rsidRDefault="006D4C79" w:rsidP="00CE5254">
      <w:pPr>
        <w:widowControl w:val="0"/>
        <w:numPr>
          <w:ilvl w:val="0"/>
          <w:numId w:val="13"/>
        </w:numPr>
        <w:spacing w:before="240" w:line="480" w:lineRule="auto"/>
        <w:ind w:hanging="720"/>
      </w:pPr>
      <w:r w:rsidRPr="009A56D0">
        <w:t xml:space="preserve"> “Weapons Offenses and Offenders”, U.S. Department of Justice. [Online]. Available: </w:t>
      </w:r>
      <w:hyperlink r:id="rId37">
        <w:r w:rsidRPr="009A56D0">
          <w:rPr>
            <w:u w:val="single"/>
          </w:rPr>
          <w:t>https://bjs.ojp.gov/content/pub/pdf/woofccj.pdf</w:t>
        </w:r>
      </w:hyperlink>
      <w:r w:rsidRPr="009A56D0">
        <w:t xml:space="preserve">          [Accessed: 29-Mar-2022]</w:t>
      </w:r>
    </w:p>
    <w:p w14:paraId="18B5EAC0" w14:textId="24934F95" w:rsidR="00D00968" w:rsidRPr="009A56D0" w:rsidRDefault="006D4C79" w:rsidP="00CE5254">
      <w:pPr>
        <w:widowControl w:val="0"/>
        <w:numPr>
          <w:ilvl w:val="0"/>
          <w:numId w:val="13"/>
        </w:numPr>
        <w:spacing w:before="240" w:line="480" w:lineRule="auto"/>
        <w:ind w:hanging="720"/>
      </w:pPr>
      <w:r w:rsidRPr="009A56D0">
        <w:t>S. Catalano, “National Crime Victimization Survey: Victimization During Household Burglary,” Office of Justice Programs, 28-Sep-2010. [Online]. Available: https://bjs.ojp.gov/content/pub/ascii/vdhb.txt. [Accessed: 04-Oct-2021].</w:t>
      </w:r>
    </w:p>
    <w:p w14:paraId="15FB996D" w14:textId="77777777" w:rsidR="00D00968" w:rsidRPr="009A56D0" w:rsidRDefault="006D4C79" w:rsidP="00CE5254">
      <w:pPr>
        <w:widowControl w:val="0"/>
        <w:numPr>
          <w:ilvl w:val="0"/>
          <w:numId w:val="13"/>
        </w:numPr>
        <w:spacing w:before="240" w:line="480" w:lineRule="auto"/>
        <w:ind w:hanging="720"/>
      </w:pPr>
      <w:r w:rsidRPr="009A56D0">
        <w:t xml:space="preserve"> S. Cho and N. Tin, "Using infrared imaging technology for concealed weapons detection and visualization," TENCON 2010 - 2010 IEEE Region 10 Conference, 2010, pp. 228-233, doi: 10.1109/TENCON.2010.5685995.</w:t>
      </w:r>
    </w:p>
    <w:p w14:paraId="70399D9F" w14:textId="77777777" w:rsidR="00D00968" w:rsidRPr="009A56D0" w:rsidRDefault="006D4C79" w:rsidP="00CE5254">
      <w:pPr>
        <w:widowControl w:val="0"/>
        <w:numPr>
          <w:ilvl w:val="0"/>
          <w:numId w:val="13"/>
        </w:numPr>
        <w:spacing w:before="240" w:line="480" w:lineRule="auto"/>
        <w:ind w:hanging="720"/>
      </w:pPr>
      <w:r w:rsidRPr="009A56D0">
        <w:t xml:space="preserve"> S. K. Bandyopadhyay, B. Datta, and S. Roy, “Identifications of Concealed Weapon in a Human Body,” Arxiv. [Online]. Available: https://arxiv.org/ftp/ arxiv/papers/1210/1210.5653.pdf. [Accessed: 04-Oct-2021].</w:t>
      </w:r>
    </w:p>
    <w:p w14:paraId="6D60D159" w14:textId="77777777" w:rsidR="00D00968" w:rsidRPr="009A56D0" w:rsidRDefault="006D4C79" w:rsidP="00CE5254">
      <w:pPr>
        <w:widowControl w:val="0"/>
        <w:numPr>
          <w:ilvl w:val="0"/>
          <w:numId w:val="13"/>
        </w:numPr>
        <w:spacing w:before="240" w:line="480" w:lineRule="auto"/>
        <w:ind w:hanging="720"/>
      </w:pPr>
      <w:r w:rsidRPr="009A56D0">
        <w:t xml:space="preserve"> S. Perkins, “Heating up the search for Hidden Weapons,” Science News for Students, 03-Dec-2019. [Online]. Available: https://www.sciencenewsfor students.org/blog/eureka-lab/heating-search-hidden-weapons.</w:t>
      </w:r>
    </w:p>
    <w:p w14:paraId="364C3573" w14:textId="77777777" w:rsidR="00D00968" w:rsidRPr="009A56D0" w:rsidRDefault="006D4C79" w:rsidP="00CE5254">
      <w:pPr>
        <w:widowControl w:val="0"/>
        <w:numPr>
          <w:ilvl w:val="0"/>
          <w:numId w:val="13"/>
        </w:numPr>
        <w:spacing w:before="240" w:line="480" w:lineRule="auto"/>
        <w:ind w:hanging="720"/>
      </w:pPr>
      <w:r w:rsidRPr="009A56D0">
        <w:t xml:space="preserve"> S. Stasha, “18+ Intriguing Home Ownership Statistics for 2021,” Policy Advice, 13-Sep-2021. [Online]. Available: https://policyadvice.net /insurance/insights/home-ownership-statistics/. [Accessed: 04-Oct-2021].</w:t>
      </w:r>
    </w:p>
    <w:p w14:paraId="24AB48D5" w14:textId="77777777" w:rsidR="00D00968" w:rsidRPr="009A56D0" w:rsidRDefault="006D4C79" w:rsidP="00CE5254">
      <w:pPr>
        <w:widowControl w:val="0"/>
        <w:numPr>
          <w:ilvl w:val="0"/>
          <w:numId w:val="13"/>
        </w:numPr>
        <w:spacing w:before="240" w:line="480" w:lineRule="auto"/>
        <w:ind w:hanging="720"/>
      </w:pPr>
      <w:r w:rsidRPr="009A56D0">
        <w:lastRenderedPageBreak/>
        <w:t xml:space="preserve"> “Self-installed DIY Home Security Systems,” Cove Security, 04-Oct-2021. [Online]. Available: https://www.covesmart.com/. [Accessed: 04-Oct-2021].</w:t>
      </w:r>
    </w:p>
    <w:p w14:paraId="5A15D4DD" w14:textId="77777777" w:rsidR="00D00968" w:rsidRPr="009A56D0" w:rsidRDefault="006D4C79" w:rsidP="00CE5254">
      <w:pPr>
        <w:widowControl w:val="0"/>
        <w:numPr>
          <w:ilvl w:val="0"/>
          <w:numId w:val="13"/>
        </w:numPr>
        <w:spacing w:before="240" w:line="480" w:lineRule="auto"/>
        <w:ind w:hanging="720"/>
      </w:pPr>
      <w:r w:rsidRPr="009A56D0">
        <w:t xml:space="preserve"> Statista Research Department, “Number of robberies in the United States in 20119, by weapon used,” Statista, 01-Oct-2020. [Online]. Available: https://www.statista.com/statistics/251914/number-of-robberies-in-the-us-by-weapon/. [Accessed: 04-Oct-2021].</w:t>
      </w:r>
    </w:p>
    <w:p w14:paraId="1294190D" w14:textId="77777777" w:rsidR="00D00968" w:rsidRPr="009A56D0" w:rsidRDefault="006D4C79" w:rsidP="00CE5254">
      <w:pPr>
        <w:widowControl w:val="0"/>
        <w:numPr>
          <w:ilvl w:val="0"/>
          <w:numId w:val="13"/>
        </w:numPr>
        <w:spacing w:before="240" w:line="480" w:lineRule="auto"/>
        <w:ind w:hanging="720"/>
      </w:pPr>
      <w:r w:rsidRPr="009A56D0">
        <w:t xml:space="preserve"> T. Covington, “Burglary Statistics, Research, and Facts,” The Zebra, 08-Jul-2021. [Online]. Available: https://www.thezebra.com/resources/research/burglary-statistics/. [Accessed: 04-Oct-2021].</w:t>
      </w:r>
    </w:p>
    <w:p w14:paraId="5691B760" w14:textId="72160593" w:rsidR="00D00968" w:rsidRPr="009A56D0" w:rsidRDefault="006D4C79" w:rsidP="00CE5254">
      <w:pPr>
        <w:numPr>
          <w:ilvl w:val="0"/>
          <w:numId w:val="13"/>
        </w:numPr>
        <w:spacing w:before="240" w:line="480" w:lineRule="auto"/>
        <w:ind w:hanging="720"/>
      </w:pPr>
      <w:r w:rsidRPr="009A56D0">
        <w:t xml:space="preserve"> Uniform Crime Reporting Program, “Crime in the U.S. 2019 Table 23,” FBI: UCR, 29-Aug-2019</w:t>
      </w:r>
      <w:r>
        <w:t>. [</w:t>
      </w:r>
      <w:r w:rsidRPr="009A56D0">
        <w:t>Online]. Available: https://ucr.fbi.gov/crime-in-the-u.s/2019/crime-in-the-u.s.-2019/tables/table-23. [Accessed: 27-Sep-2021].</w:t>
      </w:r>
    </w:p>
    <w:p w14:paraId="4D402535" w14:textId="77777777" w:rsidR="002437A2" w:rsidRDefault="002437A2" w:rsidP="00BB6EB0">
      <w:pPr>
        <w:pStyle w:val="Heading3"/>
        <w:sectPr w:rsidR="002437A2" w:rsidSect="009D5BF1">
          <w:headerReference w:type="default" r:id="rId38"/>
          <w:pgSz w:w="12240" w:h="15840"/>
          <w:pgMar w:top="1440" w:right="1440" w:bottom="1440" w:left="1440" w:header="720" w:footer="720" w:gutter="0"/>
          <w:cols w:space="720"/>
          <w:titlePg/>
          <w:docGrid w:linePitch="326"/>
        </w:sectPr>
      </w:pPr>
    </w:p>
    <w:p w14:paraId="2F34CBCC" w14:textId="0BE71B36" w:rsidR="00D00968" w:rsidRDefault="006D4C79" w:rsidP="00BB6EB0">
      <w:pPr>
        <w:pStyle w:val="Heading3"/>
      </w:pPr>
      <w:bookmarkStart w:id="33" w:name="_Toc102311970"/>
      <w:r>
        <w:lastRenderedPageBreak/>
        <w:t xml:space="preserve">3.2 Statement of Learning from </w:t>
      </w:r>
      <w:r w:rsidR="00FB1DDB">
        <w:t>E</w:t>
      </w:r>
      <w:r>
        <w:t xml:space="preserve">ach </w:t>
      </w:r>
      <w:r w:rsidR="00FB1DDB">
        <w:t>S</w:t>
      </w:r>
      <w:r>
        <w:t>ource</w:t>
      </w:r>
      <w:bookmarkEnd w:id="33"/>
      <w:r>
        <w:t xml:space="preserve"> </w:t>
      </w:r>
    </w:p>
    <w:p w14:paraId="177B167F" w14:textId="4B7730AC" w:rsidR="00D00968" w:rsidRPr="006F29AB" w:rsidRDefault="006D4C79">
      <w:pPr>
        <w:numPr>
          <w:ilvl w:val="0"/>
          <w:numId w:val="8"/>
        </w:numPr>
        <w:spacing w:line="480" w:lineRule="auto"/>
      </w:pPr>
      <w:r w:rsidRPr="006F29AB">
        <w:t>Reference to another security device for monitoring of area</w:t>
      </w:r>
      <w:r w:rsidR="006108EC">
        <w:t>;</w:t>
      </w:r>
      <w:r w:rsidRPr="006F29AB">
        <w:t xml:space="preserve"> Deep </w:t>
      </w:r>
      <w:r w:rsidR="006108EC">
        <w:t>S</w:t>
      </w:r>
      <w:r w:rsidRPr="006F29AB">
        <w:t>entinel device</w:t>
      </w:r>
    </w:p>
    <w:p w14:paraId="681AC141" w14:textId="77777777" w:rsidR="00D00968" w:rsidRPr="006F29AB" w:rsidRDefault="006D4C79">
      <w:pPr>
        <w:numPr>
          <w:ilvl w:val="0"/>
          <w:numId w:val="8"/>
        </w:numPr>
        <w:spacing w:line="480" w:lineRule="auto"/>
      </w:pPr>
      <w:r w:rsidRPr="006F29AB">
        <w:t>Break-in and burglary statistics regarding injuries and the presence of weapons provided via FBI Uniform Crime Reporting Statistics</w:t>
      </w:r>
    </w:p>
    <w:p w14:paraId="6574C084" w14:textId="28A1274F" w:rsidR="00BB6EB0" w:rsidRPr="006F29AB" w:rsidRDefault="006D4C79" w:rsidP="00BB6EB0">
      <w:pPr>
        <w:numPr>
          <w:ilvl w:val="0"/>
          <w:numId w:val="8"/>
        </w:numPr>
        <w:spacing w:line="480" w:lineRule="auto"/>
      </w:pPr>
      <w:r w:rsidRPr="006F29AB">
        <w:t>Economic significance and statistics regarding the presence of small businesses</w:t>
      </w:r>
    </w:p>
    <w:p w14:paraId="2284A486" w14:textId="77777777" w:rsidR="00BB6EB0" w:rsidRPr="006F29AB" w:rsidRDefault="3AB4E8FA" w:rsidP="00BB6EB0">
      <w:pPr>
        <w:numPr>
          <w:ilvl w:val="0"/>
          <w:numId w:val="8"/>
        </w:numPr>
        <w:spacing w:line="480" w:lineRule="auto"/>
      </w:pPr>
      <w:r w:rsidRPr="006F29AB">
        <w:t xml:space="preserve">Project comparison to SimpliSafe products </w:t>
      </w:r>
    </w:p>
    <w:p w14:paraId="7A412C9E" w14:textId="0CAECF21" w:rsidR="00BB6EB0" w:rsidRPr="006F29AB" w:rsidRDefault="3AB4E8FA" w:rsidP="00BB6EB0">
      <w:pPr>
        <w:numPr>
          <w:ilvl w:val="0"/>
          <w:numId w:val="8"/>
        </w:numPr>
        <w:spacing w:line="480" w:lineRule="auto"/>
      </w:pPr>
      <w:r w:rsidRPr="006F29AB">
        <w:t xml:space="preserve">How to </w:t>
      </w:r>
      <w:r w:rsidR="00AA68E5" w:rsidRPr="006F29AB">
        <w:t>integrate and</w:t>
      </w:r>
      <w:r w:rsidRPr="006F29AB">
        <w:t xml:space="preserve"> set up a web client via python to send message to Twilio messaging service</w:t>
      </w:r>
    </w:p>
    <w:p w14:paraId="29366709" w14:textId="77777777" w:rsidR="00BB6EB0" w:rsidRPr="006F29AB" w:rsidRDefault="54422F01" w:rsidP="00BB6EB0">
      <w:pPr>
        <w:numPr>
          <w:ilvl w:val="0"/>
          <w:numId w:val="8"/>
        </w:numPr>
        <w:spacing w:line="480" w:lineRule="auto"/>
      </w:pPr>
      <w:r w:rsidRPr="006F29AB">
        <w:t xml:space="preserve">Discussion of crime statistics and how ML can be used in burglary prevention and </w:t>
      </w:r>
      <w:r w:rsidR="2FEF3F78" w:rsidRPr="006F29AB">
        <w:t>identification</w:t>
      </w:r>
    </w:p>
    <w:p w14:paraId="6A8E349C" w14:textId="77777777" w:rsidR="00BB6EB0" w:rsidRPr="006F29AB" w:rsidRDefault="110AC093" w:rsidP="00BB6EB0">
      <w:pPr>
        <w:numPr>
          <w:ilvl w:val="0"/>
          <w:numId w:val="8"/>
        </w:numPr>
        <w:spacing w:line="480" w:lineRule="auto"/>
      </w:pPr>
      <w:r w:rsidRPr="006F29AB">
        <w:t>Implementation of Vaak's AI theft-detection system and the methods of training</w:t>
      </w:r>
    </w:p>
    <w:p w14:paraId="527ECBFE" w14:textId="77777777" w:rsidR="00BB6EB0" w:rsidRPr="006F29AB" w:rsidRDefault="110AC093" w:rsidP="00BB6EB0">
      <w:pPr>
        <w:numPr>
          <w:ilvl w:val="0"/>
          <w:numId w:val="8"/>
        </w:numPr>
        <w:spacing w:line="480" w:lineRule="auto"/>
      </w:pPr>
      <w:r w:rsidRPr="006F29AB">
        <w:t>Project comparison to GW security camera products and their various prices and capabilities</w:t>
      </w:r>
    </w:p>
    <w:p w14:paraId="6D785E61" w14:textId="77777777" w:rsidR="00BB6EB0" w:rsidRPr="006F29AB" w:rsidRDefault="00C540FF" w:rsidP="00BB6EB0">
      <w:pPr>
        <w:numPr>
          <w:ilvl w:val="0"/>
          <w:numId w:val="8"/>
        </w:numPr>
        <w:spacing w:line="480" w:lineRule="auto"/>
      </w:pPr>
      <w:r w:rsidRPr="006F29AB">
        <w:t>Various SimpliSafe products for comparison to our product</w:t>
      </w:r>
    </w:p>
    <w:p w14:paraId="3A3DB3A7" w14:textId="2CECD899" w:rsidR="00BB6EB0" w:rsidRPr="006F29AB" w:rsidRDefault="5E3C9889" w:rsidP="00BB6EB0">
      <w:pPr>
        <w:numPr>
          <w:ilvl w:val="0"/>
          <w:numId w:val="8"/>
        </w:numPr>
        <w:spacing w:line="480" w:lineRule="auto"/>
      </w:pPr>
      <w:r w:rsidRPr="006F29AB">
        <w:t xml:space="preserve">Bureau of Justice Statistics Weapons Offenses and Offenders statistics on firearm related criminal offense over the years and </w:t>
      </w:r>
      <w:r w:rsidR="00AA68E5" w:rsidRPr="006F29AB">
        <w:t>its</w:t>
      </w:r>
      <w:r w:rsidRPr="006F29AB">
        <w:t xml:space="preserve"> growth</w:t>
      </w:r>
    </w:p>
    <w:p w14:paraId="316DA1D6" w14:textId="6CA2679A" w:rsidR="00BB6EB0" w:rsidRPr="006F29AB" w:rsidRDefault="00C540FF" w:rsidP="00BB6EB0">
      <w:pPr>
        <w:numPr>
          <w:ilvl w:val="0"/>
          <w:numId w:val="8"/>
        </w:numPr>
        <w:spacing w:line="480" w:lineRule="auto"/>
      </w:pPr>
      <w:r w:rsidRPr="006F29AB">
        <w:t xml:space="preserve">The victimology of burglary victims </w:t>
      </w:r>
      <w:r w:rsidR="00AA68E5" w:rsidRPr="006F29AB">
        <w:t>according to</w:t>
      </w:r>
      <w:r w:rsidRPr="006F29AB">
        <w:t xml:space="preserve"> the Department of Justice statistics, rates of burglary and harming </w:t>
      </w:r>
      <w:r w:rsidR="00C846D8" w:rsidRPr="006F29AB">
        <w:t>of victims</w:t>
      </w:r>
    </w:p>
    <w:p w14:paraId="77E65EA3" w14:textId="59218FAD" w:rsidR="00BB6EB0" w:rsidRPr="006F29AB" w:rsidRDefault="00577471" w:rsidP="00BB6EB0">
      <w:pPr>
        <w:numPr>
          <w:ilvl w:val="0"/>
          <w:numId w:val="8"/>
        </w:numPr>
        <w:spacing w:line="480" w:lineRule="auto"/>
      </w:pPr>
      <w:r w:rsidRPr="006F29AB">
        <w:t xml:space="preserve">Exploring the possibility of infrared cameras and object detection, </w:t>
      </w:r>
      <w:r w:rsidR="00C846D8" w:rsidRPr="006F29AB">
        <w:t>for</w:t>
      </w:r>
      <w:r w:rsidRPr="006F29AB">
        <w:t xml:space="preserve"> this project to detect concealed weapons</w:t>
      </w:r>
    </w:p>
    <w:p w14:paraId="673CCE4B" w14:textId="7F193008" w:rsidR="00D00968" w:rsidRPr="006F29AB" w:rsidRDefault="00577471" w:rsidP="00BB6EB0">
      <w:pPr>
        <w:numPr>
          <w:ilvl w:val="0"/>
          <w:numId w:val="8"/>
        </w:numPr>
        <w:spacing w:line="480" w:lineRule="auto"/>
      </w:pPr>
      <w:r w:rsidRPr="006F29AB">
        <w:t>How to detect concealed weapons against the human body and when direct sightlines are obstructed</w:t>
      </w:r>
    </w:p>
    <w:p w14:paraId="04796E53" w14:textId="24590AE6" w:rsidR="04B0CF47" w:rsidRPr="006F29AB" w:rsidRDefault="36B8E15A" w:rsidP="04B0CF47">
      <w:pPr>
        <w:numPr>
          <w:ilvl w:val="0"/>
          <w:numId w:val="8"/>
        </w:numPr>
        <w:spacing w:line="480" w:lineRule="auto"/>
      </w:pPr>
      <w:r w:rsidRPr="006F29AB">
        <w:lastRenderedPageBreak/>
        <w:t xml:space="preserve"> The possibility of using </w:t>
      </w:r>
      <w:r w:rsidR="25852544" w:rsidRPr="006F29AB">
        <w:t>infrared and heat sensitive wavelengths of light with various photo processing techniques to detect concealed weapons</w:t>
      </w:r>
    </w:p>
    <w:p w14:paraId="3896A248" w14:textId="3958CE31" w:rsidR="00D00968" w:rsidRPr="006F29AB" w:rsidRDefault="4E9A2D8A" w:rsidP="25852544">
      <w:pPr>
        <w:numPr>
          <w:ilvl w:val="0"/>
          <w:numId w:val="8"/>
        </w:numPr>
        <w:spacing w:line="480" w:lineRule="auto"/>
        <w:rPr>
          <w:color w:val="000000" w:themeColor="text1"/>
        </w:rPr>
      </w:pPr>
      <w:r w:rsidRPr="006F29AB">
        <w:t xml:space="preserve"> 18+ </w:t>
      </w:r>
      <w:r w:rsidR="00AA68E5" w:rsidRPr="006F29AB">
        <w:t>homeowner</w:t>
      </w:r>
      <w:r w:rsidRPr="006F29AB">
        <w:t xml:space="preserve"> statistics, touches on various aspects of homeowning such as reports on increasing cost, less overall </w:t>
      </w:r>
      <w:r w:rsidR="00DD6ED3" w:rsidRPr="006F29AB">
        <w:t>homeowners,</w:t>
      </w:r>
      <w:r w:rsidRPr="006F29AB">
        <w:t xml:space="preserve"> and disparities in the housing market</w:t>
      </w:r>
    </w:p>
    <w:p w14:paraId="2E99D472" w14:textId="2C610CAE" w:rsidR="00D00968" w:rsidRPr="006F29AB" w:rsidRDefault="4DF992BE" w:rsidP="25852544">
      <w:pPr>
        <w:numPr>
          <w:ilvl w:val="0"/>
          <w:numId w:val="8"/>
        </w:numPr>
        <w:spacing w:line="480" w:lineRule="auto"/>
      </w:pPr>
      <w:r w:rsidRPr="006F29AB">
        <w:t xml:space="preserve"> Cove Smart products and how </w:t>
      </w:r>
      <w:r w:rsidR="32D4FD95" w:rsidRPr="006F29AB">
        <w:t>they</w:t>
      </w:r>
      <w:r w:rsidRPr="006F29AB">
        <w:t xml:space="preserve"> potentially compare to our product </w:t>
      </w:r>
      <w:r w:rsidR="00577471" w:rsidRPr="006F29AB">
        <w:t>sensitive wavelengths of infrared light</w:t>
      </w:r>
    </w:p>
    <w:p w14:paraId="195DC1E9" w14:textId="00C4F2DD" w:rsidR="00D00968" w:rsidRPr="006F29AB" w:rsidRDefault="25852544" w:rsidP="25852544">
      <w:pPr>
        <w:numPr>
          <w:ilvl w:val="0"/>
          <w:numId w:val="8"/>
        </w:numPr>
        <w:spacing w:line="480" w:lineRule="auto"/>
      </w:pPr>
      <w:r w:rsidRPr="006F29AB">
        <w:t xml:space="preserve"> </w:t>
      </w:r>
      <w:r w:rsidR="00FE744C" w:rsidRPr="006F29AB">
        <w:t>Visual data and statistics regarding the number of times a weapon was present during robberies and the types of weapons during these occurrences</w:t>
      </w:r>
    </w:p>
    <w:p w14:paraId="056E5F65" w14:textId="4EE02E17" w:rsidR="00D00968" w:rsidRPr="006F29AB" w:rsidRDefault="25852544" w:rsidP="25852544">
      <w:pPr>
        <w:numPr>
          <w:ilvl w:val="0"/>
          <w:numId w:val="8"/>
        </w:numPr>
        <w:spacing w:line="480" w:lineRule="auto"/>
      </w:pPr>
      <w:r w:rsidRPr="006F29AB">
        <w:t xml:space="preserve"> </w:t>
      </w:r>
      <w:r w:rsidR="00FE744C" w:rsidRPr="006F29AB">
        <w:t>Stats on the number of burglaries</w:t>
      </w:r>
      <w:r w:rsidR="44E6C9A4" w:rsidRPr="006F29AB">
        <w:t>,</w:t>
      </w:r>
      <w:r w:rsidR="00FE744C" w:rsidRPr="006F29AB">
        <w:t xml:space="preserve"> how often homes had security measures preinstalled and the economic </w:t>
      </w:r>
      <w:r w:rsidR="44E6C9A4" w:rsidRPr="006F29AB">
        <w:t>effect</w:t>
      </w:r>
      <w:r w:rsidR="00FE744C" w:rsidRPr="006F29AB">
        <w:t xml:space="preserve"> such acts have on the victims</w:t>
      </w:r>
    </w:p>
    <w:p w14:paraId="72FA7E6A" w14:textId="52E142F4" w:rsidR="00D00968" w:rsidRPr="006F29AB" w:rsidRDefault="644BA196" w:rsidP="002437A2">
      <w:pPr>
        <w:numPr>
          <w:ilvl w:val="0"/>
          <w:numId w:val="8"/>
        </w:numPr>
        <w:spacing w:line="480" w:lineRule="auto"/>
      </w:pPr>
      <w:r w:rsidRPr="006F29AB">
        <w:t xml:space="preserve">  Statistics regarding the type of locations affected by burglaries </w:t>
      </w:r>
    </w:p>
    <w:p w14:paraId="32271B83" w14:textId="77777777" w:rsidR="00E52540" w:rsidRDefault="00E52540">
      <w:pPr>
        <w:spacing w:line="480" w:lineRule="auto"/>
        <w:jc w:val="center"/>
        <w:rPr>
          <w:b/>
          <w:sz w:val="28"/>
          <w:szCs w:val="28"/>
        </w:rPr>
        <w:sectPr w:rsidR="00E52540" w:rsidSect="009D5BF1">
          <w:headerReference w:type="default" r:id="rId39"/>
          <w:pgSz w:w="12240" w:h="15840"/>
          <w:pgMar w:top="1440" w:right="1440" w:bottom="1440" w:left="1440" w:header="720" w:footer="720" w:gutter="0"/>
          <w:cols w:space="720"/>
          <w:titlePg/>
          <w:docGrid w:linePitch="326"/>
        </w:sectPr>
      </w:pPr>
    </w:p>
    <w:p w14:paraId="7560E5CF" w14:textId="77777777" w:rsidR="00D00968" w:rsidRDefault="00D00968">
      <w:pPr>
        <w:spacing w:line="480" w:lineRule="auto"/>
        <w:jc w:val="center"/>
        <w:rPr>
          <w:b/>
          <w:sz w:val="28"/>
          <w:szCs w:val="28"/>
        </w:rPr>
      </w:pPr>
    </w:p>
    <w:p w14:paraId="215D3AAD" w14:textId="77777777" w:rsidR="00D00968" w:rsidRDefault="00D00968">
      <w:pPr>
        <w:spacing w:line="480" w:lineRule="auto"/>
        <w:jc w:val="center"/>
        <w:rPr>
          <w:b/>
          <w:sz w:val="28"/>
          <w:szCs w:val="28"/>
        </w:rPr>
      </w:pPr>
    </w:p>
    <w:p w14:paraId="00811DD3" w14:textId="77777777" w:rsidR="00D00968" w:rsidRDefault="00D00968" w:rsidP="00E52540">
      <w:pPr>
        <w:spacing w:line="480" w:lineRule="auto"/>
        <w:rPr>
          <w:b/>
          <w:sz w:val="28"/>
          <w:szCs w:val="28"/>
        </w:rPr>
      </w:pPr>
    </w:p>
    <w:p w14:paraId="6AD2B946" w14:textId="77777777" w:rsidR="00E52540" w:rsidRDefault="00E52540" w:rsidP="00E52540">
      <w:pPr>
        <w:spacing w:line="480" w:lineRule="auto"/>
        <w:rPr>
          <w:b/>
          <w:sz w:val="28"/>
          <w:szCs w:val="28"/>
        </w:rPr>
      </w:pPr>
    </w:p>
    <w:p w14:paraId="7461E77D" w14:textId="77777777" w:rsidR="00D00968" w:rsidRDefault="00D00968">
      <w:pPr>
        <w:spacing w:line="480" w:lineRule="auto"/>
        <w:jc w:val="center"/>
        <w:rPr>
          <w:b/>
          <w:sz w:val="28"/>
          <w:szCs w:val="28"/>
        </w:rPr>
      </w:pPr>
    </w:p>
    <w:p w14:paraId="6AFA9D52" w14:textId="77777777" w:rsidR="00D00968" w:rsidRDefault="00D00968">
      <w:pPr>
        <w:spacing w:line="480" w:lineRule="auto"/>
        <w:jc w:val="center"/>
        <w:rPr>
          <w:b/>
          <w:sz w:val="28"/>
          <w:szCs w:val="28"/>
        </w:rPr>
      </w:pPr>
    </w:p>
    <w:p w14:paraId="2B72425C" w14:textId="77777777" w:rsidR="00D00968" w:rsidRDefault="00D00968">
      <w:pPr>
        <w:spacing w:line="480" w:lineRule="auto"/>
        <w:jc w:val="center"/>
        <w:rPr>
          <w:b/>
          <w:sz w:val="28"/>
          <w:szCs w:val="28"/>
        </w:rPr>
      </w:pPr>
    </w:p>
    <w:p w14:paraId="596888BB" w14:textId="77777777" w:rsidR="00D00968" w:rsidRDefault="006D4C79" w:rsidP="00A03B6F">
      <w:pPr>
        <w:pStyle w:val="Heading2"/>
      </w:pPr>
      <w:bookmarkStart w:id="34" w:name="_Toc102311971"/>
      <w:r>
        <w:t>Section 4 - Preliminary Design</w:t>
      </w:r>
      <w:bookmarkEnd w:id="34"/>
      <w:r>
        <w:t xml:space="preserve"> </w:t>
      </w:r>
    </w:p>
    <w:p w14:paraId="1A524873" w14:textId="77777777" w:rsidR="00D00968" w:rsidRDefault="006D4C79">
      <w:pPr>
        <w:spacing w:line="480" w:lineRule="auto"/>
        <w:jc w:val="center"/>
        <w:rPr>
          <w:sz w:val="28"/>
          <w:szCs w:val="28"/>
        </w:rPr>
      </w:pPr>
      <w:r>
        <w:br w:type="page"/>
      </w:r>
    </w:p>
    <w:p w14:paraId="61B22770" w14:textId="77777777" w:rsidR="00D00968" w:rsidRDefault="006D4C79" w:rsidP="00631429">
      <w:pPr>
        <w:pStyle w:val="Heading3"/>
      </w:pPr>
      <w:bookmarkStart w:id="35" w:name="_Toc102311972"/>
      <w:r>
        <w:lastRenderedPageBreak/>
        <w:t>4.1 Concept Generation</w:t>
      </w:r>
      <w:bookmarkEnd w:id="35"/>
      <w:r>
        <w:t xml:space="preserve"> </w:t>
      </w:r>
    </w:p>
    <w:p w14:paraId="0A9FCE5B" w14:textId="63D846C6" w:rsidR="00D00968" w:rsidRDefault="006D4C79">
      <w:pPr>
        <w:spacing w:line="480" w:lineRule="auto"/>
        <w:ind w:firstLine="720"/>
        <w:rPr>
          <w:sz w:val="28"/>
          <w:szCs w:val="28"/>
        </w:rPr>
      </w:pPr>
      <w:r>
        <w:t xml:space="preserve">There are several applications that machine learning can be used for such as object detection, image classification, natural language processing, facial recognition, and much more. As a group, we decided to focus on a specific implementation of object detection in relation to threat detection. The project shifted more into the development of a pre-emptive warning and threat detection system with associated hardware and third-party text notification alert system. </w:t>
      </w:r>
    </w:p>
    <w:p w14:paraId="0DA7CE7E" w14:textId="77777777" w:rsidR="008E4B4D" w:rsidRDefault="008E4B4D" w:rsidP="00631429">
      <w:pPr>
        <w:pStyle w:val="Heading3"/>
        <w:sectPr w:rsidR="008E4B4D" w:rsidSect="009D5BF1">
          <w:headerReference w:type="default" r:id="rId40"/>
          <w:pgSz w:w="12240" w:h="15840"/>
          <w:pgMar w:top="1440" w:right="1440" w:bottom="1440" w:left="1440" w:header="720" w:footer="720" w:gutter="0"/>
          <w:cols w:space="720"/>
          <w:titlePg/>
          <w:docGrid w:linePitch="326"/>
        </w:sectPr>
      </w:pPr>
    </w:p>
    <w:p w14:paraId="2FBC244B" w14:textId="73508A3F" w:rsidR="00D00968" w:rsidRDefault="006D4C79" w:rsidP="00631429">
      <w:pPr>
        <w:pStyle w:val="Heading3"/>
      </w:pPr>
      <w:bookmarkStart w:id="36" w:name="_Toc102311973"/>
      <w:r>
        <w:lastRenderedPageBreak/>
        <w:t xml:space="preserve">4.2 Concept Evaluation and </w:t>
      </w:r>
      <w:r w:rsidR="008E4B4D">
        <w:t>S</w:t>
      </w:r>
      <w:r>
        <w:t>election</w:t>
      </w:r>
      <w:bookmarkEnd w:id="36"/>
    </w:p>
    <w:p w14:paraId="2F22177D" w14:textId="77777777" w:rsidR="00F70736" w:rsidRDefault="006D4C79" w:rsidP="008E4B4D">
      <w:pPr>
        <w:spacing w:line="480" w:lineRule="auto"/>
        <w:ind w:firstLine="720"/>
      </w:pPr>
      <w:r>
        <w:t xml:space="preserve">As a company, we have a favorable position to produce our goods and services at a </w:t>
      </w:r>
      <w:r>
        <w:rPr>
          <w:highlight w:val="white"/>
        </w:rPr>
        <w:t xml:space="preserve">differential </w:t>
      </w:r>
      <w:r>
        <w:t xml:space="preserve">value. We have demonstrated a greater comparative value than that of our competitors and conveyed this information to our target market. Production of our unique technology that offers features our competitors are not marketing paired with a lower production cost will ensure our competitive advantages. </w:t>
      </w:r>
    </w:p>
    <w:p w14:paraId="2448AE59" w14:textId="3E92F3B9" w:rsidR="000531C1" w:rsidRDefault="006D4C79" w:rsidP="00F70736">
      <w:pPr>
        <w:spacing w:line="480" w:lineRule="auto"/>
        <w:ind w:firstLine="720"/>
      </w:pPr>
      <w:r>
        <w:t xml:space="preserve">Our technology includes a weapon detection algorithm whereas our rivals offer a general object detection algorithm. We have machine learning and real-time tracking software whereas some of our rivals only offer machine learning software. Our organization will not charge a continuous monthly service charge as many of our rivals include in their packages. Our single unit product is remarkably simple, easy to install, and lightweight, whereas our rivals have multiple heavier hardware devices and equipment to install. </w:t>
      </w:r>
    </w:p>
    <w:p w14:paraId="7DC5ABF8" w14:textId="16FDE4E3" w:rsidR="00D00968" w:rsidRDefault="006D4C79" w:rsidP="00F70736">
      <w:pPr>
        <w:spacing w:line="480" w:lineRule="auto"/>
        <w:ind w:firstLine="720"/>
      </w:pPr>
      <w:r>
        <w:t xml:space="preserve">With every great invention comes a challenge, and for our system to be complete, we must rely on a third-party notification company by the name of Twilio. Twilio plays a large factor in our equation as to when a threat is determined by our system. Twilio is responsible for sending out the proper notifications to the selected entities. Twilio is an independent company that the consumer will need to purchase a package plan from for our product to be utilized to its fullest capacity. </w:t>
      </w:r>
      <w:r>
        <w:br w:type="page"/>
      </w:r>
    </w:p>
    <w:tbl>
      <w:tblPr>
        <w:tblW w:w="10839" w:type="dxa"/>
        <w:tblInd w:w="-64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top w:w="100" w:type="dxa"/>
          <w:left w:w="100" w:type="dxa"/>
          <w:bottom w:w="100" w:type="dxa"/>
          <w:right w:w="100" w:type="dxa"/>
        </w:tblCellMar>
        <w:tblLook w:val="0600" w:firstRow="0" w:lastRow="0" w:firstColumn="0" w:lastColumn="0" w:noHBand="1" w:noVBand="1"/>
      </w:tblPr>
      <w:tblGrid>
        <w:gridCol w:w="1890"/>
        <w:gridCol w:w="1080"/>
        <w:gridCol w:w="1530"/>
        <w:gridCol w:w="2610"/>
        <w:gridCol w:w="1890"/>
        <w:gridCol w:w="1839"/>
      </w:tblGrid>
      <w:tr w:rsidR="00F74049" w14:paraId="5FC59E42" w14:textId="77777777" w:rsidTr="00D11853">
        <w:trPr>
          <w:trHeight w:val="470"/>
        </w:trPr>
        <w:tc>
          <w:tcPr>
            <w:tcW w:w="1890" w:type="dxa"/>
            <w:shd w:val="clear" w:color="auto" w:fill="BFBFBF" w:themeFill="background1" w:themeFillShade="BF"/>
            <w:tcMar>
              <w:top w:w="140" w:type="dxa"/>
              <w:left w:w="140" w:type="dxa"/>
              <w:bottom w:w="140" w:type="dxa"/>
              <w:right w:w="140" w:type="dxa"/>
            </w:tcMar>
            <w:vAlign w:val="center"/>
          </w:tcPr>
          <w:p w14:paraId="23633EF5" w14:textId="77777777" w:rsidR="00D00968" w:rsidRPr="00F74049" w:rsidRDefault="006D4C79">
            <w:pPr>
              <w:widowControl w:val="0"/>
              <w:jc w:val="center"/>
              <w:rPr>
                <w:b/>
                <w:color w:val="000000" w:themeColor="text1"/>
              </w:rPr>
            </w:pPr>
            <w:r w:rsidRPr="00F74049">
              <w:rPr>
                <w:b/>
                <w:color w:val="000000" w:themeColor="text1"/>
              </w:rPr>
              <w:lastRenderedPageBreak/>
              <w:t>Design Options</w:t>
            </w:r>
          </w:p>
        </w:tc>
        <w:tc>
          <w:tcPr>
            <w:tcW w:w="1080" w:type="dxa"/>
            <w:shd w:val="clear" w:color="auto" w:fill="BFBFBF" w:themeFill="background1" w:themeFillShade="BF"/>
            <w:tcMar>
              <w:top w:w="140" w:type="dxa"/>
              <w:left w:w="140" w:type="dxa"/>
              <w:bottom w:w="140" w:type="dxa"/>
              <w:right w:w="140" w:type="dxa"/>
            </w:tcMar>
            <w:vAlign w:val="center"/>
          </w:tcPr>
          <w:p w14:paraId="31730C34" w14:textId="77777777" w:rsidR="00D00968" w:rsidRPr="00F74049" w:rsidRDefault="006D4C79">
            <w:pPr>
              <w:widowControl w:val="0"/>
              <w:jc w:val="center"/>
              <w:rPr>
                <w:b/>
                <w:color w:val="000000" w:themeColor="text1"/>
              </w:rPr>
            </w:pPr>
            <w:r w:rsidRPr="00F74049">
              <w:rPr>
                <w:b/>
                <w:color w:val="000000" w:themeColor="text1"/>
              </w:rPr>
              <w:t>Initial Cost</w:t>
            </w:r>
          </w:p>
        </w:tc>
        <w:tc>
          <w:tcPr>
            <w:tcW w:w="1530" w:type="dxa"/>
            <w:shd w:val="clear" w:color="auto" w:fill="BFBFBF" w:themeFill="background1" w:themeFillShade="BF"/>
            <w:tcMar>
              <w:top w:w="140" w:type="dxa"/>
              <w:left w:w="140" w:type="dxa"/>
              <w:bottom w:w="140" w:type="dxa"/>
              <w:right w:w="140" w:type="dxa"/>
            </w:tcMar>
            <w:vAlign w:val="center"/>
          </w:tcPr>
          <w:p w14:paraId="25A80082" w14:textId="77777777" w:rsidR="00D00968" w:rsidRPr="00F74049" w:rsidRDefault="006D4C79">
            <w:pPr>
              <w:widowControl w:val="0"/>
              <w:jc w:val="center"/>
              <w:rPr>
                <w:b/>
                <w:color w:val="000000" w:themeColor="text1"/>
              </w:rPr>
            </w:pPr>
            <w:r w:rsidRPr="00F74049">
              <w:rPr>
                <w:b/>
                <w:color w:val="000000" w:themeColor="text1"/>
              </w:rPr>
              <w:t>Continuous Fees</w:t>
            </w:r>
          </w:p>
        </w:tc>
        <w:tc>
          <w:tcPr>
            <w:tcW w:w="2610" w:type="dxa"/>
            <w:shd w:val="clear" w:color="auto" w:fill="BFBFBF" w:themeFill="background1" w:themeFillShade="BF"/>
            <w:tcMar>
              <w:top w:w="140" w:type="dxa"/>
              <w:left w:w="140" w:type="dxa"/>
              <w:bottom w:w="140" w:type="dxa"/>
              <w:right w:w="140" w:type="dxa"/>
            </w:tcMar>
            <w:vAlign w:val="center"/>
          </w:tcPr>
          <w:p w14:paraId="392837FF" w14:textId="77777777" w:rsidR="00D00968" w:rsidRPr="00F74049" w:rsidRDefault="006D4C79">
            <w:pPr>
              <w:widowControl w:val="0"/>
              <w:jc w:val="center"/>
              <w:rPr>
                <w:b/>
                <w:color w:val="000000" w:themeColor="text1"/>
              </w:rPr>
            </w:pPr>
            <w:r w:rsidRPr="00F74049">
              <w:rPr>
                <w:b/>
                <w:color w:val="000000" w:themeColor="text1"/>
              </w:rPr>
              <w:t>Pros</w:t>
            </w:r>
          </w:p>
        </w:tc>
        <w:tc>
          <w:tcPr>
            <w:tcW w:w="1890" w:type="dxa"/>
            <w:shd w:val="clear" w:color="auto" w:fill="BFBFBF" w:themeFill="background1" w:themeFillShade="BF"/>
            <w:tcMar>
              <w:top w:w="140" w:type="dxa"/>
              <w:left w:w="140" w:type="dxa"/>
              <w:bottom w:w="140" w:type="dxa"/>
              <w:right w:w="140" w:type="dxa"/>
            </w:tcMar>
            <w:vAlign w:val="center"/>
          </w:tcPr>
          <w:p w14:paraId="56F8F106" w14:textId="77777777" w:rsidR="00D00968" w:rsidRPr="00F74049" w:rsidRDefault="006D4C79">
            <w:pPr>
              <w:widowControl w:val="0"/>
              <w:jc w:val="center"/>
              <w:rPr>
                <w:b/>
                <w:color w:val="000000" w:themeColor="text1"/>
              </w:rPr>
            </w:pPr>
            <w:r w:rsidRPr="00F74049">
              <w:rPr>
                <w:b/>
                <w:color w:val="000000" w:themeColor="text1"/>
              </w:rPr>
              <w:t>Cons</w:t>
            </w:r>
          </w:p>
        </w:tc>
        <w:tc>
          <w:tcPr>
            <w:tcW w:w="1839" w:type="dxa"/>
            <w:shd w:val="clear" w:color="auto" w:fill="BFBFBF" w:themeFill="background1" w:themeFillShade="BF"/>
            <w:tcMar>
              <w:top w:w="140" w:type="dxa"/>
              <w:left w:w="140" w:type="dxa"/>
              <w:bottom w:w="140" w:type="dxa"/>
              <w:right w:w="140" w:type="dxa"/>
            </w:tcMar>
            <w:vAlign w:val="center"/>
          </w:tcPr>
          <w:p w14:paraId="274366A5" w14:textId="77777777" w:rsidR="00D00968" w:rsidRPr="00F74049" w:rsidRDefault="006D4C79">
            <w:pPr>
              <w:widowControl w:val="0"/>
              <w:jc w:val="center"/>
              <w:rPr>
                <w:b/>
                <w:color w:val="000000" w:themeColor="text1"/>
              </w:rPr>
            </w:pPr>
            <w:r w:rsidRPr="00F74049">
              <w:rPr>
                <w:b/>
                <w:color w:val="000000" w:themeColor="text1"/>
              </w:rPr>
              <w:t>References</w:t>
            </w:r>
          </w:p>
        </w:tc>
      </w:tr>
      <w:tr w:rsidR="00D11853" w14:paraId="07D4AB19" w14:textId="77777777" w:rsidTr="00D11853">
        <w:trPr>
          <w:trHeight w:val="800"/>
        </w:trPr>
        <w:tc>
          <w:tcPr>
            <w:tcW w:w="1890" w:type="dxa"/>
            <w:shd w:val="clear" w:color="auto" w:fill="auto"/>
            <w:tcMar>
              <w:top w:w="140" w:type="dxa"/>
              <w:left w:w="140" w:type="dxa"/>
              <w:bottom w:w="140" w:type="dxa"/>
              <w:right w:w="140" w:type="dxa"/>
            </w:tcMar>
            <w:vAlign w:val="center"/>
          </w:tcPr>
          <w:p w14:paraId="3B552D68" w14:textId="77777777" w:rsidR="00D00968" w:rsidRPr="00F74049" w:rsidRDefault="006D4C79">
            <w:pPr>
              <w:widowControl w:val="0"/>
              <w:jc w:val="center"/>
              <w:rPr>
                <w:bCs/>
                <w:color w:val="000000" w:themeColor="text1"/>
              </w:rPr>
            </w:pPr>
            <w:r w:rsidRPr="00F74049">
              <w:rPr>
                <w:bCs/>
                <w:color w:val="000000" w:themeColor="text1"/>
              </w:rPr>
              <w:t>Smart Threat Detection System</w:t>
            </w:r>
          </w:p>
          <w:p w14:paraId="4DBBCA0B" w14:textId="77777777" w:rsidR="00D00968" w:rsidRPr="00F74049" w:rsidRDefault="006D4C79">
            <w:pPr>
              <w:widowControl w:val="0"/>
              <w:jc w:val="center"/>
              <w:rPr>
                <w:bCs/>
                <w:color w:val="000000" w:themeColor="text1"/>
              </w:rPr>
            </w:pPr>
            <w:r w:rsidRPr="00F74049">
              <w:rPr>
                <w:bCs/>
                <w:color w:val="000000" w:themeColor="text1"/>
              </w:rPr>
              <w:t>(Our Design)</w:t>
            </w:r>
          </w:p>
        </w:tc>
        <w:tc>
          <w:tcPr>
            <w:tcW w:w="1080" w:type="dxa"/>
            <w:shd w:val="clear" w:color="auto" w:fill="auto"/>
            <w:tcMar>
              <w:top w:w="140" w:type="dxa"/>
              <w:left w:w="140" w:type="dxa"/>
              <w:bottom w:w="140" w:type="dxa"/>
              <w:right w:w="140" w:type="dxa"/>
            </w:tcMar>
            <w:vAlign w:val="center"/>
          </w:tcPr>
          <w:p w14:paraId="3842EAFA" w14:textId="77777777" w:rsidR="00D00968" w:rsidRPr="00F74049" w:rsidRDefault="006D4C79">
            <w:pPr>
              <w:widowControl w:val="0"/>
              <w:jc w:val="center"/>
              <w:rPr>
                <w:bCs/>
                <w:color w:val="000000" w:themeColor="text1"/>
              </w:rPr>
            </w:pPr>
            <w:r w:rsidRPr="00F74049">
              <w:rPr>
                <w:bCs/>
                <w:color w:val="000000" w:themeColor="text1"/>
              </w:rPr>
              <w:t>$340</w:t>
            </w:r>
          </w:p>
        </w:tc>
        <w:tc>
          <w:tcPr>
            <w:tcW w:w="1530" w:type="dxa"/>
            <w:shd w:val="clear" w:color="auto" w:fill="auto"/>
            <w:tcMar>
              <w:top w:w="140" w:type="dxa"/>
              <w:left w:w="140" w:type="dxa"/>
              <w:bottom w:w="140" w:type="dxa"/>
              <w:right w:w="140" w:type="dxa"/>
            </w:tcMar>
            <w:vAlign w:val="center"/>
          </w:tcPr>
          <w:p w14:paraId="7A3D50A2" w14:textId="77777777" w:rsidR="00D00968" w:rsidRPr="00F74049" w:rsidRDefault="006D4C79">
            <w:pPr>
              <w:widowControl w:val="0"/>
              <w:jc w:val="center"/>
              <w:rPr>
                <w:bCs/>
                <w:color w:val="000000" w:themeColor="text1"/>
              </w:rPr>
            </w:pPr>
            <w:r w:rsidRPr="00F74049">
              <w:rPr>
                <w:bCs/>
                <w:color w:val="000000" w:themeColor="text1"/>
              </w:rPr>
              <w:t>No Monthly Fee</w:t>
            </w:r>
          </w:p>
        </w:tc>
        <w:tc>
          <w:tcPr>
            <w:tcW w:w="2610" w:type="dxa"/>
            <w:shd w:val="clear" w:color="auto" w:fill="auto"/>
            <w:tcMar>
              <w:top w:w="140" w:type="dxa"/>
              <w:left w:w="140" w:type="dxa"/>
              <w:bottom w:w="140" w:type="dxa"/>
              <w:right w:w="140" w:type="dxa"/>
            </w:tcMar>
            <w:vAlign w:val="center"/>
          </w:tcPr>
          <w:p w14:paraId="1D4B5290" w14:textId="77777777" w:rsidR="00D00968" w:rsidRPr="00F74049" w:rsidRDefault="006D4C79">
            <w:pPr>
              <w:widowControl w:val="0"/>
              <w:rPr>
                <w:bCs/>
                <w:color w:val="000000" w:themeColor="text1"/>
              </w:rPr>
            </w:pPr>
            <w:r w:rsidRPr="00F74049">
              <w:rPr>
                <w:bCs/>
                <w:color w:val="000000" w:themeColor="text1"/>
              </w:rPr>
              <w:t>- Weapon Detection</w:t>
            </w:r>
          </w:p>
          <w:p w14:paraId="6DAB0D97" w14:textId="77777777" w:rsidR="00D00968" w:rsidRPr="00F74049" w:rsidRDefault="006D4C79">
            <w:pPr>
              <w:widowControl w:val="0"/>
              <w:rPr>
                <w:bCs/>
                <w:color w:val="000000" w:themeColor="text1"/>
              </w:rPr>
            </w:pPr>
            <w:r w:rsidRPr="00F74049">
              <w:rPr>
                <w:bCs/>
                <w:color w:val="000000" w:themeColor="text1"/>
              </w:rPr>
              <w:t>- Machine Learning (ML)</w:t>
            </w:r>
          </w:p>
          <w:p w14:paraId="56354B4C" w14:textId="77777777" w:rsidR="00D00968" w:rsidRPr="00F74049" w:rsidRDefault="006D4C79">
            <w:pPr>
              <w:widowControl w:val="0"/>
              <w:rPr>
                <w:bCs/>
                <w:color w:val="000000" w:themeColor="text1"/>
              </w:rPr>
            </w:pPr>
            <w:r w:rsidRPr="00F74049">
              <w:rPr>
                <w:bCs/>
                <w:color w:val="000000" w:themeColor="text1"/>
              </w:rPr>
              <w:t>- Real Time Tracking</w:t>
            </w:r>
          </w:p>
          <w:p w14:paraId="55967CBF" w14:textId="77777777" w:rsidR="00D00968" w:rsidRPr="00F74049" w:rsidRDefault="006D4C79">
            <w:pPr>
              <w:widowControl w:val="0"/>
              <w:rPr>
                <w:bCs/>
                <w:color w:val="000000" w:themeColor="text1"/>
              </w:rPr>
            </w:pPr>
            <w:r w:rsidRPr="00F74049">
              <w:rPr>
                <w:bCs/>
                <w:color w:val="000000" w:themeColor="text1"/>
              </w:rPr>
              <w:t>- Light Weight</w:t>
            </w:r>
          </w:p>
          <w:p w14:paraId="093C98F0" w14:textId="77777777" w:rsidR="00D00968" w:rsidRPr="00F74049" w:rsidRDefault="006D4C79">
            <w:pPr>
              <w:widowControl w:val="0"/>
              <w:rPr>
                <w:bCs/>
                <w:color w:val="000000" w:themeColor="text1"/>
              </w:rPr>
            </w:pPr>
            <w:r w:rsidRPr="00F74049">
              <w:rPr>
                <w:bCs/>
                <w:color w:val="000000" w:themeColor="text1"/>
              </w:rPr>
              <w:t>- Text Notifications</w:t>
            </w:r>
          </w:p>
        </w:tc>
        <w:tc>
          <w:tcPr>
            <w:tcW w:w="1890" w:type="dxa"/>
            <w:shd w:val="clear" w:color="auto" w:fill="auto"/>
            <w:tcMar>
              <w:top w:w="140" w:type="dxa"/>
              <w:left w:w="140" w:type="dxa"/>
              <w:bottom w:w="140" w:type="dxa"/>
              <w:right w:w="140" w:type="dxa"/>
            </w:tcMar>
            <w:vAlign w:val="center"/>
          </w:tcPr>
          <w:p w14:paraId="74C3D1BA" w14:textId="77777777" w:rsidR="00D00968" w:rsidRPr="00F74049" w:rsidRDefault="006D4C79">
            <w:pPr>
              <w:widowControl w:val="0"/>
              <w:rPr>
                <w:bCs/>
                <w:color w:val="000000" w:themeColor="text1"/>
              </w:rPr>
            </w:pPr>
            <w:r w:rsidRPr="00F74049">
              <w:rPr>
                <w:bCs/>
                <w:color w:val="000000" w:themeColor="text1"/>
              </w:rPr>
              <w:t>- No remote monitoring</w:t>
            </w:r>
          </w:p>
          <w:p w14:paraId="1751C2A9" w14:textId="77777777" w:rsidR="00D00968" w:rsidRPr="00F74049" w:rsidRDefault="006D4C79">
            <w:pPr>
              <w:widowControl w:val="0"/>
              <w:rPr>
                <w:bCs/>
                <w:color w:val="000000" w:themeColor="text1"/>
              </w:rPr>
            </w:pPr>
            <w:r w:rsidRPr="00F74049">
              <w:rPr>
                <w:bCs/>
                <w:color w:val="000000" w:themeColor="text1"/>
              </w:rPr>
              <w:t>- Twilio subscription needed</w:t>
            </w:r>
          </w:p>
        </w:tc>
        <w:tc>
          <w:tcPr>
            <w:tcW w:w="1839" w:type="dxa"/>
            <w:shd w:val="clear" w:color="auto" w:fill="auto"/>
            <w:tcMar>
              <w:top w:w="140" w:type="dxa"/>
              <w:left w:w="140" w:type="dxa"/>
              <w:bottom w:w="140" w:type="dxa"/>
              <w:right w:w="140" w:type="dxa"/>
            </w:tcMar>
            <w:vAlign w:val="center"/>
          </w:tcPr>
          <w:p w14:paraId="36A58B10" w14:textId="77777777" w:rsidR="00D00968" w:rsidRPr="00F74049" w:rsidRDefault="006D4C79">
            <w:pPr>
              <w:widowControl w:val="0"/>
              <w:jc w:val="center"/>
              <w:rPr>
                <w:bCs/>
                <w:color w:val="000000" w:themeColor="text1"/>
              </w:rPr>
            </w:pPr>
            <w:r w:rsidRPr="00F74049">
              <w:rPr>
                <w:bCs/>
                <w:color w:val="000000" w:themeColor="text1"/>
              </w:rPr>
              <w:t>N/A</w:t>
            </w:r>
          </w:p>
        </w:tc>
      </w:tr>
      <w:tr w:rsidR="00D11853" w14:paraId="2068FD74" w14:textId="77777777" w:rsidTr="00D11853">
        <w:trPr>
          <w:trHeight w:val="800"/>
        </w:trPr>
        <w:tc>
          <w:tcPr>
            <w:tcW w:w="1890" w:type="dxa"/>
            <w:shd w:val="clear" w:color="auto" w:fill="auto"/>
            <w:tcMar>
              <w:top w:w="140" w:type="dxa"/>
              <w:left w:w="140" w:type="dxa"/>
              <w:bottom w:w="140" w:type="dxa"/>
              <w:right w:w="140" w:type="dxa"/>
            </w:tcMar>
            <w:vAlign w:val="center"/>
          </w:tcPr>
          <w:p w14:paraId="2C1D92BB" w14:textId="07D39286" w:rsidR="00D00968" w:rsidRDefault="006D4C79" w:rsidP="00622BA5">
            <w:pPr>
              <w:widowControl w:val="0"/>
              <w:jc w:val="center"/>
              <w:rPr>
                <w:bCs/>
                <w:color w:val="000000" w:themeColor="text1"/>
              </w:rPr>
            </w:pPr>
            <w:r w:rsidRPr="00F74049">
              <w:rPr>
                <w:bCs/>
                <w:color w:val="000000" w:themeColor="text1"/>
              </w:rPr>
              <w:t>GW Security</w:t>
            </w:r>
          </w:p>
          <w:p w14:paraId="09028FEA" w14:textId="77777777" w:rsidR="00622BA5" w:rsidRPr="00F74049" w:rsidRDefault="00622BA5" w:rsidP="00622BA5">
            <w:pPr>
              <w:widowControl w:val="0"/>
              <w:jc w:val="center"/>
              <w:rPr>
                <w:bCs/>
                <w:color w:val="000000" w:themeColor="text1"/>
              </w:rPr>
            </w:pPr>
          </w:p>
          <w:p w14:paraId="0592E308" w14:textId="0FF5027D" w:rsidR="00D00968" w:rsidRPr="00622BA5" w:rsidRDefault="003152E2" w:rsidP="00622BA5">
            <w:r>
              <w:fldChar w:fldCharType="begin"/>
            </w:r>
            <w:r>
              <w:instrText xml:space="preserve"> INCLUDEPICTURE "https://lh5.googleusercontent.com/SHhzsCgsMLXvYMs9kpfadl2uI7RSZm8dECd1nLKsfsNM1YJx71RNDHmf3BqeHALnsNPxqN85qH71iAL4WinAZHWpWKP4hyGsIk1FqhjK0LwSJrRKt05kEn8mvh4zSCCgiMPOoa_yiC-kOclHBFd4lw" \* MERGEFORMATINET </w:instrText>
            </w:r>
            <w:r>
              <w:fldChar w:fldCharType="separate"/>
            </w:r>
            <w:r>
              <w:rPr>
                <w:noProof/>
              </w:rPr>
              <w:drawing>
                <wp:inline distT="0" distB="0" distL="0" distR="0" wp14:anchorId="54276204" wp14:editId="1384950A">
                  <wp:extent cx="1020672" cy="493395"/>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t="47129" b="8550"/>
                          <a:stretch/>
                        </pic:blipFill>
                        <pic:spPr bwMode="auto">
                          <a:xfrm>
                            <a:off x="0" y="0"/>
                            <a:ext cx="1027814" cy="496847"/>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tc>
        <w:tc>
          <w:tcPr>
            <w:tcW w:w="1080" w:type="dxa"/>
            <w:shd w:val="clear" w:color="auto" w:fill="auto"/>
            <w:tcMar>
              <w:top w:w="140" w:type="dxa"/>
              <w:left w:w="140" w:type="dxa"/>
              <w:bottom w:w="140" w:type="dxa"/>
              <w:right w:w="140" w:type="dxa"/>
            </w:tcMar>
            <w:vAlign w:val="center"/>
          </w:tcPr>
          <w:p w14:paraId="6F1C6E3D" w14:textId="77777777" w:rsidR="00D00968" w:rsidRPr="00F74049" w:rsidRDefault="006D4C79">
            <w:pPr>
              <w:widowControl w:val="0"/>
              <w:jc w:val="center"/>
              <w:rPr>
                <w:bCs/>
                <w:color w:val="000000" w:themeColor="text1"/>
              </w:rPr>
            </w:pPr>
            <w:r w:rsidRPr="00F74049">
              <w:rPr>
                <w:bCs/>
                <w:color w:val="000000" w:themeColor="text1"/>
              </w:rPr>
              <w:t>Starts at $1400 to $6000</w:t>
            </w:r>
          </w:p>
        </w:tc>
        <w:tc>
          <w:tcPr>
            <w:tcW w:w="1530" w:type="dxa"/>
            <w:shd w:val="clear" w:color="auto" w:fill="auto"/>
            <w:tcMar>
              <w:top w:w="140" w:type="dxa"/>
              <w:left w:w="140" w:type="dxa"/>
              <w:bottom w:w="140" w:type="dxa"/>
              <w:right w:w="140" w:type="dxa"/>
            </w:tcMar>
            <w:vAlign w:val="center"/>
          </w:tcPr>
          <w:p w14:paraId="30BE0D2D" w14:textId="77777777" w:rsidR="00D00968" w:rsidRPr="00F74049" w:rsidRDefault="006D4C79">
            <w:pPr>
              <w:widowControl w:val="0"/>
              <w:jc w:val="center"/>
              <w:rPr>
                <w:bCs/>
                <w:color w:val="000000" w:themeColor="text1"/>
              </w:rPr>
            </w:pPr>
            <w:r w:rsidRPr="00F74049">
              <w:rPr>
                <w:bCs/>
                <w:color w:val="000000" w:themeColor="text1"/>
              </w:rPr>
              <w:t>No Monthly Fee</w:t>
            </w:r>
          </w:p>
        </w:tc>
        <w:tc>
          <w:tcPr>
            <w:tcW w:w="2610" w:type="dxa"/>
            <w:shd w:val="clear" w:color="auto" w:fill="auto"/>
            <w:tcMar>
              <w:top w:w="140" w:type="dxa"/>
              <w:left w:w="140" w:type="dxa"/>
              <w:bottom w:w="140" w:type="dxa"/>
              <w:right w:w="140" w:type="dxa"/>
            </w:tcMar>
            <w:vAlign w:val="center"/>
          </w:tcPr>
          <w:p w14:paraId="060C4A4C" w14:textId="77777777" w:rsidR="00D00968" w:rsidRPr="00F74049" w:rsidRDefault="006D4C79">
            <w:pPr>
              <w:widowControl w:val="0"/>
              <w:rPr>
                <w:bCs/>
                <w:color w:val="000000" w:themeColor="text1"/>
              </w:rPr>
            </w:pPr>
            <w:r w:rsidRPr="00F74049">
              <w:rPr>
                <w:bCs/>
                <w:color w:val="000000" w:themeColor="text1"/>
              </w:rPr>
              <w:t>- 4k Resolution</w:t>
            </w:r>
          </w:p>
          <w:p w14:paraId="208AFC02" w14:textId="77777777" w:rsidR="00D00968" w:rsidRPr="00F74049" w:rsidRDefault="006D4C79">
            <w:pPr>
              <w:widowControl w:val="0"/>
              <w:rPr>
                <w:bCs/>
                <w:color w:val="000000" w:themeColor="text1"/>
              </w:rPr>
            </w:pPr>
            <w:r w:rsidRPr="00F74049">
              <w:rPr>
                <w:bCs/>
                <w:color w:val="000000" w:themeColor="text1"/>
              </w:rPr>
              <w:t>- Uses ML</w:t>
            </w:r>
          </w:p>
          <w:p w14:paraId="0EF2ADA0" w14:textId="77777777" w:rsidR="00D00968" w:rsidRPr="00F74049" w:rsidRDefault="006D4C79">
            <w:pPr>
              <w:widowControl w:val="0"/>
              <w:rPr>
                <w:bCs/>
                <w:color w:val="000000" w:themeColor="text1"/>
              </w:rPr>
            </w:pPr>
            <w:r w:rsidRPr="00F74049">
              <w:rPr>
                <w:bCs/>
                <w:color w:val="000000" w:themeColor="text1"/>
              </w:rPr>
              <w:t>- Night Vision</w:t>
            </w:r>
          </w:p>
        </w:tc>
        <w:tc>
          <w:tcPr>
            <w:tcW w:w="1890" w:type="dxa"/>
            <w:shd w:val="clear" w:color="auto" w:fill="auto"/>
            <w:tcMar>
              <w:top w:w="140" w:type="dxa"/>
              <w:left w:w="140" w:type="dxa"/>
              <w:bottom w:w="140" w:type="dxa"/>
              <w:right w:w="140" w:type="dxa"/>
            </w:tcMar>
            <w:vAlign w:val="center"/>
          </w:tcPr>
          <w:p w14:paraId="0EFB7EE3" w14:textId="77777777" w:rsidR="00D00968" w:rsidRPr="00F74049" w:rsidRDefault="006D4C79">
            <w:pPr>
              <w:widowControl w:val="0"/>
              <w:rPr>
                <w:bCs/>
                <w:color w:val="000000" w:themeColor="text1"/>
              </w:rPr>
            </w:pPr>
            <w:r w:rsidRPr="00F74049">
              <w:rPr>
                <w:bCs/>
                <w:color w:val="000000" w:themeColor="text1"/>
              </w:rPr>
              <w:t>- No Remote Viewing</w:t>
            </w:r>
          </w:p>
          <w:p w14:paraId="613F80F0" w14:textId="77777777" w:rsidR="00D00968" w:rsidRPr="00F74049" w:rsidRDefault="006D4C79">
            <w:pPr>
              <w:widowControl w:val="0"/>
              <w:rPr>
                <w:bCs/>
                <w:color w:val="000000" w:themeColor="text1"/>
              </w:rPr>
            </w:pPr>
            <w:r w:rsidRPr="00F74049">
              <w:rPr>
                <w:bCs/>
                <w:color w:val="000000" w:themeColor="text1"/>
              </w:rPr>
              <w:t>-Heavy Camera Equipment</w:t>
            </w:r>
          </w:p>
          <w:p w14:paraId="5C42530C" w14:textId="77777777" w:rsidR="00D00968" w:rsidRPr="00F74049" w:rsidRDefault="006D4C79">
            <w:pPr>
              <w:widowControl w:val="0"/>
              <w:rPr>
                <w:bCs/>
                <w:color w:val="000000" w:themeColor="text1"/>
              </w:rPr>
            </w:pPr>
            <w:r w:rsidRPr="00F74049">
              <w:rPr>
                <w:bCs/>
                <w:color w:val="000000" w:themeColor="text1"/>
              </w:rPr>
              <w:t>- No Weapon Detection</w:t>
            </w:r>
          </w:p>
        </w:tc>
        <w:tc>
          <w:tcPr>
            <w:tcW w:w="1839" w:type="dxa"/>
            <w:shd w:val="clear" w:color="auto" w:fill="auto"/>
            <w:tcMar>
              <w:top w:w="140" w:type="dxa"/>
              <w:left w:w="140" w:type="dxa"/>
              <w:bottom w:w="140" w:type="dxa"/>
              <w:right w:w="140" w:type="dxa"/>
            </w:tcMar>
            <w:vAlign w:val="center"/>
          </w:tcPr>
          <w:p w14:paraId="7778E7B8" w14:textId="77777777" w:rsidR="00D00968" w:rsidRPr="00FF11A4" w:rsidRDefault="006D4C79">
            <w:pPr>
              <w:widowControl w:val="0"/>
              <w:jc w:val="center"/>
              <w:rPr>
                <w:bCs/>
                <w:color w:val="000000" w:themeColor="text1"/>
                <w:sz w:val="18"/>
                <w:szCs w:val="18"/>
              </w:rPr>
            </w:pPr>
            <w:r w:rsidRPr="00FF11A4">
              <w:rPr>
                <w:bCs/>
                <w:color w:val="000000" w:themeColor="text1"/>
                <w:sz w:val="18"/>
                <w:szCs w:val="18"/>
              </w:rPr>
              <w:t>GWsecurityusa.com</w:t>
            </w:r>
          </w:p>
          <w:p w14:paraId="745E816A" w14:textId="77777777" w:rsidR="00D00968" w:rsidRPr="00FF11A4" w:rsidRDefault="006D4C79">
            <w:pPr>
              <w:widowControl w:val="0"/>
              <w:jc w:val="center"/>
              <w:rPr>
                <w:bCs/>
                <w:color w:val="000000" w:themeColor="text1"/>
                <w:sz w:val="18"/>
                <w:szCs w:val="18"/>
              </w:rPr>
            </w:pPr>
            <w:r w:rsidRPr="00FF11A4">
              <w:rPr>
                <w:bCs/>
                <w:color w:val="000000" w:themeColor="text1"/>
                <w:sz w:val="18"/>
                <w:szCs w:val="18"/>
              </w:rPr>
              <w:t>BBB.com</w:t>
            </w:r>
          </w:p>
          <w:p w14:paraId="6897BE36" w14:textId="77777777" w:rsidR="00D00968" w:rsidRPr="00FF11A4" w:rsidRDefault="006D4C79">
            <w:pPr>
              <w:widowControl w:val="0"/>
              <w:jc w:val="center"/>
              <w:rPr>
                <w:bCs/>
                <w:color w:val="000000" w:themeColor="text1"/>
                <w:sz w:val="18"/>
                <w:szCs w:val="18"/>
              </w:rPr>
            </w:pPr>
            <w:r w:rsidRPr="00FF11A4">
              <w:rPr>
                <w:bCs/>
                <w:color w:val="000000" w:themeColor="text1"/>
                <w:sz w:val="18"/>
                <w:szCs w:val="18"/>
              </w:rPr>
              <w:t>Amazon.com</w:t>
            </w:r>
          </w:p>
        </w:tc>
      </w:tr>
      <w:tr w:rsidR="00D11853" w14:paraId="068D174E" w14:textId="77777777" w:rsidTr="00D11853">
        <w:trPr>
          <w:trHeight w:val="800"/>
        </w:trPr>
        <w:tc>
          <w:tcPr>
            <w:tcW w:w="1890" w:type="dxa"/>
            <w:shd w:val="clear" w:color="auto" w:fill="auto"/>
            <w:tcMar>
              <w:top w:w="140" w:type="dxa"/>
              <w:left w:w="140" w:type="dxa"/>
              <w:bottom w:w="140" w:type="dxa"/>
              <w:right w:w="140" w:type="dxa"/>
            </w:tcMar>
            <w:vAlign w:val="center"/>
          </w:tcPr>
          <w:p w14:paraId="72D5892E" w14:textId="1A414826" w:rsidR="00D00968" w:rsidRPr="00F74049" w:rsidRDefault="006D4C79" w:rsidP="00622BA5">
            <w:pPr>
              <w:widowControl w:val="0"/>
              <w:jc w:val="center"/>
              <w:rPr>
                <w:bCs/>
                <w:color w:val="000000" w:themeColor="text1"/>
              </w:rPr>
            </w:pPr>
            <w:r w:rsidRPr="00F74049">
              <w:rPr>
                <w:bCs/>
                <w:color w:val="000000" w:themeColor="text1"/>
              </w:rPr>
              <w:t>Deep Sentinel</w:t>
            </w:r>
          </w:p>
          <w:p w14:paraId="69044ABA" w14:textId="6F87EB03" w:rsidR="00D00968" w:rsidRPr="00622BA5" w:rsidRDefault="002B0B2A" w:rsidP="00622BA5">
            <w:r>
              <w:fldChar w:fldCharType="begin"/>
            </w:r>
            <w:r>
              <w:instrText xml:space="preserve"> INCLUDEPICTURE "https://lh5.googleusercontent.com/d9QPS6yg8BTtq4uM2YphKh_wHQfe2_7gnhT-_9iIQZ8MbAgUXGMyeH2M3IFN4TuWBH5xNbnOVT3ueAzPgrQtTcDi45Do1Kx5KtpYNPvjzQjgkfWAd3qcV-RQnZMn6jLgnzNsPLdnaz4D1_5JbvU8-A" \* MERGEFORMATINET </w:instrText>
            </w:r>
            <w:r>
              <w:fldChar w:fldCharType="separate"/>
            </w:r>
            <w:r>
              <w:rPr>
                <w:noProof/>
              </w:rPr>
              <w:drawing>
                <wp:inline distT="0" distB="0" distL="0" distR="0" wp14:anchorId="0D06954B" wp14:editId="0F3EDCDA">
                  <wp:extent cx="1022206" cy="840828"/>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t="24769" b="16942"/>
                          <a:stretch/>
                        </pic:blipFill>
                        <pic:spPr bwMode="auto">
                          <a:xfrm>
                            <a:off x="0" y="0"/>
                            <a:ext cx="1022350" cy="840947"/>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tc>
        <w:tc>
          <w:tcPr>
            <w:tcW w:w="1080" w:type="dxa"/>
            <w:shd w:val="clear" w:color="auto" w:fill="auto"/>
            <w:tcMar>
              <w:top w:w="140" w:type="dxa"/>
              <w:left w:w="140" w:type="dxa"/>
              <w:bottom w:w="140" w:type="dxa"/>
              <w:right w:w="140" w:type="dxa"/>
            </w:tcMar>
            <w:vAlign w:val="center"/>
          </w:tcPr>
          <w:p w14:paraId="64B39F3B" w14:textId="77777777" w:rsidR="00D00968" w:rsidRPr="00F74049" w:rsidRDefault="006D4C79">
            <w:pPr>
              <w:widowControl w:val="0"/>
              <w:jc w:val="center"/>
              <w:rPr>
                <w:bCs/>
                <w:color w:val="000000" w:themeColor="text1"/>
              </w:rPr>
            </w:pPr>
            <w:r w:rsidRPr="00F74049">
              <w:rPr>
                <w:bCs/>
                <w:color w:val="000000" w:themeColor="text1"/>
              </w:rPr>
              <w:t>$400 to $1200</w:t>
            </w:r>
          </w:p>
        </w:tc>
        <w:tc>
          <w:tcPr>
            <w:tcW w:w="1530" w:type="dxa"/>
            <w:shd w:val="clear" w:color="auto" w:fill="auto"/>
            <w:tcMar>
              <w:top w:w="140" w:type="dxa"/>
              <w:left w:w="140" w:type="dxa"/>
              <w:bottom w:w="140" w:type="dxa"/>
              <w:right w:w="140" w:type="dxa"/>
            </w:tcMar>
            <w:vAlign w:val="center"/>
          </w:tcPr>
          <w:p w14:paraId="59F07638" w14:textId="77777777" w:rsidR="00D00968" w:rsidRPr="00F74049" w:rsidRDefault="006D4C79">
            <w:pPr>
              <w:widowControl w:val="0"/>
              <w:jc w:val="center"/>
              <w:rPr>
                <w:bCs/>
                <w:color w:val="000000" w:themeColor="text1"/>
              </w:rPr>
            </w:pPr>
            <w:r w:rsidRPr="00F74049">
              <w:rPr>
                <w:bCs/>
                <w:color w:val="000000" w:themeColor="text1"/>
              </w:rPr>
              <w:t>Monitoring Fee $60 to $200 per month</w:t>
            </w:r>
          </w:p>
        </w:tc>
        <w:tc>
          <w:tcPr>
            <w:tcW w:w="2610" w:type="dxa"/>
            <w:shd w:val="clear" w:color="auto" w:fill="auto"/>
            <w:tcMar>
              <w:top w:w="140" w:type="dxa"/>
              <w:left w:w="140" w:type="dxa"/>
              <w:bottom w:w="140" w:type="dxa"/>
              <w:right w:w="140" w:type="dxa"/>
            </w:tcMar>
            <w:vAlign w:val="center"/>
          </w:tcPr>
          <w:p w14:paraId="78F42FBC" w14:textId="77777777" w:rsidR="00D00968" w:rsidRPr="00F74049" w:rsidRDefault="006D4C79">
            <w:pPr>
              <w:widowControl w:val="0"/>
              <w:rPr>
                <w:bCs/>
                <w:color w:val="000000" w:themeColor="text1"/>
              </w:rPr>
            </w:pPr>
            <w:r w:rsidRPr="00F74049">
              <w:rPr>
                <w:bCs/>
                <w:color w:val="000000" w:themeColor="text1"/>
              </w:rPr>
              <w:t>- Uses ML</w:t>
            </w:r>
          </w:p>
          <w:p w14:paraId="4AD846FE" w14:textId="77777777" w:rsidR="00D00968" w:rsidRPr="00F74049" w:rsidRDefault="006D4C79">
            <w:pPr>
              <w:widowControl w:val="0"/>
              <w:rPr>
                <w:bCs/>
                <w:color w:val="000000" w:themeColor="text1"/>
              </w:rPr>
            </w:pPr>
            <w:r w:rsidRPr="00F74049">
              <w:rPr>
                <w:bCs/>
                <w:color w:val="000000" w:themeColor="text1"/>
              </w:rPr>
              <w:t>- Motion Detection</w:t>
            </w:r>
          </w:p>
          <w:p w14:paraId="66285650" w14:textId="3AEED6E8" w:rsidR="00D00968" w:rsidRPr="00F74049" w:rsidRDefault="006D4C79">
            <w:pPr>
              <w:widowControl w:val="0"/>
              <w:rPr>
                <w:bCs/>
                <w:color w:val="000000" w:themeColor="text1"/>
              </w:rPr>
            </w:pPr>
            <w:r w:rsidRPr="00F74049">
              <w:rPr>
                <w:bCs/>
                <w:color w:val="000000" w:themeColor="text1"/>
              </w:rPr>
              <w:t xml:space="preserve">- </w:t>
            </w:r>
            <w:r w:rsidR="009A400E" w:rsidRPr="00F74049">
              <w:rPr>
                <w:bCs/>
                <w:color w:val="000000" w:themeColor="text1"/>
              </w:rPr>
              <w:t>Wi-Fi</w:t>
            </w:r>
            <w:r w:rsidRPr="00F74049">
              <w:rPr>
                <w:bCs/>
                <w:color w:val="000000" w:themeColor="text1"/>
              </w:rPr>
              <w:t xml:space="preserve"> or Ethernet connection</w:t>
            </w:r>
          </w:p>
        </w:tc>
        <w:tc>
          <w:tcPr>
            <w:tcW w:w="1890" w:type="dxa"/>
            <w:shd w:val="clear" w:color="auto" w:fill="auto"/>
            <w:tcMar>
              <w:top w:w="140" w:type="dxa"/>
              <w:left w:w="140" w:type="dxa"/>
              <w:bottom w:w="140" w:type="dxa"/>
              <w:right w:w="140" w:type="dxa"/>
            </w:tcMar>
            <w:vAlign w:val="center"/>
          </w:tcPr>
          <w:p w14:paraId="34842550" w14:textId="77777777" w:rsidR="00D00968" w:rsidRPr="00F74049" w:rsidRDefault="006D4C79">
            <w:pPr>
              <w:widowControl w:val="0"/>
              <w:rPr>
                <w:bCs/>
                <w:color w:val="000000" w:themeColor="text1"/>
              </w:rPr>
            </w:pPr>
            <w:r w:rsidRPr="00F74049">
              <w:rPr>
                <w:bCs/>
                <w:color w:val="000000" w:themeColor="text1"/>
              </w:rPr>
              <w:t>- No Weapon Detection</w:t>
            </w:r>
          </w:p>
        </w:tc>
        <w:tc>
          <w:tcPr>
            <w:tcW w:w="1839" w:type="dxa"/>
            <w:shd w:val="clear" w:color="auto" w:fill="auto"/>
            <w:tcMar>
              <w:top w:w="140" w:type="dxa"/>
              <w:left w:w="140" w:type="dxa"/>
              <w:bottom w:w="140" w:type="dxa"/>
              <w:right w:w="140" w:type="dxa"/>
            </w:tcMar>
            <w:vAlign w:val="center"/>
          </w:tcPr>
          <w:p w14:paraId="4C983744" w14:textId="77777777" w:rsidR="00D00968" w:rsidRPr="00FF11A4" w:rsidRDefault="006D4C79">
            <w:pPr>
              <w:widowControl w:val="0"/>
              <w:jc w:val="center"/>
              <w:rPr>
                <w:bCs/>
                <w:color w:val="000000" w:themeColor="text1"/>
                <w:sz w:val="18"/>
                <w:szCs w:val="18"/>
              </w:rPr>
            </w:pPr>
            <w:r w:rsidRPr="00FF11A4">
              <w:rPr>
                <w:bCs/>
                <w:color w:val="000000" w:themeColor="text1"/>
                <w:sz w:val="18"/>
                <w:szCs w:val="18"/>
              </w:rPr>
              <w:t>Deepsentinel.com</w:t>
            </w:r>
          </w:p>
        </w:tc>
      </w:tr>
      <w:tr w:rsidR="00D11853" w14:paraId="028B5335" w14:textId="77777777" w:rsidTr="00D11853">
        <w:trPr>
          <w:trHeight w:val="800"/>
        </w:trPr>
        <w:tc>
          <w:tcPr>
            <w:tcW w:w="1890" w:type="dxa"/>
            <w:shd w:val="clear" w:color="auto" w:fill="auto"/>
            <w:tcMar>
              <w:top w:w="140" w:type="dxa"/>
              <w:left w:w="140" w:type="dxa"/>
              <w:bottom w:w="140" w:type="dxa"/>
              <w:right w:w="140" w:type="dxa"/>
            </w:tcMar>
            <w:vAlign w:val="center"/>
          </w:tcPr>
          <w:p w14:paraId="467A2F85" w14:textId="765F13F1" w:rsidR="00D00968" w:rsidRPr="00F74049" w:rsidRDefault="006D4C79" w:rsidP="00622BA5">
            <w:pPr>
              <w:widowControl w:val="0"/>
              <w:jc w:val="center"/>
              <w:rPr>
                <w:bCs/>
                <w:color w:val="000000" w:themeColor="text1"/>
              </w:rPr>
            </w:pPr>
            <w:r w:rsidRPr="00F74049">
              <w:rPr>
                <w:bCs/>
                <w:color w:val="000000" w:themeColor="text1"/>
              </w:rPr>
              <w:t>SimpliSafe</w:t>
            </w:r>
          </w:p>
          <w:p w14:paraId="70AEEF4B" w14:textId="298E0768" w:rsidR="00D00968" w:rsidRPr="00622BA5" w:rsidRDefault="00622BA5" w:rsidP="00622BA5">
            <w:r>
              <w:fldChar w:fldCharType="begin"/>
            </w:r>
            <w:r>
              <w:instrText xml:space="preserve"> INCLUDEPICTURE "https://lh3.googleusercontent.com/1F9xUjaPfcSqWWITm2JkNshzP1S9ETDPSrShDPqNTNmJPvI4Hmwjv3Iw0OChPnHcCM7MpG9gyWjYaeRcD5rXPuaklOSWlh9RSzuItAOV4BT6JexvvZyuFv7wTlDFJv_hkhbm26I5Tc6_enmLCiQekQ" \* MERGEFORMATINET </w:instrText>
            </w:r>
            <w:r>
              <w:fldChar w:fldCharType="separate"/>
            </w:r>
            <w:r>
              <w:rPr>
                <w:noProof/>
              </w:rPr>
              <w:drawing>
                <wp:inline distT="0" distB="0" distL="0" distR="0" wp14:anchorId="7B59787F" wp14:editId="727F78BC">
                  <wp:extent cx="1021803" cy="683172"/>
                  <wp:effectExtent l="0" t="0" r="0" b="317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t="15508" b="17257"/>
                          <a:stretch/>
                        </pic:blipFill>
                        <pic:spPr bwMode="auto">
                          <a:xfrm>
                            <a:off x="0" y="0"/>
                            <a:ext cx="1022350" cy="683538"/>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tc>
        <w:tc>
          <w:tcPr>
            <w:tcW w:w="1080" w:type="dxa"/>
            <w:shd w:val="clear" w:color="auto" w:fill="auto"/>
            <w:tcMar>
              <w:top w:w="140" w:type="dxa"/>
              <w:left w:w="140" w:type="dxa"/>
              <w:bottom w:w="140" w:type="dxa"/>
              <w:right w:w="140" w:type="dxa"/>
            </w:tcMar>
            <w:vAlign w:val="center"/>
          </w:tcPr>
          <w:p w14:paraId="021F07D6" w14:textId="77777777" w:rsidR="00D00968" w:rsidRPr="00F74049" w:rsidRDefault="006D4C79">
            <w:pPr>
              <w:widowControl w:val="0"/>
              <w:jc w:val="center"/>
              <w:rPr>
                <w:bCs/>
                <w:color w:val="000000" w:themeColor="text1"/>
              </w:rPr>
            </w:pPr>
            <w:r w:rsidRPr="00F74049">
              <w:rPr>
                <w:bCs/>
                <w:color w:val="000000" w:themeColor="text1"/>
              </w:rPr>
              <w:t>Starts at $700</w:t>
            </w:r>
          </w:p>
        </w:tc>
        <w:tc>
          <w:tcPr>
            <w:tcW w:w="1530" w:type="dxa"/>
            <w:shd w:val="clear" w:color="auto" w:fill="auto"/>
            <w:tcMar>
              <w:top w:w="140" w:type="dxa"/>
              <w:left w:w="140" w:type="dxa"/>
              <w:bottom w:w="140" w:type="dxa"/>
              <w:right w:w="140" w:type="dxa"/>
            </w:tcMar>
            <w:vAlign w:val="center"/>
          </w:tcPr>
          <w:p w14:paraId="7B7C4C51" w14:textId="77777777" w:rsidR="00D00968" w:rsidRPr="00F74049" w:rsidRDefault="006D4C79">
            <w:pPr>
              <w:widowControl w:val="0"/>
              <w:jc w:val="center"/>
              <w:rPr>
                <w:bCs/>
                <w:color w:val="000000" w:themeColor="text1"/>
              </w:rPr>
            </w:pPr>
            <w:r w:rsidRPr="00F74049">
              <w:rPr>
                <w:bCs/>
                <w:color w:val="000000" w:themeColor="text1"/>
              </w:rPr>
              <w:t>Monitoring Starts at $15 per month</w:t>
            </w:r>
          </w:p>
        </w:tc>
        <w:tc>
          <w:tcPr>
            <w:tcW w:w="2610" w:type="dxa"/>
            <w:shd w:val="clear" w:color="auto" w:fill="auto"/>
            <w:tcMar>
              <w:top w:w="140" w:type="dxa"/>
              <w:left w:w="140" w:type="dxa"/>
              <w:bottom w:w="140" w:type="dxa"/>
              <w:right w:w="140" w:type="dxa"/>
            </w:tcMar>
            <w:vAlign w:val="center"/>
          </w:tcPr>
          <w:p w14:paraId="6A88CCBE" w14:textId="0728892B" w:rsidR="00D00968" w:rsidRPr="00F74049" w:rsidRDefault="006D4C79">
            <w:pPr>
              <w:widowControl w:val="0"/>
              <w:rPr>
                <w:bCs/>
                <w:color w:val="000000" w:themeColor="text1"/>
              </w:rPr>
            </w:pPr>
            <w:r w:rsidRPr="00F74049">
              <w:rPr>
                <w:bCs/>
                <w:color w:val="000000" w:themeColor="text1"/>
              </w:rPr>
              <w:t xml:space="preserve">- Smoke, water, carbon &amp; motion sensors </w:t>
            </w:r>
          </w:p>
          <w:p w14:paraId="1D23759C" w14:textId="77777777" w:rsidR="00D00968" w:rsidRPr="00F74049" w:rsidRDefault="006D4C79">
            <w:pPr>
              <w:widowControl w:val="0"/>
              <w:rPr>
                <w:bCs/>
                <w:color w:val="000000" w:themeColor="text1"/>
              </w:rPr>
            </w:pPr>
            <w:r w:rsidRPr="00F74049">
              <w:rPr>
                <w:bCs/>
                <w:color w:val="000000" w:themeColor="text1"/>
              </w:rPr>
              <w:t>- Smart home integration</w:t>
            </w:r>
          </w:p>
        </w:tc>
        <w:tc>
          <w:tcPr>
            <w:tcW w:w="1890" w:type="dxa"/>
            <w:shd w:val="clear" w:color="auto" w:fill="auto"/>
            <w:tcMar>
              <w:top w:w="140" w:type="dxa"/>
              <w:left w:w="140" w:type="dxa"/>
              <w:bottom w:w="140" w:type="dxa"/>
              <w:right w:w="140" w:type="dxa"/>
            </w:tcMar>
            <w:vAlign w:val="center"/>
          </w:tcPr>
          <w:p w14:paraId="74639A51" w14:textId="77777777" w:rsidR="00D00968" w:rsidRPr="00F74049" w:rsidRDefault="006D4C79">
            <w:pPr>
              <w:widowControl w:val="0"/>
              <w:rPr>
                <w:bCs/>
                <w:color w:val="000000" w:themeColor="text1"/>
              </w:rPr>
            </w:pPr>
            <w:r w:rsidRPr="00F74049">
              <w:rPr>
                <w:bCs/>
                <w:color w:val="000000" w:themeColor="text1"/>
              </w:rPr>
              <w:t>- No ML feature to enhance system</w:t>
            </w:r>
          </w:p>
        </w:tc>
        <w:tc>
          <w:tcPr>
            <w:tcW w:w="1839" w:type="dxa"/>
            <w:shd w:val="clear" w:color="auto" w:fill="auto"/>
            <w:tcMar>
              <w:top w:w="140" w:type="dxa"/>
              <w:left w:w="140" w:type="dxa"/>
              <w:bottom w:w="140" w:type="dxa"/>
              <w:right w:w="140" w:type="dxa"/>
            </w:tcMar>
            <w:vAlign w:val="center"/>
          </w:tcPr>
          <w:p w14:paraId="7B76403D" w14:textId="77777777" w:rsidR="00D00968" w:rsidRPr="00FF11A4" w:rsidRDefault="006D4C79">
            <w:pPr>
              <w:widowControl w:val="0"/>
              <w:jc w:val="center"/>
              <w:rPr>
                <w:bCs/>
                <w:color w:val="000000" w:themeColor="text1"/>
                <w:sz w:val="18"/>
                <w:szCs w:val="18"/>
              </w:rPr>
            </w:pPr>
            <w:r w:rsidRPr="00FF11A4">
              <w:rPr>
                <w:bCs/>
                <w:color w:val="000000" w:themeColor="text1"/>
                <w:sz w:val="18"/>
                <w:szCs w:val="18"/>
              </w:rPr>
              <w:t>Simplisafe.com</w:t>
            </w:r>
          </w:p>
        </w:tc>
      </w:tr>
      <w:tr w:rsidR="00D11853" w14:paraId="4F1D74CE" w14:textId="77777777" w:rsidTr="00D11853">
        <w:trPr>
          <w:trHeight w:val="800"/>
        </w:trPr>
        <w:tc>
          <w:tcPr>
            <w:tcW w:w="1890" w:type="dxa"/>
            <w:shd w:val="clear" w:color="auto" w:fill="auto"/>
            <w:tcMar>
              <w:top w:w="140" w:type="dxa"/>
              <w:left w:w="140" w:type="dxa"/>
              <w:bottom w:w="140" w:type="dxa"/>
              <w:right w:w="140" w:type="dxa"/>
            </w:tcMar>
            <w:vAlign w:val="center"/>
          </w:tcPr>
          <w:p w14:paraId="4BCB09AD" w14:textId="63C0A6AF" w:rsidR="00D00968" w:rsidRPr="00F74049" w:rsidRDefault="006D4C79" w:rsidP="009D22FC">
            <w:pPr>
              <w:widowControl w:val="0"/>
              <w:jc w:val="center"/>
              <w:rPr>
                <w:bCs/>
                <w:color w:val="000000" w:themeColor="text1"/>
              </w:rPr>
            </w:pPr>
            <w:r w:rsidRPr="00F74049">
              <w:rPr>
                <w:bCs/>
                <w:color w:val="000000" w:themeColor="text1"/>
              </w:rPr>
              <w:t>Cove Smart</w:t>
            </w:r>
          </w:p>
          <w:p w14:paraId="728AFCB2" w14:textId="5EE33095" w:rsidR="00D00968" w:rsidRPr="009D22FC" w:rsidRDefault="009D22FC" w:rsidP="009D22FC">
            <w:r>
              <w:fldChar w:fldCharType="begin"/>
            </w:r>
            <w:r>
              <w:instrText xml:space="preserve"> INCLUDEPICTURE "https://lh3.googleusercontent.com/NSiMWFfrc1Anzd9YyN_-atf7q0dqySiqry6eTpELRgl0hnkRImfQDNqzHUGVDWpI-TgXtzaR3PE6xyjZJnyg1gA8xl4b7-tffxksaFnWod2Jl44XfbxlSVzbRfqwc6WCDv1yIFG11kYASriEuFgqUA" \* MERGEFORMATINET </w:instrText>
            </w:r>
            <w:r>
              <w:fldChar w:fldCharType="separate"/>
            </w:r>
            <w:r>
              <w:rPr>
                <w:noProof/>
              </w:rPr>
              <w:drawing>
                <wp:inline distT="0" distB="0" distL="0" distR="0" wp14:anchorId="1ADAF0DF" wp14:editId="1487DEC0">
                  <wp:extent cx="1022350" cy="609600"/>
                  <wp:effectExtent l="0" t="0" r="635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b="38263"/>
                          <a:stretch/>
                        </pic:blipFill>
                        <pic:spPr bwMode="auto">
                          <a:xfrm>
                            <a:off x="0" y="0"/>
                            <a:ext cx="1022350" cy="609600"/>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tc>
        <w:tc>
          <w:tcPr>
            <w:tcW w:w="1080" w:type="dxa"/>
            <w:shd w:val="clear" w:color="auto" w:fill="auto"/>
            <w:tcMar>
              <w:top w:w="140" w:type="dxa"/>
              <w:left w:w="140" w:type="dxa"/>
              <w:bottom w:w="140" w:type="dxa"/>
              <w:right w:w="140" w:type="dxa"/>
            </w:tcMar>
            <w:vAlign w:val="center"/>
          </w:tcPr>
          <w:p w14:paraId="590D3605" w14:textId="77777777" w:rsidR="00D00968" w:rsidRPr="00F74049" w:rsidRDefault="006D4C79">
            <w:pPr>
              <w:widowControl w:val="0"/>
              <w:jc w:val="center"/>
              <w:rPr>
                <w:bCs/>
                <w:color w:val="000000" w:themeColor="text1"/>
              </w:rPr>
            </w:pPr>
            <w:r w:rsidRPr="00F74049">
              <w:rPr>
                <w:bCs/>
                <w:color w:val="000000" w:themeColor="text1"/>
              </w:rPr>
              <w:t>Starts at $1200</w:t>
            </w:r>
          </w:p>
        </w:tc>
        <w:tc>
          <w:tcPr>
            <w:tcW w:w="1530" w:type="dxa"/>
            <w:shd w:val="clear" w:color="auto" w:fill="auto"/>
            <w:tcMar>
              <w:top w:w="140" w:type="dxa"/>
              <w:left w:w="140" w:type="dxa"/>
              <w:bottom w:w="140" w:type="dxa"/>
              <w:right w:w="140" w:type="dxa"/>
            </w:tcMar>
            <w:vAlign w:val="center"/>
          </w:tcPr>
          <w:p w14:paraId="6ADE334F" w14:textId="77777777" w:rsidR="00D00968" w:rsidRPr="00F74049" w:rsidRDefault="006D4C79">
            <w:pPr>
              <w:widowControl w:val="0"/>
              <w:jc w:val="center"/>
              <w:rPr>
                <w:bCs/>
                <w:color w:val="000000" w:themeColor="text1"/>
              </w:rPr>
            </w:pPr>
            <w:r w:rsidRPr="00F74049">
              <w:rPr>
                <w:bCs/>
                <w:color w:val="000000" w:themeColor="text1"/>
              </w:rPr>
              <w:t>Monitoring $26 per month</w:t>
            </w:r>
          </w:p>
        </w:tc>
        <w:tc>
          <w:tcPr>
            <w:tcW w:w="2610" w:type="dxa"/>
            <w:shd w:val="clear" w:color="auto" w:fill="auto"/>
            <w:tcMar>
              <w:top w:w="140" w:type="dxa"/>
              <w:left w:w="140" w:type="dxa"/>
              <w:bottom w:w="140" w:type="dxa"/>
              <w:right w:w="140" w:type="dxa"/>
            </w:tcMar>
            <w:vAlign w:val="center"/>
          </w:tcPr>
          <w:p w14:paraId="69634134" w14:textId="3B2B8BB6" w:rsidR="00D00968" w:rsidRPr="00F74049" w:rsidRDefault="006D4C79">
            <w:pPr>
              <w:widowControl w:val="0"/>
              <w:rPr>
                <w:bCs/>
                <w:color w:val="000000" w:themeColor="text1"/>
              </w:rPr>
            </w:pPr>
            <w:r w:rsidRPr="00F74049">
              <w:rPr>
                <w:bCs/>
                <w:color w:val="000000" w:themeColor="text1"/>
              </w:rPr>
              <w:t xml:space="preserve">- A+ rating </w:t>
            </w:r>
          </w:p>
          <w:p w14:paraId="1FC94A20" w14:textId="77777777" w:rsidR="00D00968" w:rsidRPr="00F74049" w:rsidRDefault="006D4C79">
            <w:pPr>
              <w:widowControl w:val="0"/>
              <w:rPr>
                <w:bCs/>
                <w:color w:val="000000" w:themeColor="text1"/>
              </w:rPr>
            </w:pPr>
            <w:r w:rsidRPr="00F74049">
              <w:rPr>
                <w:bCs/>
                <w:color w:val="000000" w:themeColor="text1"/>
              </w:rPr>
              <w:t>- Environmental Sensors</w:t>
            </w:r>
          </w:p>
          <w:p w14:paraId="082D6620" w14:textId="77777777" w:rsidR="00D00968" w:rsidRPr="00F74049" w:rsidRDefault="006D4C79">
            <w:pPr>
              <w:widowControl w:val="0"/>
              <w:rPr>
                <w:bCs/>
                <w:color w:val="000000" w:themeColor="text1"/>
              </w:rPr>
            </w:pPr>
            <w:r w:rsidRPr="00F74049">
              <w:rPr>
                <w:bCs/>
                <w:color w:val="000000" w:themeColor="text1"/>
              </w:rPr>
              <w:t>- Text Notifications</w:t>
            </w:r>
          </w:p>
          <w:p w14:paraId="50B38B74" w14:textId="77777777" w:rsidR="00D00968" w:rsidRPr="00F74049" w:rsidRDefault="00D00968">
            <w:pPr>
              <w:widowControl w:val="0"/>
              <w:rPr>
                <w:bCs/>
                <w:color w:val="000000" w:themeColor="text1"/>
              </w:rPr>
            </w:pPr>
          </w:p>
        </w:tc>
        <w:tc>
          <w:tcPr>
            <w:tcW w:w="1890" w:type="dxa"/>
            <w:shd w:val="clear" w:color="auto" w:fill="auto"/>
            <w:tcMar>
              <w:top w:w="140" w:type="dxa"/>
              <w:left w:w="140" w:type="dxa"/>
              <w:bottom w:w="140" w:type="dxa"/>
              <w:right w:w="140" w:type="dxa"/>
            </w:tcMar>
            <w:vAlign w:val="center"/>
          </w:tcPr>
          <w:p w14:paraId="12F9B2F7" w14:textId="77777777" w:rsidR="00D00968" w:rsidRPr="00F74049" w:rsidRDefault="006D4C79">
            <w:pPr>
              <w:widowControl w:val="0"/>
              <w:rPr>
                <w:bCs/>
                <w:color w:val="000000" w:themeColor="text1"/>
              </w:rPr>
            </w:pPr>
            <w:r w:rsidRPr="00F74049">
              <w:rPr>
                <w:bCs/>
                <w:color w:val="000000" w:themeColor="text1"/>
              </w:rPr>
              <w:t>- No smart ML features available</w:t>
            </w:r>
          </w:p>
        </w:tc>
        <w:tc>
          <w:tcPr>
            <w:tcW w:w="1839" w:type="dxa"/>
            <w:shd w:val="clear" w:color="auto" w:fill="auto"/>
            <w:tcMar>
              <w:top w:w="140" w:type="dxa"/>
              <w:left w:w="140" w:type="dxa"/>
              <w:bottom w:w="140" w:type="dxa"/>
              <w:right w:w="140" w:type="dxa"/>
            </w:tcMar>
            <w:vAlign w:val="center"/>
          </w:tcPr>
          <w:p w14:paraId="10536EB2" w14:textId="77777777" w:rsidR="00D00968" w:rsidRPr="00FF11A4" w:rsidRDefault="006D4C79">
            <w:pPr>
              <w:widowControl w:val="0"/>
              <w:jc w:val="center"/>
              <w:rPr>
                <w:bCs/>
                <w:color w:val="000000" w:themeColor="text1"/>
                <w:sz w:val="18"/>
                <w:szCs w:val="18"/>
              </w:rPr>
            </w:pPr>
            <w:r w:rsidRPr="00FF11A4">
              <w:rPr>
                <w:bCs/>
                <w:color w:val="000000" w:themeColor="text1"/>
                <w:sz w:val="18"/>
                <w:szCs w:val="18"/>
              </w:rPr>
              <w:t>Covesmart.com</w:t>
            </w:r>
          </w:p>
          <w:p w14:paraId="6BCA68A5" w14:textId="77777777" w:rsidR="00D00968" w:rsidRPr="00FF11A4" w:rsidRDefault="006D4C79">
            <w:pPr>
              <w:widowControl w:val="0"/>
              <w:jc w:val="center"/>
              <w:rPr>
                <w:bCs/>
                <w:color w:val="000000" w:themeColor="text1"/>
                <w:sz w:val="18"/>
                <w:szCs w:val="18"/>
              </w:rPr>
            </w:pPr>
            <w:r w:rsidRPr="00FF11A4">
              <w:rPr>
                <w:bCs/>
                <w:color w:val="000000" w:themeColor="text1"/>
                <w:sz w:val="18"/>
                <w:szCs w:val="18"/>
              </w:rPr>
              <w:t>BBB.com</w:t>
            </w:r>
          </w:p>
        </w:tc>
      </w:tr>
    </w:tbl>
    <w:p w14:paraId="7528632E" w14:textId="3CD5FA4E" w:rsidR="6C9BCE81" w:rsidRDefault="6C9BCE81"/>
    <w:p w14:paraId="3816EE36" w14:textId="33C08A09" w:rsidR="00D00968" w:rsidRDefault="00CC212F" w:rsidP="00766B86">
      <w:pPr>
        <w:pStyle w:val="Table"/>
        <w:rPr>
          <w:sz w:val="28"/>
          <w:szCs w:val="28"/>
        </w:rPr>
      </w:pPr>
      <w:bookmarkStart w:id="37" w:name="_Toc102311321"/>
      <w:r w:rsidRPr="00695C97">
        <w:rPr>
          <w:b/>
          <w:bCs w:val="0"/>
        </w:rPr>
        <w:t>Table</w:t>
      </w:r>
      <w:r w:rsidR="006D4C79" w:rsidRPr="00695C97">
        <w:rPr>
          <w:b/>
          <w:bCs w:val="0"/>
        </w:rPr>
        <w:t xml:space="preserve"> </w:t>
      </w:r>
      <w:r w:rsidR="00695C97" w:rsidRPr="00695C97">
        <w:rPr>
          <w:b/>
          <w:bCs w:val="0"/>
        </w:rPr>
        <w:t>2</w:t>
      </w:r>
      <w:r w:rsidR="006D4C79" w:rsidRPr="00695C97">
        <w:rPr>
          <w:b/>
          <w:bCs w:val="0"/>
        </w:rPr>
        <w:t>:</w:t>
      </w:r>
      <w:r w:rsidR="006D4C79">
        <w:t xml:space="preserve"> </w:t>
      </w:r>
      <w:r w:rsidR="006D4C79" w:rsidRPr="00010397">
        <w:t xml:space="preserve">Project Comparison </w:t>
      </w:r>
      <w:r w:rsidR="00B24053">
        <w:t>C</w:t>
      </w:r>
      <w:r w:rsidR="006D4C79" w:rsidRPr="00010397">
        <w:t>hart</w:t>
      </w:r>
      <w:bookmarkEnd w:id="37"/>
    </w:p>
    <w:p w14:paraId="78935BF1" w14:textId="77777777" w:rsidR="00B24053" w:rsidRDefault="00B24053" w:rsidP="001F14D2">
      <w:pPr>
        <w:pStyle w:val="Heading3"/>
        <w:sectPr w:rsidR="00B24053" w:rsidSect="009D5BF1">
          <w:headerReference w:type="default" r:id="rId45"/>
          <w:pgSz w:w="12240" w:h="15840"/>
          <w:pgMar w:top="1440" w:right="1440" w:bottom="1440" w:left="1440" w:header="720" w:footer="720" w:gutter="0"/>
          <w:cols w:space="720"/>
          <w:titlePg/>
          <w:docGrid w:linePitch="326"/>
        </w:sectPr>
      </w:pPr>
    </w:p>
    <w:p w14:paraId="62BD4C41" w14:textId="347A53BE" w:rsidR="00D00968" w:rsidRDefault="006D4C79" w:rsidP="001F14D2">
      <w:pPr>
        <w:pStyle w:val="Heading3"/>
      </w:pPr>
      <w:bookmarkStart w:id="38" w:name="_Toc102311974"/>
      <w:r>
        <w:lastRenderedPageBreak/>
        <w:t>4.3 Constraints and Applicable Codes and Standards Used in Preliminary Design</w:t>
      </w:r>
      <w:bookmarkEnd w:id="38"/>
      <w:r>
        <w:t xml:space="preserve"> </w:t>
      </w:r>
    </w:p>
    <w:p w14:paraId="50ECEF48" w14:textId="77569402" w:rsidR="00D00968" w:rsidRDefault="006D4C79" w:rsidP="002631B8">
      <w:pPr>
        <w:spacing w:line="480" w:lineRule="auto"/>
      </w:pPr>
      <w:r>
        <w:rPr>
          <w:sz w:val="28"/>
          <w:szCs w:val="28"/>
        </w:rPr>
        <w:tab/>
      </w:r>
      <w:r w:rsidRPr="002B5944">
        <w:t xml:space="preserve">One of the major design constraints for our project was the frame rate of the Raspberry Pi camera. The frame rate affects Twilio alert times as it works via a counter of frames with a weapon present. Frame rates are essential to our project because we need to be able to </w:t>
      </w:r>
      <w:r w:rsidR="001C1A59" w:rsidRPr="002B5944">
        <w:t>detect weapons clearly and accurately</w:t>
      </w:r>
      <w:r w:rsidRPr="002B5944">
        <w:t xml:space="preserve"> before an individual is harmed. To fix this issue we implemented the Google Coral USB Accelerator, this allowed our system to go from one to two frames a second to around 30 frames a second.</w:t>
      </w:r>
    </w:p>
    <w:p w14:paraId="3DDEF4F9" w14:textId="77777777" w:rsidR="002631B8" w:rsidRPr="002631B8" w:rsidRDefault="002631B8" w:rsidP="002631B8">
      <w:pPr>
        <w:spacing w:line="480" w:lineRule="auto"/>
      </w:pPr>
    </w:p>
    <w:p w14:paraId="2CA47546" w14:textId="77777777" w:rsidR="00D00968" w:rsidRPr="002B5944" w:rsidRDefault="006D4C79">
      <w:pPr>
        <w:spacing w:line="480" w:lineRule="auto"/>
      </w:pPr>
      <w:r w:rsidRPr="002B5944">
        <w:t>The following Codes and Standards were used in implementing our preliminary design:</w:t>
      </w:r>
    </w:p>
    <w:p w14:paraId="3C33C949" w14:textId="209B8D29" w:rsidR="00D00968" w:rsidRPr="002B5944" w:rsidRDefault="006D4C79">
      <w:pPr>
        <w:widowControl w:val="0"/>
        <w:numPr>
          <w:ilvl w:val="0"/>
          <w:numId w:val="11"/>
        </w:numPr>
        <w:spacing w:after="200"/>
        <w:rPr>
          <w:rFonts w:ascii="Fira Sans Condensed Light" w:eastAsia="Fira Sans Condensed Light" w:hAnsi="Fira Sans Condensed Light" w:cs="Fira Sans Condensed Light"/>
          <w:color w:val="000000"/>
          <w:sz w:val="21"/>
          <w:szCs w:val="21"/>
        </w:rPr>
      </w:pPr>
      <w:r w:rsidRPr="002B5944">
        <w:rPr>
          <w:b/>
        </w:rPr>
        <w:t>IEEE 3652.1-2020:</w:t>
      </w:r>
      <w:r w:rsidRPr="002B5944">
        <w:t xml:space="preserve"> Federated Machine Learning - Our machine learning model can </w:t>
      </w:r>
      <w:r w:rsidR="00D20626" w:rsidRPr="002B5944">
        <w:t xml:space="preserve">be </w:t>
      </w:r>
      <w:r w:rsidRPr="002B5944">
        <w:t>constructed from data distributed across various repositories owned by various companies</w:t>
      </w:r>
    </w:p>
    <w:p w14:paraId="29BDBA9B" w14:textId="77777777" w:rsidR="00D00968" w:rsidRPr="002B5944" w:rsidRDefault="006D4C79">
      <w:pPr>
        <w:widowControl w:val="0"/>
        <w:numPr>
          <w:ilvl w:val="0"/>
          <w:numId w:val="11"/>
        </w:numPr>
        <w:spacing w:after="200"/>
        <w:rPr>
          <w:rFonts w:ascii="Fira Sans Condensed Light" w:eastAsia="Fira Sans Condensed Light" w:hAnsi="Fira Sans Condensed Light" w:cs="Fira Sans Condensed Light"/>
          <w:color w:val="000000"/>
          <w:sz w:val="21"/>
          <w:szCs w:val="21"/>
        </w:rPr>
      </w:pPr>
      <w:r w:rsidRPr="002B5944">
        <w:rPr>
          <w:b/>
        </w:rPr>
        <w:t>IEEE P2671:</w:t>
      </w:r>
      <w:r w:rsidRPr="002B5944">
        <w:t xml:space="preserve"> Online detection with machine vision - This standard specifies through the general requirements of online detection based on machine vision</w:t>
      </w:r>
    </w:p>
    <w:p w14:paraId="6EAC91EA" w14:textId="77777777" w:rsidR="00D00968" w:rsidRPr="002B5944" w:rsidRDefault="006D4C79">
      <w:pPr>
        <w:widowControl w:val="0"/>
        <w:numPr>
          <w:ilvl w:val="0"/>
          <w:numId w:val="11"/>
        </w:numPr>
        <w:spacing w:after="200"/>
        <w:rPr>
          <w:rFonts w:ascii="Fira Sans Condensed Light" w:eastAsia="Fira Sans Condensed Light" w:hAnsi="Fira Sans Condensed Light" w:cs="Fira Sans Condensed Light"/>
          <w:color w:val="000000"/>
          <w:sz w:val="21"/>
          <w:szCs w:val="21"/>
        </w:rPr>
      </w:pPr>
      <w:r w:rsidRPr="002B5944">
        <w:rPr>
          <w:b/>
        </w:rPr>
        <w:t>IEEE P2247.3:</w:t>
      </w:r>
      <w:r w:rsidRPr="002B5944">
        <w:t xml:space="preserve"> Recommended Practices for Evaluation of Adaptive Instructional Systems - best practice incorporates and promotes the principles of ethically aligned design for the use of artificial intelligence</w:t>
      </w:r>
    </w:p>
    <w:p w14:paraId="6D66B464" w14:textId="77777777" w:rsidR="00D00968" w:rsidRPr="002B5944" w:rsidRDefault="006D4C79">
      <w:pPr>
        <w:widowControl w:val="0"/>
        <w:numPr>
          <w:ilvl w:val="0"/>
          <w:numId w:val="11"/>
        </w:numPr>
        <w:spacing w:after="200"/>
        <w:rPr>
          <w:rFonts w:ascii="Fira Sans Condensed Light" w:eastAsia="Fira Sans Condensed Light" w:hAnsi="Fira Sans Condensed Light" w:cs="Fira Sans Condensed Light"/>
          <w:color w:val="000000"/>
          <w:sz w:val="21"/>
          <w:szCs w:val="21"/>
        </w:rPr>
      </w:pPr>
      <w:r w:rsidRPr="002B5944">
        <w:rPr>
          <w:b/>
        </w:rPr>
        <w:t>IEEE 829-2008:</w:t>
      </w:r>
      <w:r w:rsidRPr="002B5944">
        <w:t xml:space="preserve"> IEEE Standard for Software and System Test Documentation - We used this standard when testing our software for detecting weapons</w:t>
      </w:r>
    </w:p>
    <w:p w14:paraId="1823603C" w14:textId="77777777" w:rsidR="00D00968" w:rsidRPr="002B5944" w:rsidRDefault="006D4C79">
      <w:pPr>
        <w:widowControl w:val="0"/>
        <w:numPr>
          <w:ilvl w:val="0"/>
          <w:numId w:val="11"/>
        </w:numPr>
        <w:spacing w:after="200"/>
        <w:rPr>
          <w:rFonts w:ascii="Fira Sans Condensed Light" w:eastAsia="Fira Sans Condensed Light" w:hAnsi="Fira Sans Condensed Light" w:cs="Fira Sans Condensed Light"/>
          <w:color w:val="000000"/>
          <w:sz w:val="21"/>
          <w:szCs w:val="21"/>
        </w:rPr>
      </w:pPr>
      <w:r w:rsidRPr="002B5944">
        <w:rPr>
          <w:b/>
        </w:rPr>
        <w:t>IEEE 2755.2-2020:</w:t>
      </w:r>
      <w:r w:rsidRPr="002B5944">
        <w:t xml:space="preserve"> Recommended Practice for Implementation and Management Methodology for software Based Intelligent Process Automation</w:t>
      </w:r>
    </w:p>
    <w:p w14:paraId="202F93AC" w14:textId="77777777" w:rsidR="00D00968" w:rsidRPr="002B5944" w:rsidRDefault="006D4C79">
      <w:pPr>
        <w:widowControl w:val="0"/>
        <w:numPr>
          <w:ilvl w:val="0"/>
          <w:numId w:val="11"/>
        </w:numPr>
        <w:rPr>
          <w:rFonts w:ascii="Fira Sans Condensed Light" w:eastAsia="Fira Sans Condensed Light" w:hAnsi="Fira Sans Condensed Light" w:cs="Fira Sans Condensed Light"/>
          <w:color w:val="000000"/>
          <w:sz w:val="21"/>
          <w:szCs w:val="21"/>
        </w:rPr>
      </w:pPr>
      <w:r w:rsidRPr="002B5944">
        <w:rPr>
          <w:b/>
        </w:rPr>
        <w:t>IEEE 7.8: IEEE:</w:t>
      </w:r>
      <w:r w:rsidRPr="002B5944">
        <w:t xml:space="preserve"> Code of Ethics</w:t>
      </w:r>
    </w:p>
    <w:p w14:paraId="5C40F7F6" w14:textId="77777777" w:rsidR="00D00968" w:rsidRPr="002B5944" w:rsidRDefault="006D4C79">
      <w:pPr>
        <w:widowControl w:val="0"/>
        <w:numPr>
          <w:ilvl w:val="1"/>
          <w:numId w:val="11"/>
        </w:numPr>
        <w:rPr>
          <w:sz w:val="21"/>
          <w:szCs w:val="21"/>
        </w:rPr>
      </w:pPr>
      <w:r w:rsidRPr="002B5944">
        <w:t>3) To be honest and realistic in stating claims or estimates based on available data</w:t>
      </w:r>
    </w:p>
    <w:p w14:paraId="43758756" w14:textId="68AF43E1" w:rsidR="00D00968" w:rsidRPr="002B5944" w:rsidRDefault="006D4C79">
      <w:pPr>
        <w:widowControl w:val="0"/>
        <w:numPr>
          <w:ilvl w:val="1"/>
          <w:numId w:val="11"/>
        </w:numPr>
        <w:rPr>
          <w:color w:val="253035"/>
          <w:sz w:val="21"/>
          <w:szCs w:val="21"/>
        </w:rPr>
      </w:pPr>
      <w:r w:rsidRPr="002B5944">
        <w:t xml:space="preserve">5) To improve the understanding of technology, </w:t>
      </w:r>
      <w:r w:rsidR="00EA2B62" w:rsidRPr="7831F65C">
        <w:t>its</w:t>
      </w:r>
      <w:r w:rsidRPr="002B5944">
        <w:t xml:space="preserve"> appropriate application, and potential consequences</w:t>
      </w:r>
      <w:r w:rsidRPr="002B5944">
        <w:rPr>
          <w:color w:val="253035"/>
        </w:rPr>
        <w:t xml:space="preserve"> </w:t>
      </w:r>
    </w:p>
    <w:p w14:paraId="0ED5C876" w14:textId="77777777" w:rsidR="00D00968" w:rsidRPr="002B5944" w:rsidRDefault="00D00968">
      <w:pPr>
        <w:widowControl w:val="0"/>
        <w:ind w:left="1440"/>
        <w:rPr>
          <w:color w:val="253035"/>
        </w:rPr>
      </w:pPr>
    </w:p>
    <w:p w14:paraId="3A77FEA8" w14:textId="77777777" w:rsidR="00D00968" w:rsidRDefault="006D4C79">
      <w:pPr>
        <w:spacing w:line="480" w:lineRule="auto"/>
        <w:rPr>
          <w:sz w:val="28"/>
          <w:szCs w:val="28"/>
        </w:rPr>
      </w:pPr>
      <w:r>
        <w:br w:type="page"/>
      </w:r>
    </w:p>
    <w:p w14:paraId="287137D1" w14:textId="77777777" w:rsidR="00D00968" w:rsidRDefault="006D4C79" w:rsidP="002B5944">
      <w:pPr>
        <w:pStyle w:val="Heading3"/>
      </w:pPr>
      <w:bookmarkStart w:id="39" w:name="_Toc102311975"/>
      <w:r>
        <w:lastRenderedPageBreak/>
        <w:t>4.4 Preliminary Analysis</w:t>
      </w:r>
      <w:bookmarkEnd w:id="39"/>
      <w:r>
        <w:t xml:space="preserve"> </w:t>
      </w:r>
    </w:p>
    <w:p w14:paraId="15604763" w14:textId="0885A979" w:rsidR="4A8D3799" w:rsidRDefault="4A8D3799" w:rsidP="3BA2C73A">
      <w:pPr>
        <w:spacing w:line="480" w:lineRule="auto"/>
        <w:ind w:firstLine="720"/>
      </w:pPr>
      <w:r>
        <w:t xml:space="preserve">After determining the deliverables for our project, we were then able to research and </w:t>
      </w:r>
      <w:r w:rsidR="3A5A5505">
        <w:t>investigate</w:t>
      </w:r>
      <w:r>
        <w:t xml:space="preserve"> ways to complete our project. We decided that we should start with object detection on our Raspberry Pi 3b+, object detection is to detect instances of visual objects within a certain class in digital images. With object detection, we were able to detect preprogrammed objects such as chairs, </w:t>
      </w:r>
      <w:r w:rsidR="2A56FFA9">
        <w:t>cellphones, laptops, a person, and many other objects. Next, we would test object detection on our Raspberry Pi 3b+ and investigate the machine learning code so that we could determine how to go from object detection to weapon detection, which is the basis of our project. The way to do this was by “labeling”, labeling is the process of identifying raw data and adding meaningful and informative labels to provide context so that a machine learning model can learn from it. This will be addressed later in the paper. Referring to our object detection tests, we noticed that we were only getting around 1.1 to 2.5 frames per second</w:t>
      </w:r>
      <w:r w:rsidR="348CEF39">
        <w:t>,</w:t>
      </w:r>
      <w:r w:rsidR="27912087">
        <w:t xml:space="preserve"> this would cause a delay in the timing of our text message alert system. This issue is due to the Raspberry Pi 3b+ being an older model machine that could not handle the video processing that we needed it to do. Therefore, we had to do more research to find a solution to address this problem, we arrived at the Google Coral USB Accelerator which can be plugged into our Raspberry Pi to give us a higher frame rate. The accelerator would then bring our frame rate from a maximum of 2.5 frames per second to around a maximum of 30 frames per second. We also found a newer model Raspberry Pi that was more powerful than the current one we were given; the new model was the Raspberry Pi 4b. We decided to purchase these new products that had a greater benefit on our overall project success.</w:t>
      </w:r>
    </w:p>
    <w:p w14:paraId="1A771D07" w14:textId="2CC32788" w:rsidR="00D00968" w:rsidRDefault="00D00968">
      <w:pPr>
        <w:spacing w:line="480" w:lineRule="auto"/>
        <w:jc w:val="center"/>
        <w:rPr>
          <w:sz w:val="28"/>
          <w:szCs w:val="28"/>
        </w:rPr>
      </w:pPr>
    </w:p>
    <w:p w14:paraId="55D062DF" w14:textId="77777777" w:rsidR="00986621" w:rsidRDefault="00986621" w:rsidP="002B5944">
      <w:pPr>
        <w:pStyle w:val="Heading3"/>
        <w:sectPr w:rsidR="00986621" w:rsidSect="009D5BF1">
          <w:headerReference w:type="default" r:id="rId46"/>
          <w:pgSz w:w="12240" w:h="15840"/>
          <w:pgMar w:top="1440" w:right="1440" w:bottom="1440" w:left="1440" w:header="720" w:footer="720" w:gutter="0"/>
          <w:cols w:space="720"/>
          <w:titlePg/>
          <w:docGrid w:linePitch="326"/>
        </w:sectPr>
      </w:pPr>
    </w:p>
    <w:p w14:paraId="66A14FAF" w14:textId="6DE8C8C3" w:rsidR="00D00968" w:rsidRDefault="006D4C79" w:rsidP="002B5944">
      <w:pPr>
        <w:pStyle w:val="Heading3"/>
      </w:pPr>
      <w:bookmarkStart w:id="40" w:name="_Toc102311976"/>
      <w:r>
        <w:lastRenderedPageBreak/>
        <w:t>4.5 Preliminary Design</w:t>
      </w:r>
      <w:bookmarkEnd w:id="40"/>
    </w:p>
    <w:p w14:paraId="3CDC3DAF" w14:textId="7CAB2DA0" w:rsidR="00014144" w:rsidRDefault="3BA2C73A" w:rsidP="00B54F09">
      <w:pPr>
        <w:spacing w:line="480" w:lineRule="auto"/>
        <w:ind w:firstLine="720"/>
      </w:pPr>
      <w:r>
        <w:t xml:space="preserve">Once we were given our project at the start of the fall semester, we began to consider ways that we could create the design of our project. We knew that we would need a Raspberry Pi and the associated camera, because that was the required hardware specification for our project and the camera allows us to monitor the area. Aside </w:t>
      </w:r>
      <w:r w:rsidR="6866D47F">
        <w:t xml:space="preserve">from the hardware of our project we also decided that we would have an alert notification system set up to alert the owner of the device that a </w:t>
      </w:r>
      <w:r w:rsidR="48FE2096">
        <w:t>weapon</w:t>
      </w:r>
      <w:r w:rsidR="6866D47F">
        <w:t xml:space="preserve"> has been identified in their area</w:t>
      </w:r>
      <w:r w:rsidR="48FE2096">
        <w:t>. The alert notification comes through a third-party company known as Twilio that users will have to s</w:t>
      </w:r>
      <w:r w:rsidR="32DB9EF6">
        <w:t xml:space="preserve">ubscribe to and provide a phone number </w:t>
      </w:r>
      <w:r w:rsidR="00EA2B62">
        <w:t>to</w:t>
      </w:r>
      <w:r w:rsidR="32DB9EF6">
        <w:t xml:space="preserve"> send an alert message. </w:t>
      </w:r>
    </w:p>
    <w:p w14:paraId="5C1C0541" w14:textId="6DE8C8C3" w:rsidR="005769E5" w:rsidRDefault="005769E5" w:rsidP="005769E5">
      <w:pPr>
        <w:jc w:val="center"/>
      </w:pPr>
      <w:r>
        <w:rPr>
          <w:noProof/>
        </w:rPr>
        <w:drawing>
          <wp:inline distT="0" distB="0" distL="0" distR="0" wp14:anchorId="0C33FBDF" wp14:editId="07B58FFE">
            <wp:extent cx="4572000" cy="2381250"/>
            <wp:effectExtent l="0" t="0" r="0" b="0"/>
            <wp:docPr id="744637440" name="Picture 74463744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4637440"/>
                    <pic:cNvPicPr/>
                  </pic:nvPicPr>
                  <pic:blipFill>
                    <a:blip r:embed="rId47">
                      <a:extLst>
                        <a:ext uri="{28A0092B-C50C-407E-A947-70E740481C1C}">
                          <a14:useLocalDpi xmlns:a14="http://schemas.microsoft.com/office/drawing/2010/main" val="0"/>
                        </a:ext>
                      </a:extLst>
                    </a:blip>
                    <a:stretch>
                      <a:fillRect/>
                    </a:stretch>
                  </pic:blipFill>
                  <pic:spPr>
                    <a:xfrm>
                      <a:off x="0" y="0"/>
                      <a:ext cx="4572000" cy="2381250"/>
                    </a:xfrm>
                    <a:prstGeom prst="rect">
                      <a:avLst/>
                    </a:prstGeom>
                  </pic:spPr>
                </pic:pic>
              </a:graphicData>
            </a:graphic>
          </wp:inline>
        </w:drawing>
      </w:r>
    </w:p>
    <w:p w14:paraId="3A027AF6" w14:textId="6DE8C8C3" w:rsidR="005769E5" w:rsidRDefault="005769E5" w:rsidP="005769E5">
      <w:pPr>
        <w:pStyle w:val="Figure"/>
      </w:pPr>
      <w:bookmarkStart w:id="41" w:name="_Toc102311268"/>
      <w:r w:rsidRPr="3BA2C73A">
        <w:rPr>
          <w:b/>
          <w:bCs/>
        </w:rPr>
        <w:t xml:space="preserve">Figure </w:t>
      </w:r>
      <w:r>
        <w:rPr>
          <w:b/>
          <w:bCs/>
        </w:rPr>
        <w:t>3</w:t>
      </w:r>
      <w:r w:rsidRPr="3BA2C73A">
        <w:rPr>
          <w:b/>
          <w:bCs/>
        </w:rPr>
        <w:t xml:space="preserve">: </w:t>
      </w:r>
      <w:r>
        <w:t>Preliminary Design</w:t>
      </w:r>
      <w:bookmarkEnd w:id="41"/>
      <w:r>
        <w:t xml:space="preserve"> </w:t>
      </w:r>
    </w:p>
    <w:p w14:paraId="487C1AC6" w14:textId="6DE8C8C3" w:rsidR="005769E5" w:rsidRDefault="005769E5" w:rsidP="00B54F09">
      <w:pPr>
        <w:spacing w:line="480" w:lineRule="auto"/>
        <w:ind w:firstLine="720"/>
      </w:pPr>
    </w:p>
    <w:p w14:paraId="02020D8C" w14:textId="2AD31B1A" w:rsidR="005769E5" w:rsidRDefault="0E162384" w:rsidP="00B54F09">
      <w:pPr>
        <w:spacing w:line="480" w:lineRule="auto"/>
        <w:ind w:firstLine="720"/>
      </w:pPr>
      <w:r>
        <w:t>Once we obtained the hardware for our preliminary design, we put it together so that we could test it</w:t>
      </w:r>
      <w:r w:rsidR="005979A9">
        <w:t>;</w:t>
      </w:r>
      <w:r>
        <w:t xml:space="preserve"> the preliminary design can be seen in figure </w:t>
      </w:r>
      <w:r w:rsidR="005979A9">
        <w:t>3</w:t>
      </w:r>
      <w:r>
        <w:t xml:space="preserve"> </w:t>
      </w:r>
      <w:r w:rsidR="005769E5">
        <w:t>above</w:t>
      </w:r>
      <w:r>
        <w:t>. The Raspberry Pi 3b+ is plugged in via a 3</w:t>
      </w:r>
      <w:r w:rsidR="6972C2B5">
        <w:t>-</w:t>
      </w:r>
      <w:r>
        <w:t>amp power adapter,</w:t>
      </w:r>
      <w:r w:rsidR="48FE2096">
        <w:t xml:space="preserve"> the camera is atta</w:t>
      </w:r>
      <w:r w:rsidR="6972C2B5">
        <w:t xml:space="preserve">ched to the Raspberry Pi to detect threats and non-threats, and once a threat is detected an alert text message is sent over a Wi-Fi internet connection. </w:t>
      </w:r>
    </w:p>
    <w:p w14:paraId="451C8A40" w14:textId="6DE8C8C3" w:rsidR="003872E2" w:rsidRDefault="003872E2" w:rsidP="003872E2">
      <w:pPr>
        <w:jc w:val="center"/>
      </w:pPr>
      <w:r>
        <w:rPr>
          <w:noProof/>
        </w:rPr>
        <w:lastRenderedPageBreak/>
        <w:drawing>
          <wp:inline distT="0" distB="0" distL="0" distR="0" wp14:anchorId="127888D5" wp14:editId="69FF5F87">
            <wp:extent cx="4572000" cy="2219325"/>
            <wp:effectExtent l="0" t="0" r="0" b="0"/>
            <wp:docPr id="1320741766" name="Picture 132074176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0741766"/>
                    <pic:cNvPicPr/>
                  </pic:nvPicPr>
                  <pic:blipFill>
                    <a:blip r:embed="rId48">
                      <a:extLst>
                        <a:ext uri="{28A0092B-C50C-407E-A947-70E740481C1C}">
                          <a14:useLocalDpi xmlns:a14="http://schemas.microsoft.com/office/drawing/2010/main" val="0"/>
                        </a:ext>
                      </a:extLst>
                    </a:blip>
                    <a:stretch>
                      <a:fillRect/>
                    </a:stretch>
                  </pic:blipFill>
                  <pic:spPr>
                    <a:xfrm>
                      <a:off x="0" y="0"/>
                      <a:ext cx="4572000" cy="2219325"/>
                    </a:xfrm>
                    <a:prstGeom prst="rect">
                      <a:avLst/>
                    </a:prstGeom>
                  </pic:spPr>
                </pic:pic>
              </a:graphicData>
            </a:graphic>
          </wp:inline>
        </w:drawing>
      </w:r>
    </w:p>
    <w:p w14:paraId="72F0945C" w14:textId="6DE8C8C3" w:rsidR="003872E2" w:rsidRDefault="003872E2" w:rsidP="003872E2">
      <w:pPr>
        <w:pStyle w:val="Figure"/>
      </w:pPr>
      <w:bookmarkStart w:id="42" w:name="_Toc102311269"/>
      <w:r w:rsidRPr="77A788B2">
        <w:rPr>
          <w:b/>
          <w:bCs/>
        </w:rPr>
        <w:t xml:space="preserve">Figure </w:t>
      </w:r>
      <w:r>
        <w:rPr>
          <w:b/>
          <w:bCs/>
        </w:rPr>
        <w:t>4</w:t>
      </w:r>
      <w:r w:rsidRPr="77A788B2">
        <w:rPr>
          <w:b/>
          <w:bCs/>
        </w:rPr>
        <w:t xml:space="preserve">: </w:t>
      </w:r>
      <w:r>
        <w:t>Software Flow Chart</w:t>
      </w:r>
      <w:bookmarkEnd w:id="42"/>
    </w:p>
    <w:p w14:paraId="323C0F1D" w14:textId="6DE8C8C3" w:rsidR="003872E2" w:rsidRDefault="003872E2" w:rsidP="00B54F09">
      <w:pPr>
        <w:spacing w:line="480" w:lineRule="auto"/>
        <w:ind w:firstLine="720"/>
      </w:pPr>
    </w:p>
    <w:p w14:paraId="3DB5E3D5" w14:textId="6DE8C8C3" w:rsidR="75312853" w:rsidRDefault="6972C2B5" w:rsidP="00B54F09">
      <w:pPr>
        <w:spacing w:line="480" w:lineRule="auto"/>
        <w:ind w:firstLine="720"/>
      </w:pPr>
      <w:r>
        <w:t xml:space="preserve">In figure 4, we show the software flow chart on how the detection and notification system works. The software begins when the camera is turned on, the camera will then receive input data and will process the video. During image acquisition the system checks for weapons frame by frame, which then goes to image recognition where it will determine if a weapon has been identified in that frame. If a weapon was detected then it will send the notification to the user, if no weapon is detected it will then go back to the image acquisition stage and continue to check the next frame in the video for a weapon.     </w:t>
      </w:r>
      <w:r w:rsidR="48FE2096">
        <w:t xml:space="preserve"> </w:t>
      </w:r>
    </w:p>
    <w:p w14:paraId="7037F297" w14:textId="6DE8C8C3" w:rsidR="77A788B2" w:rsidRDefault="77A788B2" w:rsidP="77A788B2">
      <w:pPr>
        <w:jc w:val="center"/>
      </w:pPr>
    </w:p>
    <w:p w14:paraId="6A7B6131" w14:textId="618EB292" w:rsidR="3BA2C73A" w:rsidRDefault="3BA2C73A" w:rsidP="3BA2C73A"/>
    <w:p w14:paraId="1C80F380" w14:textId="62A6AB0F" w:rsidR="348CEF39" w:rsidRDefault="348CEF39" w:rsidP="348CEF39"/>
    <w:p w14:paraId="46578D0E" w14:textId="77777777" w:rsidR="000C4271" w:rsidRDefault="000C4271">
      <w:pPr>
        <w:spacing w:line="480" w:lineRule="auto"/>
        <w:jc w:val="center"/>
        <w:rPr>
          <w:b/>
          <w:sz w:val="28"/>
          <w:szCs w:val="28"/>
        </w:rPr>
        <w:sectPr w:rsidR="000C4271" w:rsidSect="009D5BF1">
          <w:headerReference w:type="default" r:id="rId49"/>
          <w:pgSz w:w="12240" w:h="15840"/>
          <w:pgMar w:top="1440" w:right="1440" w:bottom="1440" w:left="1440" w:header="720" w:footer="720" w:gutter="0"/>
          <w:cols w:space="720"/>
          <w:titlePg/>
          <w:docGrid w:linePitch="326"/>
        </w:sectPr>
      </w:pPr>
    </w:p>
    <w:p w14:paraId="67956311" w14:textId="77777777" w:rsidR="00D00968" w:rsidRDefault="00D00968">
      <w:pPr>
        <w:spacing w:line="480" w:lineRule="auto"/>
        <w:jc w:val="center"/>
        <w:rPr>
          <w:b/>
          <w:sz w:val="28"/>
          <w:szCs w:val="28"/>
        </w:rPr>
      </w:pPr>
    </w:p>
    <w:p w14:paraId="690672BE" w14:textId="77777777" w:rsidR="00D00968" w:rsidRDefault="00D00968">
      <w:pPr>
        <w:spacing w:line="480" w:lineRule="auto"/>
        <w:jc w:val="center"/>
        <w:rPr>
          <w:b/>
          <w:sz w:val="28"/>
          <w:szCs w:val="28"/>
        </w:rPr>
      </w:pPr>
    </w:p>
    <w:p w14:paraId="376CCE9F" w14:textId="17059EB6" w:rsidR="00D00968" w:rsidRDefault="00D00968">
      <w:pPr>
        <w:spacing w:line="480" w:lineRule="auto"/>
        <w:jc w:val="center"/>
        <w:rPr>
          <w:b/>
          <w:sz w:val="28"/>
          <w:szCs w:val="28"/>
        </w:rPr>
      </w:pPr>
    </w:p>
    <w:p w14:paraId="72B7077A" w14:textId="77777777" w:rsidR="00D00968" w:rsidRDefault="00D00968" w:rsidP="0013282A">
      <w:pPr>
        <w:spacing w:line="480" w:lineRule="auto"/>
        <w:rPr>
          <w:b/>
          <w:sz w:val="28"/>
          <w:szCs w:val="28"/>
        </w:rPr>
      </w:pPr>
    </w:p>
    <w:p w14:paraId="72A6D3F8" w14:textId="77777777" w:rsidR="00D00968" w:rsidRDefault="00D00968">
      <w:pPr>
        <w:spacing w:line="480" w:lineRule="auto"/>
        <w:jc w:val="center"/>
        <w:rPr>
          <w:b/>
          <w:sz w:val="28"/>
          <w:szCs w:val="28"/>
        </w:rPr>
      </w:pPr>
    </w:p>
    <w:p w14:paraId="36B9AF68" w14:textId="77777777" w:rsidR="00D00968" w:rsidRDefault="00D00968">
      <w:pPr>
        <w:spacing w:line="480" w:lineRule="auto"/>
        <w:jc w:val="center"/>
        <w:rPr>
          <w:b/>
          <w:sz w:val="28"/>
          <w:szCs w:val="28"/>
        </w:rPr>
      </w:pPr>
    </w:p>
    <w:p w14:paraId="0C8AE913" w14:textId="77777777" w:rsidR="00D00968" w:rsidRDefault="00D00968">
      <w:pPr>
        <w:spacing w:line="480" w:lineRule="auto"/>
        <w:jc w:val="center"/>
        <w:rPr>
          <w:b/>
          <w:sz w:val="28"/>
          <w:szCs w:val="28"/>
        </w:rPr>
      </w:pPr>
    </w:p>
    <w:p w14:paraId="481C2B89" w14:textId="77777777" w:rsidR="00D00968" w:rsidRDefault="006D4C79" w:rsidP="00A03B6F">
      <w:pPr>
        <w:pStyle w:val="Heading2"/>
      </w:pPr>
      <w:bookmarkStart w:id="43" w:name="_Toc102311977"/>
      <w:r>
        <w:t>Section 5 - Detailed System Design</w:t>
      </w:r>
      <w:bookmarkEnd w:id="43"/>
      <w:r>
        <w:t xml:space="preserve"> </w:t>
      </w:r>
    </w:p>
    <w:p w14:paraId="7BBEF1FF" w14:textId="77777777" w:rsidR="00D00968" w:rsidRDefault="006D4C79">
      <w:pPr>
        <w:spacing w:line="480" w:lineRule="auto"/>
        <w:jc w:val="center"/>
        <w:rPr>
          <w:sz w:val="28"/>
          <w:szCs w:val="28"/>
        </w:rPr>
      </w:pPr>
      <w:r>
        <w:br w:type="page"/>
      </w:r>
    </w:p>
    <w:p w14:paraId="6756AB8F" w14:textId="430F27BC" w:rsidR="00D00968" w:rsidRDefault="006D4C79" w:rsidP="002B5944">
      <w:pPr>
        <w:pStyle w:val="Heading3"/>
      </w:pPr>
      <w:bookmarkStart w:id="44" w:name="_Toc102311978"/>
      <w:r>
        <w:lastRenderedPageBreak/>
        <w:t>5.1 Project Parts Summary</w:t>
      </w:r>
      <w:bookmarkEnd w:id="44"/>
    </w:p>
    <w:p w14:paraId="4372B1E1" w14:textId="3B28EDC2" w:rsidR="00BF3F7C" w:rsidRPr="00C8517B" w:rsidRDefault="00D93FCB" w:rsidP="00FC6BD3">
      <w:r>
        <w:t>All</w:t>
      </w:r>
      <w:r w:rsidR="00A70750">
        <w:t xml:space="preserve"> parts used in t</w:t>
      </w:r>
      <w:r w:rsidR="00FC6BD3" w:rsidRPr="00C8517B">
        <w:t xml:space="preserve">he </w:t>
      </w:r>
      <w:r>
        <w:t>final system design are listed below</w:t>
      </w:r>
      <w:r w:rsidR="0083408E">
        <w:t xml:space="preserve"> in Figure</w:t>
      </w:r>
      <w:r w:rsidR="0067473B">
        <w:t>s</w:t>
      </w:r>
      <w:r w:rsidR="0083408E">
        <w:t xml:space="preserve"> </w:t>
      </w:r>
      <w:r w:rsidR="00D75299">
        <w:t>5</w:t>
      </w:r>
      <w:r w:rsidR="0083408E">
        <w:t xml:space="preserve">.1 to </w:t>
      </w:r>
      <w:r w:rsidR="00D75299">
        <w:t>5</w:t>
      </w:r>
      <w:r w:rsidR="0067473B">
        <w:t>.8.</w:t>
      </w:r>
    </w:p>
    <w:p w14:paraId="38EACE55" w14:textId="52954486" w:rsidR="00984F23" w:rsidRDefault="00031270" w:rsidP="00031270">
      <w:pPr>
        <w:tabs>
          <w:tab w:val="center" w:pos="2160"/>
          <w:tab w:val="center" w:pos="7200"/>
        </w:tabs>
        <w:spacing w:line="480" w:lineRule="auto"/>
      </w:pPr>
      <w:r>
        <w:tab/>
      </w:r>
      <w:r w:rsidR="006D4C79">
        <w:rPr>
          <w:b/>
          <w:noProof/>
          <w:color w:val="253035"/>
        </w:rPr>
        <w:drawing>
          <wp:inline distT="19050" distB="19050" distL="19050" distR="19050" wp14:anchorId="15D2BBEE" wp14:editId="50752FE2">
            <wp:extent cx="1176989" cy="1950673"/>
            <wp:effectExtent l="0" t="5715" r="0" b="0"/>
            <wp:docPr id="1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50"/>
                    <a:srcRect/>
                    <a:stretch>
                      <a:fillRect/>
                    </a:stretch>
                  </pic:blipFill>
                  <pic:spPr>
                    <a:xfrm rot="16200000">
                      <a:off x="0" y="0"/>
                      <a:ext cx="1183766" cy="1961905"/>
                    </a:xfrm>
                    <a:prstGeom prst="rect">
                      <a:avLst/>
                    </a:prstGeom>
                    <a:ln/>
                  </pic:spPr>
                </pic:pic>
              </a:graphicData>
            </a:graphic>
          </wp:inline>
        </w:drawing>
      </w:r>
      <w:r w:rsidR="00984F23">
        <w:tab/>
      </w:r>
      <w:r w:rsidR="006D4C79">
        <w:rPr>
          <w:b/>
          <w:noProof/>
          <w:color w:val="253035"/>
        </w:rPr>
        <w:drawing>
          <wp:inline distT="19050" distB="19050" distL="19050" distR="19050" wp14:anchorId="6886DD27" wp14:editId="471B8893">
            <wp:extent cx="1060704" cy="1126642"/>
            <wp:effectExtent l="0" t="0" r="6350" b="3810"/>
            <wp:docPr id="1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51"/>
                    <a:srcRect/>
                    <a:stretch>
                      <a:fillRect/>
                    </a:stretch>
                  </pic:blipFill>
                  <pic:spPr>
                    <a:xfrm>
                      <a:off x="0" y="0"/>
                      <a:ext cx="1066751" cy="1133065"/>
                    </a:xfrm>
                    <a:prstGeom prst="rect">
                      <a:avLst/>
                    </a:prstGeom>
                    <a:ln/>
                  </pic:spPr>
                </pic:pic>
              </a:graphicData>
            </a:graphic>
          </wp:inline>
        </w:drawing>
      </w:r>
    </w:p>
    <w:p w14:paraId="2A3256BF" w14:textId="7E722687" w:rsidR="00836EF6" w:rsidRPr="007737FF" w:rsidRDefault="00836EF6" w:rsidP="007737FF">
      <w:pPr>
        <w:tabs>
          <w:tab w:val="center" w:pos="2160"/>
          <w:tab w:val="center" w:pos="7200"/>
        </w:tabs>
        <w:spacing w:line="480" w:lineRule="auto"/>
        <w:rPr>
          <w:color w:val="253035"/>
        </w:rPr>
      </w:pPr>
      <w:r>
        <w:tab/>
      </w:r>
      <w:r w:rsidR="00CA4187">
        <w:rPr>
          <w:color w:val="253035"/>
        </w:rPr>
        <w:t>5.1:</w:t>
      </w:r>
      <w:r w:rsidR="007737FF">
        <w:rPr>
          <w:color w:val="253035"/>
        </w:rPr>
        <w:t xml:space="preserve"> Raspberry Pi 4 Model B</w:t>
      </w:r>
      <w:r w:rsidR="007737FF">
        <w:rPr>
          <w:color w:val="253035"/>
        </w:rPr>
        <w:tab/>
      </w:r>
      <w:r w:rsidR="00CA4187">
        <w:rPr>
          <w:color w:val="253035"/>
        </w:rPr>
        <w:t>5.2:</w:t>
      </w:r>
      <w:r w:rsidR="007737FF">
        <w:rPr>
          <w:color w:val="253035"/>
        </w:rPr>
        <w:t xml:space="preserve"> Raspberry Pi Camera Rev 1.3</w:t>
      </w:r>
    </w:p>
    <w:p w14:paraId="22E9C54D" w14:textId="77777777" w:rsidR="00AE1F36" w:rsidRDefault="00AE1F36" w:rsidP="00031270">
      <w:pPr>
        <w:tabs>
          <w:tab w:val="center" w:pos="2160"/>
          <w:tab w:val="center" w:pos="7200"/>
        </w:tabs>
        <w:spacing w:line="480" w:lineRule="auto"/>
        <w:rPr>
          <w:color w:val="253035"/>
        </w:rPr>
      </w:pPr>
      <w:r>
        <w:rPr>
          <w:color w:val="253035"/>
        </w:rPr>
        <w:tab/>
      </w:r>
      <w:r w:rsidR="006D4C79">
        <w:rPr>
          <w:b/>
          <w:noProof/>
          <w:color w:val="253035"/>
        </w:rPr>
        <w:drawing>
          <wp:inline distT="19050" distB="19050" distL="19050" distR="19050" wp14:anchorId="431E6A89" wp14:editId="3A8462FB">
            <wp:extent cx="1414145" cy="1132824"/>
            <wp:effectExtent l="0" t="0" r="0" b="0"/>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52"/>
                    <a:srcRect l="23712" t="8399" r="27715"/>
                    <a:stretch>
                      <a:fillRect/>
                    </a:stretch>
                  </pic:blipFill>
                  <pic:spPr>
                    <a:xfrm>
                      <a:off x="0" y="0"/>
                      <a:ext cx="1421223" cy="1138494"/>
                    </a:xfrm>
                    <a:prstGeom prst="rect">
                      <a:avLst/>
                    </a:prstGeom>
                    <a:ln/>
                  </pic:spPr>
                </pic:pic>
              </a:graphicData>
            </a:graphic>
          </wp:inline>
        </w:drawing>
      </w:r>
      <w:r>
        <w:rPr>
          <w:color w:val="253035"/>
        </w:rPr>
        <w:tab/>
      </w:r>
      <w:r w:rsidR="006D4C79">
        <w:rPr>
          <w:b/>
          <w:noProof/>
          <w:color w:val="253035"/>
        </w:rPr>
        <w:drawing>
          <wp:inline distT="19050" distB="19050" distL="19050" distR="19050" wp14:anchorId="2A65AB79" wp14:editId="5379D90D">
            <wp:extent cx="2133600" cy="1179377"/>
            <wp:effectExtent l="0" t="0" r="0" b="1905"/>
            <wp:docPr id="10"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53"/>
                    <a:srcRect l="9196" t="22571" r="10969" b="18663"/>
                    <a:stretch>
                      <a:fillRect/>
                    </a:stretch>
                  </pic:blipFill>
                  <pic:spPr>
                    <a:xfrm>
                      <a:off x="0" y="0"/>
                      <a:ext cx="2148146" cy="1187417"/>
                    </a:xfrm>
                    <a:prstGeom prst="rect">
                      <a:avLst/>
                    </a:prstGeom>
                    <a:ln/>
                  </pic:spPr>
                </pic:pic>
              </a:graphicData>
            </a:graphic>
          </wp:inline>
        </w:drawing>
      </w:r>
    </w:p>
    <w:p w14:paraId="541C253E" w14:textId="062FADEE" w:rsidR="00AE1F36" w:rsidRDefault="00AE1F36" w:rsidP="00031270">
      <w:pPr>
        <w:tabs>
          <w:tab w:val="center" w:pos="2160"/>
          <w:tab w:val="center" w:pos="7200"/>
        </w:tabs>
        <w:spacing w:line="480" w:lineRule="auto"/>
        <w:rPr>
          <w:color w:val="253035"/>
        </w:rPr>
      </w:pPr>
      <w:r>
        <w:rPr>
          <w:color w:val="253035"/>
        </w:rPr>
        <w:tab/>
      </w:r>
      <w:r w:rsidR="00CA4187">
        <w:rPr>
          <w:color w:val="253035"/>
        </w:rPr>
        <w:t>5.3:</w:t>
      </w:r>
      <w:r w:rsidR="006D4C79">
        <w:rPr>
          <w:color w:val="253035"/>
        </w:rPr>
        <w:t xml:space="preserve"> Google Coral USB Accelerator</w:t>
      </w:r>
      <w:r>
        <w:rPr>
          <w:color w:val="253035"/>
        </w:rPr>
        <w:tab/>
      </w:r>
      <w:r w:rsidR="00CA4187">
        <w:rPr>
          <w:color w:val="253035"/>
        </w:rPr>
        <w:t>5.4:</w:t>
      </w:r>
      <w:r w:rsidR="006D4C79">
        <w:rPr>
          <w:color w:val="253035"/>
        </w:rPr>
        <w:t xml:space="preserve"> USB-C Power Suppl</w:t>
      </w:r>
      <w:r>
        <w:rPr>
          <w:color w:val="253035"/>
        </w:rPr>
        <w:t>y</w:t>
      </w:r>
    </w:p>
    <w:p w14:paraId="267923BA" w14:textId="77777777" w:rsidR="00A80772" w:rsidRDefault="00AE1F36" w:rsidP="00031270">
      <w:pPr>
        <w:tabs>
          <w:tab w:val="center" w:pos="2160"/>
          <w:tab w:val="center" w:pos="7200"/>
        </w:tabs>
        <w:spacing w:line="480" w:lineRule="auto"/>
        <w:rPr>
          <w:color w:val="253035"/>
        </w:rPr>
      </w:pPr>
      <w:r>
        <w:rPr>
          <w:color w:val="253035"/>
        </w:rPr>
        <w:tab/>
      </w:r>
      <w:r w:rsidR="006D4C79">
        <w:rPr>
          <w:b/>
          <w:noProof/>
          <w:color w:val="253035"/>
        </w:rPr>
        <w:drawing>
          <wp:inline distT="19050" distB="19050" distL="19050" distR="19050" wp14:anchorId="7800F7FC" wp14:editId="4C28FE26">
            <wp:extent cx="2011553" cy="1210203"/>
            <wp:effectExtent l="0" t="0" r="0" b="0"/>
            <wp:docPr id="1"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54"/>
                    <a:srcRect/>
                    <a:stretch>
                      <a:fillRect/>
                    </a:stretch>
                  </pic:blipFill>
                  <pic:spPr>
                    <a:xfrm>
                      <a:off x="0" y="0"/>
                      <a:ext cx="2023562" cy="1217428"/>
                    </a:xfrm>
                    <a:prstGeom prst="rect">
                      <a:avLst/>
                    </a:prstGeom>
                    <a:ln/>
                  </pic:spPr>
                </pic:pic>
              </a:graphicData>
            </a:graphic>
          </wp:inline>
        </w:drawing>
      </w:r>
      <w:r>
        <w:rPr>
          <w:color w:val="253035"/>
        </w:rPr>
        <w:tab/>
      </w:r>
      <w:r w:rsidR="006D4C79">
        <w:rPr>
          <w:b/>
          <w:noProof/>
          <w:color w:val="253035"/>
        </w:rPr>
        <w:drawing>
          <wp:inline distT="114300" distB="114300" distL="114300" distR="114300" wp14:anchorId="3C911A12" wp14:editId="25A1ED39">
            <wp:extent cx="1734194" cy="1336774"/>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5"/>
                    <a:srcRect l="26282" t="31089" r="26442" b="32371"/>
                    <a:stretch>
                      <a:fillRect/>
                    </a:stretch>
                  </pic:blipFill>
                  <pic:spPr>
                    <a:xfrm>
                      <a:off x="0" y="0"/>
                      <a:ext cx="1734194" cy="1336774"/>
                    </a:xfrm>
                    <a:prstGeom prst="rect">
                      <a:avLst/>
                    </a:prstGeom>
                    <a:ln/>
                  </pic:spPr>
                </pic:pic>
              </a:graphicData>
            </a:graphic>
          </wp:inline>
        </w:drawing>
      </w:r>
    </w:p>
    <w:p w14:paraId="3572DF3F" w14:textId="24A14DEF" w:rsidR="004078AB" w:rsidRDefault="007B5133" w:rsidP="00031270">
      <w:pPr>
        <w:tabs>
          <w:tab w:val="center" w:pos="2160"/>
          <w:tab w:val="center" w:pos="7200"/>
        </w:tabs>
        <w:spacing w:line="480" w:lineRule="auto"/>
        <w:rPr>
          <w:color w:val="253035"/>
        </w:rPr>
      </w:pPr>
      <w:r>
        <w:rPr>
          <w:color w:val="253035"/>
        </w:rPr>
        <w:tab/>
      </w:r>
      <w:r w:rsidR="00CA4187">
        <w:rPr>
          <w:color w:val="253035"/>
        </w:rPr>
        <w:t>5.5:</w:t>
      </w:r>
      <w:r w:rsidR="006D4C79">
        <w:rPr>
          <w:color w:val="253035"/>
        </w:rPr>
        <w:t xml:space="preserve"> Micro HDMI to HDMI Cord</w:t>
      </w:r>
      <w:r w:rsidR="004078AB">
        <w:rPr>
          <w:color w:val="253035"/>
        </w:rPr>
        <w:tab/>
      </w:r>
      <w:r w:rsidR="00CA4187">
        <w:rPr>
          <w:color w:val="253035"/>
        </w:rPr>
        <w:t>5.6:</w:t>
      </w:r>
      <w:r w:rsidR="006D4C79">
        <w:rPr>
          <w:color w:val="253035"/>
        </w:rPr>
        <w:t xml:space="preserve"> Micro SD Card</w:t>
      </w:r>
    </w:p>
    <w:p w14:paraId="4E47C2CF" w14:textId="77777777" w:rsidR="00B35E8E" w:rsidRDefault="00B35E8E" w:rsidP="00031270">
      <w:pPr>
        <w:tabs>
          <w:tab w:val="center" w:pos="2160"/>
          <w:tab w:val="center" w:pos="7200"/>
        </w:tabs>
        <w:spacing w:line="480" w:lineRule="auto"/>
        <w:rPr>
          <w:color w:val="253035"/>
        </w:rPr>
      </w:pPr>
      <w:r>
        <w:rPr>
          <w:color w:val="253035"/>
        </w:rPr>
        <w:tab/>
      </w:r>
      <w:r w:rsidR="006D4C79">
        <w:rPr>
          <w:noProof/>
          <w:color w:val="253035"/>
        </w:rPr>
        <w:drawing>
          <wp:inline distT="114300" distB="114300" distL="114300" distR="114300" wp14:anchorId="50165E86" wp14:editId="05352B13">
            <wp:extent cx="2195513" cy="1343654"/>
            <wp:effectExtent l="0" t="0" r="0" b="0"/>
            <wp:docPr id="5"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56"/>
                    <a:srcRect l="16105" t="21598" r="17788" b="17180"/>
                    <a:stretch>
                      <a:fillRect/>
                    </a:stretch>
                  </pic:blipFill>
                  <pic:spPr>
                    <a:xfrm>
                      <a:off x="0" y="0"/>
                      <a:ext cx="2195513" cy="1343654"/>
                    </a:xfrm>
                    <a:prstGeom prst="rect">
                      <a:avLst/>
                    </a:prstGeom>
                    <a:ln/>
                  </pic:spPr>
                </pic:pic>
              </a:graphicData>
            </a:graphic>
          </wp:inline>
        </w:drawing>
      </w:r>
      <w:r>
        <w:rPr>
          <w:color w:val="253035"/>
        </w:rPr>
        <w:tab/>
      </w:r>
      <w:r w:rsidR="006D4C79">
        <w:rPr>
          <w:noProof/>
          <w:color w:val="253035"/>
        </w:rPr>
        <w:drawing>
          <wp:inline distT="114300" distB="114300" distL="114300" distR="114300" wp14:anchorId="63C23D0F" wp14:editId="2DAD5B64">
            <wp:extent cx="2362200" cy="1318825"/>
            <wp:effectExtent l="0" t="0" r="0" b="0"/>
            <wp:docPr id="13"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57"/>
                    <a:srcRect l="1442" t="4368" r="3044" b="14563"/>
                    <a:stretch>
                      <a:fillRect/>
                    </a:stretch>
                  </pic:blipFill>
                  <pic:spPr>
                    <a:xfrm>
                      <a:off x="0" y="0"/>
                      <a:ext cx="2362200" cy="1318825"/>
                    </a:xfrm>
                    <a:prstGeom prst="rect">
                      <a:avLst/>
                    </a:prstGeom>
                    <a:ln/>
                  </pic:spPr>
                </pic:pic>
              </a:graphicData>
            </a:graphic>
          </wp:inline>
        </w:drawing>
      </w:r>
    </w:p>
    <w:p w14:paraId="7C3E5861" w14:textId="1934282E" w:rsidR="00D93FCB" w:rsidRDefault="009F2401" w:rsidP="00031270">
      <w:pPr>
        <w:tabs>
          <w:tab w:val="center" w:pos="2160"/>
          <w:tab w:val="center" w:pos="7200"/>
        </w:tabs>
        <w:spacing w:line="480" w:lineRule="auto"/>
        <w:rPr>
          <w:color w:val="253035"/>
        </w:rPr>
      </w:pPr>
      <w:r>
        <w:rPr>
          <w:color w:val="253035"/>
        </w:rPr>
        <w:tab/>
      </w:r>
      <w:r w:rsidR="00CA4187">
        <w:rPr>
          <w:color w:val="253035"/>
        </w:rPr>
        <w:t>5.</w:t>
      </w:r>
      <w:r w:rsidR="006D4C79">
        <w:rPr>
          <w:color w:val="253035"/>
        </w:rPr>
        <w:t>7</w:t>
      </w:r>
      <w:r w:rsidR="00CA4187">
        <w:rPr>
          <w:color w:val="253035"/>
        </w:rPr>
        <w:t>:</w:t>
      </w:r>
      <w:r w:rsidR="006D4C79">
        <w:rPr>
          <w:color w:val="253035"/>
        </w:rPr>
        <w:t xml:space="preserve"> Raspberry Pi Fan</w:t>
      </w:r>
      <w:r>
        <w:rPr>
          <w:color w:val="253035"/>
        </w:rPr>
        <w:tab/>
      </w:r>
      <w:r w:rsidR="00CA4187">
        <w:rPr>
          <w:color w:val="253035"/>
        </w:rPr>
        <w:t>5.8:</w:t>
      </w:r>
      <w:r w:rsidR="006D4C79">
        <w:rPr>
          <w:color w:val="253035"/>
        </w:rPr>
        <w:t xml:space="preserve"> Polylactic Acid</w:t>
      </w:r>
    </w:p>
    <w:p w14:paraId="27F77359" w14:textId="165448DC" w:rsidR="00D00968" w:rsidRPr="000E0F64" w:rsidRDefault="001A1FE8" w:rsidP="000E0F64">
      <w:pPr>
        <w:pStyle w:val="Figure"/>
      </w:pPr>
      <w:bookmarkStart w:id="45" w:name="_Toc102311270"/>
      <w:r w:rsidRPr="00D52BC9">
        <w:rPr>
          <w:b/>
          <w:bCs/>
        </w:rPr>
        <w:t xml:space="preserve">Figures </w:t>
      </w:r>
      <w:r w:rsidR="00D52BC9" w:rsidRPr="00D52BC9">
        <w:rPr>
          <w:b/>
          <w:bCs/>
        </w:rPr>
        <w:t>5</w:t>
      </w:r>
      <w:r w:rsidRPr="00D52BC9">
        <w:rPr>
          <w:b/>
          <w:bCs/>
        </w:rPr>
        <w:t>.1-</w:t>
      </w:r>
      <w:r w:rsidR="00D52BC9" w:rsidRPr="00D52BC9">
        <w:rPr>
          <w:b/>
          <w:bCs/>
        </w:rPr>
        <w:t>5</w:t>
      </w:r>
      <w:r w:rsidRPr="00D52BC9">
        <w:rPr>
          <w:b/>
          <w:bCs/>
        </w:rPr>
        <w:t>.8:</w:t>
      </w:r>
      <w:r w:rsidRPr="0059536C">
        <w:t xml:space="preserve"> </w:t>
      </w:r>
      <w:r w:rsidRPr="000904C3">
        <w:rPr>
          <w:bCs/>
        </w:rPr>
        <w:t>Images of Parts</w:t>
      </w:r>
      <w:bookmarkEnd w:id="45"/>
    </w:p>
    <w:p w14:paraId="25893611" w14:textId="77777777" w:rsidR="002631B8" w:rsidRDefault="002631B8" w:rsidP="002B5944">
      <w:pPr>
        <w:pStyle w:val="Heading3"/>
        <w:sectPr w:rsidR="002631B8" w:rsidSect="009D5BF1">
          <w:headerReference w:type="default" r:id="rId58"/>
          <w:pgSz w:w="12240" w:h="15840"/>
          <w:pgMar w:top="1440" w:right="1440" w:bottom="1440" w:left="1440" w:header="720" w:footer="720" w:gutter="0"/>
          <w:cols w:space="720"/>
          <w:titlePg/>
          <w:docGrid w:linePitch="326"/>
        </w:sectPr>
      </w:pPr>
    </w:p>
    <w:p w14:paraId="5B10F4B2" w14:textId="3B5FFC35" w:rsidR="00D00968" w:rsidRDefault="006D4C79" w:rsidP="002B5944">
      <w:pPr>
        <w:pStyle w:val="Heading3"/>
      </w:pPr>
      <w:bookmarkStart w:id="46" w:name="_Toc102311979"/>
      <w:r>
        <w:lastRenderedPageBreak/>
        <w:t>5.2 Engineering Analysis</w:t>
      </w:r>
      <w:bookmarkEnd w:id="46"/>
    </w:p>
    <w:p w14:paraId="3668B1F1" w14:textId="02632A6A" w:rsidR="00D728D1" w:rsidRDefault="00A97E20" w:rsidP="00D728D1">
      <w:pPr>
        <w:spacing w:line="480" w:lineRule="auto"/>
        <w:rPr>
          <w:u w:val="single"/>
        </w:rPr>
      </w:pPr>
      <w:r>
        <w:rPr>
          <w:u w:val="single"/>
        </w:rPr>
        <w:t xml:space="preserve">Labeling and </w:t>
      </w:r>
      <w:r w:rsidR="00D728D1">
        <w:rPr>
          <w:u w:val="single"/>
        </w:rPr>
        <w:t>Training:</w:t>
      </w:r>
    </w:p>
    <w:p w14:paraId="198ACB83" w14:textId="118CB60B" w:rsidR="007757E0" w:rsidRDefault="009B6DCF" w:rsidP="00D728D1">
      <w:pPr>
        <w:spacing w:line="480" w:lineRule="auto"/>
      </w:pPr>
      <w:r>
        <w:tab/>
        <w:t xml:space="preserve">In order to train the model to detect weapons, we first had to </w:t>
      </w:r>
      <w:r w:rsidR="00664302">
        <w:t xml:space="preserve">label images that contained weapons. This was done using a software called </w:t>
      </w:r>
      <w:r w:rsidR="00A767FB">
        <w:t>L</w:t>
      </w:r>
      <w:r w:rsidR="00664302">
        <w:t>abel</w:t>
      </w:r>
      <w:r w:rsidR="00557FE3">
        <w:t>I</w:t>
      </w:r>
      <w:r w:rsidR="00664302">
        <w:t>mg</w:t>
      </w:r>
      <w:r w:rsidR="00557FE3">
        <w:t xml:space="preserve">. </w:t>
      </w:r>
      <w:r w:rsidR="005D1CB1">
        <w:t xml:space="preserve">A bounding box is drawn </w:t>
      </w:r>
      <w:r w:rsidR="000B296A">
        <w:t xml:space="preserve">on the portion of the image that contains the weapon and you attach a label </w:t>
      </w:r>
      <w:r w:rsidR="0048660F">
        <w:t>to that box. An example of this is shown in the figure below.</w:t>
      </w:r>
    </w:p>
    <w:p w14:paraId="5FFEF005" w14:textId="6EDDD647" w:rsidR="0048660F" w:rsidRPr="0048660F" w:rsidRDefault="0048660F" w:rsidP="0048660F">
      <w:r w:rsidRPr="0048660F">
        <w:fldChar w:fldCharType="begin"/>
      </w:r>
      <w:r w:rsidRPr="0048660F">
        <w:instrText xml:space="preserve"> INCLUDEPICTURE "https://lh4.googleusercontent.com/J8WC9nicxdD8t-qP40JnChNwfcSNBC9QBfwTFeYYPUtMViIxZ1kxZb2AY5qvilZY5nFrMZcbWw-Unzurp-6dt42oiGGSTPOpAiOw7p2gonY8vHrTHawoCwZK29INSN2JBwO3rLuq4DbjGHfrz4yU0w" \* MERGEFORMATINET </w:instrText>
      </w:r>
      <w:r w:rsidRPr="0048660F">
        <w:fldChar w:fldCharType="separate"/>
      </w:r>
      <w:r w:rsidRPr="0048660F">
        <w:rPr>
          <w:noProof/>
        </w:rPr>
        <w:drawing>
          <wp:inline distT="0" distB="0" distL="0" distR="0" wp14:anchorId="5598BFB2" wp14:editId="216980AB">
            <wp:extent cx="5507421" cy="2955367"/>
            <wp:effectExtent l="0" t="0" r="4445" b="3810"/>
            <wp:docPr id="40" name="Picture 40" descr="A picture containing text, monitor, indoor,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picture containing text, monitor, indoor, person&#10;&#10;Description automatically generated"/>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b="4584"/>
                    <a:stretch/>
                  </pic:blipFill>
                  <pic:spPr bwMode="auto">
                    <a:xfrm>
                      <a:off x="0" y="0"/>
                      <a:ext cx="5520734" cy="2962511"/>
                    </a:xfrm>
                    <a:prstGeom prst="rect">
                      <a:avLst/>
                    </a:prstGeom>
                    <a:noFill/>
                    <a:ln>
                      <a:noFill/>
                    </a:ln>
                    <a:extLst>
                      <a:ext uri="{53640926-AAD7-44D8-BBD7-CCE9431645EC}">
                        <a14:shadowObscured xmlns:a14="http://schemas.microsoft.com/office/drawing/2010/main"/>
                      </a:ext>
                    </a:extLst>
                  </pic:spPr>
                </pic:pic>
              </a:graphicData>
            </a:graphic>
          </wp:inline>
        </w:drawing>
      </w:r>
      <w:r w:rsidRPr="0048660F">
        <w:fldChar w:fldCharType="end"/>
      </w:r>
    </w:p>
    <w:p w14:paraId="745E83EC" w14:textId="18F61CED" w:rsidR="0048660F" w:rsidRPr="0099229A" w:rsidRDefault="0099229A" w:rsidP="002062D2">
      <w:pPr>
        <w:pStyle w:val="Figure"/>
      </w:pPr>
      <w:bookmarkStart w:id="47" w:name="_Toc102311271"/>
      <w:r w:rsidRPr="002062D2">
        <w:rPr>
          <w:b/>
          <w:bCs/>
        </w:rPr>
        <w:t xml:space="preserve">Figure </w:t>
      </w:r>
      <w:r w:rsidR="002062D2" w:rsidRPr="002062D2">
        <w:rPr>
          <w:b/>
          <w:bCs/>
        </w:rPr>
        <w:t>6</w:t>
      </w:r>
      <w:r w:rsidRPr="002062D2">
        <w:rPr>
          <w:b/>
          <w:bCs/>
        </w:rPr>
        <w:t>:</w:t>
      </w:r>
      <w:r>
        <w:t xml:space="preserve"> </w:t>
      </w:r>
      <w:r w:rsidR="00A767FB">
        <w:t xml:space="preserve">LabelImg </w:t>
      </w:r>
      <w:r w:rsidR="00A767FB" w:rsidRPr="002062D2">
        <w:t>Software</w:t>
      </w:r>
      <w:bookmarkEnd w:id="47"/>
    </w:p>
    <w:p w14:paraId="216B52F9" w14:textId="06FE64BE" w:rsidR="00AF78ED" w:rsidRDefault="00AF78ED" w:rsidP="00AF78ED">
      <w:pPr>
        <w:spacing w:line="480" w:lineRule="auto"/>
      </w:pPr>
      <w:r>
        <w:tab/>
        <w:t xml:space="preserve">Here you can see that two handguns have been </w:t>
      </w:r>
      <w:r w:rsidR="006B0F19">
        <w:t>boxes and labeled as handguns. This had to be done for over 5000 images</w:t>
      </w:r>
      <w:r w:rsidR="0099229A">
        <w:t>.</w:t>
      </w:r>
    </w:p>
    <w:p w14:paraId="7DB7D0FB" w14:textId="07CABA0C" w:rsidR="0099229A" w:rsidRPr="009B6DCF" w:rsidRDefault="00A767FB" w:rsidP="00AF78ED">
      <w:pPr>
        <w:spacing w:line="480" w:lineRule="auto"/>
      </w:pPr>
      <w:r>
        <w:tab/>
        <w:t xml:space="preserve">After the entire dataset is labeled, it is used to train the model. </w:t>
      </w:r>
      <w:r w:rsidR="00A97E20">
        <w:t xml:space="preserve">The model </w:t>
      </w:r>
      <w:r w:rsidR="00152D88">
        <w:t xml:space="preserve">uses the information provided by the labeled images to </w:t>
      </w:r>
      <w:r w:rsidR="008402DE">
        <w:t>recognize patterns and make predictions.</w:t>
      </w:r>
    </w:p>
    <w:p w14:paraId="631E271B" w14:textId="118B7A2A" w:rsidR="00D728D1" w:rsidRDefault="00D728D1" w:rsidP="005D1CB1">
      <w:pPr>
        <w:spacing w:before="240" w:line="480" w:lineRule="auto"/>
        <w:rPr>
          <w:u w:val="single"/>
        </w:rPr>
      </w:pPr>
      <w:r>
        <w:rPr>
          <w:u w:val="single"/>
        </w:rPr>
        <w:t>Quantization</w:t>
      </w:r>
      <w:r w:rsidRPr="32136DE1">
        <w:rPr>
          <w:u w:val="single"/>
        </w:rPr>
        <w:t>:</w:t>
      </w:r>
    </w:p>
    <w:p w14:paraId="665D1C6F" w14:textId="08487DE8" w:rsidR="00DC26D9" w:rsidRDefault="544060E5" w:rsidP="007757E0">
      <w:pPr>
        <w:spacing w:line="480" w:lineRule="auto"/>
        <w:ind w:firstLine="720"/>
      </w:pPr>
      <w:r w:rsidRPr="634EEC97">
        <w:t>Quantization is the act of constraining an input and representing its value as a smaller value. Each node</w:t>
      </w:r>
      <w:r w:rsidR="009C499E">
        <w:t>,</w:t>
      </w:r>
      <w:r w:rsidRPr="634EEC97">
        <w:t xml:space="preserve"> or tensor</w:t>
      </w:r>
      <w:r w:rsidR="009C499E">
        <w:t>,</w:t>
      </w:r>
      <w:r w:rsidRPr="634EEC97">
        <w:t xml:space="preserve"> of</w:t>
      </w:r>
      <w:r w:rsidR="053727EE" w:rsidRPr="634EEC97">
        <w:t xml:space="preserve"> the model is represented by some numerical value. Usually</w:t>
      </w:r>
      <w:r w:rsidR="053727EE">
        <w:t>,</w:t>
      </w:r>
      <w:r w:rsidR="053727EE" w:rsidRPr="634EEC97">
        <w:t xml:space="preserve"> a 64</w:t>
      </w:r>
      <w:r w:rsidR="053727EE">
        <w:t>-</w:t>
      </w:r>
      <w:r w:rsidR="053727EE" w:rsidRPr="634EEC97">
        <w:lastRenderedPageBreak/>
        <w:t>bit floating</w:t>
      </w:r>
      <w:r w:rsidR="053727EE">
        <w:t>-</w:t>
      </w:r>
      <w:r w:rsidR="053727EE" w:rsidRPr="634EEC97">
        <w:t>poi</w:t>
      </w:r>
      <w:r w:rsidR="7ADA8937" w:rsidRPr="634EEC97">
        <w:t xml:space="preserve">nt value can represent an absurdly </w:t>
      </w:r>
      <w:r w:rsidR="7ADA8937">
        <w:t>broad</w:t>
      </w:r>
      <w:r w:rsidR="7ADA8937" w:rsidRPr="634EEC97">
        <w:t xml:space="preserve"> range of values and is computationally intensive to decipher or to use in other operati</w:t>
      </w:r>
      <w:r w:rsidR="5062DDC4" w:rsidRPr="634EEC97">
        <w:t>o</w:t>
      </w:r>
      <w:r w:rsidR="7ADA8937" w:rsidRPr="634EEC97">
        <w:t>ns.</w:t>
      </w:r>
      <w:r w:rsidR="640EF5DE" w:rsidRPr="634EEC97">
        <w:t xml:space="preserve"> This large computational load slows the processing of frames and therefore the frame rate. </w:t>
      </w:r>
      <w:r w:rsidR="640EF5DE" w:rsidRPr="3C77BADC">
        <w:t>Shrinking the representation of these nodes to</w:t>
      </w:r>
      <w:r w:rsidR="640EF5DE" w:rsidRPr="634EEC97">
        <w:t xml:space="preserve"> 8</w:t>
      </w:r>
      <w:r w:rsidR="640EF5DE">
        <w:t>-</w:t>
      </w:r>
      <w:r w:rsidR="640EF5DE" w:rsidRPr="634EEC97">
        <w:t>bit unsigned integers can greatly improve the frame rate</w:t>
      </w:r>
      <w:r w:rsidR="00D63514">
        <w:t>,</w:t>
      </w:r>
      <w:r w:rsidR="640EF5DE" w:rsidRPr="634EEC97">
        <w:t xml:space="preserve"> as operations on simpler values are faster</w:t>
      </w:r>
      <w:r w:rsidR="21ABCF50" w:rsidRPr="54C62666">
        <w:t xml:space="preserve"> and take up significantly less space in memory. </w:t>
      </w:r>
    </w:p>
    <w:p w14:paraId="2F3664AE" w14:textId="38A3976B" w:rsidR="19F0655A" w:rsidRDefault="21ABCF50" w:rsidP="007757E0">
      <w:pPr>
        <w:spacing w:line="480" w:lineRule="auto"/>
        <w:ind w:firstLine="720"/>
      </w:pPr>
      <w:r w:rsidRPr="73AF96F6">
        <w:t xml:space="preserve">Quantization can be applied to the model on a per tensor basis or to the outputs of individual layers which only partially </w:t>
      </w:r>
      <w:r w:rsidRPr="11853153">
        <w:t xml:space="preserve">optimizes the model. This process can decrease the overall size of the model when it is totally </w:t>
      </w:r>
      <w:r w:rsidRPr="32D072F4">
        <w:t xml:space="preserve">quantized by a factor of 4 times. </w:t>
      </w:r>
      <w:r w:rsidRPr="2F26DDC1">
        <w:t>Quantization</w:t>
      </w:r>
      <w:r w:rsidRPr="32D072F4">
        <w:t xml:space="preserve"> is also essential for the implementation of the </w:t>
      </w:r>
      <w:r w:rsidRPr="2F26DDC1">
        <w:t xml:space="preserve">Coral </w:t>
      </w:r>
      <w:r w:rsidRPr="32D072F4">
        <w:t xml:space="preserve">USB </w:t>
      </w:r>
      <w:r w:rsidR="0090608C">
        <w:t>A</w:t>
      </w:r>
      <w:r w:rsidRPr="2F26DDC1">
        <w:t>ccelerator</w:t>
      </w:r>
      <w:r w:rsidRPr="32D072F4">
        <w:t xml:space="preserve"> Tensor </w:t>
      </w:r>
      <w:r w:rsidR="0090608C">
        <w:t>P</w:t>
      </w:r>
      <w:r w:rsidRPr="32D072F4">
        <w:t xml:space="preserve">rocessing </w:t>
      </w:r>
      <w:r w:rsidR="0090608C">
        <w:t>U</w:t>
      </w:r>
      <w:r w:rsidRPr="32D072F4">
        <w:t>nit</w:t>
      </w:r>
      <w:r w:rsidR="0090608C">
        <w:t xml:space="preserve"> (TPU)</w:t>
      </w:r>
      <w:r w:rsidRPr="32D072F4">
        <w:t xml:space="preserve"> </w:t>
      </w:r>
      <w:r w:rsidRPr="2F26DDC1">
        <w:t xml:space="preserve">produced by </w:t>
      </w:r>
      <w:r w:rsidR="004E7E98">
        <w:t>G</w:t>
      </w:r>
      <w:r w:rsidRPr="2F26DDC1">
        <w:t>oogle</w:t>
      </w:r>
      <w:r w:rsidRPr="634EEC97">
        <w:t xml:space="preserve"> which will </w:t>
      </w:r>
      <w:r>
        <w:t>maximize</w:t>
      </w:r>
      <w:r w:rsidRPr="44FDDCAD">
        <w:t xml:space="preserve"> the frame rate on the Raspberry Pi upwards of 25-30 </w:t>
      </w:r>
      <w:r w:rsidR="00E32CD1">
        <w:t>f</w:t>
      </w:r>
      <w:r w:rsidRPr="44FDDCAD">
        <w:t xml:space="preserve">rames per </w:t>
      </w:r>
      <w:r w:rsidR="00E32CD1">
        <w:t>s</w:t>
      </w:r>
      <w:r w:rsidRPr="44FDDCAD">
        <w:t>econd</w:t>
      </w:r>
      <w:r w:rsidR="00E32CD1">
        <w:t xml:space="preserve"> </w:t>
      </w:r>
      <w:r w:rsidRPr="44FDDCAD">
        <w:t>(</w:t>
      </w:r>
      <w:r w:rsidR="00E32CD1">
        <w:t>fps</w:t>
      </w:r>
      <w:r w:rsidRPr="44FDDCAD">
        <w:t>).</w:t>
      </w:r>
    </w:p>
    <w:p w14:paraId="4C54AB17" w14:textId="3313B963" w:rsidR="008A30E1" w:rsidRPr="008A30E1" w:rsidRDefault="008A30E1" w:rsidP="006F05F2">
      <w:pPr>
        <w:spacing w:before="240" w:line="480" w:lineRule="auto"/>
        <w:rPr>
          <w:u w:val="single"/>
        </w:rPr>
      </w:pPr>
      <w:r w:rsidRPr="348CEF39">
        <w:rPr>
          <w:u w:val="single"/>
        </w:rPr>
        <w:t>Model:</w:t>
      </w:r>
    </w:p>
    <w:p w14:paraId="3E2D47DD" w14:textId="27C3D3F1" w:rsidR="348CEF39" w:rsidRDefault="348CEF39" w:rsidP="002062D2">
      <w:pPr>
        <w:spacing w:before="240" w:line="480" w:lineRule="auto"/>
        <w:ind w:firstLine="720"/>
      </w:pPr>
      <w:r w:rsidRPr="348CEF39">
        <w:t xml:space="preserve">The model used for object detection was the SSD </w:t>
      </w:r>
      <w:r w:rsidR="00831801" w:rsidRPr="348CEF39">
        <w:t>MobileNet</w:t>
      </w:r>
      <w:r w:rsidRPr="348CEF39">
        <w:t xml:space="preserve"> V2 COCO model. The SSD acronym at the beginning of the model's name stands for Single Stage Detection, meaning that this algorithm for identification goes straight from pixels of an image directly to bounding box coordinates and class probabilities to be displayed around the object. </w:t>
      </w:r>
      <w:r w:rsidR="626311D2">
        <w:t>This model was chosen because of its compatibility with TFlite as only a select pool of lightweight operators is available with this framework and not all models can be converted to this version. This model is also one of the few quantizable models which is necessary for frame rate solutions to be implemented such as the Coral USB accelerator.</w:t>
      </w:r>
    </w:p>
    <w:p w14:paraId="37C7F34E" w14:textId="77777777" w:rsidR="002062D2" w:rsidRDefault="002062D2" w:rsidP="002062D2">
      <w:pPr>
        <w:spacing w:before="240" w:line="480" w:lineRule="auto"/>
        <w:ind w:firstLine="720"/>
      </w:pPr>
    </w:p>
    <w:p w14:paraId="4E154612" w14:textId="77777777" w:rsidR="002062D2" w:rsidRDefault="002062D2" w:rsidP="002062D2">
      <w:pPr>
        <w:spacing w:before="240" w:line="480" w:lineRule="auto"/>
        <w:ind w:firstLine="720"/>
      </w:pPr>
    </w:p>
    <w:p w14:paraId="236747AB" w14:textId="53B470B5" w:rsidR="00D728D1" w:rsidRPr="00D728D1" w:rsidRDefault="0083424E" w:rsidP="006F05F2">
      <w:pPr>
        <w:spacing w:before="240" w:line="480" w:lineRule="auto"/>
        <w:rPr>
          <w:u w:val="single"/>
        </w:rPr>
      </w:pPr>
      <w:r>
        <w:rPr>
          <w:u w:val="single"/>
        </w:rPr>
        <w:lastRenderedPageBreak/>
        <w:t>Notification</w:t>
      </w:r>
      <w:r w:rsidR="008402DE">
        <w:rPr>
          <w:u w:val="single"/>
        </w:rPr>
        <w:t xml:space="preserve"> System</w:t>
      </w:r>
      <w:r w:rsidR="00D728D1" w:rsidRPr="00D728D1">
        <w:rPr>
          <w:u w:val="single"/>
        </w:rPr>
        <w:t>:</w:t>
      </w:r>
    </w:p>
    <w:p w14:paraId="33FD5156" w14:textId="5A2A036A" w:rsidR="005A2596" w:rsidRPr="006F05F2" w:rsidRDefault="006F05F2" w:rsidP="00D728D1">
      <w:pPr>
        <w:spacing w:line="480" w:lineRule="auto"/>
      </w:pPr>
      <w:r>
        <w:tab/>
      </w:r>
      <w:r w:rsidR="00264F4D">
        <w:t xml:space="preserve">Short Message Service or SMS is used as our notification system. </w:t>
      </w:r>
      <w:r w:rsidR="29C4658F">
        <w:t>A third-</w:t>
      </w:r>
      <w:r w:rsidR="00264F4D">
        <w:t xml:space="preserve">party software </w:t>
      </w:r>
      <w:r w:rsidR="29C4658F">
        <w:t xml:space="preserve">called </w:t>
      </w:r>
      <w:r w:rsidR="00264F4D">
        <w:t xml:space="preserve">Twilio is integrated into </w:t>
      </w:r>
      <w:r w:rsidR="29C4658F">
        <w:t>our</w:t>
      </w:r>
      <w:r w:rsidR="00264F4D">
        <w:t xml:space="preserve"> </w:t>
      </w:r>
      <w:r w:rsidR="00FD406F">
        <w:t xml:space="preserve">design. Whenever a weapon is seen for a set number of frames, the </w:t>
      </w:r>
      <w:r w:rsidR="00D101C5">
        <w:t>notification is sent to warn anyone in danger. This type of notification was used because of its easy implementation</w:t>
      </w:r>
      <w:r w:rsidR="00877815">
        <w:t xml:space="preserve">, as well as its ability to send out notifications to any number of people with any type of phone. </w:t>
      </w:r>
      <w:r w:rsidR="00971CA5">
        <w:t>The messages are very quick and reliable.</w:t>
      </w:r>
    </w:p>
    <w:p w14:paraId="7D4B2D4D" w14:textId="118B7A2A" w:rsidR="00D728D1" w:rsidRPr="00D728D1" w:rsidRDefault="00D728D1" w:rsidP="00D728D1">
      <w:pPr>
        <w:rPr>
          <w:color w:val="253035"/>
        </w:rPr>
      </w:pPr>
    </w:p>
    <w:p w14:paraId="7B9D7758" w14:textId="118B7A2A" w:rsidR="00D728D1" w:rsidRDefault="00D728D1">
      <w:pPr>
        <w:spacing w:line="480" w:lineRule="auto"/>
        <w:jc w:val="center"/>
      </w:pPr>
    </w:p>
    <w:p w14:paraId="3862AA9F" w14:textId="77777777" w:rsidR="00DD6A59" w:rsidRDefault="00DD6A59" w:rsidP="00214E4C">
      <w:pPr>
        <w:pStyle w:val="Heading3"/>
        <w:sectPr w:rsidR="00DD6A59" w:rsidSect="009D5BF1">
          <w:headerReference w:type="default" r:id="rId60"/>
          <w:pgSz w:w="12240" w:h="15840"/>
          <w:pgMar w:top="1440" w:right="1440" w:bottom="1440" w:left="1440" w:header="720" w:footer="720" w:gutter="0"/>
          <w:cols w:space="720"/>
          <w:titlePg/>
          <w:docGrid w:linePitch="326"/>
        </w:sectPr>
      </w:pPr>
    </w:p>
    <w:p w14:paraId="6B627407" w14:textId="430F27BC" w:rsidR="00D00968" w:rsidRDefault="006D4C79" w:rsidP="00214E4C">
      <w:pPr>
        <w:pStyle w:val="Heading3"/>
      </w:pPr>
      <w:bookmarkStart w:id="48" w:name="_Toc102311980"/>
      <w:r>
        <w:lastRenderedPageBreak/>
        <w:t>5.3 Hardware Layout/Detailed Drawings/Equipment Selection and Specifications</w:t>
      </w:r>
      <w:bookmarkEnd w:id="48"/>
    </w:p>
    <w:p w14:paraId="3B0A18C5" w14:textId="77777777" w:rsidR="00D00968" w:rsidRDefault="006D4C79" w:rsidP="004B4484">
      <w:pPr>
        <w:pStyle w:val="Heading4"/>
      </w:pPr>
      <w:bookmarkStart w:id="49" w:name="_Toc102311981"/>
      <w:r>
        <w:t>Hardware Layout</w:t>
      </w:r>
      <w:bookmarkEnd w:id="49"/>
    </w:p>
    <w:p w14:paraId="0D650A85" w14:textId="77777777" w:rsidR="00D00968" w:rsidRDefault="006D4C79">
      <w:pPr>
        <w:spacing w:line="480" w:lineRule="auto"/>
        <w:jc w:val="center"/>
        <w:rPr>
          <w:u w:val="single"/>
        </w:rPr>
      </w:pPr>
      <w:r>
        <w:rPr>
          <w:noProof/>
          <w:u w:val="single"/>
        </w:rPr>
        <w:drawing>
          <wp:inline distT="114300" distB="114300" distL="114300" distR="114300" wp14:anchorId="6E97D73A" wp14:editId="5228CC59">
            <wp:extent cx="5153025" cy="3466795"/>
            <wp:effectExtent l="0" t="0" r="0" b="0"/>
            <wp:docPr id="3"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61"/>
                    <a:srcRect/>
                    <a:stretch>
                      <a:fillRect/>
                    </a:stretch>
                  </pic:blipFill>
                  <pic:spPr>
                    <a:xfrm>
                      <a:off x="0" y="0"/>
                      <a:ext cx="5153025" cy="3466795"/>
                    </a:xfrm>
                    <a:prstGeom prst="rect">
                      <a:avLst/>
                    </a:prstGeom>
                    <a:ln/>
                  </pic:spPr>
                </pic:pic>
              </a:graphicData>
            </a:graphic>
          </wp:inline>
        </w:drawing>
      </w:r>
    </w:p>
    <w:p w14:paraId="785158B2" w14:textId="04E4653F" w:rsidR="00D00968" w:rsidRDefault="00D80D33" w:rsidP="00870BA9">
      <w:pPr>
        <w:pStyle w:val="Figure"/>
        <w:rPr>
          <w:i w:val="0"/>
        </w:rPr>
      </w:pPr>
      <w:bookmarkStart w:id="50" w:name="_Toc102311272"/>
      <w:r>
        <w:rPr>
          <w:b/>
        </w:rPr>
        <w:t>Figure</w:t>
      </w:r>
      <w:r w:rsidR="004B4484">
        <w:rPr>
          <w:b/>
        </w:rPr>
        <w:t xml:space="preserve"> </w:t>
      </w:r>
      <w:r w:rsidR="00870BA9">
        <w:rPr>
          <w:b/>
        </w:rPr>
        <w:t>7</w:t>
      </w:r>
      <w:r>
        <w:rPr>
          <w:b/>
        </w:rPr>
        <w:t xml:space="preserve">: </w:t>
      </w:r>
      <w:r w:rsidRPr="00F4121E">
        <w:rPr>
          <w:i w:val="0"/>
        </w:rPr>
        <w:t>Hardware</w:t>
      </w:r>
      <w:r w:rsidR="006D4C79">
        <w:rPr>
          <w:i w:val="0"/>
        </w:rPr>
        <w:t xml:space="preserve"> </w:t>
      </w:r>
      <w:r w:rsidR="006D4C79" w:rsidRPr="00870BA9">
        <w:rPr>
          <w:i w:val="0"/>
        </w:rPr>
        <w:t>Layout</w:t>
      </w:r>
      <w:bookmarkEnd w:id="50"/>
    </w:p>
    <w:p w14:paraId="63C49056" w14:textId="11A8F5E6" w:rsidR="00D00968" w:rsidRDefault="006D4C79">
      <w:pPr>
        <w:spacing w:line="480" w:lineRule="auto"/>
      </w:pPr>
      <w:r>
        <w:tab/>
        <w:t xml:space="preserve">In the figure above, it is shown that the Raspberry Pi is connected to power via the </w:t>
      </w:r>
      <w:r w:rsidR="001910FD">
        <w:t>3-amp</w:t>
      </w:r>
      <w:r>
        <w:t xml:space="preserve"> power supply and the Pi Camera is connected via a ribbon cable. The USB accelerator is connected to the raspberry Pi via a USB-A to USB-C cable. The fan is connected to the 5V and ground pins on the Raspberry Pi and the Raspberry Pi is connected to the monitor via the Micro HDMI to HDMI cable.</w:t>
      </w:r>
    </w:p>
    <w:p w14:paraId="06E20DD6" w14:textId="77777777" w:rsidR="00D00968" w:rsidRPr="00F4121E" w:rsidRDefault="006D4C79" w:rsidP="005E55EB">
      <w:pPr>
        <w:pStyle w:val="Heading4"/>
        <w:spacing w:line="480" w:lineRule="auto"/>
      </w:pPr>
      <w:bookmarkStart w:id="51" w:name="_Toc102311982"/>
      <w:r w:rsidRPr="00F4121E">
        <w:t xml:space="preserve">Detailed </w:t>
      </w:r>
      <w:r w:rsidRPr="004B4484">
        <w:t>Drawings</w:t>
      </w:r>
      <w:bookmarkEnd w:id="51"/>
      <w:r w:rsidRPr="00F4121E">
        <w:t xml:space="preserve"> </w:t>
      </w:r>
    </w:p>
    <w:p w14:paraId="4EE00B0C" w14:textId="5C45819B" w:rsidR="004B4484" w:rsidRDefault="004B4484" w:rsidP="005E55EB">
      <w:pPr>
        <w:spacing w:line="480" w:lineRule="auto"/>
        <w:ind w:firstLine="720"/>
      </w:pPr>
      <w:r>
        <w:t>In this section</w:t>
      </w:r>
      <w:r w:rsidR="00DB1408">
        <w:t xml:space="preserve">, the schematics for the housing will be shown and described. </w:t>
      </w:r>
      <w:r w:rsidR="00720717">
        <w:t xml:space="preserve">After the housing was designed. It was 3D printed out of PLA. </w:t>
      </w:r>
      <w:r w:rsidR="006971A0">
        <w:t xml:space="preserve">The housing is </w:t>
      </w:r>
      <w:r w:rsidR="00DF62BA">
        <w:t>encasing</w:t>
      </w:r>
      <w:r w:rsidR="00AB44F0">
        <w:t xml:space="preserve"> the Raspberry Pi</w:t>
      </w:r>
      <w:r w:rsidR="00617507">
        <w:t xml:space="preserve">, </w:t>
      </w:r>
      <w:r w:rsidR="00617507">
        <w:lastRenderedPageBreak/>
        <w:t xml:space="preserve">fan, Coral USB, </w:t>
      </w:r>
      <w:r w:rsidR="00625CC4">
        <w:t xml:space="preserve">camera, and the camera ribbon cable. </w:t>
      </w:r>
      <w:r w:rsidR="00DF62BA">
        <w:t>The full housing can be seen in the figure below.</w:t>
      </w:r>
    </w:p>
    <w:p w14:paraId="2EE77FA9" w14:textId="50D2B122" w:rsidR="00DF62BA" w:rsidRDefault="00BB2642" w:rsidP="00DF62BA">
      <w:pPr>
        <w:spacing w:line="360" w:lineRule="auto"/>
        <w:jc w:val="center"/>
      </w:pPr>
      <w:r w:rsidRPr="00BB2642">
        <w:rPr>
          <w:noProof/>
        </w:rPr>
        <w:drawing>
          <wp:inline distT="0" distB="0" distL="0" distR="0" wp14:anchorId="3DE2482F" wp14:editId="73AD9BFE">
            <wp:extent cx="4016829" cy="3885045"/>
            <wp:effectExtent l="0" t="0" r="0" b="0"/>
            <wp:docPr id="32" name="Picture 32" descr="A picture containing dark, project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picture containing dark, projector&#10;&#10;Description automatically generated"/>
                    <pic:cNvPicPr/>
                  </pic:nvPicPr>
                  <pic:blipFill rotWithShape="1">
                    <a:blip r:embed="rId62"/>
                    <a:srcRect l="21068" t="14658" r="23439" b="13748"/>
                    <a:stretch/>
                  </pic:blipFill>
                  <pic:spPr bwMode="auto">
                    <a:xfrm>
                      <a:off x="0" y="0"/>
                      <a:ext cx="4026917" cy="3894802"/>
                    </a:xfrm>
                    <a:prstGeom prst="rect">
                      <a:avLst/>
                    </a:prstGeom>
                    <a:ln>
                      <a:noFill/>
                    </a:ln>
                    <a:extLst>
                      <a:ext uri="{53640926-AAD7-44D8-BBD7-CCE9431645EC}">
                        <a14:shadowObscured xmlns:a14="http://schemas.microsoft.com/office/drawing/2010/main"/>
                      </a:ext>
                    </a:extLst>
                  </pic:spPr>
                </pic:pic>
              </a:graphicData>
            </a:graphic>
          </wp:inline>
        </w:drawing>
      </w:r>
    </w:p>
    <w:p w14:paraId="4B6C9E20" w14:textId="1B29DD7B" w:rsidR="00B3347D" w:rsidRPr="00B3347D" w:rsidRDefault="00401601" w:rsidP="00870BA9">
      <w:pPr>
        <w:pStyle w:val="Figure"/>
      </w:pPr>
      <w:bookmarkStart w:id="52" w:name="_Toc102311273"/>
      <w:r w:rsidRPr="00870BA9">
        <w:rPr>
          <w:b/>
          <w:bCs/>
        </w:rPr>
        <w:t xml:space="preserve">Figure </w:t>
      </w:r>
      <w:r w:rsidR="00870BA9" w:rsidRPr="00870BA9">
        <w:rPr>
          <w:b/>
          <w:bCs/>
        </w:rPr>
        <w:t>8</w:t>
      </w:r>
      <w:r w:rsidR="000804FA" w:rsidRPr="00870BA9">
        <w:rPr>
          <w:b/>
          <w:bCs/>
        </w:rPr>
        <w:t>:</w:t>
      </w:r>
      <w:r w:rsidR="000804FA">
        <w:t xml:space="preserve"> Housing </w:t>
      </w:r>
      <w:r w:rsidR="000804FA" w:rsidRPr="00870BA9">
        <w:t>Design</w:t>
      </w:r>
      <w:bookmarkEnd w:id="52"/>
    </w:p>
    <w:p w14:paraId="4357DF03" w14:textId="3776C36A" w:rsidR="005E1C9C" w:rsidRDefault="00B3347D" w:rsidP="005E55EB">
      <w:pPr>
        <w:spacing w:before="240" w:after="240" w:line="480" w:lineRule="auto"/>
        <w:ind w:firstLine="720"/>
      </w:pPr>
      <w:r>
        <w:t>Listed below will be detailed drawings of the individual pieces of the housing. To start with we have the front camera plate. The Pi Camera snaps into place via the 4 pins that stick out on the inside. The lens of the camera sits in the whole in the center.</w:t>
      </w:r>
    </w:p>
    <w:p w14:paraId="081698D6" w14:textId="15725F56" w:rsidR="005E1C9C" w:rsidRDefault="00E00F71" w:rsidP="007436F3">
      <w:pPr>
        <w:spacing w:before="240" w:after="240" w:line="360" w:lineRule="auto"/>
        <w:jc w:val="center"/>
      </w:pPr>
      <w:r w:rsidRPr="00E00F71">
        <w:rPr>
          <w:noProof/>
        </w:rPr>
        <w:lastRenderedPageBreak/>
        <w:drawing>
          <wp:inline distT="0" distB="0" distL="0" distR="0" wp14:anchorId="5FC0313E" wp14:editId="59FBDB57">
            <wp:extent cx="4075890" cy="2948053"/>
            <wp:effectExtent l="0" t="0" r="1270" b="0"/>
            <wp:docPr id="19" name="Picture 19"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Diagram, engineering drawing&#10;&#10;Description automatically generated"/>
                    <pic:cNvPicPr/>
                  </pic:nvPicPr>
                  <pic:blipFill>
                    <a:blip r:embed="rId63"/>
                    <a:stretch>
                      <a:fillRect/>
                    </a:stretch>
                  </pic:blipFill>
                  <pic:spPr>
                    <a:xfrm>
                      <a:off x="0" y="0"/>
                      <a:ext cx="4096382" cy="2962875"/>
                    </a:xfrm>
                    <a:prstGeom prst="rect">
                      <a:avLst/>
                    </a:prstGeom>
                  </pic:spPr>
                </pic:pic>
              </a:graphicData>
            </a:graphic>
          </wp:inline>
        </w:drawing>
      </w:r>
    </w:p>
    <w:p w14:paraId="157C4B1B" w14:textId="34D765A9" w:rsidR="005E1C9C" w:rsidRPr="004B0FF1" w:rsidRDefault="004B0FF1" w:rsidP="00870BA9">
      <w:pPr>
        <w:pStyle w:val="Figure"/>
      </w:pPr>
      <w:bookmarkStart w:id="53" w:name="_Toc102311274"/>
      <w:r w:rsidRPr="00870BA9">
        <w:rPr>
          <w:b/>
          <w:bCs/>
        </w:rPr>
        <w:t xml:space="preserve">Figure </w:t>
      </w:r>
      <w:r w:rsidR="00870BA9" w:rsidRPr="00870BA9">
        <w:rPr>
          <w:b/>
          <w:bCs/>
        </w:rPr>
        <w:t>9</w:t>
      </w:r>
      <w:r w:rsidRPr="00870BA9">
        <w:rPr>
          <w:b/>
          <w:bCs/>
        </w:rPr>
        <w:t>.1</w:t>
      </w:r>
      <w:r>
        <w:t xml:space="preserve">: </w:t>
      </w:r>
      <w:r w:rsidRPr="00870BA9">
        <w:t>Front</w:t>
      </w:r>
      <w:r>
        <w:t xml:space="preserve"> Camera Plate</w:t>
      </w:r>
      <w:bookmarkEnd w:id="53"/>
    </w:p>
    <w:p w14:paraId="54CAA798" w14:textId="680F2793" w:rsidR="009858AE" w:rsidRDefault="00ED7C8E" w:rsidP="005E55EB">
      <w:pPr>
        <w:spacing w:before="240" w:after="240" w:line="480" w:lineRule="auto"/>
        <w:ind w:firstLine="720"/>
      </w:pPr>
      <w:r>
        <w:t xml:space="preserve">The side camera cover is shown below. </w:t>
      </w:r>
      <w:r w:rsidR="004B3EFD">
        <w:t xml:space="preserve">The front camera plate </w:t>
      </w:r>
      <w:r w:rsidR="00B468AF">
        <w:t xml:space="preserve">snaps into the side camera cover and </w:t>
      </w:r>
      <w:r>
        <w:t xml:space="preserve">his snaps into </w:t>
      </w:r>
      <w:r w:rsidR="004B3EFD">
        <w:t xml:space="preserve">the </w:t>
      </w:r>
      <w:r w:rsidR="007E6032">
        <w:t xml:space="preserve">camera visor. </w:t>
      </w:r>
    </w:p>
    <w:p w14:paraId="644E4439" w14:textId="275B4CD0" w:rsidR="005E1C9C" w:rsidRDefault="00F35E98" w:rsidP="007436F3">
      <w:pPr>
        <w:spacing w:before="240" w:after="240" w:line="360" w:lineRule="auto"/>
        <w:jc w:val="center"/>
      </w:pPr>
      <w:r w:rsidRPr="00F35E98">
        <w:rPr>
          <w:noProof/>
        </w:rPr>
        <w:drawing>
          <wp:inline distT="0" distB="0" distL="0" distR="0" wp14:anchorId="749E9FD3" wp14:editId="21ABD7BA">
            <wp:extent cx="4382263" cy="3085843"/>
            <wp:effectExtent l="0" t="0" r="0" b="635"/>
            <wp:docPr id="23" name="Picture 23"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Diagram, engineering drawing&#10;&#10;Description automatically generated"/>
                    <pic:cNvPicPr/>
                  </pic:nvPicPr>
                  <pic:blipFill>
                    <a:blip r:embed="rId64"/>
                    <a:stretch>
                      <a:fillRect/>
                    </a:stretch>
                  </pic:blipFill>
                  <pic:spPr>
                    <a:xfrm>
                      <a:off x="0" y="0"/>
                      <a:ext cx="4393293" cy="3093610"/>
                    </a:xfrm>
                    <a:prstGeom prst="rect">
                      <a:avLst/>
                    </a:prstGeom>
                  </pic:spPr>
                </pic:pic>
              </a:graphicData>
            </a:graphic>
          </wp:inline>
        </w:drawing>
      </w:r>
    </w:p>
    <w:p w14:paraId="66FE86A8" w14:textId="1487F32D" w:rsidR="005E1C9C" w:rsidRPr="00F35E98" w:rsidRDefault="00F35E98" w:rsidP="00870BA9">
      <w:pPr>
        <w:pStyle w:val="Figure"/>
      </w:pPr>
      <w:bookmarkStart w:id="54" w:name="_Toc102311275"/>
      <w:r w:rsidRPr="00870BA9">
        <w:rPr>
          <w:b/>
          <w:bCs/>
        </w:rPr>
        <w:t xml:space="preserve">Figure </w:t>
      </w:r>
      <w:r w:rsidR="00870BA9" w:rsidRPr="00870BA9">
        <w:rPr>
          <w:b/>
          <w:bCs/>
        </w:rPr>
        <w:t>9</w:t>
      </w:r>
      <w:r w:rsidRPr="00870BA9">
        <w:rPr>
          <w:b/>
          <w:bCs/>
        </w:rPr>
        <w:t>.2:</w:t>
      </w:r>
      <w:r>
        <w:t xml:space="preserve"> Side </w:t>
      </w:r>
      <w:r w:rsidRPr="00870BA9">
        <w:t>Camera</w:t>
      </w:r>
      <w:r>
        <w:t xml:space="preserve"> Cover</w:t>
      </w:r>
      <w:bookmarkEnd w:id="54"/>
    </w:p>
    <w:p w14:paraId="285D13F3" w14:textId="62434B12" w:rsidR="007E6032" w:rsidRDefault="0066153A" w:rsidP="005E55EB">
      <w:pPr>
        <w:spacing w:before="240" w:after="240" w:line="480" w:lineRule="auto"/>
        <w:ind w:firstLine="720"/>
      </w:pPr>
      <w:r>
        <w:lastRenderedPageBreak/>
        <w:t xml:space="preserve">The camera visor is shown below. </w:t>
      </w:r>
      <w:r w:rsidR="00AA3AF0">
        <w:t xml:space="preserve">The visor snaps </w:t>
      </w:r>
      <w:r w:rsidR="00312AEF">
        <w:t xml:space="preserve">together with the side camera cover. </w:t>
      </w:r>
      <w:r>
        <w:t>There is a slot on the back to allow the ribbon cable of the camera to pass through</w:t>
      </w:r>
      <w:r w:rsidR="00CF3484">
        <w:t xml:space="preserve"> as well as a larger slot that connects the back </w:t>
      </w:r>
      <w:r w:rsidR="009D7863">
        <w:t xml:space="preserve">camera plate. </w:t>
      </w:r>
    </w:p>
    <w:p w14:paraId="7825B7B1" w14:textId="6026AE0B" w:rsidR="005E1C9C" w:rsidRDefault="00B56BEC" w:rsidP="007436F3">
      <w:pPr>
        <w:spacing w:before="240" w:after="240" w:line="360" w:lineRule="auto"/>
        <w:jc w:val="center"/>
      </w:pPr>
      <w:r w:rsidRPr="00B56BEC">
        <w:rPr>
          <w:noProof/>
        </w:rPr>
        <w:drawing>
          <wp:inline distT="0" distB="0" distL="0" distR="0" wp14:anchorId="46EFC293" wp14:editId="0A918275">
            <wp:extent cx="4329079" cy="3103894"/>
            <wp:effectExtent l="0" t="0" r="1905" b="0"/>
            <wp:docPr id="33" name="Picture 33" descr="Engineering draw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Engineering drawing&#10;&#10;Description automatically generated with low confidence"/>
                    <pic:cNvPicPr/>
                  </pic:nvPicPr>
                  <pic:blipFill>
                    <a:blip r:embed="rId65"/>
                    <a:stretch>
                      <a:fillRect/>
                    </a:stretch>
                  </pic:blipFill>
                  <pic:spPr>
                    <a:xfrm>
                      <a:off x="0" y="0"/>
                      <a:ext cx="4343627" cy="3114325"/>
                    </a:xfrm>
                    <a:prstGeom prst="rect">
                      <a:avLst/>
                    </a:prstGeom>
                  </pic:spPr>
                </pic:pic>
              </a:graphicData>
            </a:graphic>
          </wp:inline>
        </w:drawing>
      </w:r>
    </w:p>
    <w:p w14:paraId="0906F26E" w14:textId="13E7FF02" w:rsidR="005E1C9C" w:rsidRPr="00B56BEC" w:rsidRDefault="00B56BEC" w:rsidP="00870BA9">
      <w:pPr>
        <w:pStyle w:val="Figure"/>
      </w:pPr>
      <w:bookmarkStart w:id="55" w:name="_Toc102311276"/>
      <w:r w:rsidRPr="00870BA9">
        <w:rPr>
          <w:b/>
          <w:bCs/>
        </w:rPr>
        <w:t xml:space="preserve">Figure </w:t>
      </w:r>
      <w:r w:rsidR="00870BA9" w:rsidRPr="00870BA9">
        <w:rPr>
          <w:b/>
          <w:bCs/>
        </w:rPr>
        <w:t>9</w:t>
      </w:r>
      <w:r w:rsidRPr="00870BA9">
        <w:rPr>
          <w:b/>
          <w:bCs/>
        </w:rPr>
        <w:t>.3</w:t>
      </w:r>
      <w:r>
        <w:t xml:space="preserve">: Camera </w:t>
      </w:r>
      <w:r w:rsidRPr="00870BA9">
        <w:t>Visor</w:t>
      </w:r>
      <w:bookmarkEnd w:id="55"/>
    </w:p>
    <w:p w14:paraId="4B536B87" w14:textId="51DAAE59" w:rsidR="009D7863" w:rsidRDefault="007F495F" w:rsidP="005E55EB">
      <w:pPr>
        <w:spacing w:before="240" w:after="240" w:line="480" w:lineRule="auto"/>
        <w:ind w:firstLine="720"/>
      </w:pPr>
      <w:r>
        <w:t xml:space="preserve">The back camera plate is shown below. </w:t>
      </w:r>
      <w:r w:rsidR="00F46FF1">
        <w:t xml:space="preserve">The interior side of the back </w:t>
      </w:r>
      <w:r w:rsidR="008D3B5B">
        <w:t xml:space="preserve">camera plate </w:t>
      </w:r>
      <w:r w:rsidR="00C2364C">
        <w:t>has a notch that slides into the opening on the camera visor.</w:t>
      </w:r>
      <w:r w:rsidR="00312AEF">
        <w:t xml:space="preserve"> There is a </w:t>
      </w:r>
      <w:r w:rsidR="00002D5E">
        <w:t xml:space="preserve">threaded hole to allow for a </w:t>
      </w:r>
      <w:r w:rsidR="00081F2A">
        <w:t xml:space="preserve">short </w:t>
      </w:r>
      <w:r w:rsidR="00002D5E">
        <w:t>screw attachment to the hinge.</w:t>
      </w:r>
    </w:p>
    <w:p w14:paraId="59FB3B87" w14:textId="0E19B796" w:rsidR="005E1C9C" w:rsidRDefault="004665A1" w:rsidP="007436F3">
      <w:pPr>
        <w:spacing w:before="240" w:after="240" w:line="360" w:lineRule="auto"/>
        <w:jc w:val="center"/>
      </w:pPr>
      <w:r w:rsidRPr="004665A1">
        <w:rPr>
          <w:noProof/>
        </w:rPr>
        <w:lastRenderedPageBreak/>
        <w:drawing>
          <wp:inline distT="0" distB="0" distL="0" distR="0" wp14:anchorId="0BA4B975" wp14:editId="1B827A57">
            <wp:extent cx="4247619" cy="3103123"/>
            <wp:effectExtent l="0" t="0" r="0" b="0"/>
            <wp:docPr id="34" name="Picture 34"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Diagram, engineering drawing&#10;&#10;Description automatically generated"/>
                    <pic:cNvPicPr/>
                  </pic:nvPicPr>
                  <pic:blipFill>
                    <a:blip r:embed="rId66"/>
                    <a:stretch>
                      <a:fillRect/>
                    </a:stretch>
                  </pic:blipFill>
                  <pic:spPr>
                    <a:xfrm>
                      <a:off x="0" y="0"/>
                      <a:ext cx="4263868" cy="3114994"/>
                    </a:xfrm>
                    <a:prstGeom prst="rect">
                      <a:avLst/>
                    </a:prstGeom>
                  </pic:spPr>
                </pic:pic>
              </a:graphicData>
            </a:graphic>
          </wp:inline>
        </w:drawing>
      </w:r>
    </w:p>
    <w:p w14:paraId="03F8926B" w14:textId="09B2EB7A" w:rsidR="005E1C9C" w:rsidRPr="004665A1" w:rsidRDefault="004665A1" w:rsidP="00870BA9">
      <w:pPr>
        <w:pStyle w:val="Figure"/>
      </w:pPr>
      <w:bookmarkStart w:id="56" w:name="_Toc102311277"/>
      <w:r w:rsidRPr="00870BA9">
        <w:rPr>
          <w:b/>
          <w:bCs/>
        </w:rPr>
        <w:t xml:space="preserve">Figure </w:t>
      </w:r>
      <w:r w:rsidR="00870BA9" w:rsidRPr="00870BA9">
        <w:rPr>
          <w:b/>
          <w:bCs/>
        </w:rPr>
        <w:t>9</w:t>
      </w:r>
      <w:r w:rsidRPr="00870BA9">
        <w:rPr>
          <w:b/>
          <w:bCs/>
        </w:rPr>
        <w:t>.4:</w:t>
      </w:r>
      <w:r>
        <w:t xml:space="preserve"> Back </w:t>
      </w:r>
      <w:r w:rsidRPr="00870BA9">
        <w:t>Camera</w:t>
      </w:r>
      <w:r>
        <w:t xml:space="preserve"> Plate</w:t>
      </w:r>
      <w:bookmarkEnd w:id="56"/>
    </w:p>
    <w:p w14:paraId="0D2A4CFD" w14:textId="2ABE2BEF" w:rsidR="005D45A3" w:rsidRDefault="00227354" w:rsidP="005E55EB">
      <w:pPr>
        <w:spacing w:before="240" w:after="240" w:line="480" w:lineRule="auto"/>
        <w:ind w:firstLine="720"/>
      </w:pPr>
      <w:r>
        <w:t xml:space="preserve">The hinge is shown below. The hinge allows for the camera to </w:t>
      </w:r>
      <w:r w:rsidR="00D71434">
        <w:t>pan left and right.</w:t>
      </w:r>
      <w:r w:rsidR="00081F2A">
        <w:t xml:space="preserve"> The hinge is connected to the lower arm via a long screw.</w:t>
      </w:r>
    </w:p>
    <w:p w14:paraId="3137A1B9" w14:textId="1E8D60B2" w:rsidR="005E1C9C" w:rsidRDefault="002073D2" w:rsidP="007436F3">
      <w:pPr>
        <w:spacing w:before="240" w:after="240" w:line="360" w:lineRule="auto"/>
        <w:jc w:val="center"/>
      </w:pPr>
      <w:r w:rsidRPr="002073D2">
        <w:rPr>
          <w:noProof/>
        </w:rPr>
        <w:drawing>
          <wp:inline distT="0" distB="0" distL="0" distR="0" wp14:anchorId="30C341A4" wp14:editId="215AF38D">
            <wp:extent cx="4124528" cy="3014959"/>
            <wp:effectExtent l="0" t="0" r="3175" b="0"/>
            <wp:docPr id="35" name="Picture 3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Diagram&#10;&#10;Description automatically generated"/>
                    <pic:cNvPicPr/>
                  </pic:nvPicPr>
                  <pic:blipFill>
                    <a:blip r:embed="rId67"/>
                    <a:stretch>
                      <a:fillRect/>
                    </a:stretch>
                  </pic:blipFill>
                  <pic:spPr>
                    <a:xfrm>
                      <a:off x="0" y="0"/>
                      <a:ext cx="4165463" cy="3044882"/>
                    </a:xfrm>
                    <a:prstGeom prst="rect">
                      <a:avLst/>
                    </a:prstGeom>
                  </pic:spPr>
                </pic:pic>
              </a:graphicData>
            </a:graphic>
          </wp:inline>
        </w:drawing>
      </w:r>
    </w:p>
    <w:p w14:paraId="5408CF74" w14:textId="6F869B05" w:rsidR="005E1C9C" w:rsidRPr="002073D2" w:rsidRDefault="002073D2" w:rsidP="005E1C9C">
      <w:pPr>
        <w:pStyle w:val="Figure"/>
      </w:pPr>
      <w:bookmarkStart w:id="57" w:name="_Toc102311278"/>
      <w:r w:rsidRPr="00DE7759">
        <w:rPr>
          <w:b/>
          <w:bCs/>
        </w:rPr>
        <w:t xml:space="preserve">Figure </w:t>
      </w:r>
      <w:r w:rsidR="00870BA9" w:rsidRPr="00DE7759">
        <w:rPr>
          <w:b/>
          <w:bCs/>
        </w:rPr>
        <w:t>9</w:t>
      </w:r>
      <w:r w:rsidRPr="00DE7759">
        <w:rPr>
          <w:b/>
          <w:bCs/>
        </w:rPr>
        <w:t>.5:</w:t>
      </w:r>
      <w:r>
        <w:t xml:space="preserve"> Hinge</w:t>
      </w:r>
      <w:bookmarkEnd w:id="57"/>
    </w:p>
    <w:p w14:paraId="6D031900" w14:textId="3C147B13" w:rsidR="00081F2A" w:rsidRDefault="00684DD2" w:rsidP="005E55EB">
      <w:pPr>
        <w:spacing w:before="240" w:after="240" w:line="480" w:lineRule="auto"/>
        <w:ind w:firstLine="720"/>
      </w:pPr>
      <w:r>
        <w:lastRenderedPageBreak/>
        <w:t>The lower arm</w:t>
      </w:r>
      <w:r w:rsidR="009C6894">
        <w:t xml:space="preserve"> and upper arm are identical and shown below. They </w:t>
      </w:r>
      <w:r w:rsidR="00A01381">
        <w:t xml:space="preserve">are connected via 2 long screws at either end. They have a slit that allows for the </w:t>
      </w:r>
      <w:r w:rsidR="00262D1C">
        <w:t>ribbon cable to run through the interior of the arm.</w:t>
      </w:r>
    </w:p>
    <w:p w14:paraId="3EB184F5" w14:textId="36A3A551" w:rsidR="005E1C9C" w:rsidRDefault="001D20CB" w:rsidP="007436F3">
      <w:pPr>
        <w:spacing w:before="240" w:after="240" w:line="360" w:lineRule="auto"/>
        <w:jc w:val="center"/>
      </w:pPr>
      <w:r w:rsidRPr="001D20CB">
        <w:rPr>
          <w:noProof/>
        </w:rPr>
        <w:drawing>
          <wp:inline distT="0" distB="0" distL="0" distR="0" wp14:anchorId="3F09D65D" wp14:editId="3C0BA1A9">
            <wp:extent cx="5175115" cy="3740348"/>
            <wp:effectExtent l="0" t="0" r="0" b="0"/>
            <wp:docPr id="36" name="Picture 36"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Diagram, engineering drawing&#10;&#10;Description automatically generated"/>
                    <pic:cNvPicPr/>
                  </pic:nvPicPr>
                  <pic:blipFill>
                    <a:blip r:embed="rId68"/>
                    <a:stretch>
                      <a:fillRect/>
                    </a:stretch>
                  </pic:blipFill>
                  <pic:spPr>
                    <a:xfrm>
                      <a:off x="0" y="0"/>
                      <a:ext cx="5187038" cy="3748966"/>
                    </a:xfrm>
                    <a:prstGeom prst="rect">
                      <a:avLst/>
                    </a:prstGeom>
                  </pic:spPr>
                </pic:pic>
              </a:graphicData>
            </a:graphic>
          </wp:inline>
        </w:drawing>
      </w:r>
    </w:p>
    <w:p w14:paraId="18C56247" w14:textId="7B69595E" w:rsidR="005E1C9C" w:rsidRPr="001D20CB" w:rsidRDefault="001D20CB" w:rsidP="00DE7759">
      <w:pPr>
        <w:pStyle w:val="Figure"/>
      </w:pPr>
      <w:bookmarkStart w:id="58" w:name="_Toc102311279"/>
      <w:r w:rsidRPr="00DE7759">
        <w:rPr>
          <w:b/>
          <w:bCs/>
        </w:rPr>
        <w:t xml:space="preserve">Figure </w:t>
      </w:r>
      <w:r w:rsidR="00DE7759" w:rsidRPr="00DE7759">
        <w:rPr>
          <w:b/>
          <w:bCs/>
        </w:rPr>
        <w:t>9</w:t>
      </w:r>
      <w:r w:rsidRPr="00DE7759">
        <w:rPr>
          <w:b/>
          <w:bCs/>
        </w:rPr>
        <w:t>.6:</w:t>
      </w:r>
      <w:r>
        <w:t xml:space="preserve"> Upper &amp; </w:t>
      </w:r>
      <w:r w:rsidRPr="00DE7759">
        <w:t>Lower</w:t>
      </w:r>
      <w:r>
        <w:t xml:space="preserve"> Arm</w:t>
      </w:r>
      <w:bookmarkEnd w:id="58"/>
    </w:p>
    <w:p w14:paraId="523B3E11" w14:textId="7A45C376" w:rsidR="00262D1C" w:rsidRDefault="00262D1C" w:rsidP="005E55EB">
      <w:pPr>
        <w:spacing w:before="240" w:after="240" w:line="480" w:lineRule="auto"/>
        <w:ind w:firstLine="720"/>
      </w:pPr>
      <w:r>
        <w:t xml:space="preserve">The long and short screws are </w:t>
      </w:r>
      <w:r w:rsidR="00C73A72">
        <w:t xml:space="preserve">threaded the same way. The long screw is shown below. The short screw is </w:t>
      </w:r>
      <w:r w:rsidR="004D4B3B">
        <w:t xml:space="preserve">¾ the </w:t>
      </w:r>
      <w:r w:rsidR="00933E52">
        <w:t xml:space="preserve">length </w:t>
      </w:r>
      <w:r w:rsidR="004D4B3B">
        <w:t>of the long screw.</w:t>
      </w:r>
      <w:r w:rsidR="00933E52">
        <w:t xml:space="preserve"> </w:t>
      </w:r>
    </w:p>
    <w:p w14:paraId="1D23DECF" w14:textId="549B26BC" w:rsidR="003D4DE5" w:rsidRDefault="003D4DE5" w:rsidP="003D4DE5">
      <w:pPr>
        <w:spacing w:before="240" w:after="240" w:line="360" w:lineRule="auto"/>
        <w:jc w:val="center"/>
      </w:pPr>
      <w:r w:rsidRPr="003D4DE5">
        <w:rPr>
          <w:noProof/>
        </w:rPr>
        <w:lastRenderedPageBreak/>
        <w:drawing>
          <wp:inline distT="0" distB="0" distL="0" distR="0" wp14:anchorId="31CC41CB" wp14:editId="29E4E5ED">
            <wp:extent cx="5588352" cy="4017523"/>
            <wp:effectExtent l="0" t="0" r="0" b="0"/>
            <wp:docPr id="37" name="Picture 3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Diagram&#10;&#10;Description automatically generated"/>
                    <pic:cNvPicPr/>
                  </pic:nvPicPr>
                  <pic:blipFill>
                    <a:blip r:embed="rId69"/>
                    <a:stretch>
                      <a:fillRect/>
                    </a:stretch>
                  </pic:blipFill>
                  <pic:spPr>
                    <a:xfrm>
                      <a:off x="0" y="0"/>
                      <a:ext cx="5609780" cy="4032928"/>
                    </a:xfrm>
                    <a:prstGeom prst="rect">
                      <a:avLst/>
                    </a:prstGeom>
                  </pic:spPr>
                </pic:pic>
              </a:graphicData>
            </a:graphic>
          </wp:inline>
        </w:drawing>
      </w:r>
    </w:p>
    <w:p w14:paraId="0FCA72C4" w14:textId="2DC15B91" w:rsidR="005E1C9C" w:rsidRPr="003D4DE5" w:rsidRDefault="003D4DE5" w:rsidP="00DE7759">
      <w:pPr>
        <w:pStyle w:val="Figure"/>
      </w:pPr>
      <w:bookmarkStart w:id="59" w:name="_Toc102311280"/>
      <w:r w:rsidRPr="00DE7759">
        <w:rPr>
          <w:b/>
          <w:bCs/>
        </w:rPr>
        <w:t xml:space="preserve">Figure </w:t>
      </w:r>
      <w:r w:rsidR="00DE7759">
        <w:rPr>
          <w:b/>
          <w:bCs/>
        </w:rPr>
        <w:t>9</w:t>
      </w:r>
      <w:r w:rsidRPr="00DE7759">
        <w:rPr>
          <w:b/>
          <w:bCs/>
        </w:rPr>
        <w:t>.7:</w:t>
      </w:r>
      <w:r>
        <w:t xml:space="preserve"> Long &amp; </w:t>
      </w:r>
      <w:r w:rsidRPr="00DE7759">
        <w:t>Short</w:t>
      </w:r>
      <w:r>
        <w:t xml:space="preserve"> Screws</w:t>
      </w:r>
      <w:bookmarkEnd w:id="59"/>
    </w:p>
    <w:p w14:paraId="0308C590" w14:textId="59304D39" w:rsidR="00933E52" w:rsidRDefault="00C00FCC" w:rsidP="005E55EB">
      <w:pPr>
        <w:spacing w:before="240" w:after="240" w:line="480" w:lineRule="auto"/>
        <w:ind w:firstLine="720"/>
      </w:pPr>
      <w:r>
        <w:t xml:space="preserve">The Raspberry Pi case top </w:t>
      </w:r>
      <w:r w:rsidR="001D0AF8">
        <w:t xml:space="preserve">is shown below. It is the portion of the case that would face downwards </w:t>
      </w:r>
      <w:r w:rsidR="00686779">
        <w:t xml:space="preserve">if mounted to a ceiling despite being named the top. It has a cut out for the </w:t>
      </w:r>
      <w:r w:rsidR="001838D1">
        <w:t>fan to sit on and has</w:t>
      </w:r>
      <w:r w:rsidR="007B1493">
        <w:t xml:space="preserve"> enough space to hold the Coral USB Accelerator. </w:t>
      </w:r>
      <w:r w:rsidR="00712D4B">
        <w:t xml:space="preserve">It also has a slit cut out for the camera ribbon cable and </w:t>
      </w:r>
      <w:r w:rsidR="00B10045">
        <w:t xml:space="preserve">3 large notches for the USB Ports and the Ethernet port. </w:t>
      </w:r>
      <w:r w:rsidR="00A6744E">
        <w:t xml:space="preserve">The hexagonal shape on the top and slits on the sides allow for adequate air flow as overheating used to be an issue. </w:t>
      </w:r>
    </w:p>
    <w:p w14:paraId="3C31BB6F" w14:textId="0BAE4448" w:rsidR="008F7645" w:rsidRDefault="008F7645" w:rsidP="008F7645">
      <w:pPr>
        <w:spacing w:before="240" w:after="240" w:line="360" w:lineRule="auto"/>
        <w:jc w:val="center"/>
      </w:pPr>
      <w:r w:rsidRPr="008F7645">
        <w:rPr>
          <w:noProof/>
        </w:rPr>
        <w:lastRenderedPageBreak/>
        <w:drawing>
          <wp:inline distT="0" distB="0" distL="0" distR="0" wp14:anchorId="4010799B" wp14:editId="657C084A">
            <wp:extent cx="5943600" cy="4356100"/>
            <wp:effectExtent l="0" t="0" r="0" b="0"/>
            <wp:docPr id="38" name="Picture 38"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Diagram, engineering drawing&#10;&#10;Description automatically generated"/>
                    <pic:cNvPicPr/>
                  </pic:nvPicPr>
                  <pic:blipFill>
                    <a:blip r:embed="rId70"/>
                    <a:stretch>
                      <a:fillRect/>
                    </a:stretch>
                  </pic:blipFill>
                  <pic:spPr>
                    <a:xfrm>
                      <a:off x="0" y="0"/>
                      <a:ext cx="5943600" cy="4356100"/>
                    </a:xfrm>
                    <a:prstGeom prst="rect">
                      <a:avLst/>
                    </a:prstGeom>
                  </pic:spPr>
                </pic:pic>
              </a:graphicData>
            </a:graphic>
          </wp:inline>
        </w:drawing>
      </w:r>
    </w:p>
    <w:p w14:paraId="1DE6077A" w14:textId="04C9CE58" w:rsidR="005E1C9C" w:rsidRPr="00FC0F38" w:rsidRDefault="008F7645" w:rsidP="00DE7759">
      <w:pPr>
        <w:pStyle w:val="Figure"/>
      </w:pPr>
      <w:bookmarkStart w:id="60" w:name="_Toc102311281"/>
      <w:r w:rsidRPr="00DE7759">
        <w:rPr>
          <w:b/>
          <w:bCs/>
        </w:rPr>
        <w:t xml:space="preserve">Figure </w:t>
      </w:r>
      <w:r w:rsidR="00DE7759" w:rsidRPr="00DE7759">
        <w:rPr>
          <w:b/>
          <w:bCs/>
        </w:rPr>
        <w:t>9</w:t>
      </w:r>
      <w:r w:rsidRPr="00DE7759">
        <w:rPr>
          <w:b/>
          <w:bCs/>
        </w:rPr>
        <w:t>.8</w:t>
      </w:r>
      <w:r w:rsidR="00FC0F38" w:rsidRPr="00DE7759">
        <w:rPr>
          <w:b/>
          <w:bCs/>
        </w:rPr>
        <w:t>:</w:t>
      </w:r>
      <w:r w:rsidR="00FC0F38">
        <w:t xml:space="preserve"> Pi Case Top</w:t>
      </w:r>
      <w:bookmarkEnd w:id="60"/>
    </w:p>
    <w:p w14:paraId="6958AAE8" w14:textId="3B011B8E" w:rsidR="00A6744E" w:rsidRDefault="00A6744E" w:rsidP="005E55EB">
      <w:pPr>
        <w:spacing w:before="240" w:after="240" w:line="480" w:lineRule="auto"/>
        <w:ind w:firstLine="720"/>
      </w:pPr>
      <w:r>
        <w:t xml:space="preserve">The Raspberry Pi case bottom can be seen below. It is the portion of the case that would be </w:t>
      </w:r>
      <w:r w:rsidR="00654C9A">
        <w:t xml:space="preserve">touching the surface in which the device is being mounted. </w:t>
      </w:r>
      <w:r w:rsidR="00DC6339">
        <w:t>The case has 4 cut outs for the power,</w:t>
      </w:r>
      <w:r w:rsidR="00C81051">
        <w:t xml:space="preserve"> HDMI ports, and the audio </w:t>
      </w:r>
      <w:r w:rsidR="00101B6C">
        <w:t>port</w:t>
      </w:r>
      <w:r w:rsidR="00C81051">
        <w:t xml:space="preserve">. </w:t>
      </w:r>
      <w:r w:rsidR="00514853">
        <w:t xml:space="preserve">The two case pieces snap into one another with the Raspberry Pi, </w:t>
      </w:r>
      <w:r w:rsidR="00746930">
        <w:t>fan and Coral USB accelerator fixed in place on the inside.</w:t>
      </w:r>
    </w:p>
    <w:p w14:paraId="227F546A" w14:textId="4C7D9D6A" w:rsidR="005E1C9C" w:rsidRDefault="00F34EFF" w:rsidP="007436F3">
      <w:pPr>
        <w:spacing w:before="240" w:after="240" w:line="360" w:lineRule="auto"/>
        <w:jc w:val="center"/>
      </w:pPr>
      <w:r w:rsidRPr="00F34EFF">
        <w:rPr>
          <w:noProof/>
        </w:rPr>
        <w:lastRenderedPageBreak/>
        <w:drawing>
          <wp:inline distT="0" distB="0" distL="0" distR="0" wp14:anchorId="0A0CCA25" wp14:editId="4FFE12F9">
            <wp:extent cx="5943600" cy="4298950"/>
            <wp:effectExtent l="0" t="0" r="0" b="6350"/>
            <wp:docPr id="39" name="Picture 3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Diagram&#10;&#10;Description automatically generated"/>
                    <pic:cNvPicPr/>
                  </pic:nvPicPr>
                  <pic:blipFill>
                    <a:blip r:embed="rId71"/>
                    <a:stretch>
                      <a:fillRect/>
                    </a:stretch>
                  </pic:blipFill>
                  <pic:spPr>
                    <a:xfrm>
                      <a:off x="0" y="0"/>
                      <a:ext cx="5943600" cy="4298950"/>
                    </a:xfrm>
                    <a:prstGeom prst="rect">
                      <a:avLst/>
                    </a:prstGeom>
                  </pic:spPr>
                </pic:pic>
              </a:graphicData>
            </a:graphic>
          </wp:inline>
        </w:drawing>
      </w:r>
    </w:p>
    <w:p w14:paraId="350AC12E" w14:textId="196070C2" w:rsidR="00181B5E" w:rsidRDefault="00F34EFF" w:rsidP="00DE7759">
      <w:pPr>
        <w:pStyle w:val="Figure"/>
      </w:pPr>
      <w:bookmarkStart w:id="61" w:name="_Toc102311282"/>
      <w:r w:rsidRPr="00DE7759">
        <w:rPr>
          <w:b/>
          <w:bCs/>
        </w:rPr>
        <w:t xml:space="preserve">Figure </w:t>
      </w:r>
      <w:r w:rsidR="00DE7759" w:rsidRPr="00DE7759">
        <w:rPr>
          <w:b/>
          <w:bCs/>
        </w:rPr>
        <w:t>9</w:t>
      </w:r>
      <w:r w:rsidRPr="00DE7759">
        <w:rPr>
          <w:b/>
          <w:bCs/>
        </w:rPr>
        <w:t>.9:</w:t>
      </w:r>
      <w:r>
        <w:t xml:space="preserve"> Pi </w:t>
      </w:r>
      <w:r w:rsidRPr="00DE7759">
        <w:t>Case</w:t>
      </w:r>
      <w:r>
        <w:t xml:space="preserve"> Bottom</w:t>
      </w:r>
      <w:bookmarkEnd w:id="61"/>
    </w:p>
    <w:p w14:paraId="10F4782E" w14:textId="2A813312" w:rsidR="00547324" w:rsidRDefault="00547324" w:rsidP="005E55EB">
      <w:pPr>
        <w:spacing w:line="480" w:lineRule="auto"/>
      </w:pPr>
      <w:r>
        <w:tab/>
        <w:t xml:space="preserve">The parts are all 3D printed from </w:t>
      </w:r>
      <w:r w:rsidR="00441922">
        <w:t>PLA including the screws. This allows for the housing to be very lightweight.</w:t>
      </w:r>
    </w:p>
    <w:p w14:paraId="01922300" w14:textId="16F12D8C" w:rsidR="00441922" w:rsidRDefault="00441922">
      <w:r>
        <w:br w:type="page"/>
      </w:r>
    </w:p>
    <w:p w14:paraId="198CD989" w14:textId="39BAB0B7" w:rsidR="00D00968" w:rsidRDefault="006D4C79" w:rsidP="004B4484">
      <w:pPr>
        <w:pStyle w:val="Heading4"/>
      </w:pPr>
      <w:bookmarkStart w:id="62" w:name="_Toc102311983"/>
      <w:r>
        <w:lastRenderedPageBreak/>
        <w:t>Equipment Selection and Specifications</w:t>
      </w:r>
      <w:bookmarkEnd w:id="62"/>
    </w:p>
    <w:p w14:paraId="20189A6C" w14:textId="2BBBA01C" w:rsidR="00441922" w:rsidRPr="00E07F5B" w:rsidRDefault="00E135B9" w:rsidP="00441922">
      <w:pPr>
        <w:spacing w:before="240" w:after="240" w:line="360" w:lineRule="auto"/>
        <w:ind w:firstLine="720"/>
      </w:pPr>
      <w:r>
        <w:t xml:space="preserve">The Raspberry Pi </w:t>
      </w:r>
      <w:r w:rsidR="002F5AA0">
        <w:t xml:space="preserve">4 Model B </w:t>
      </w:r>
      <w:r>
        <w:t>was selected due to it</w:t>
      </w:r>
      <w:r w:rsidR="00EB0378">
        <w:t xml:space="preserve"> being the most up to date Raspberry Pi to be released. It </w:t>
      </w:r>
      <w:r w:rsidR="001E6C3E">
        <w:t xml:space="preserve">has a </w:t>
      </w:r>
      <w:r w:rsidR="006360E4">
        <w:t>much better performance than the other Raspberry Pi models.</w:t>
      </w:r>
      <w:r w:rsidR="000E72BC">
        <w:t xml:space="preserve"> A </w:t>
      </w:r>
      <w:r w:rsidR="005F0AB8">
        <w:t>LINPAC</w:t>
      </w:r>
      <w:r w:rsidR="00842218">
        <w:t xml:space="preserve"> benchmark test showed that the Raspberry Pi 4 B </w:t>
      </w:r>
      <w:r w:rsidR="00272ADC">
        <w:t xml:space="preserve">almost </w:t>
      </w:r>
      <w:r w:rsidR="00F123F0">
        <w:t>tripled</w:t>
      </w:r>
      <w:r w:rsidR="00272ADC">
        <w:t xml:space="preserve"> the </w:t>
      </w:r>
      <w:r w:rsidR="00F123F0">
        <w:t>score of the Raspberry Pi 3B</w:t>
      </w:r>
      <w:r w:rsidR="007048C7">
        <w:t>+</w:t>
      </w:r>
      <w:r w:rsidR="00F700C5">
        <w:t xml:space="preserve">. The </w:t>
      </w:r>
      <w:r w:rsidR="00C30522">
        <w:t>s</w:t>
      </w:r>
      <w:r w:rsidR="00F700C5">
        <w:t>pecifications of the Ras</w:t>
      </w:r>
      <w:r w:rsidR="00E07F5B">
        <w:t>p</w:t>
      </w:r>
      <w:r w:rsidR="00F700C5">
        <w:t xml:space="preserve">berry Pi 4 Model B are shown </w:t>
      </w:r>
      <w:r w:rsidR="00C30522">
        <w:t xml:space="preserve">in the table </w:t>
      </w:r>
      <w:r w:rsidR="00F700C5">
        <w:t>below.</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550"/>
        <w:gridCol w:w="6810"/>
      </w:tblGrid>
      <w:tr w:rsidR="00D00968" w14:paraId="5942C0B6" w14:textId="77777777" w:rsidTr="00516AEA">
        <w:trPr>
          <w:trHeight w:val="240"/>
        </w:trPr>
        <w:tc>
          <w:tcPr>
            <w:tcW w:w="9360" w:type="dxa"/>
            <w:gridSpan w:val="2"/>
            <w:shd w:val="clear" w:color="auto" w:fill="D9D9D9"/>
            <w:tcMar>
              <w:top w:w="100" w:type="dxa"/>
              <w:left w:w="100" w:type="dxa"/>
              <w:bottom w:w="100" w:type="dxa"/>
              <w:right w:w="100" w:type="dxa"/>
            </w:tcMar>
          </w:tcPr>
          <w:p w14:paraId="4B821A96" w14:textId="77777777" w:rsidR="00D00968" w:rsidRDefault="006D4C79">
            <w:pPr>
              <w:widowControl w:val="0"/>
              <w:pBdr>
                <w:top w:val="nil"/>
                <w:left w:val="nil"/>
                <w:bottom w:val="nil"/>
                <w:right w:val="nil"/>
                <w:between w:val="nil"/>
              </w:pBdr>
              <w:jc w:val="center"/>
              <w:rPr>
                <w:b/>
              </w:rPr>
            </w:pPr>
            <w:r>
              <w:rPr>
                <w:b/>
              </w:rPr>
              <w:t>Raspberry Pi 4 Model B</w:t>
            </w:r>
          </w:p>
        </w:tc>
      </w:tr>
      <w:tr w:rsidR="00D00968" w14:paraId="3C210434" w14:textId="77777777" w:rsidTr="00D35AD1">
        <w:tc>
          <w:tcPr>
            <w:tcW w:w="2550" w:type="dxa"/>
            <w:shd w:val="clear" w:color="auto" w:fill="auto"/>
            <w:tcMar>
              <w:top w:w="100" w:type="dxa"/>
              <w:left w:w="100" w:type="dxa"/>
              <w:bottom w:w="100" w:type="dxa"/>
              <w:right w:w="100" w:type="dxa"/>
            </w:tcMar>
            <w:vAlign w:val="center"/>
          </w:tcPr>
          <w:p w14:paraId="70E7E63F" w14:textId="77777777" w:rsidR="00D00968" w:rsidRPr="00D35AD1" w:rsidRDefault="006D4C79" w:rsidP="00D35AD1">
            <w:pPr>
              <w:widowControl w:val="0"/>
              <w:rPr>
                <w:b/>
                <w:bCs/>
              </w:rPr>
            </w:pPr>
            <w:r w:rsidRPr="00D35AD1">
              <w:rPr>
                <w:b/>
                <w:bCs/>
              </w:rPr>
              <w:t>Processor</w:t>
            </w:r>
          </w:p>
        </w:tc>
        <w:tc>
          <w:tcPr>
            <w:tcW w:w="6810" w:type="dxa"/>
            <w:shd w:val="clear" w:color="auto" w:fill="auto"/>
            <w:tcMar>
              <w:top w:w="100" w:type="dxa"/>
              <w:left w:w="100" w:type="dxa"/>
              <w:bottom w:w="100" w:type="dxa"/>
              <w:right w:w="100" w:type="dxa"/>
            </w:tcMar>
          </w:tcPr>
          <w:p w14:paraId="0B7900D1" w14:textId="77777777" w:rsidR="00D00968" w:rsidRDefault="006D4C79">
            <w:pPr>
              <w:widowControl w:val="0"/>
            </w:pPr>
            <w:r>
              <w:rPr>
                <w:color w:val="222222"/>
              </w:rPr>
              <w:t>Broadcom BCM2711, Quad core Cortex-A72 (ARM v8) 64-bit SoC @ 1.5GHz</w:t>
            </w:r>
          </w:p>
        </w:tc>
      </w:tr>
      <w:tr w:rsidR="00D00968" w14:paraId="622ACB5E" w14:textId="77777777" w:rsidTr="00D35AD1">
        <w:tc>
          <w:tcPr>
            <w:tcW w:w="2550" w:type="dxa"/>
            <w:shd w:val="clear" w:color="auto" w:fill="auto"/>
            <w:tcMar>
              <w:top w:w="100" w:type="dxa"/>
              <w:left w:w="100" w:type="dxa"/>
              <w:bottom w:w="100" w:type="dxa"/>
              <w:right w:w="100" w:type="dxa"/>
            </w:tcMar>
            <w:vAlign w:val="center"/>
          </w:tcPr>
          <w:p w14:paraId="59AB1428" w14:textId="77777777" w:rsidR="00D00968" w:rsidRPr="00D35AD1" w:rsidRDefault="006D4C79" w:rsidP="00D35AD1">
            <w:pPr>
              <w:widowControl w:val="0"/>
              <w:rPr>
                <w:b/>
                <w:bCs/>
              </w:rPr>
            </w:pPr>
            <w:r w:rsidRPr="00D35AD1">
              <w:rPr>
                <w:b/>
                <w:bCs/>
              </w:rPr>
              <w:t>Ram</w:t>
            </w:r>
          </w:p>
        </w:tc>
        <w:tc>
          <w:tcPr>
            <w:tcW w:w="6810" w:type="dxa"/>
            <w:shd w:val="clear" w:color="auto" w:fill="auto"/>
            <w:tcMar>
              <w:top w:w="100" w:type="dxa"/>
              <w:left w:w="100" w:type="dxa"/>
              <w:bottom w:w="100" w:type="dxa"/>
              <w:right w:w="100" w:type="dxa"/>
            </w:tcMar>
          </w:tcPr>
          <w:p w14:paraId="1331377F" w14:textId="77777777" w:rsidR="00D00968" w:rsidRDefault="006D4C79">
            <w:pPr>
              <w:widowControl w:val="0"/>
            </w:pPr>
            <w:r>
              <w:rPr>
                <w:color w:val="222222"/>
              </w:rPr>
              <w:t>8GB LPDDR4-3200 SDRAM (depending on model)</w:t>
            </w:r>
          </w:p>
        </w:tc>
      </w:tr>
      <w:tr w:rsidR="00D00968" w14:paraId="10A73CD6" w14:textId="77777777" w:rsidTr="00D35AD1">
        <w:tc>
          <w:tcPr>
            <w:tcW w:w="2550" w:type="dxa"/>
            <w:shd w:val="clear" w:color="auto" w:fill="auto"/>
            <w:tcMar>
              <w:top w:w="100" w:type="dxa"/>
              <w:left w:w="100" w:type="dxa"/>
              <w:bottom w:w="100" w:type="dxa"/>
              <w:right w:w="100" w:type="dxa"/>
            </w:tcMar>
            <w:vAlign w:val="center"/>
          </w:tcPr>
          <w:p w14:paraId="1EC8B2E3" w14:textId="0D9E6F50" w:rsidR="00D00968" w:rsidRPr="00D35AD1" w:rsidRDefault="009A400E" w:rsidP="00D35AD1">
            <w:pPr>
              <w:widowControl w:val="0"/>
              <w:rPr>
                <w:b/>
                <w:bCs/>
              </w:rPr>
            </w:pPr>
            <w:r w:rsidRPr="00D35AD1">
              <w:rPr>
                <w:b/>
                <w:bCs/>
              </w:rPr>
              <w:t>Wi-Fi</w:t>
            </w:r>
            <w:r w:rsidR="006D4C79" w:rsidRPr="00D35AD1">
              <w:rPr>
                <w:b/>
                <w:bCs/>
              </w:rPr>
              <w:t>/Bluetooth</w:t>
            </w:r>
          </w:p>
        </w:tc>
        <w:tc>
          <w:tcPr>
            <w:tcW w:w="6810" w:type="dxa"/>
            <w:shd w:val="clear" w:color="auto" w:fill="auto"/>
            <w:tcMar>
              <w:top w:w="100" w:type="dxa"/>
              <w:left w:w="100" w:type="dxa"/>
              <w:bottom w:w="100" w:type="dxa"/>
              <w:right w:w="100" w:type="dxa"/>
            </w:tcMar>
          </w:tcPr>
          <w:p w14:paraId="14836ADC" w14:textId="77777777" w:rsidR="00D00968" w:rsidRDefault="006D4C79">
            <w:pPr>
              <w:widowControl w:val="0"/>
            </w:pPr>
            <w:r>
              <w:rPr>
                <w:color w:val="222222"/>
              </w:rPr>
              <w:t>2.4 GHz and 5.0 GHz IEEE 802.11ac wireless, Bluetooth 5.0, BLE</w:t>
            </w:r>
          </w:p>
        </w:tc>
      </w:tr>
      <w:tr w:rsidR="00D00968" w14:paraId="1F635871" w14:textId="77777777" w:rsidTr="00D35AD1">
        <w:tc>
          <w:tcPr>
            <w:tcW w:w="2550" w:type="dxa"/>
            <w:shd w:val="clear" w:color="auto" w:fill="auto"/>
            <w:tcMar>
              <w:top w:w="100" w:type="dxa"/>
              <w:left w:w="100" w:type="dxa"/>
              <w:bottom w:w="100" w:type="dxa"/>
              <w:right w:w="100" w:type="dxa"/>
            </w:tcMar>
            <w:vAlign w:val="center"/>
          </w:tcPr>
          <w:p w14:paraId="7AD59915" w14:textId="77777777" w:rsidR="00D00968" w:rsidRPr="00D35AD1" w:rsidRDefault="006D4C79" w:rsidP="00D35AD1">
            <w:pPr>
              <w:widowControl w:val="0"/>
              <w:rPr>
                <w:b/>
                <w:bCs/>
              </w:rPr>
            </w:pPr>
            <w:r w:rsidRPr="00D35AD1">
              <w:rPr>
                <w:b/>
                <w:bCs/>
              </w:rPr>
              <w:t>Ethernet Port</w:t>
            </w:r>
          </w:p>
        </w:tc>
        <w:tc>
          <w:tcPr>
            <w:tcW w:w="6810" w:type="dxa"/>
            <w:shd w:val="clear" w:color="auto" w:fill="auto"/>
            <w:tcMar>
              <w:top w:w="100" w:type="dxa"/>
              <w:left w:w="100" w:type="dxa"/>
              <w:bottom w:w="100" w:type="dxa"/>
              <w:right w:w="100" w:type="dxa"/>
            </w:tcMar>
          </w:tcPr>
          <w:p w14:paraId="6F5EB56F" w14:textId="77777777" w:rsidR="00D00968" w:rsidRDefault="006D4C79">
            <w:pPr>
              <w:widowControl w:val="0"/>
            </w:pPr>
            <w:r>
              <w:rPr>
                <w:color w:val="222222"/>
              </w:rPr>
              <w:t>Gigabit Ethernet</w:t>
            </w:r>
          </w:p>
        </w:tc>
      </w:tr>
      <w:tr w:rsidR="00D00968" w14:paraId="7B4CB11D" w14:textId="77777777" w:rsidTr="00D35AD1">
        <w:tc>
          <w:tcPr>
            <w:tcW w:w="2550" w:type="dxa"/>
            <w:shd w:val="clear" w:color="auto" w:fill="auto"/>
            <w:tcMar>
              <w:top w:w="100" w:type="dxa"/>
              <w:left w:w="100" w:type="dxa"/>
              <w:bottom w:w="100" w:type="dxa"/>
              <w:right w:w="100" w:type="dxa"/>
            </w:tcMar>
            <w:vAlign w:val="center"/>
          </w:tcPr>
          <w:p w14:paraId="414496EE" w14:textId="77777777" w:rsidR="00D00968" w:rsidRPr="00D35AD1" w:rsidRDefault="006D4C79" w:rsidP="00D35AD1">
            <w:pPr>
              <w:widowControl w:val="0"/>
              <w:rPr>
                <w:b/>
                <w:bCs/>
              </w:rPr>
            </w:pPr>
            <w:r w:rsidRPr="00D35AD1">
              <w:rPr>
                <w:b/>
                <w:bCs/>
              </w:rPr>
              <w:t>USB Ports</w:t>
            </w:r>
          </w:p>
        </w:tc>
        <w:tc>
          <w:tcPr>
            <w:tcW w:w="6810" w:type="dxa"/>
            <w:shd w:val="clear" w:color="auto" w:fill="auto"/>
            <w:tcMar>
              <w:top w:w="100" w:type="dxa"/>
              <w:left w:w="100" w:type="dxa"/>
              <w:bottom w:w="100" w:type="dxa"/>
              <w:right w:w="100" w:type="dxa"/>
            </w:tcMar>
          </w:tcPr>
          <w:p w14:paraId="7F5F04EB" w14:textId="77777777" w:rsidR="00D00968" w:rsidRDefault="006D4C79">
            <w:pPr>
              <w:widowControl w:val="0"/>
            </w:pPr>
            <w:r>
              <w:rPr>
                <w:color w:val="222222"/>
              </w:rPr>
              <w:t>2 USB 3.0 ports; 2 USB 2.0 ports.</w:t>
            </w:r>
          </w:p>
        </w:tc>
      </w:tr>
      <w:tr w:rsidR="00D00968" w14:paraId="5538E63C" w14:textId="77777777" w:rsidTr="00D35AD1">
        <w:tc>
          <w:tcPr>
            <w:tcW w:w="2550" w:type="dxa"/>
            <w:shd w:val="clear" w:color="auto" w:fill="auto"/>
            <w:tcMar>
              <w:top w:w="100" w:type="dxa"/>
              <w:left w:w="100" w:type="dxa"/>
              <w:bottom w:w="100" w:type="dxa"/>
              <w:right w:w="100" w:type="dxa"/>
            </w:tcMar>
            <w:vAlign w:val="center"/>
          </w:tcPr>
          <w:p w14:paraId="4833AE94" w14:textId="77777777" w:rsidR="00D00968" w:rsidRPr="00D35AD1" w:rsidRDefault="006D4C79" w:rsidP="00D35AD1">
            <w:pPr>
              <w:widowControl w:val="0"/>
              <w:rPr>
                <w:b/>
                <w:bCs/>
              </w:rPr>
            </w:pPr>
            <w:r w:rsidRPr="00D35AD1">
              <w:rPr>
                <w:b/>
                <w:bCs/>
              </w:rPr>
              <w:t>GPIO</w:t>
            </w:r>
          </w:p>
        </w:tc>
        <w:tc>
          <w:tcPr>
            <w:tcW w:w="6810" w:type="dxa"/>
            <w:shd w:val="clear" w:color="auto" w:fill="auto"/>
            <w:tcMar>
              <w:top w:w="100" w:type="dxa"/>
              <w:left w:w="100" w:type="dxa"/>
              <w:bottom w:w="100" w:type="dxa"/>
              <w:right w:w="100" w:type="dxa"/>
            </w:tcMar>
          </w:tcPr>
          <w:p w14:paraId="01BD4627" w14:textId="77777777" w:rsidR="00D00968" w:rsidRDefault="006D4C79">
            <w:pPr>
              <w:widowControl w:val="0"/>
            </w:pPr>
            <w:r>
              <w:rPr>
                <w:color w:val="222222"/>
              </w:rPr>
              <w:t>Raspberry Pi standard 40 pin GPIO header (fully backwards compatible with previous boards)</w:t>
            </w:r>
          </w:p>
        </w:tc>
      </w:tr>
      <w:tr w:rsidR="00D00968" w14:paraId="2920B046" w14:textId="77777777" w:rsidTr="00D35AD1">
        <w:tc>
          <w:tcPr>
            <w:tcW w:w="2550" w:type="dxa"/>
            <w:shd w:val="clear" w:color="auto" w:fill="auto"/>
            <w:tcMar>
              <w:top w:w="100" w:type="dxa"/>
              <w:left w:w="100" w:type="dxa"/>
              <w:bottom w:w="100" w:type="dxa"/>
              <w:right w:w="100" w:type="dxa"/>
            </w:tcMar>
            <w:vAlign w:val="center"/>
          </w:tcPr>
          <w:p w14:paraId="02E5821D" w14:textId="77777777" w:rsidR="00D00968" w:rsidRPr="00D35AD1" w:rsidRDefault="006D4C79" w:rsidP="00D35AD1">
            <w:pPr>
              <w:widowControl w:val="0"/>
              <w:rPr>
                <w:b/>
                <w:bCs/>
              </w:rPr>
            </w:pPr>
            <w:r w:rsidRPr="00D35AD1">
              <w:rPr>
                <w:b/>
                <w:bCs/>
              </w:rPr>
              <w:t>Display Ports</w:t>
            </w:r>
          </w:p>
        </w:tc>
        <w:tc>
          <w:tcPr>
            <w:tcW w:w="6810" w:type="dxa"/>
            <w:shd w:val="clear" w:color="auto" w:fill="auto"/>
            <w:tcMar>
              <w:top w:w="100" w:type="dxa"/>
              <w:left w:w="100" w:type="dxa"/>
              <w:bottom w:w="100" w:type="dxa"/>
              <w:right w:w="100" w:type="dxa"/>
            </w:tcMar>
          </w:tcPr>
          <w:p w14:paraId="39BD55BF" w14:textId="77777777" w:rsidR="00D00968" w:rsidRDefault="006D4C79">
            <w:pPr>
              <w:widowControl w:val="0"/>
              <w:rPr>
                <w:color w:val="222222"/>
              </w:rPr>
            </w:pPr>
            <w:r>
              <w:rPr>
                <w:color w:val="222222"/>
              </w:rPr>
              <w:t>2 × micro-HDMI ports (up to 4kp60 supported)</w:t>
            </w:r>
          </w:p>
          <w:p w14:paraId="2F8F579B" w14:textId="77777777" w:rsidR="00D00968" w:rsidRDefault="006D4C79">
            <w:pPr>
              <w:widowControl w:val="0"/>
              <w:rPr>
                <w:color w:val="222222"/>
              </w:rPr>
            </w:pPr>
            <w:r>
              <w:rPr>
                <w:color w:val="222222"/>
              </w:rPr>
              <w:t>2-lane MIPI DSI display port</w:t>
            </w:r>
          </w:p>
        </w:tc>
      </w:tr>
      <w:tr w:rsidR="00D00968" w14:paraId="02710A63" w14:textId="77777777" w:rsidTr="00D35AD1">
        <w:tc>
          <w:tcPr>
            <w:tcW w:w="2550" w:type="dxa"/>
            <w:shd w:val="clear" w:color="auto" w:fill="auto"/>
            <w:tcMar>
              <w:top w:w="100" w:type="dxa"/>
              <w:left w:w="100" w:type="dxa"/>
              <w:bottom w:w="100" w:type="dxa"/>
              <w:right w:w="100" w:type="dxa"/>
            </w:tcMar>
            <w:vAlign w:val="center"/>
          </w:tcPr>
          <w:p w14:paraId="66173489" w14:textId="77777777" w:rsidR="00D00968" w:rsidRPr="00D35AD1" w:rsidRDefault="006D4C79" w:rsidP="00D35AD1">
            <w:pPr>
              <w:widowControl w:val="0"/>
              <w:rPr>
                <w:b/>
                <w:bCs/>
              </w:rPr>
            </w:pPr>
            <w:r w:rsidRPr="00D35AD1">
              <w:rPr>
                <w:b/>
                <w:bCs/>
              </w:rPr>
              <w:t>Camera Port</w:t>
            </w:r>
          </w:p>
        </w:tc>
        <w:tc>
          <w:tcPr>
            <w:tcW w:w="6810" w:type="dxa"/>
            <w:shd w:val="clear" w:color="auto" w:fill="auto"/>
            <w:tcMar>
              <w:top w:w="100" w:type="dxa"/>
              <w:left w:w="100" w:type="dxa"/>
              <w:bottom w:w="100" w:type="dxa"/>
              <w:right w:w="100" w:type="dxa"/>
            </w:tcMar>
          </w:tcPr>
          <w:p w14:paraId="23475412" w14:textId="77777777" w:rsidR="00D00968" w:rsidRDefault="006D4C79">
            <w:pPr>
              <w:widowControl w:val="0"/>
            </w:pPr>
            <w:r>
              <w:rPr>
                <w:color w:val="222222"/>
              </w:rPr>
              <w:t>2-lane MIPI CSI camera port</w:t>
            </w:r>
          </w:p>
        </w:tc>
      </w:tr>
      <w:tr w:rsidR="00D00968" w14:paraId="3B485C47" w14:textId="77777777" w:rsidTr="00D35AD1">
        <w:tc>
          <w:tcPr>
            <w:tcW w:w="2550" w:type="dxa"/>
            <w:shd w:val="clear" w:color="auto" w:fill="auto"/>
            <w:tcMar>
              <w:top w:w="100" w:type="dxa"/>
              <w:left w:w="100" w:type="dxa"/>
              <w:bottom w:w="100" w:type="dxa"/>
              <w:right w:w="100" w:type="dxa"/>
            </w:tcMar>
            <w:vAlign w:val="center"/>
          </w:tcPr>
          <w:p w14:paraId="45A83542" w14:textId="77777777" w:rsidR="00D00968" w:rsidRPr="00D35AD1" w:rsidRDefault="006D4C79" w:rsidP="00D35AD1">
            <w:pPr>
              <w:widowControl w:val="0"/>
              <w:rPr>
                <w:b/>
                <w:bCs/>
              </w:rPr>
            </w:pPr>
            <w:r w:rsidRPr="00D35AD1">
              <w:rPr>
                <w:b/>
                <w:bCs/>
              </w:rPr>
              <w:t>Audio Port</w:t>
            </w:r>
          </w:p>
        </w:tc>
        <w:tc>
          <w:tcPr>
            <w:tcW w:w="6810" w:type="dxa"/>
            <w:shd w:val="clear" w:color="auto" w:fill="auto"/>
            <w:tcMar>
              <w:top w:w="100" w:type="dxa"/>
              <w:left w:w="100" w:type="dxa"/>
              <w:bottom w:w="100" w:type="dxa"/>
              <w:right w:w="100" w:type="dxa"/>
            </w:tcMar>
          </w:tcPr>
          <w:p w14:paraId="610FEEC8" w14:textId="77777777" w:rsidR="00D00968" w:rsidRDefault="006D4C79">
            <w:pPr>
              <w:widowControl w:val="0"/>
            </w:pPr>
            <w:r>
              <w:rPr>
                <w:color w:val="222222"/>
              </w:rPr>
              <w:t>4-pole stereo audio and composite video port</w:t>
            </w:r>
          </w:p>
        </w:tc>
      </w:tr>
      <w:tr w:rsidR="00D00968" w14:paraId="1299939D" w14:textId="77777777" w:rsidTr="00D35AD1">
        <w:tc>
          <w:tcPr>
            <w:tcW w:w="2550" w:type="dxa"/>
            <w:shd w:val="clear" w:color="auto" w:fill="auto"/>
            <w:tcMar>
              <w:top w:w="100" w:type="dxa"/>
              <w:left w:w="100" w:type="dxa"/>
              <w:bottom w:w="100" w:type="dxa"/>
              <w:right w:w="100" w:type="dxa"/>
            </w:tcMar>
            <w:vAlign w:val="center"/>
          </w:tcPr>
          <w:p w14:paraId="6208DFAA" w14:textId="77777777" w:rsidR="00D00968" w:rsidRPr="00D35AD1" w:rsidRDefault="006D4C79" w:rsidP="00D35AD1">
            <w:pPr>
              <w:widowControl w:val="0"/>
              <w:rPr>
                <w:b/>
                <w:bCs/>
              </w:rPr>
            </w:pPr>
            <w:r w:rsidRPr="00D35AD1">
              <w:rPr>
                <w:b/>
                <w:bCs/>
              </w:rPr>
              <w:t>Video Encoder</w:t>
            </w:r>
          </w:p>
        </w:tc>
        <w:tc>
          <w:tcPr>
            <w:tcW w:w="6810" w:type="dxa"/>
            <w:shd w:val="clear" w:color="auto" w:fill="auto"/>
            <w:tcMar>
              <w:top w:w="100" w:type="dxa"/>
              <w:left w:w="100" w:type="dxa"/>
              <w:bottom w:w="100" w:type="dxa"/>
              <w:right w:w="100" w:type="dxa"/>
            </w:tcMar>
          </w:tcPr>
          <w:p w14:paraId="09796EBA" w14:textId="77777777" w:rsidR="00D00968" w:rsidRDefault="006D4C79">
            <w:pPr>
              <w:widowControl w:val="0"/>
            </w:pPr>
            <w:r>
              <w:rPr>
                <w:color w:val="222222"/>
              </w:rPr>
              <w:t>H.265 (4kp60 decode), H264 (1080p60 decode, 1080p30 encode)</w:t>
            </w:r>
          </w:p>
        </w:tc>
      </w:tr>
      <w:tr w:rsidR="00D00968" w14:paraId="7C2A756C" w14:textId="77777777" w:rsidTr="00D35AD1">
        <w:tc>
          <w:tcPr>
            <w:tcW w:w="2550" w:type="dxa"/>
            <w:shd w:val="clear" w:color="auto" w:fill="auto"/>
            <w:tcMar>
              <w:top w:w="100" w:type="dxa"/>
              <w:left w:w="100" w:type="dxa"/>
              <w:bottom w:w="100" w:type="dxa"/>
              <w:right w:w="100" w:type="dxa"/>
            </w:tcMar>
            <w:vAlign w:val="center"/>
          </w:tcPr>
          <w:p w14:paraId="28C0B0CC" w14:textId="77777777" w:rsidR="00D00968" w:rsidRPr="00D35AD1" w:rsidRDefault="006D4C79" w:rsidP="00D35AD1">
            <w:pPr>
              <w:widowControl w:val="0"/>
              <w:rPr>
                <w:b/>
                <w:bCs/>
              </w:rPr>
            </w:pPr>
            <w:r w:rsidRPr="00D35AD1">
              <w:rPr>
                <w:b/>
                <w:bCs/>
              </w:rPr>
              <w:t>Graphics</w:t>
            </w:r>
          </w:p>
        </w:tc>
        <w:tc>
          <w:tcPr>
            <w:tcW w:w="6810" w:type="dxa"/>
            <w:shd w:val="clear" w:color="auto" w:fill="auto"/>
            <w:tcMar>
              <w:top w:w="100" w:type="dxa"/>
              <w:left w:w="100" w:type="dxa"/>
              <w:bottom w:w="100" w:type="dxa"/>
              <w:right w:w="100" w:type="dxa"/>
            </w:tcMar>
          </w:tcPr>
          <w:p w14:paraId="034B55E2" w14:textId="77777777" w:rsidR="00D00968" w:rsidRDefault="006D4C79">
            <w:pPr>
              <w:widowControl w:val="0"/>
            </w:pPr>
            <w:r>
              <w:rPr>
                <w:color w:val="222222"/>
              </w:rPr>
              <w:t>OpenGL ES 3.1, Vulkan 1.0</w:t>
            </w:r>
          </w:p>
        </w:tc>
      </w:tr>
      <w:tr w:rsidR="00D00968" w14:paraId="4D4A585D" w14:textId="77777777" w:rsidTr="00D35AD1">
        <w:tc>
          <w:tcPr>
            <w:tcW w:w="2550" w:type="dxa"/>
            <w:shd w:val="clear" w:color="auto" w:fill="auto"/>
            <w:tcMar>
              <w:top w:w="100" w:type="dxa"/>
              <w:left w:w="100" w:type="dxa"/>
              <w:bottom w:w="100" w:type="dxa"/>
              <w:right w:w="100" w:type="dxa"/>
            </w:tcMar>
            <w:vAlign w:val="center"/>
          </w:tcPr>
          <w:p w14:paraId="03E7A488" w14:textId="77777777" w:rsidR="00D00968" w:rsidRPr="00D35AD1" w:rsidRDefault="006D4C79" w:rsidP="00D35AD1">
            <w:pPr>
              <w:widowControl w:val="0"/>
              <w:rPr>
                <w:b/>
                <w:bCs/>
              </w:rPr>
            </w:pPr>
            <w:r w:rsidRPr="00D35AD1">
              <w:rPr>
                <w:b/>
                <w:bCs/>
              </w:rPr>
              <w:t>Storage</w:t>
            </w:r>
          </w:p>
        </w:tc>
        <w:tc>
          <w:tcPr>
            <w:tcW w:w="6810" w:type="dxa"/>
            <w:shd w:val="clear" w:color="auto" w:fill="auto"/>
            <w:tcMar>
              <w:top w:w="100" w:type="dxa"/>
              <w:left w:w="100" w:type="dxa"/>
              <w:bottom w:w="100" w:type="dxa"/>
              <w:right w:w="100" w:type="dxa"/>
            </w:tcMar>
          </w:tcPr>
          <w:p w14:paraId="689F95FF" w14:textId="77777777" w:rsidR="00D00968" w:rsidRDefault="006D4C79">
            <w:pPr>
              <w:widowControl w:val="0"/>
            </w:pPr>
            <w:r>
              <w:rPr>
                <w:color w:val="222222"/>
              </w:rPr>
              <w:t>Micro-SD card slot for loading operating system and data storage</w:t>
            </w:r>
          </w:p>
        </w:tc>
      </w:tr>
      <w:tr w:rsidR="00D00968" w14:paraId="73BE4D10" w14:textId="77777777" w:rsidTr="00D35AD1">
        <w:tc>
          <w:tcPr>
            <w:tcW w:w="2550" w:type="dxa"/>
            <w:shd w:val="clear" w:color="auto" w:fill="auto"/>
            <w:tcMar>
              <w:top w:w="100" w:type="dxa"/>
              <w:left w:w="100" w:type="dxa"/>
              <w:bottom w:w="100" w:type="dxa"/>
              <w:right w:w="100" w:type="dxa"/>
            </w:tcMar>
            <w:vAlign w:val="center"/>
          </w:tcPr>
          <w:p w14:paraId="286324EB" w14:textId="7E59EFE1" w:rsidR="00D00968" w:rsidRPr="00D35AD1" w:rsidRDefault="007E73FC" w:rsidP="00D35AD1">
            <w:pPr>
              <w:widowControl w:val="0"/>
              <w:rPr>
                <w:b/>
                <w:bCs/>
              </w:rPr>
            </w:pPr>
            <w:r w:rsidRPr="00D35AD1">
              <w:rPr>
                <w:b/>
                <w:bCs/>
              </w:rPr>
              <w:t>P</w:t>
            </w:r>
            <w:r w:rsidR="006D4C79" w:rsidRPr="00D35AD1">
              <w:rPr>
                <w:b/>
                <w:bCs/>
              </w:rPr>
              <w:t>ower</w:t>
            </w:r>
          </w:p>
        </w:tc>
        <w:tc>
          <w:tcPr>
            <w:tcW w:w="6810" w:type="dxa"/>
            <w:shd w:val="clear" w:color="auto" w:fill="auto"/>
            <w:tcMar>
              <w:top w:w="100" w:type="dxa"/>
              <w:left w:w="100" w:type="dxa"/>
              <w:bottom w:w="100" w:type="dxa"/>
              <w:right w:w="100" w:type="dxa"/>
            </w:tcMar>
          </w:tcPr>
          <w:p w14:paraId="7E8C1C37" w14:textId="77777777" w:rsidR="00D00968" w:rsidRDefault="006D4C79">
            <w:pPr>
              <w:widowControl w:val="0"/>
              <w:rPr>
                <w:color w:val="222222"/>
              </w:rPr>
            </w:pPr>
            <w:r>
              <w:rPr>
                <w:color w:val="222222"/>
              </w:rPr>
              <w:t>5V DC via USB-C connector (minimum 3A*)</w:t>
            </w:r>
          </w:p>
          <w:p w14:paraId="602369CE" w14:textId="77777777" w:rsidR="00D00968" w:rsidRDefault="006D4C79">
            <w:pPr>
              <w:widowControl w:val="0"/>
              <w:rPr>
                <w:color w:val="222222"/>
              </w:rPr>
            </w:pPr>
            <w:r>
              <w:rPr>
                <w:color w:val="222222"/>
              </w:rPr>
              <w:t>5V DC via GPIO header (minimum 3A*)</w:t>
            </w:r>
          </w:p>
          <w:p w14:paraId="499EFF8B" w14:textId="77777777" w:rsidR="00D00968" w:rsidRDefault="006D4C79">
            <w:pPr>
              <w:widowControl w:val="0"/>
              <w:rPr>
                <w:color w:val="222222"/>
              </w:rPr>
            </w:pPr>
            <w:r>
              <w:rPr>
                <w:color w:val="222222"/>
              </w:rPr>
              <w:t>Power over Ethernet (PoE) enabled (requires separate PoE HAT)</w:t>
            </w:r>
          </w:p>
        </w:tc>
      </w:tr>
      <w:tr w:rsidR="00D00968" w14:paraId="1E570698" w14:textId="77777777" w:rsidTr="00D35AD1">
        <w:tc>
          <w:tcPr>
            <w:tcW w:w="2550" w:type="dxa"/>
            <w:shd w:val="clear" w:color="auto" w:fill="auto"/>
            <w:tcMar>
              <w:top w:w="100" w:type="dxa"/>
              <w:left w:w="100" w:type="dxa"/>
              <w:bottom w:w="100" w:type="dxa"/>
              <w:right w:w="100" w:type="dxa"/>
            </w:tcMar>
            <w:vAlign w:val="center"/>
          </w:tcPr>
          <w:p w14:paraId="669F4949" w14:textId="77777777" w:rsidR="00D00968" w:rsidRPr="00D35AD1" w:rsidRDefault="006D4C79" w:rsidP="00D35AD1">
            <w:pPr>
              <w:widowControl w:val="0"/>
              <w:rPr>
                <w:b/>
                <w:bCs/>
              </w:rPr>
            </w:pPr>
            <w:r w:rsidRPr="00D35AD1">
              <w:rPr>
                <w:b/>
                <w:bCs/>
              </w:rPr>
              <w:t>Operating Temperature</w:t>
            </w:r>
          </w:p>
        </w:tc>
        <w:tc>
          <w:tcPr>
            <w:tcW w:w="6810" w:type="dxa"/>
            <w:shd w:val="clear" w:color="auto" w:fill="auto"/>
            <w:tcMar>
              <w:top w:w="100" w:type="dxa"/>
              <w:left w:w="100" w:type="dxa"/>
              <w:bottom w:w="100" w:type="dxa"/>
              <w:right w:w="100" w:type="dxa"/>
            </w:tcMar>
          </w:tcPr>
          <w:p w14:paraId="07CB53B5" w14:textId="77777777" w:rsidR="00D00968" w:rsidRDefault="006D4C79">
            <w:pPr>
              <w:widowControl w:val="0"/>
            </w:pPr>
            <w:r>
              <w:rPr>
                <w:color w:val="222222"/>
              </w:rPr>
              <w:t>0 – 50 degrees C ambient</w:t>
            </w:r>
          </w:p>
        </w:tc>
      </w:tr>
    </w:tbl>
    <w:p w14:paraId="4B43D428" w14:textId="3B6BD1B9" w:rsidR="00D00968" w:rsidRDefault="00F700C5" w:rsidP="00766B86">
      <w:pPr>
        <w:pStyle w:val="Table"/>
      </w:pPr>
      <w:bookmarkStart w:id="63" w:name="_Toc102311322"/>
      <w:r w:rsidRPr="005C0DBC">
        <w:rPr>
          <w:b/>
          <w:bCs w:val="0"/>
        </w:rPr>
        <w:t xml:space="preserve">Table </w:t>
      </w:r>
      <w:r w:rsidR="00E07F5B" w:rsidRPr="005C0DBC">
        <w:rPr>
          <w:b/>
          <w:bCs w:val="0"/>
        </w:rPr>
        <w:t>3.1:</w:t>
      </w:r>
      <w:r w:rsidR="00E07F5B">
        <w:t xml:space="preserve"> Raspberry Pi 4 Model B</w:t>
      </w:r>
      <w:r w:rsidR="00A6341A">
        <w:t xml:space="preserve"> Specifications</w:t>
      </w:r>
      <w:bookmarkEnd w:id="63"/>
    </w:p>
    <w:p w14:paraId="51330863" w14:textId="76C0A424" w:rsidR="001750A7" w:rsidRPr="00E07F5B" w:rsidRDefault="001750A7" w:rsidP="001750A7">
      <w:pPr>
        <w:spacing w:before="240" w:after="240" w:line="360" w:lineRule="auto"/>
        <w:ind w:firstLine="720"/>
      </w:pPr>
      <w:r>
        <w:lastRenderedPageBreak/>
        <w:t xml:space="preserve">The Raspberry Pi </w:t>
      </w:r>
      <w:r w:rsidR="002978BF">
        <w:t xml:space="preserve">Camera </w:t>
      </w:r>
      <w:r>
        <w:t xml:space="preserve">was selected due to </w:t>
      </w:r>
      <w:r w:rsidR="002978BF">
        <w:t>its easy compatibility with the Ras</w:t>
      </w:r>
      <w:r w:rsidR="00C30522">
        <w:t>p</w:t>
      </w:r>
      <w:r w:rsidR="002978BF">
        <w:t xml:space="preserve">berry Pi 4 </w:t>
      </w:r>
      <w:r w:rsidR="00C30522">
        <w:t xml:space="preserve">Model B. </w:t>
      </w:r>
      <w:r>
        <w:t xml:space="preserve">The </w:t>
      </w:r>
      <w:r w:rsidR="00C30522">
        <w:t>s</w:t>
      </w:r>
      <w:r>
        <w:t xml:space="preserve">pecifications of the Raspberry Pi </w:t>
      </w:r>
      <w:r w:rsidR="00C30522">
        <w:t>Camera</w:t>
      </w:r>
      <w:r>
        <w:t xml:space="preserve"> are shown below.</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375"/>
        <w:gridCol w:w="5985"/>
      </w:tblGrid>
      <w:tr w:rsidR="00D00968" w14:paraId="168F25C1" w14:textId="77777777">
        <w:tc>
          <w:tcPr>
            <w:tcW w:w="9360" w:type="dxa"/>
            <w:gridSpan w:val="2"/>
            <w:shd w:val="clear" w:color="auto" w:fill="D9D9D9"/>
            <w:tcMar>
              <w:top w:w="100" w:type="dxa"/>
              <w:left w:w="100" w:type="dxa"/>
              <w:bottom w:w="100" w:type="dxa"/>
              <w:right w:w="100" w:type="dxa"/>
            </w:tcMar>
          </w:tcPr>
          <w:p w14:paraId="042EE837" w14:textId="77777777" w:rsidR="00D00968" w:rsidRDefault="006D4C79">
            <w:pPr>
              <w:keepLines/>
              <w:widowControl w:val="0"/>
              <w:jc w:val="center"/>
              <w:rPr>
                <w:b/>
              </w:rPr>
            </w:pPr>
            <w:r>
              <w:rPr>
                <w:b/>
              </w:rPr>
              <w:t>Raspberry Pi Camera Rev 1.3</w:t>
            </w:r>
          </w:p>
        </w:tc>
      </w:tr>
      <w:tr w:rsidR="00D00968" w14:paraId="1FE55D8F" w14:textId="77777777" w:rsidTr="00D35AD1">
        <w:tc>
          <w:tcPr>
            <w:tcW w:w="3375" w:type="dxa"/>
            <w:tcMar>
              <w:top w:w="100" w:type="dxa"/>
              <w:left w:w="100" w:type="dxa"/>
              <w:bottom w:w="100" w:type="dxa"/>
              <w:right w:w="100" w:type="dxa"/>
            </w:tcMar>
            <w:vAlign w:val="center"/>
          </w:tcPr>
          <w:p w14:paraId="0CA81131" w14:textId="77777777" w:rsidR="00D00968" w:rsidRPr="00D35AD1" w:rsidRDefault="006D4C79" w:rsidP="00D35AD1">
            <w:pPr>
              <w:keepLines/>
              <w:widowControl w:val="0"/>
              <w:pBdr>
                <w:top w:val="nil"/>
                <w:left w:val="nil"/>
                <w:bottom w:val="nil"/>
                <w:right w:val="nil"/>
                <w:between w:val="nil"/>
              </w:pBdr>
              <w:rPr>
                <w:b/>
                <w:bCs/>
              </w:rPr>
            </w:pPr>
            <w:r w:rsidRPr="00D35AD1">
              <w:rPr>
                <w:b/>
                <w:bCs/>
              </w:rPr>
              <w:t>Still Resolution</w:t>
            </w:r>
          </w:p>
        </w:tc>
        <w:tc>
          <w:tcPr>
            <w:tcW w:w="5985" w:type="dxa"/>
            <w:tcMar>
              <w:top w:w="100" w:type="dxa"/>
              <w:left w:w="100" w:type="dxa"/>
              <w:bottom w:w="100" w:type="dxa"/>
              <w:right w:w="100" w:type="dxa"/>
            </w:tcMar>
          </w:tcPr>
          <w:p w14:paraId="26A8417F" w14:textId="77777777" w:rsidR="00D00968" w:rsidRDefault="006D4C79">
            <w:pPr>
              <w:keepLines/>
              <w:widowControl w:val="0"/>
              <w:pBdr>
                <w:top w:val="nil"/>
                <w:left w:val="nil"/>
                <w:bottom w:val="nil"/>
                <w:right w:val="nil"/>
                <w:between w:val="nil"/>
              </w:pBdr>
            </w:pPr>
            <w:r>
              <w:t>5 Megapixels</w:t>
            </w:r>
          </w:p>
        </w:tc>
      </w:tr>
      <w:tr w:rsidR="00D00968" w14:paraId="61F64C0C" w14:textId="77777777" w:rsidTr="00D35AD1">
        <w:tc>
          <w:tcPr>
            <w:tcW w:w="3375" w:type="dxa"/>
            <w:tcMar>
              <w:top w:w="100" w:type="dxa"/>
              <w:left w:w="100" w:type="dxa"/>
              <w:bottom w:w="100" w:type="dxa"/>
              <w:right w:w="100" w:type="dxa"/>
            </w:tcMar>
            <w:vAlign w:val="center"/>
          </w:tcPr>
          <w:p w14:paraId="3D43082C" w14:textId="77777777" w:rsidR="00D00968" w:rsidRPr="00D35AD1" w:rsidRDefault="006D4C79" w:rsidP="00D35AD1">
            <w:pPr>
              <w:keepLines/>
              <w:widowControl w:val="0"/>
              <w:pBdr>
                <w:top w:val="nil"/>
                <w:left w:val="nil"/>
                <w:bottom w:val="nil"/>
                <w:right w:val="nil"/>
                <w:between w:val="nil"/>
              </w:pBdr>
              <w:rPr>
                <w:b/>
                <w:bCs/>
              </w:rPr>
            </w:pPr>
            <w:r w:rsidRPr="00D35AD1">
              <w:rPr>
                <w:b/>
                <w:bCs/>
              </w:rPr>
              <w:t>Video Modes</w:t>
            </w:r>
          </w:p>
        </w:tc>
        <w:tc>
          <w:tcPr>
            <w:tcW w:w="5985" w:type="dxa"/>
            <w:tcMar>
              <w:top w:w="100" w:type="dxa"/>
              <w:left w:w="100" w:type="dxa"/>
              <w:bottom w:w="100" w:type="dxa"/>
              <w:right w:w="100" w:type="dxa"/>
            </w:tcMar>
          </w:tcPr>
          <w:p w14:paraId="4F9D55ED" w14:textId="77777777" w:rsidR="00D00968" w:rsidRDefault="006D4C79">
            <w:pPr>
              <w:keepLines/>
              <w:widowControl w:val="0"/>
              <w:pBdr>
                <w:top w:val="nil"/>
                <w:left w:val="nil"/>
                <w:bottom w:val="nil"/>
                <w:right w:val="nil"/>
                <w:between w:val="nil"/>
              </w:pBdr>
            </w:pPr>
            <w:r>
              <w:t>1080p30, 720p60 and 640 × 480p60/90</w:t>
            </w:r>
          </w:p>
        </w:tc>
      </w:tr>
      <w:tr w:rsidR="00D00968" w14:paraId="0222C9C7" w14:textId="77777777" w:rsidTr="00D35AD1">
        <w:tc>
          <w:tcPr>
            <w:tcW w:w="3375" w:type="dxa"/>
            <w:tcMar>
              <w:top w:w="100" w:type="dxa"/>
              <w:left w:w="100" w:type="dxa"/>
              <w:bottom w:w="100" w:type="dxa"/>
              <w:right w:w="100" w:type="dxa"/>
            </w:tcMar>
            <w:vAlign w:val="center"/>
          </w:tcPr>
          <w:p w14:paraId="40D0583A" w14:textId="77777777" w:rsidR="00D00968" w:rsidRPr="00D35AD1" w:rsidRDefault="006D4C79" w:rsidP="00D35AD1">
            <w:pPr>
              <w:keepLines/>
              <w:widowControl w:val="0"/>
              <w:pBdr>
                <w:top w:val="nil"/>
                <w:left w:val="nil"/>
                <w:bottom w:val="nil"/>
                <w:right w:val="nil"/>
                <w:between w:val="nil"/>
              </w:pBdr>
              <w:rPr>
                <w:b/>
                <w:bCs/>
              </w:rPr>
            </w:pPr>
            <w:r w:rsidRPr="00D35AD1">
              <w:rPr>
                <w:b/>
                <w:bCs/>
              </w:rPr>
              <w:t>Linux Integration</w:t>
            </w:r>
          </w:p>
        </w:tc>
        <w:tc>
          <w:tcPr>
            <w:tcW w:w="5985" w:type="dxa"/>
            <w:tcMar>
              <w:top w:w="100" w:type="dxa"/>
              <w:left w:w="100" w:type="dxa"/>
              <w:bottom w:w="100" w:type="dxa"/>
              <w:right w:w="100" w:type="dxa"/>
            </w:tcMar>
          </w:tcPr>
          <w:p w14:paraId="13D58A2E" w14:textId="77777777" w:rsidR="00D00968" w:rsidRDefault="006D4C79">
            <w:pPr>
              <w:keepLines/>
              <w:widowControl w:val="0"/>
              <w:pBdr>
                <w:top w:val="nil"/>
                <w:left w:val="nil"/>
                <w:bottom w:val="nil"/>
                <w:right w:val="nil"/>
                <w:between w:val="nil"/>
              </w:pBdr>
            </w:pPr>
            <w:r>
              <w:t>1080p30, 720p60 and 640 × 480p60/90</w:t>
            </w:r>
          </w:p>
        </w:tc>
      </w:tr>
      <w:tr w:rsidR="00D00968" w14:paraId="65E19FB4" w14:textId="77777777" w:rsidTr="00D35AD1">
        <w:tc>
          <w:tcPr>
            <w:tcW w:w="3375" w:type="dxa"/>
            <w:tcMar>
              <w:top w:w="100" w:type="dxa"/>
              <w:left w:w="100" w:type="dxa"/>
              <w:bottom w:w="100" w:type="dxa"/>
              <w:right w:w="100" w:type="dxa"/>
            </w:tcMar>
            <w:vAlign w:val="center"/>
          </w:tcPr>
          <w:p w14:paraId="0BA37A37" w14:textId="77777777" w:rsidR="00D00968" w:rsidRPr="00D35AD1" w:rsidRDefault="006D4C79" w:rsidP="00D35AD1">
            <w:pPr>
              <w:keepLines/>
              <w:widowControl w:val="0"/>
              <w:pBdr>
                <w:top w:val="nil"/>
                <w:left w:val="nil"/>
                <w:bottom w:val="nil"/>
                <w:right w:val="nil"/>
                <w:between w:val="nil"/>
              </w:pBdr>
              <w:rPr>
                <w:b/>
                <w:bCs/>
              </w:rPr>
            </w:pPr>
            <w:r w:rsidRPr="00D35AD1">
              <w:rPr>
                <w:b/>
                <w:bCs/>
              </w:rPr>
              <w:t>C Programming API</w:t>
            </w:r>
          </w:p>
        </w:tc>
        <w:tc>
          <w:tcPr>
            <w:tcW w:w="5985" w:type="dxa"/>
            <w:tcMar>
              <w:top w:w="100" w:type="dxa"/>
              <w:left w:w="100" w:type="dxa"/>
              <w:bottom w:w="100" w:type="dxa"/>
              <w:right w:w="100" w:type="dxa"/>
            </w:tcMar>
          </w:tcPr>
          <w:p w14:paraId="199435D3" w14:textId="77777777" w:rsidR="00D00968" w:rsidRDefault="006D4C79">
            <w:pPr>
              <w:keepLines/>
              <w:widowControl w:val="0"/>
              <w:pBdr>
                <w:top w:val="nil"/>
                <w:left w:val="nil"/>
                <w:bottom w:val="nil"/>
                <w:right w:val="nil"/>
                <w:between w:val="nil"/>
              </w:pBdr>
            </w:pPr>
            <w:r>
              <w:t>OpenMAX IL and others available</w:t>
            </w:r>
          </w:p>
        </w:tc>
      </w:tr>
      <w:tr w:rsidR="00D00968" w14:paraId="462F3875" w14:textId="77777777" w:rsidTr="00D35AD1">
        <w:tc>
          <w:tcPr>
            <w:tcW w:w="3375" w:type="dxa"/>
            <w:tcMar>
              <w:top w:w="100" w:type="dxa"/>
              <w:left w:w="100" w:type="dxa"/>
              <w:bottom w:w="100" w:type="dxa"/>
              <w:right w:w="100" w:type="dxa"/>
            </w:tcMar>
            <w:vAlign w:val="center"/>
          </w:tcPr>
          <w:p w14:paraId="1BB8B8F6" w14:textId="77777777" w:rsidR="00D00968" w:rsidRPr="00D35AD1" w:rsidRDefault="006D4C79" w:rsidP="00D35AD1">
            <w:pPr>
              <w:keepLines/>
              <w:widowControl w:val="0"/>
              <w:pBdr>
                <w:top w:val="nil"/>
                <w:left w:val="nil"/>
                <w:bottom w:val="nil"/>
                <w:right w:val="nil"/>
                <w:between w:val="nil"/>
              </w:pBdr>
              <w:rPr>
                <w:b/>
                <w:bCs/>
              </w:rPr>
            </w:pPr>
            <w:r w:rsidRPr="00D35AD1">
              <w:rPr>
                <w:b/>
                <w:bCs/>
              </w:rPr>
              <w:t>Sensor</w:t>
            </w:r>
          </w:p>
        </w:tc>
        <w:tc>
          <w:tcPr>
            <w:tcW w:w="5985" w:type="dxa"/>
            <w:tcMar>
              <w:top w:w="100" w:type="dxa"/>
              <w:left w:w="100" w:type="dxa"/>
              <w:bottom w:w="100" w:type="dxa"/>
              <w:right w:w="100" w:type="dxa"/>
            </w:tcMar>
          </w:tcPr>
          <w:p w14:paraId="189C7B34" w14:textId="77777777" w:rsidR="00D00968" w:rsidRDefault="006D4C79">
            <w:pPr>
              <w:keepLines/>
              <w:widowControl w:val="0"/>
              <w:pBdr>
                <w:top w:val="nil"/>
                <w:left w:val="nil"/>
                <w:bottom w:val="nil"/>
                <w:right w:val="nil"/>
                <w:between w:val="nil"/>
              </w:pBdr>
            </w:pPr>
            <w:r>
              <w:t>OmniVision OV5647</w:t>
            </w:r>
          </w:p>
        </w:tc>
      </w:tr>
      <w:tr w:rsidR="00D00968" w14:paraId="4522EC72" w14:textId="77777777" w:rsidTr="00D35AD1">
        <w:tc>
          <w:tcPr>
            <w:tcW w:w="3375" w:type="dxa"/>
            <w:tcMar>
              <w:top w:w="100" w:type="dxa"/>
              <w:left w:w="100" w:type="dxa"/>
              <w:bottom w:w="100" w:type="dxa"/>
              <w:right w:w="100" w:type="dxa"/>
            </w:tcMar>
            <w:vAlign w:val="center"/>
          </w:tcPr>
          <w:p w14:paraId="1C95ADAF" w14:textId="77777777" w:rsidR="00D00968" w:rsidRPr="00D35AD1" w:rsidRDefault="006D4C79" w:rsidP="00D35AD1">
            <w:pPr>
              <w:keepLines/>
              <w:widowControl w:val="0"/>
              <w:pBdr>
                <w:top w:val="nil"/>
                <w:left w:val="nil"/>
                <w:bottom w:val="nil"/>
                <w:right w:val="nil"/>
                <w:between w:val="nil"/>
              </w:pBdr>
              <w:rPr>
                <w:b/>
                <w:bCs/>
              </w:rPr>
            </w:pPr>
            <w:r w:rsidRPr="00D35AD1">
              <w:rPr>
                <w:b/>
                <w:bCs/>
              </w:rPr>
              <w:t>Sensor Resolution</w:t>
            </w:r>
          </w:p>
        </w:tc>
        <w:tc>
          <w:tcPr>
            <w:tcW w:w="5985" w:type="dxa"/>
            <w:tcMar>
              <w:top w:w="100" w:type="dxa"/>
              <w:left w:w="100" w:type="dxa"/>
              <w:bottom w:w="100" w:type="dxa"/>
              <w:right w:w="100" w:type="dxa"/>
            </w:tcMar>
          </w:tcPr>
          <w:p w14:paraId="3534C97F" w14:textId="77777777" w:rsidR="00D00968" w:rsidRDefault="006D4C79">
            <w:pPr>
              <w:keepLines/>
              <w:widowControl w:val="0"/>
              <w:pBdr>
                <w:top w:val="nil"/>
                <w:left w:val="nil"/>
                <w:bottom w:val="nil"/>
                <w:right w:val="nil"/>
                <w:between w:val="nil"/>
              </w:pBdr>
            </w:pPr>
            <w:r>
              <w:t>2592 × 1944 pixels</w:t>
            </w:r>
          </w:p>
        </w:tc>
      </w:tr>
      <w:tr w:rsidR="00D00968" w14:paraId="7D1FED48" w14:textId="77777777" w:rsidTr="00D35AD1">
        <w:tc>
          <w:tcPr>
            <w:tcW w:w="3375" w:type="dxa"/>
            <w:tcMar>
              <w:top w:w="100" w:type="dxa"/>
              <w:left w:w="100" w:type="dxa"/>
              <w:bottom w:w="100" w:type="dxa"/>
              <w:right w:w="100" w:type="dxa"/>
            </w:tcMar>
            <w:vAlign w:val="center"/>
          </w:tcPr>
          <w:p w14:paraId="67D5AD0D" w14:textId="77777777" w:rsidR="00D00968" w:rsidRPr="00D35AD1" w:rsidRDefault="006D4C79" w:rsidP="00D35AD1">
            <w:pPr>
              <w:keepLines/>
              <w:widowControl w:val="0"/>
              <w:pBdr>
                <w:top w:val="nil"/>
                <w:left w:val="nil"/>
                <w:bottom w:val="nil"/>
                <w:right w:val="nil"/>
                <w:between w:val="nil"/>
              </w:pBdr>
              <w:rPr>
                <w:b/>
                <w:bCs/>
              </w:rPr>
            </w:pPr>
            <w:r w:rsidRPr="00D35AD1">
              <w:rPr>
                <w:b/>
                <w:bCs/>
              </w:rPr>
              <w:t>Sensor Image Area</w:t>
            </w:r>
          </w:p>
        </w:tc>
        <w:tc>
          <w:tcPr>
            <w:tcW w:w="5985" w:type="dxa"/>
            <w:tcMar>
              <w:top w:w="100" w:type="dxa"/>
              <w:left w:w="100" w:type="dxa"/>
              <w:bottom w:w="100" w:type="dxa"/>
              <w:right w:w="100" w:type="dxa"/>
            </w:tcMar>
          </w:tcPr>
          <w:p w14:paraId="0B5CAB2F" w14:textId="77777777" w:rsidR="00D00968" w:rsidRDefault="006D4C79">
            <w:pPr>
              <w:keepLines/>
              <w:widowControl w:val="0"/>
              <w:pBdr>
                <w:top w:val="nil"/>
                <w:left w:val="nil"/>
                <w:bottom w:val="nil"/>
                <w:right w:val="nil"/>
                <w:between w:val="nil"/>
              </w:pBdr>
            </w:pPr>
            <w:r>
              <w:t>3.76 × 2.74 mm</w:t>
            </w:r>
          </w:p>
        </w:tc>
      </w:tr>
      <w:tr w:rsidR="00D00968" w14:paraId="18B381F0" w14:textId="77777777" w:rsidTr="00D35AD1">
        <w:tc>
          <w:tcPr>
            <w:tcW w:w="3375" w:type="dxa"/>
            <w:tcMar>
              <w:top w:w="100" w:type="dxa"/>
              <w:left w:w="100" w:type="dxa"/>
              <w:bottom w:w="100" w:type="dxa"/>
              <w:right w:w="100" w:type="dxa"/>
            </w:tcMar>
            <w:vAlign w:val="center"/>
          </w:tcPr>
          <w:p w14:paraId="4CDEE0BC" w14:textId="77777777" w:rsidR="00D00968" w:rsidRPr="00D35AD1" w:rsidRDefault="006D4C79" w:rsidP="00D35AD1">
            <w:pPr>
              <w:keepLines/>
              <w:widowControl w:val="0"/>
              <w:pBdr>
                <w:top w:val="nil"/>
                <w:left w:val="nil"/>
                <w:bottom w:val="nil"/>
                <w:right w:val="nil"/>
                <w:between w:val="nil"/>
              </w:pBdr>
              <w:rPr>
                <w:b/>
                <w:bCs/>
              </w:rPr>
            </w:pPr>
            <w:r w:rsidRPr="00D35AD1">
              <w:rPr>
                <w:b/>
                <w:bCs/>
              </w:rPr>
              <w:t>Pixel Size</w:t>
            </w:r>
          </w:p>
        </w:tc>
        <w:tc>
          <w:tcPr>
            <w:tcW w:w="5985" w:type="dxa"/>
            <w:tcMar>
              <w:top w:w="100" w:type="dxa"/>
              <w:left w:w="100" w:type="dxa"/>
              <w:bottom w:w="100" w:type="dxa"/>
              <w:right w:w="100" w:type="dxa"/>
            </w:tcMar>
          </w:tcPr>
          <w:p w14:paraId="1D60769F" w14:textId="77777777" w:rsidR="00D00968" w:rsidRDefault="006D4C79">
            <w:pPr>
              <w:keepLines/>
              <w:widowControl w:val="0"/>
              <w:pBdr>
                <w:top w:val="nil"/>
                <w:left w:val="nil"/>
                <w:bottom w:val="nil"/>
                <w:right w:val="nil"/>
                <w:between w:val="nil"/>
              </w:pBdr>
            </w:pPr>
            <w:r>
              <w:t>1.4 µm × 1.4 µm</w:t>
            </w:r>
          </w:p>
        </w:tc>
      </w:tr>
      <w:tr w:rsidR="00D00968" w14:paraId="3538DB74" w14:textId="77777777" w:rsidTr="00D35AD1">
        <w:tc>
          <w:tcPr>
            <w:tcW w:w="3375" w:type="dxa"/>
            <w:tcMar>
              <w:top w:w="100" w:type="dxa"/>
              <w:left w:w="100" w:type="dxa"/>
              <w:bottom w:w="100" w:type="dxa"/>
              <w:right w:w="100" w:type="dxa"/>
            </w:tcMar>
            <w:vAlign w:val="center"/>
          </w:tcPr>
          <w:p w14:paraId="398C954D" w14:textId="77777777" w:rsidR="00D00968" w:rsidRPr="00D35AD1" w:rsidRDefault="006D4C79" w:rsidP="00D35AD1">
            <w:pPr>
              <w:keepLines/>
              <w:widowControl w:val="0"/>
              <w:pBdr>
                <w:top w:val="nil"/>
                <w:left w:val="nil"/>
                <w:bottom w:val="nil"/>
                <w:right w:val="nil"/>
                <w:between w:val="nil"/>
              </w:pBdr>
              <w:rPr>
                <w:b/>
                <w:bCs/>
              </w:rPr>
            </w:pPr>
            <w:r w:rsidRPr="00D35AD1">
              <w:rPr>
                <w:b/>
                <w:bCs/>
              </w:rPr>
              <w:t>Optical Size</w:t>
            </w:r>
          </w:p>
        </w:tc>
        <w:tc>
          <w:tcPr>
            <w:tcW w:w="5985" w:type="dxa"/>
            <w:tcMar>
              <w:top w:w="100" w:type="dxa"/>
              <w:left w:w="100" w:type="dxa"/>
              <w:bottom w:w="100" w:type="dxa"/>
              <w:right w:w="100" w:type="dxa"/>
            </w:tcMar>
          </w:tcPr>
          <w:p w14:paraId="61487EE4" w14:textId="77777777" w:rsidR="00D00968" w:rsidRDefault="006D4C79">
            <w:pPr>
              <w:keepLines/>
              <w:widowControl w:val="0"/>
              <w:pBdr>
                <w:top w:val="nil"/>
                <w:left w:val="nil"/>
                <w:bottom w:val="nil"/>
                <w:right w:val="nil"/>
                <w:between w:val="nil"/>
              </w:pBdr>
            </w:pPr>
            <w:r>
              <w:t>1/4"</w:t>
            </w:r>
          </w:p>
        </w:tc>
      </w:tr>
      <w:tr w:rsidR="00D00968" w14:paraId="3055F65C" w14:textId="77777777" w:rsidTr="00D35AD1">
        <w:tc>
          <w:tcPr>
            <w:tcW w:w="3375" w:type="dxa"/>
            <w:tcMar>
              <w:top w:w="100" w:type="dxa"/>
              <w:left w:w="100" w:type="dxa"/>
              <w:bottom w:w="100" w:type="dxa"/>
              <w:right w:w="100" w:type="dxa"/>
            </w:tcMar>
            <w:vAlign w:val="center"/>
          </w:tcPr>
          <w:p w14:paraId="6147B6D2" w14:textId="77777777" w:rsidR="00D00968" w:rsidRPr="00D35AD1" w:rsidRDefault="006D4C79" w:rsidP="00D35AD1">
            <w:pPr>
              <w:keepLines/>
              <w:widowControl w:val="0"/>
              <w:pBdr>
                <w:top w:val="nil"/>
                <w:left w:val="nil"/>
                <w:bottom w:val="nil"/>
                <w:right w:val="nil"/>
                <w:between w:val="nil"/>
              </w:pBdr>
              <w:rPr>
                <w:b/>
                <w:bCs/>
              </w:rPr>
            </w:pPr>
            <w:r w:rsidRPr="00D35AD1">
              <w:rPr>
                <w:b/>
                <w:bCs/>
              </w:rPr>
              <w:t>Full-frame SLR Lens Equivalent</w:t>
            </w:r>
          </w:p>
        </w:tc>
        <w:tc>
          <w:tcPr>
            <w:tcW w:w="5985" w:type="dxa"/>
            <w:tcMar>
              <w:top w:w="100" w:type="dxa"/>
              <w:left w:w="100" w:type="dxa"/>
              <w:bottom w:w="100" w:type="dxa"/>
              <w:right w:w="100" w:type="dxa"/>
            </w:tcMar>
          </w:tcPr>
          <w:p w14:paraId="173D93A6" w14:textId="77777777" w:rsidR="00D00968" w:rsidRDefault="006D4C79">
            <w:pPr>
              <w:keepLines/>
              <w:widowControl w:val="0"/>
              <w:pBdr>
                <w:top w:val="nil"/>
                <w:left w:val="nil"/>
                <w:bottom w:val="nil"/>
                <w:right w:val="nil"/>
                <w:between w:val="nil"/>
              </w:pBdr>
            </w:pPr>
            <w:r>
              <w:t>35 mm</w:t>
            </w:r>
          </w:p>
        </w:tc>
      </w:tr>
      <w:tr w:rsidR="00D00968" w14:paraId="4408E5B1" w14:textId="77777777" w:rsidTr="00D35AD1">
        <w:tc>
          <w:tcPr>
            <w:tcW w:w="3375" w:type="dxa"/>
            <w:tcMar>
              <w:top w:w="100" w:type="dxa"/>
              <w:left w:w="100" w:type="dxa"/>
              <w:bottom w:w="100" w:type="dxa"/>
              <w:right w:w="100" w:type="dxa"/>
            </w:tcMar>
            <w:vAlign w:val="center"/>
          </w:tcPr>
          <w:p w14:paraId="6CD903F5" w14:textId="77777777" w:rsidR="00D00968" w:rsidRPr="00D35AD1" w:rsidRDefault="006D4C79" w:rsidP="00D35AD1">
            <w:pPr>
              <w:keepLines/>
              <w:widowControl w:val="0"/>
              <w:pBdr>
                <w:top w:val="nil"/>
                <w:left w:val="nil"/>
                <w:bottom w:val="nil"/>
                <w:right w:val="nil"/>
                <w:between w:val="nil"/>
              </w:pBdr>
              <w:rPr>
                <w:b/>
                <w:bCs/>
              </w:rPr>
            </w:pPr>
            <w:r w:rsidRPr="00D35AD1">
              <w:rPr>
                <w:b/>
                <w:bCs/>
              </w:rPr>
              <w:t>S/N Ratio</w:t>
            </w:r>
          </w:p>
        </w:tc>
        <w:tc>
          <w:tcPr>
            <w:tcW w:w="5985" w:type="dxa"/>
            <w:tcMar>
              <w:top w:w="100" w:type="dxa"/>
              <w:left w:w="100" w:type="dxa"/>
              <w:bottom w:w="100" w:type="dxa"/>
              <w:right w:w="100" w:type="dxa"/>
            </w:tcMar>
          </w:tcPr>
          <w:p w14:paraId="5C79B45B" w14:textId="77777777" w:rsidR="00D00968" w:rsidRDefault="006D4C79">
            <w:pPr>
              <w:keepLines/>
              <w:widowControl w:val="0"/>
              <w:pBdr>
                <w:top w:val="nil"/>
                <w:left w:val="nil"/>
                <w:bottom w:val="nil"/>
                <w:right w:val="nil"/>
                <w:between w:val="nil"/>
              </w:pBdr>
            </w:pPr>
            <w:r>
              <w:t>36 dB</w:t>
            </w:r>
          </w:p>
        </w:tc>
      </w:tr>
      <w:tr w:rsidR="00D00968" w14:paraId="12B35D13" w14:textId="77777777" w:rsidTr="00D35AD1">
        <w:tc>
          <w:tcPr>
            <w:tcW w:w="3375" w:type="dxa"/>
            <w:tcMar>
              <w:top w:w="100" w:type="dxa"/>
              <w:left w:w="100" w:type="dxa"/>
              <w:bottom w:w="100" w:type="dxa"/>
              <w:right w:w="100" w:type="dxa"/>
            </w:tcMar>
            <w:vAlign w:val="center"/>
          </w:tcPr>
          <w:p w14:paraId="2460A0F4" w14:textId="77777777" w:rsidR="00D00968" w:rsidRPr="00D35AD1" w:rsidRDefault="006D4C79" w:rsidP="00D35AD1">
            <w:pPr>
              <w:keepLines/>
              <w:widowControl w:val="0"/>
              <w:pBdr>
                <w:top w:val="nil"/>
                <w:left w:val="nil"/>
                <w:bottom w:val="nil"/>
                <w:right w:val="nil"/>
                <w:between w:val="nil"/>
              </w:pBdr>
              <w:rPr>
                <w:b/>
                <w:bCs/>
              </w:rPr>
            </w:pPr>
            <w:r w:rsidRPr="00D35AD1">
              <w:rPr>
                <w:b/>
                <w:bCs/>
              </w:rPr>
              <w:t>Dynamic Range</w:t>
            </w:r>
          </w:p>
        </w:tc>
        <w:tc>
          <w:tcPr>
            <w:tcW w:w="5985" w:type="dxa"/>
            <w:tcMar>
              <w:top w:w="100" w:type="dxa"/>
              <w:left w:w="100" w:type="dxa"/>
              <w:bottom w:w="100" w:type="dxa"/>
              <w:right w:w="100" w:type="dxa"/>
            </w:tcMar>
          </w:tcPr>
          <w:p w14:paraId="2A0B6877" w14:textId="77777777" w:rsidR="00D00968" w:rsidRDefault="006D4C79">
            <w:pPr>
              <w:keepLines/>
              <w:widowControl w:val="0"/>
              <w:pBdr>
                <w:top w:val="nil"/>
                <w:left w:val="nil"/>
                <w:bottom w:val="nil"/>
                <w:right w:val="nil"/>
                <w:between w:val="nil"/>
              </w:pBdr>
            </w:pPr>
            <w:r>
              <w:t>67 dB @ 8x gain</w:t>
            </w:r>
          </w:p>
        </w:tc>
      </w:tr>
      <w:tr w:rsidR="00D00968" w14:paraId="6C19E897" w14:textId="77777777" w:rsidTr="00D35AD1">
        <w:tc>
          <w:tcPr>
            <w:tcW w:w="3375" w:type="dxa"/>
            <w:tcMar>
              <w:top w:w="100" w:type="dxa"/>
              <w:left w:w="100" w:type="dxa"/>
              <w:bottom w:w="100" w:type="dxa"/>
              <w:right w:w="100" w:type="dxa"/>
            </w:tcMar>
            <w:vAlign w:val="center"/>
          </w:tcPr>
          <w:p w14:paraId="06064C17" w14:textId="77777777" w:rsidR="00D00968" w:rsidRPr="00D35AD1" w:rsidRDefault="006D4C79" w:rsidP="00D35AD1">
            <w:pPr>
              <w:keepLines/>
              <w:widowControl w:val="0"/>
              <w:pBdr>
                <w:top w:val="nil"/>
                <w:left w:val="nil"/>
                <w:bottom w:val="nil"/>
                <w:right w:val="nil"/>
                <w:between w:val="nil"/>
              </w:pBdr>
              <w:rPr>
                <w:b/>
                <w:bCs/>
              </w:rPr>
            </w:pPr>
            <w:r w:rsidRPr="00D35AD1">
              <w:rPr>
                <w:b/>
                <w:bCs/>
              </w:rPr>
              <w:t>Sensitivity</w:t>
            </w:r>
          </w:p>
        </w:tc>
        <w:tc>
          <w:tcPr>
            <w:tcW w:w="5985" w:type="dxa"/>
            <w:tcMar>
              <w:top w:w="100" w:type="dxa"/>
              <w:left w:w="100" w:type="dxa"/>
              <w:bottom w:w="100" w:type="dxa"/>
              <w:right w:w="100" w:type="dxa"/>
            </w:tcMar>
          </w:tcPr>
          <w:p w14:paraId="3AA1CBF2" w14:textId="77777777" w:rsidR="00D00968" w:rsidRDefault="006D4C79">
            <w:pPr>
              <w:keepLines/>
              <w:widowControl w:val="0"/>
              <w:pBdr>
                <w:top w:val="nil"/>
                <w:left w:val="nil"/>
                <w:bottom w:val="nil"/>
                <w:right w:val="nil"/>
                <w:between w:val="nil"/>
              </w:pBdr>
            </w:pPr>
            <w:r>
              <w:t>680 mV/lux-sec</w:t>
            </w:r>
          </w:p>
        </w:tc>
      </w:tr>
      <w:tr w:rsidR="00D00968" w14:paraId="2F51D368" w14:textId="77777777" w:rsidTr="00D35AD1">
        <w:tc>
          <w:tcPr>
            <w:tcW w:w="3375" w:type="dxa"/>
            <w:tcMar>
              <w:top w:w="100" w:type="dxa"/>
              <w:left w:w="100" w:type="dxa"/>
              <w:bottom w:w="100" w:type="dxa"/>
              <w:right w:w="100" w:type="dxa"/>
            </w:tcMar>
            <w:vAlign w:val="center"/>
          </w:tcPr>
          <w:p w14:paraId="38FCD55A" w14:textId="77777777" w:rsidR="00D00968" w:rsidRPr="00D35AD1" w:rsidRDefault="006D4C79" w:rsidP="00D35AD1">
            <w:pPr>
              <w:keepLines/>
              <w:widowControl w:val="0"/>
              <w:pBdr>
                <w:top w:val="nil"/>
                <w:left w:val="nil"/>
                <w:bottom w:val="nil"/>
                <w:right w:val="nil"/>
                <w:between w:val="nil"/>
              </w:pBdr>
              <w:rPr>
                <w:b/>
                <w:bCs/>
              </w:rPr>
            </w:pPr>
            <w:r w:rsidRPr="00D35AD1">
              <w:rPr>
                <w:b/>
                <w:bCs/>
              </w:rPr>
              <w:t>Dark Current</w:t>
            </w:r>
          </w:p>
        </w:tc>
        <w:tc>
          <w:tcPr>
            <w:tcW w:w="5985" w:type="dxa"/>
            <w:tcMar>
              <w:top w:w="100" w:type="dxa"/>
              <w:left w:w="100" w:type="dxa"/>
              <w:bottom w:w="100" w:type="dxa"/>
              <w:right w:w="100" w:type="dxa"/>
            </w:tcMar>
          </w:tcPr>
          <w:p w14:paraId="5691B822" w14:textId="77777777" w:rsidR="00D00968" w:rsidRDefault="006D4C79">
            <w:pPr>
              <w:keepLines/>
              <w:widowControl w:val="0"/>
              <w:pBdr>
                <w:top w:val="nil"/>
                <w:left w:val="nil"/>
                <w:bottom w:val="nil"/>
                <w:right w:val="nil"/>
                <w:between w:val="nil"/>
              </w:pBdr>
            </w:pPr>
            <w:r>
              <w:t>16 mV/sec @ 60 C</w:t>
            </w:r>
          </w:p>
        </w:tc>
      </w:tr>
      <w:tr w:rsidR="00D00968" w14:paraId="30C9FF80" w14:textId="77777777" w:rsidTr="00D35AD1">
        <w:tc>
          <w:tcPr>
            <w:tcW w:w="3375" w:type="dxa"/>
            <w:tcMar>
              <w:top w:w="100" w:type="dxa"/>
              <w:left w:w="100" w:type="dxa"/>
              <w:bottom w:w="100" w:type="dxa"/>
              <w:right w:w="100" w:type="dxa"/>
            </w:tcMar>
            <w:vAlign w:val="center"/>
          </w:tcPr>
          <w:p w14:paraId="71281B90" w14:textId="77777777" w:rsidR="00D00968" w:rsidRPr="00D35AD1" w:rsidRDefault="006D4C79" w:rsidP="00D35AD1">
            <w:pPr>
              <w:keepLines/>
              <w:widowControl w:val="0"/>
              <w:pBdr>
                <w:top w:val="nil"/>
                <w:left w:val="nil"/>
                <w:bottom w:val="nil"/>
                <w:right w:val="nil"/>
                <w:between w:val="nil"/>
              </w:pBdr>
              <w:rPr>
                <w:b/>
                <w:bCs/>
              </w:rPr>
            </w:pPr>
            <w:r w:rsidRPr="00D35AD1">
              <w:rPr>
                <w:b/>
                <w:bCs/>
              </w:rPr>
              <w:t>Well Capacity</w:t>
            </w:r>
          </w:p>
        </w:tc>
        <w:tc>
          <w:tcPr>
            <w:tcW w:w="5985" w:type="dxa"/>
            <w:tcMar>
              <w:top w:w="100" w:type="dxa"/>
              <w:left w:w="100" w:type="dxa"/>
              <w:bottom w:w="100" w:type="dxa"/>
              <w:right w:w="100" w:type="dxa"/>
            </w:tcMar>
          </w:tcPr>
          <w:p w14:paraId="2AB65AE6" w14:textId="77777777" w:rsidR="00D00968" w:rsidRDefault="006D4C79">
            <w:pPr>
              <w:keepLines/>
              <w:widowControl w:val="0"/>
              <w:pBdr>
                <w:top w:val="nil"/>
                <w:left w:val="nil"/>
                <w:bottom w:val="nil"/>
                <w:right w:val="nil"/>
                <w:between w:val="nil"/>
              </w:pBdr>
            </w:pPr>
            <w:r>
              <w:t>4.3 Ke-</w:t>
            </w:r>
          </w:p>
        </w:tc>
      </w:tr>
      <w:tr w:rsidR="00D00968" w14:paraId="7984EA07" w14:textId="77777777" w:rsidTr="00D35AD1">
        <w:tc>
          <w:tcPr>
            <w:tcW w:w="3375" w:type="dxa"/>
            <w:tcMar>
              <w:top w:w="100" w:type="dxa"/>
              <w:left w:w="100" w:type="dxa"/>
              <w:bottom w:w="100" w:type="dxa"/>
              <w:right w:w="100" w:type="dxa"/>
            </w:tcMar>
            <w:vAlign w:val="center"/>
          </w:tcPr>
          <w:p w14:paraId="505B9216" w14:textId="77777777" w:rsidR="00D00968" w:rsidRPr="00D35AD1" w:rsidRDefault="006D4C79" w:rsidP="00D35AD1">
            <w:pPr>
              <w:keepLines/>
              <w:widowControl w:val="0"/>
              <w:pBdr>
                <w:top w:val="nil"/>
                <w:left w:val="nil"/>
                <w:bottom w:val="nil"/>
                <w:right w:val="nil"/>
                <w:between w:val="nil"/>
              </w:pBdr>
              <w:rPr>
                <w:b/>
                <w:bCs/>
              </w:rPr>
            </w:pPr>
            <w:r w:rsidRPr="00D35AD1">
              <w:rPr>
                <w:b/>
                <w:bCs/>
              </w:rPr>
              <w:t>Depth of Field</w:t>
            </w:r>
          </w:p>
        </w:tc>
        <w:tc>
          <w:tcPr>
            <w:tcW w:w="5985" w:type="dxa"/>
            <w:tcMar>
              <w:top w:w="100" w:type="dxa"/>
              <w:left w:w="100" w:type="dxa"/>
              <w:bottom w:w="100" w:type="dxa"/>
              <w:right w:w="100" w:type="dxa"/>
            </w:tcMar>
          </w:tcPr>
          <w:p w14:paraId="640045DC" w14:textId="77777777" w:rsidR="00D00968" w:rsidRDefault="006D4C79">
            <w:pPr>
              <w:keepLines/>
              <w:widowControl w:val="0"/>
              <w:pBdr>
                <w:top w:val="nil"/>
                <w:left w:val="nil"/>
                <w:bottom w:val="nil"/>
                <w:right w:val="nil"/>
                <w:between w:val="nil"/>
              </w:pBdr>
            </w:pPr>
            <w:r>
              <w:t>approx. 1 m to infinity</w:t>
            </w:r>
          </w:p>
        </w:tc>
      </w:tr>
      <w:tr w:rsidR="00D00968" w14:paraId="51944506" w14:textId="77777777" w:rsidTr="00D35AD1">
        <w:tc>
          <w:tcPr>
            <w:tcW w:w="3375" w:type="dxa"/>
            <w:tcMar>
              <w:top w:w="100" w:type="dxa"/>
              <w:left w:w="100" w:type="dxa"/>
              <w:bottom w:w="100" w:type="dxa"/>
              <w:right w:w="100" w:type="dxa"/>
            </w:tcMar>
            <w:vAlign w:val="center"/>
          </w:tcPr>
          <w:p w14:paraId="7B12F7F7" w14:textId="77777777" w:rsidR="00D00968" w:rsidRPr="00D35AD1" w:rsidRDefault="006D4C79" w:rsidP="00D35AD1">
            <w:pPr>
              <w:keepLines/>
              <w:widowControl w:val="0"/>
              <w:pBdr>
                <w:top w:val="nil"/>
                <w:left w:val="nil"/>
                <w:bottom w:val="nil"/>
                <w:right w:val="nil"/>
                <w:between w:val="nil"/>
              </w:pBdr>
              <w:rPr>
                <w:b/>
                <w:bCs/>
              </w:rPr>
            </w:pPr>
            <w:r w:rsidRPr="00D35AD1">
              <w:rPr>
                <w:b/>
                <w:bCs/>
              </w:rPr>
              <w:t>Focal Length</w:t>
            </w:r>
          </w:p>
        </w:tc>
        <w:tc>
          <w:tcPr>
            <w:tcW w:w="5985" w:type="dxa"/>
            <w:tcMar>
              <w:top w:w="100" w:type="dxa"/>
              <w:left w:w="100" w:type="dxa"/>
              <w:bottom w:w="100" w:type="dxa"/>
              <w:right w:w="100" w:type="dxa"/>
            </w:tcMar>
          </w:tcPr>
          <w:p w14:paraId="21BFAE73" w14:textId="77777777" w:rsidR="00D00968" w:rsidRDefault="006D4C79">
            <w:pPr>
              <w:keepLines/>
              <w:widowControl w:val="0"/>
              <w:pBdr>
                <w:top w:val="nil"/>
                <w:left w:val="nil"/>
                <w:bottom w:val="nil"/>
                <w:right w:val="nil"/>
                <w:between w:val="nil"/>
              </w:pBdr>
            </w:pPr>
            <w:r>
              <w:t>3.60 mm +/- 0.01</w:t>
            </w:r>
          </w:p>
        </w:tc>
      </w:tr>
      <w:tr w:rsidR="00D00968" w14:paraId="622493D7" w14:textId="77777777" w:rsidTr="00D35AD1">
        <w:tc>
          <w:tcPr>
            <w:tcW w:w="3375" w:type="dxa"/>
            <w:tcMar>
              <w:top w:w="100" w:type="dxa"/>
              <w:left w:w="100" w:type="dxa"/>
              <w:bottom w:w="100" w:type="dxa"/>
              <w:right w:w="100" w:type="dxa"/>
            </w:tcMar>
            <w:vAlign w:val="center"/>
          </w:tcPr>
          <w:p w14:paraId="4028C974" w14:textId="77777777" w:rsidR="00D00968" w:rsidRPr="00D35AD1" w:rsidRDefault="006D4C79" w:rsidP="00D35AD1">
            <w:pPr>
              <w:keepLines/>
              <w:widowControl w:val="0"/>
              <w:pBdr>
                <w:top w:val="nil"/>
                <w:left w:val="nil"/>
                <w:bottom w:val="nil"/>
                <w:right w:val="nil"/>
                <w:between w:val="nil"/>
              </w:pBdr>
              <w:rPr>
                <w:b/>
                <w:bCs/>
              </w:rPr>
            </w:pPr>
            <w:r w:rsidRPr="00D35AD1">
              <w:rPr>
                <w:b/>
                <w:bCs/>
              </w:rPr>
              <w:t>Horizontal Field of View</w:t>
            </w:r>
          </w:p>
        </w:tc>
        <w:tc>
          <w:tcPr>
            <w:tcW w:w="5985" w:type="dxa"/>
            <w:tcMar>
              <w:top w:w="100" w:type="dxa"/>
              <w:left w:w="100" w:type="dxa"/>
              <w:bottom w:w="100" w:type="dxa"/>
              <w:right w:w="100" w:type="dxa"/>
            </w:tcMar>
          </w:tcPr>
          <w:p w14:paraId="77C52B8C" w14:textId="77777777" w:rsidR="00D00968" w:rsidRDefault="006D4C79">
            <w:pPr>
              <w:keepLines/>
              <w:widowControl w:val="0"/>
              <w:pBdr>
                <w:top w:val="nil"/>
                <w:left w:val="nil"/>
                <w:bottom w:val="nil"/>
                <w:right w:val="nil"/>
                <w:between w:val="nil"/>
              </w:pBdr>
            </w:pPr>
            <w:r>
              <w:t>53.50 +/- 0.13 degrees</w:t>
            </w:r>
          </w:p>
        </w:tc>
      </w:tr>
      <w:tr w:rsidR="00D00968" w14:paraId="02B2BD16" w14:textId="77777777" w:rsidTr="00D35AD1">
        <w:tc>
          <w:tcPr>
            <w:tcW w:w="3375" w:type="dxa"/>
            <w:tcMar>
              <w:top w:w="100" w:type="dxa"/>
              <w:left w:w="100" w:type="dxa"/>
              <w:bottom w:w="100" w:type="dxa"/>
              <w:right w:w="100" w:type="dxa"/>
            </w:tcMar>
            <w:vAlign w:val="center"/>
          </w:tcPr>
          <w:p w14:paraId="30489438" w14:textId="77777777" w:rsidR="00D00968" w:rsidRPr="00D35AD1" w:rsidRDefault="006D4C79" w:rsidP="00D35AD1">
            <w:pPr>
              <w:keepLines/>
              <w:widowControl w:val="0"/>
              <w:pBdr>
                <w:top w:val="nil"/>
                <w:left w:val="nil"/>
                <w:bottom w:val="nil"/>
                <w:right w:val="nil"/>
                <w:between w:val="nil"/>
              </w:pBdr>
              <w:rPr>
                <w:b/>
                <w:bCs/>
              </w:rPr>
            </w:pPr>
            <w:r w:rsidRPr="00D35AD1">
              <w:rPr>
                <w:b/>
                <w:bCs/>
              </w:rPr>
              <w:t>Vertical Field of View</w:t>
            </w:r>
          </w:p>
        </w:tc>
        <w:tc>
          <w:tcPr>
            <w:tcW w:w="5985" w:type="dxa"/>
            <w:tcMar>
              <w:top w:w="100" w:type="dxa"/>
              <w:left w:w="100" w:type="dxa"/>
              <w:bottom w:w="100" w:type="dxa"/>
              <w:right w:w="100" w:type="dxa"/>
            </w:tcMar>
          </w:tcPr>
          <w:p w14:paraId="6B6AFE82" w14:textId="77777777" w:rsidR="00D00968" w:rsidRDefault="006D4C79">
            <w:pPr>
              <w:keepLines/>
              <w:widowControl w:val="0"/>
              <w:pBdr>
                <w:top w:val="nil"/>
                <w:left w:val="nil"/>
                <w:bottom w:val="nil"/>
                <w:right w:val="nil"/>
                <w:between w:val="nil"/>
              </w:pBdr>
            </w:pPr>
            <w:r>
              <w:t>41.41 +/- 0.11 degrees</w:t>
            </w:r>
          </w:p>
        </w:tc>
      </w:tr>
      <w:tr w:rsidR="00D00968" w14:paraId="4F6F47E2" w14:textId="77777777" w:rsidTr="00D35AD1">
        <w:tc>
          <w:tcPr>
            <w:tcW w:w="3375" w:type="dxa"/>
            <w:tcMar>
              <w:top w:w="100" w:type="dxa"/>
              <w:left w:w="100" w:type="dxa"/>
              <w:bottom w:w="100" w:type="dxa"/>
              <w:right w:w="100" w:type="dxa"/>
            </w:tcMar>
            <w:vAlign w:val="center"/>
          </w:tcPr>
          <w:p w14:paraId="1E0CB236" w14:textId="77777777" w:rsidR="00D00968" w:rsidRPr="00D35AD1" w:rsidRDefault="006D4C79" w:rsidP="00D35AD1">
            <w:pPr>
              <w:keepLines/>
              <w:widowControl w:val="0"/>
              <w:pBdr>
                <w:top w:val="nil"/>
                <w:left w:val="nil"/>
                <w:bottom w:val="nil"/>
                <w:right w:val="nil"/>
                <w:between w:val="nil"/>
              </w:pBdr>
              <w:rPr>
                <w:b/>
                <w:bCs/>
              </w:rPr>
            </w:pPr>
            <w:r w:rsidRPr="00D35AD1">
              <w:rPr>
                <w:b/>
                <w:bCs/>
              </w:rPr>
              <w:t>Focal Ratio (F-Stop)</w:t>
            </w:r>
          </w:p>
        </w:tc>
        <w:tc>
          <w:tcPr>
            <w:tcW w:w="5985" w:type="dxa"/>
            <w:tcMar>
              <w:top w:w="100" w:type="dxa"/>
              <w:left w:w="100" w:type="dxa"/>
              <w:bottom w:w="100" w:type="dxa"/>
              <w:right w:w="100" w:type="dxa"/>
            </w:tcMar>
          </w:tcPr>
          <w:p w14:paraId="681D8474" w14:textId="77777777" w:rsidR="00D00968" w:rsidRDefault="006D4C79">
            <w:pPr>
              <w:keepLines/>
              <w:widowControl w:val="0"/>
              <w:pBdr>
                <w:top w:val="nil"/>
                <w:left w:val="nil"/>
                <w:bottom w:val="nil"/>
                <w:right w:val="nil"/>
                <w:between w:val="nil"/>
              </w:pBdr>
            </w:pPr>
            <w:r>
              <w:t>2.9</w:t>
            </w:r>
          </w:p>
        </w:tc>
      </w:tr>
    </w:tbl>
    <w:p w14:paraId="0DF68C73" w14:textId="6AC64375" w:rsidR="005C0DBC" w:rsidRDefault="005C0DBC" w:rsidP="005C0DBC">
      <w:pPr>
        <w:pStyle w:val="Table"/>
      </w:pPr>
      <w:bookmarkStart w:id="64" w:name="_Toc102311323"/>
      <w:r w:rsidRPr="005C0DBC">
        <w:rPr>
          <w:b/>
          <w:bCs w:val="0"/>
        </w:rPr>
        <w:t>Table 3.</w:t>
      </w:r>
      <w:r>
        <w:rPr>
          <w:b/>
          <w:bCs w:val="0"/>
        </w:rPr>
        <w:t>2</w:t>
      </w:r>
      <w:r w:rsidRPr="005C0DBC">
        <w:rPr>
          <w:b/>
          <w:bCs w:val="0"/>
        </w:rPr>
        <w:t>:</w:t>
      </w:r>
      <w:r>
        <w:t xml:space="preserve"> Raspberry Pi </w:t>
      </w:r>
      <w:r w:rsidR="00A6341A">
        <w:t>Camera Specifications</w:t>
      </w:r>
      <w:bookmarkEnd w:id="64"/>
    </w:p>
    <w:p w14:paraId="7B257899" w14:textId="7A5C6356" w:rsidR="00D00968" w:rsidRPr="00C30522" w:rsidRDefault="00C30522" w:rsidP="00C30522">
      <w:pPr>
        <w:spacing w:before="240" w:after="240" w:line="360" w:lineRule="auto"/>
        <w:ind w:firstLine="720"/>
      </w:pPr>
      <w:r>
        <w:lastRenderedPageBreak/>
        <w:t xml:space="preserve">The Google Coral USB Accelerator was selected due to its easy compatibility with the Raspberry Pi 4 Model B. </w:t>
      </w:r>
      <w:r w:rsidR="00D64890">
        <w:t xml:space="preserve">This device </w:t>
      </w:r>
      <w:r w:rsidR="00F459AF">
        <w:t>aided in increasing the frame rate</w:t>
      </w:r>
      <w:r w:rsidR="00E070F6">
        <w:t xml:space="preserve"> by approximately 20 frames per second. </w:t>
      </w:r>
      <w:r>
        <w:t xml:space="preserve">The specifications of the </w:t>
      </w:r>
      <w:r w:rsidR="00E070F6">
        <w:t>Google Coral USB Accelerator</w:t>
      </w:r>
      <w:r>
        <w:t xml:space="preserve"> are shown below.</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375"/>
        <w:gridCol w:w="5985"/>
      </w:tblGrid>
      <w:tr w:rsidR="00823503" w14:paraId="732ABA1E" w14:textId="77777777" w:rsidTr="006D4C79">
        <w:tc>
          <w:tcPr>
            <w:tcW w:w="9360" w:type="dxa"/>
            <w:gridSpan w:val="2"/>
            <w:shd w:val="clear" w:color="auto" w:fill="D9D9D9"/>
            <w:tcMar>
              <w:top w:w="100" w:type="dxa"/>
              <w:left w:w="100" w:type="dxa"/>
              <w:bottom w:w="100" w:type="dxa"/>
              <w:right w:w="100" w:type="dxa"/>
            </w:tcMar>
          </w:tcPr>
          <w:p w14:paraId="77C24700" w14:textId="4033D8CD" w:rsidR="00823503" w:rsidRDefault="00823503" w:rsidP="006D4C79">
            <w:pPr>
              <w:keepLines/>
              <w:widowControl w:val="0"/>
              <w:jc w:val="center"/>
              <w:rPr>
                <w:b/>
              </w:rPr>
            </w:pPr>
            <w:r>
              <w:rPr>
                <w:b/>
              </w:rPr>
              <w:t>Google Coral USB Accelerator</w:t>
            </w:r>
          </w:p>
        </w:tc>
      </w:tr>
      <w:tr w:rsidR="00823503" w14:paraId="6EF1AF25" w14:textId="77777777" w:rsidTr="00D35AD1">
        <w:tc>
          <w:tcPr>
            <w:tcW w:w="3375" w:type="dxa"/>
            <w:tcMar>
              <w:top w:w="100" w:type="dxa"/>
              <w:left w:w="100" w:type="dxa"/>
              <w:bottom w:w="100" w:type="dxa"/>
              <w:right w:w="100" w:type="dxa"/>
            </w:tcMar>
            <w:vAlign w:val="center"/>
          </w:tcPr>
          <w:p w14:paraId="4932F920" w14:textId="16751B7E" w:rsidR="00823503" w:rsidRPr="00823503" w:rsidRDefault="00823503" w:rsidP="00D35AD1">
            <w:pPr>
              <w:keepLines/>
              <w:widowControl w:val="0"/>
              <w:pBdr>
                <w:top w:val="nil"/>
                <w:left w:val="nil"/>
                <w:bottom w:val="nil"/>
                <w:right w:val="nil"/>
                <w:between w:val="nil"/>
              </w:pBdr>
            </w:pPr>
            <w:r w:rsidRPr="00823503">
              <w:rPr>
                <w:b/>
                <w:bCs/>
                <w:color w:val="4A4A4A"/>
                <w:spacing w:val="-3"/>
              </w:rPr>
              <w:t>ML accelerator</w:t>
            </w:r>
          </w:p>
        </w:tc>
        <w:tc>
          <w:tcPr>
            <w:tcW w:w="5985" w:type="dxa"/>
            <w:tcMar>
              <w:top w:w="100" w:type="dxa"/>
              <w:left w:w="100" w:type="dxa"/>
              <w:bottom w:w="100" w:type="dxa"/>
              <w:right w:w="100" w:type="dxa"/>
            </w:tcMar>
            <w:vAlign w:val="center"/>
          </w:tcPr>
          <w:p w14:paraId="438C0D94" w14:textId="6496DA00" w:rsidR="00823503" w:rsidRPr="00823503" w:rsidRDefault="00823503" w:rsidP="00823503">
            <w:pPr>
              <w:keepLines/>
              <w:widowControl w:val="0"/>
              <w:pBdr>
                <w:top w:val="nil"/>
                <w:left w:val="nil"/>
                <w:bottom w:val="nil"/>
                <w:right w:val="nil"/>
                <w:between w:val="nil"/>
              </w:pBdr>
            </w:pPr>
            <w:r w:rsidRPr="00823503">
              <w:rPr>
                <w:color w:val="4A4A4A"/>
                <w:spacing w:val="-3"/>
              </w:rPr>
              <w:t>Google Edge TPU coprocessor:</w:t>
            </w:r>
            <w:r w:rsidRPr="00823503">
              <w:rPr>
                <w:color w:val="4A4A4A"/>
                <w:spacing w:val="-3"/>
              </w:rPr>
              <w:br/>
              <w:t>4 TOPS (int8); 2 TOPS per watt</w:t>
            </w:r>
          </w:p>
        </w:tc>
      </w:tr>
      <w:tr w:rsidR="00823503" w14:paraId="62ADF740" w14:textId="77777777" w:rsidTr="00D35AD1">
        <w:tc>
          <w:tcPr>
            <w:tcW w:w="3375" w:type="dxa"/>
            <w:tcMar>
              <w:top w:w="100" w:type="dxa"/>
              <w:left w:w="100" w:type="dxa"/>
              <w:bottom w:w="100" w:type="dxa"/>
              <w:right w:w="100" w:type="dxa"/>
            </w:tcMar>
            <w:vAlign w:val="center"/>
          </w:tcPr>
          <w:p w14:paraId="48D90A1D" w14:textId="5C19C798" w:rsidR="00823503" w:rsidRPr="00823503" w:rsidRDefault="00823503" w:rsidP="00D35AD1">
            <w:pPr>
              <w:keepLines/>
              <w:widowControl w:val="0"/>
              <w:pBdr>
                <w:top w:val="nil"/>
                <w:left w:val="nil"/>
                <w:bottom w:val="nil"/>
                <w:right w:val="nil"/>
                <w:between w:val="nil"/>
              </w:pBdr>
            </w:pPr>
            <w:r w:rsidRPr="00823503">
              <w:rPr>
                <w:b/>
                <w:bCs/>
                <w:color w:val="4A4A4A"/>
                <w:spacing w:val="-3"/>
              </w:rPr>
              <w:t>Connector</w:t>
            </w:r>
          </w:p>
        </w:tc>
        <w:tc>
          <w:tcPr>
            <w:tcW w:w="5985" w:type="dxa"/>
            <w:tcMar>
              <w:top w:w="100" w:type="dxa"/>
              <w:left w:w="100" w:type="dxa"/>
              <w:bottom w:w="100" w:type="dxa"/>
              <w:right w:w="100" w:type="dxa"/>
            </w:tcMar>
            <w:vAlign w:val="center"/>
          </w:tcPr>
          <w:p w14:paraId="4965D520" w14:textId="16EE54FF" w:rsidR="00823503" w:rsidRPr="00823503" w:rsidRDefault="00823503" w:rsidP="00823503">
            <w:pPr>
              <w:keepLines/>
              <w:widowControl w:val="0"/>
              <w:pBdr>
                <w:top w:val="nil"/>
                <w:left w:val="nil"/>
                <w:bottom w:val="nil"/>
                <w:right w:val="nil"/>
                <w:between w:val="nil"/>
              </w:pBdr>
            </w:pPr>
            <w:r w:rsidRPr="00823503">
              <w:rPr>
                <w:color w:val="4A4A4A"/>
                <w:spacing w:val="-3"/>
              </w:rPr>
              <w:t>USB 3.0 Type-C* (data/power)</w:t>
            </w:r>
          </w:p>
        </w:tc>
      </w:tr>
      <w:tr w:rsidR="00823503" w14:paraId="0331BAC4" w14:textId="77777777" w:rsidTr="00D35AD1">
        <w:tc>
          <w:tcPr>
            <w:tcW w:w="3375" w:type="dxa"/>
            <w:tcMar>
              <w:top w:w="100" w:type="dxa"/>
              <w:left w:w="100" w:type="dxa"/>
              <w:bottom w:w="100" w:type="dxa"/>
              <w:right w:w="100" w:type="dxa"/>
            </w:tcMar>
            <w:vAlign w:val="center"/>
          </w:tcPr>
          <w:p w14:paraId="46F34F28" w14:textId="2E8C87E5" w:rsidR="00823503" w:rsidRPr="00823503" w:rsidRDefault="00823503" w:rsidP="00D35AD1">
            <w:pPr>
              <w:keepLines/>
              <w:widowControl w:val="0"/>
              <w:pBdr>
                <w:top w:val="nil"/>
                <w:left w:val="nil"/>
                <w:bottom w:val="nil"/>
                <w:right w:val="nil"/>
                <w:between w:val="nil"/>
              </w:pBdr>
            </w:pPr>
            <w:r w:rsidRPr="00823503">
              <w:rPr>
                <w:b/>
                <w:bCs/>
                <w:color w:val="4A4A4A"/>
                <w:spacing w:val="-3"/>
              </w:rPr>
              <w:t>Dimensions</w:t>
            </w:r>
          </w:p>
        </w:tc>
        <w:tc>
          <w:tcPr>
            <w:tcW w:w="5985" w:type="dxa"/>
            <w:tcMar>
              <w:top w:w="100" w:type="dxa"/>
              <w:left w:w="100" w:type="dxa"/>
              <w:bottom w:w="100" w:type="dxa"/>
              <w:right w:w="100" w:type="dxa"/>
            </w:tcMar>
            <w:vAlign w:val="center"/>
          </w:tcPr>
          <w:p w14:paraId="7F308380" w14:textId="7F62F048" w:rsidR="00823503" w:rsidRPr="00823503" w:rsidRDefault="00823503" w:rsidP="00823503">
            <w:pPr>
              <w:keepLines/>
              <w:widowControl w:val="0"/>
              <w:pBdr>
                <w:top w:val="nil"/>
                <w:left w:val="nil"/>
                <w:bottom w:val="nil"/>
                <w:right w:val="nil"/>
                <w:between w:val="nil"/>
              </w:pBdr>
            </w:pPr>
            <w:r w:rsidRPr="00823503">
              <w:rPr>
                <w:color w:val="4A4A4A"/>
                <w:spacing w:val="-3"/>
              </w:rPr>
              <w:t>65 mm x 30 mm</w:t>
            </w:r>
          </w:p>
        </w:tc>
      </w:tr>
    </w:tbl>
    <w:p w14:paraId="56D0693E" w14:textId="7CAAB377" w:rsidR="005C0DBC" w:rsidRDefault="005C0DBC" w:rsidP="005C0DBC">
      <w:pPr>
        <w:pStyle w:val="Table"/>
      </w:pPr>
      <w:bookmarkStart w:id="65" w:name="_Toc102311324"/>
      <w:r w:rsidRPr="005C0DBC">
        <w:rPr>
          <w:b/>
          <w:bCs w:val="0"/>
        </w:rPr>
        <w:t>Table 3.</w:t>
      </w:r>
      <w:r>
        <w:rPr>
          <w:b/>
          <w:bCs w:val="0"/>
        </w:rPr>
        <w:t>3</w:t>
      </w:r>
      <w:r w:rsidRPr="005C0DBC">
        <w:rPr>
          <w:b/>
          <w:bCs w:val="0"/>
        </w:rPr>
        <w:t>:</w:t>
      </w:r>
      <w:r>
        <w:t xml:space="preserve"> </w:t>
      </w:r>
      <w:r w:rsidR="00A6341A">
        <w:t>Coral USB Accelerator Specifications</w:t>
      </w:r>
      <w:bookmarkEnd w:id="65"/>
    </w:p>
    <w:p w14:paraId="30D508E0" w14:textId="3CFF3A12" w:rsidR="00823503" w:rsidRPr="00E070F6" w:rsidRDefault="00E070F6" w:rsidP="00E070F6">
      <w:pPr>
        <w:spacing w:before="240" w:after="240" w:line="360" w:lineRule="auto"/>
        <w:ind w:firstLine="720"/>
      </w:pPr>
      <w:r>
        <w:t>The Raspberry Pi 4 Official Power Supply Unit was selected due to it</w:t>
      </w:r>
      <w:r w:rsidR="00516ED5">
        <w:t xml:space="preserve"> being built specifically to meet the requirements for the Raspberry pi 4 Model B</w:t>
      </w:r>
      <w:r>
        <w:t xml:space="preserve">. The specifications of the </w:t>
      </w:r>
      <w:r w:rsidR="001205AE">
        <w:t xml:space="preserve">Raspberry Pi 4 Official Power Supply Unit </w:t>
      </w:r>
      <w:r>
        <w:t>are shown below.</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375"/>
        <w:gridCol w:w="5985"/>
      </w:tblGrid>
      <w:tr w:rsidR="00045A85" w14:paraId="7BCD5412" w14:textId="77777777" w:rsidTr="006D4C79">
        <w:tc>
          <w:tcPr>
            <w:tcW w:w="9360" w:type="dxa"/>
            <w:gridSpan w:val="2"/>
            <w:shd w:val="clear" w:color="auto" w:fill="D9D9D9"/>
            <w:tcMar>
              <w:top w:w="100" w:type="dxa"/>
              <w:left w:w="100" w:type="dxa"/>
              <w:bottom w:w="100" w:type="dxa"/>
              <w:right w:w="100" w:type="dxa"/>
            </w:tcMar>
          </w:tcPr>
          <w:p w14:paraId="4E7F1173" w14:textId="1C1D7FC6" w:rsidR="00045A85" w:rsidRDefault="00045A85" w:rsidP="006D4C79">
            <w:pPr>
              <w:keepLines/>
              <w:widowControl w:val="0"/>
              <w:jc w:val="center"/>
              <w:rPr>
                <w:b/>
              </w:rPr>
            </w:pPr>
            <w:r>
              <w:rPr>
                <w:b/>
              </w:rPr>
              <w:t>Raspberry Pi 4 Official Power Supply Unit</w:t>
            </w:r>
          </w:p>
        </w:tc>
      </w:tr>
      <w:tr w:rsidR="00045A85" w:rsidRPr="00823503" w14:paraId="6DECD7CD" w14:textId="77777777" w:rsidTr="006D4C79">
        <w:tc>
          <w:tcPr>
            <w:tcW w:w="3375" w:type="dxa"/>
            <w:tcMar>
              <w:top w:w="100" w:type="dxa"/>
              <w:left w:w="100" w:type="dxa"/>
              <w:bottom w:w="100" w:type="dxa"/>
              <w:right w:w="100" w:type="dxa"/>
            </w:tcMar>
            <w:vAlign w:val="center"/>
          </w:tcPr>
          <w:p w14:paraId="0F1F3AF1" w14:textId="0F847656" w:rsidR="00045A85" w:rsidRPr="00823503" w:rsidRDefault="00045A85" w:rsidP="006D4C79">
            <w:pPr>
              <w:keepLines/>
              <w:widowControl w:val="0"/>
              <w:pBdr>
                <w:top w:val="nil"/>
                <w:left w:val="nil"/>
                <w:bottom w:val="nil"/>
                <w:right w:val="nil"/>
                <w:between w:val="nil"/>
              </w:pBdr>
            </w:pPr>
            <w:r>
              <w:rPr>
                <w:b/>
                <w:bCs/>
                <w:color w:val="4A4A4A"/>
                <w:spacing w:val="-3"/>
              </w:rPr>
              <w:t>Power</w:t>
            </w:r>
          </w:p>
        </w:tc>
        <w:tc>
          <w:tcPr>
            <w:tcW w:w="5985" w:type="dxa"/>
            <w:tcMar>
              <w:top w:w="100" w:type="dxa"/>
              <w:left w:w="100" w:type="dxa"/>
              <w:bottom w:w="100" w:type="dxa"/>
              <w:right w:w="100" w:type="dxa"/>
            </w:tcMar>
            <w:vAlign w:val="center"/>
          </w:tcPr>
          <w:p w14:paraId="3C24E187" w14:textId="75C7D355" w:rsidR="00045A85" w:rsidRPr="00823503" w:rsidRDefault="006021FD" w:rsidP="006D4C79">
            <w:pPr>
              <w:keepLines/>
              <w:widowControl w:val="0"/>
              <w:pBdr>
                <w:top w:val="nil"/>
                <w:left w:val="nil"/>
                <w:bottom w:val="nil"/>
                <w:right w:val="nil"/>
                <w:between w:val="nil"/>
              </w:pBdr>
            </w:pPr>
            <w:r>
              <w:rPr>
                <w:color w:val="4A4A4A"/>
                <w:spacing w:val="-3"/>
              </w:rPr>
              <w:t>15.3-Watt output</w:t>
            </w:r>
          </w:p>
        </w:tc>
      </w:tr>
      <w:tr w:rsidR="00045A85" w:rsidRPr="00823503" w14:paraId="199B84E8" w14:textId="77777777" w:rsidTr="006D4C79">
        <w:tc>
          <w:tcPr>
            <w:tcW w:w="3375" w:type="dxa"/>
            <w:tcMar>
              <w:top w:w="100" w:type="dxa"/>
              <w:left w:w="100" w:type="dxa"/>
              <w:bottom w:w="100" w:type="dxa"/>
              <w:right w:w="100" w:type="dxa"/>
            </w:tcMar>
            <w:vAlign w:val="center"/>
          </w:tcPr>
          <w:p w14:paraId="321FB28F" w14:textId="61F7511C" w:rsidR="00045A85" w:rsidRPr="00823503" w:rsidRDefault="00045A85" w:rsidP="006D4C79">
            <w:pPr>
              <w:keepLines/>
              <w:widowControl w:val="0"/>
              <w:pBdr>
                <w:top w:val="nil"/>
                <w:left w:val="nil"/>
                <w:bottom w:val="nil"/>
                <w:right w:val="nil"/>
                <w:between w:val="nil"/>
              </w:pBdr>
            </w:pPr>
            <w:r>
              <w:rPr>
                <w:b/>
                <w:bCs/>
                <w:color w:val="4A4A4A"/>
                <w:spacing w:val="-3"/>
              </w:rPr>
              <w:t>Voltage</w:t>
            </w:r>
          </w:p>
        </w:tc>
        <w:tc>
          <w:tcPr>
            <w:tcW w:w="5985" w:type="dxa"/>
            <w:tcMar>
              <w:top w:w="100" w:type="dxa"/>
              <w:left w:w="100" w:type="dxa"/>
              <w:bottom w:w="100" w:type="dxa"/>
              <w:right w:w="100" w:type="dxa"/>
            </w:tcMar>
            <w:vAlign w:val="center"/>
          </w:tcPr>
          <w:p w14:paraId="0511DEC3" w14:textId="1C89F0F5" w:rsidR="00045A85" w:rsidRPr="00823503" w:rsidRDefault="006021FD" w:rsidP="006D4C79">
            <w:pPr>
              <w:keepLines/>
              <w:widowControl w:val="0"/>
              <w:pBdr>
                <w:top w:val="nil"/>
                <w:left w:val="nil"/>
                <w:bottom w:val="nil"/>
                <w:right w:val="nil"/>
                <w:between w:val="nil"/>
              </w:pBdr>
            </w:pPr>
            <w:r>
              <w:t xml:space="preserve">5.1-Volt </w:t>
            </w:r>
            <w:r w:rsidR="00BB3690">
              <w:t>output</w:t>
            </w:r>
          </w:p>
        </w:tc>
      </w:tr>
      <w:tr w:rsidR="00045A85" w:rsidRPr="00823503" w14:paraId="76ED4B09" w14:textId="77777777" w:rsidTr="006D4C79">
        <w:tc>
          <w:tcPr>
            <w:tcW w:w="3375" w:type="dxa"/>
            <w:tcMar>
              <w:top w:w="100" w:type="dxa"/>
              <w:left w:w="100" w:type="dxa"/>
              <w:bottom w:w="100" w:type="dxa"/>
              <w:right w:w="100" w:type="dxa"/>
            </w:tcMar>
            <w:vAlign w:val="center"/>
          </w:tcPr>
          <w:p w14:paraId="7E46763E" w14:textId="46E7C1B1" w:rsidR="00045A85" w:rsidRPr="00823503" w:rsidRDefault="00045A85" w:rsidP="006D4C79">
            <w:pPr>
              <w:keepLines/>
              <w:widowControl w:val="0"/>
              <w:pBdr>
                <w:top w:val="nil"/>
                <w:left w:val="nil"/>
                <w:bottom w:val="nil"/>
                <w:right w:val="nil"/>
                <w:between w:val="nil"/>
              </w:pBdr>
            </w:pPr>
            <w:r>
              <w:rPr>
                <w:b/>
                <w:bCs/>
                <w:color w:val="4A4A4A"/>
                <w:spacing w:val="-3"/>
              </w:rPr>
              <w:t>Current</w:t>
            </w:r>
          </w:p>
        </w:tc>
        <w:tc>
          <w:tcPr>
            <w:tcW w:w="5985" w:type="dxa"/>
            <w:tcMar>
              <w:top w:w="100" w:type="dxa"/>
              <w:left w:w="100" w:type="dxa"/>
              <w:bottom w:w="100" w:type="dxa"/>
              <w:right w:w="100" w:type="dxa"/>
            </w:tcMar>
            <w:vAlign w:val="center"/>
          </w:tcPr>
          <w:p w14:paraId="7033310A" w14:textId="4A697C7B" w:rsidR="00045A85" w:rsidRPr="00823503" w:rsidRDefault="00BB3690" w:rsidP="006D4C79">
            <w:pPr>
              <w:keepLines/>
              <w:widowControl w:val="0"/>
              <w:pBdr>
                <w:top w:val="nil"/>
                <w:left w:val="nil"/>
                <w:bottom w:val="nil"/>
                <w:right w:val="nil"/>
                <w:between w:val="nil"/>
              </w:pBdr>
            </w:pPr>
            <w:r>
              <w:t>3.0-Amp</w:t>
            </w:r>
            <w:r w:rsidR="00992B28">
              <w:t xml:space="preserve"> output</w:t>
            </w:r>
          </w:p>
        </w:tc>
      </w:tr>
      <w:tr w:rsidR="00045A85" w:rsidRPr="00823503" w14:paraId="60AB2A2E" w14:textId="77777777" w:rsidTr="006D4C79">
        <w:tc>
          <w:tcPr>
            <w:tcW w:w="3375" w:type="dxa"/>
            <w:tcMar>
              <w:top w:w="100" w:type="dxa"/>
              <w:left w:w="100" w:type="dxa"/>
              <w:bottom w:w="100" w:type="dxa"/>
              <w:right w:w="100" w:type="dxa"/>
            </w:tcMar>
            <w:vAlign w:val="center"/>
          </w:tcPr>
          <w:p w14:paraId="779882B4" w14:textId="2D9A61BA" w:rsidR="00045A85" w:rsidRDefault="006021FD" w:rsidP="006D4C79">
            <w:pPr>
              <w:keepLines/>
              <w:widowControl w:val="0"/>
              <w:pBdr>
                <w:top w:val="nil"/>
                <w:left w:val="nil"/>
                <w:bottom w:val="nil"/>
                <w:right w:val="nil"/>
                <w:between w:val="nil"/>
              </w:pBdr>
              <w:rPr>
                <w:b/>
                <w:bCs/>
                <w:color w:val="4A4A4A"/>
                <w:spacing w:val="-3"/>
              </w:rPr>
            </w:pPr>
            <w:r>
              <w:rPr>
                <w:b/>
                <w:bCs/>
                <w:color w:val="4A4A4A"/>
                <w:spacing w:val="-3"/>
              </w:rPr>
              <w:t>Length</w:t>
            </w:r>
          </w:p>
        </w:tc>
        <w:tc>
          <w:tcPr>
            <w:tcW w:w="5985" w:type="dxa"/>
            <w:tcMar>
              <w:top w:w="100" w:type="dxa"/>
              <w:left w:w="100" w:type="dxa"/>
              <w:bottom w:w="100" w:type="dxa"/>
              <w:right w:w="100" w:type="dxa"/>
            </w:tcMar>
            <w:vAlign w:val="center"/>
          </w:tcPr>
          <w:p w14:paraId="30DB1B18" w14:textId="255090AB" w:rsidR="00045A85" w:rsidRPr="00823503" w:rsidRDefault="006021FD" w:rsidP="006D4C79">
            <w:pPr>
              <w:keepLines/>
              <w:widowControl w:val="0"/>
              <w:pBdr>
                <w:top w:val="nil"/>
                <w:left w:val="nil"/>
                <w:bottom w:val="nil"/>
                <w:right w:val="nil"/>
                <w:between w:val="nil"/>
              </w:pBdr>
              <w:rPr>
                <w:color w:val="4A4A4A"/>
                <w:spacing w:val="-3"/>
              </w:rPr>
            </w:pPr>
            <w:r>
              <w:rPr>
                <w:color w:val="4A4A4A"/>
                <w:spacing w:val="-3"/>
              </w:rPr>
              <w:t>1.5</w:t>
            </w:r>
            <w:r w:rsidR="009F1DE5">
              <w:rPr>
                <w:color w:val="4A4A4A"/>
                <w:spacing w:val="-3"/>
              </w:rPr>
              <w:t>-</w:t>
            </w:r>
            <w:r>
              <w:rPr>
                <w:color w:val="4A4A4A"/>
                <w:spacing w:val="-3"/>
              </w:rPr>
              <w:t>m cable</w:t>
            </w:r>
          </w:p>
        </w:tc>
      </w:tr>
    </w:tbl>
    <w:p w14:paraId="187D33C8" w14:textId="22B4D39A" w:rsidR="005C0DBC" w:rsidRDefault="005C0DBC" w:rsidP="005C0DBC">
      <w:pPr>
        <w:pStyle w:val="Table"/>
      </w:pPr>
      <w:bookmarkStart w:id="66" w:name="_Toc102311325"/>
      <w:r w:rsidRPr="005C0DBC">
        <w:rPr>
          <w:b/>
          <w:bCs w:val="0"/>
        </w:rPr>
        <w:t>Table 3.</w:t>
      </w:r>
      <w:r>
        <w:rPr>
          <w:b/>
          <w:bCs w:val="0"/>
        </w:rPr>
        <w:t>4</w:t>
      </w:r>
      <w:r w:rsidRPr="005C0DBC">
        <w:rPr>
          <w:b/>
          <w:bCs w:val="0"/>
        </w:rPr>
        <w:t>:</w:t>
      </w:r>
      <w:r>
        <w:t xml:space="preserve"> </w:t>
      </w:r>
      <w:r w:rsidR="00A6341A">
        <w:t>Power Supply Specifications</w:t>
      </w:r>
      <w:bookmarkEnd w:id="66"/>
    </w:p>
    <w:p w14:paraId="5609BC06" w14:textId="56C4FD27" w:rsidR="00045A85" w:rsidRPr="001205AE" w:rsidRDefault="001205AE" w:rsidP="001205AE">
      <w:pPr>
        <w:spacing w:before="240" w:after="240" w:line="360" w:lineRule="auto"/>
        <w:ind w:firstLine="720"/>
      </w:pPr>
      <w:r>
        <w:t xml:space="preserve">The </w:t>
      </w:r>
      <w:r w:rsidR="00D7739E">
        <w:t>QVS Micro</w:t>
      </w:r>
      <w:r w:rsidR="00CB097F">
        <w:t>-HDMI to HDMI Cable</w:t>
      </w:r>
      <w:r>
        <w:t xml:space="preserve"> was selected</w:t>
      </w:r>
      <w:r w:rsidR="00CD3A66">
        <w:t xml:space="preserve"> because </w:t>
      </w:r>
      <w:r w:rsidR="00D7739E">
        <w:t>it fit the Raspberry Pi 4 B</w:t>
      </w:r>
      <w:r w:rsidR="00CB097F">
        <w:t xml:space="preserve"> and the monitor we used</w:t>
      </w:r>
      <w:r>
        <w:t>. The specifications of the</w:t>
      </w:r>
      <w:r w:rsidR="00D7739E">
        <w:t xml:space="preserve"> </w:t>
      </w:r>
      <w:r w:rsidR="00334308">
        <w:t>cable</w:t>
      </w:r>
      <w:r w:rsidR="00CB097F">
        <w:t xml:space="preserve"> </w:t>
      </w:r>
      <w:r w:rsidR="00334308">
        <w:t>are</w:t>
      </w:r>
      <w:r>
        <w:t xml:space="preserve"> shown below.</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375"/>
        <w:gridCol w:w="5985"/>
      </w:tblGrid>
      <w:tr w:rsidR="00641805" w14:paraId="7A4EA339" w14:textId="77777777" w:rsidTr="006D4C79">
        <w:tc>
          <w:tcPr>
            <w:tcW w:w="9360" w:type="dxa"/>
            <w:gridSpan w:val="2"/>
            <w:shd w:val="clear" w:color="auto" w:fill="D9D9D9"/>
            <w:tcMar>
              <w:top w:w="100" w:type="dxa"/>
              <w:left w:w="100" w:type="dxa"/>
              <w:bottom w:w="100" w:type="dxa"/>
              <w:right w:w="100" w:type="dxa"/>
            </w:tcMar>
          </w:tcPr>
          <w:p w14:paraId="5CBDD985" w14:textId="389B0CA8" w:rsidR="00641805" w:rsidRDefault="00331EFC" w:rsidP="006D4C79">
            <w:pPr>
              <w:keepLines/>
              <w:widowControl w:val="0"/>
              <w:jc w:val="center"/>
              <w:rPr>
                <w:b/>
              </w:rPr>
            </w:pPr>
            <w:r>
              <w:rPr>
                <w:b/>
              </w:rPr>
              <w:t>QVS Micro-HDMI to HDMI Cable</w:t>
            </w:r>
          </w:p>
        </w:tc>
      </w:tr>
      <w:tr w:rsidR="00641805" w:rsidRPr="00823503" w14:paraId="179DCDAE" w14:textId="77777777" w:rsidTr="006D4C79">
        <w:tc>
          <w:tcPr>
            <w:tcW w:w="3375" w:type="dxa"/>
            <w:tcMar>
              <w:top w:w="100" w:type="dxa"/>
              <w:left w:w="100" w:type="dxa"/>
              <w:bottom w:w="100" w:type="dxa"/>
              <w:right w:w="100" w:type="dxa"/>
            </w:tcMar>
            <w:vAlign w:val="center"/>
          </w:tcPr>
          <w:p w14:paraId="35D8AEBB" w14:textId="3D494D2A" w:rsidR="00641805" w:rsidRPr="00823503" w:rsidRDefault="00641805" w:rsidP="006D4C79">
            <w:pPr>
              <w:keepLines/>
              <w:widowControl w:val="0"/>
              <w:pBdr>
                <w:top w:val="nil"/>
                <w:left w:val="nil"/>
                <w:bottom w:val="nil"/>
                <w:right w:val="nil"/>
                <w:between w:val="nil"/>
              </w:pBdr>
            </w:pPr>
            <w:r>
              <w:rPr>
                <w:b/>
                <w:bCs/>
                <w:color w:val="4A4A4A"/>
                <w:spacing w:val="-3"/>
              </w:rPr>
              <w:t>Supports</w:t>
            </w:r>
          </w:p>
        </w:tc>
        <w:tc>
          <w:tcPr>
            <w:tcW w:w="5985" w:type="dxa"/>
            <w:tcMar>
              <w:top w:w="100" w:type="dxa"/>
              <w:left w:w="100" w:type="dxa"/>
              <w:bottom w:w="100" w:type="dxa"/>
              <w:right w:w="100" w:type="dxa"/>
            </w:tcMar>
            <w:vAlign w:val="center"/>
          </w:tcPr>
          <w:p w14:paraId="54B3FA7F" w14:textId="77777777" w:rsidR="00641805" w:rsidRPr="00823503" w:rsidRDefault="00641805" w:rsidP="006D4C79">
            <w:pPr>
              <w:keepLines/>
              <w:widowControl w:val="0"/>
              <w:pBdr>
                <w:top w:val="nil"/>
                <w:left w:val="nil"/>
                <w:bottom w:val="nil"/>
                <w:right w:val="nil"/>
                <w:between w:val="nil"/>
              </w:pBdr>
            </w:pPr>
            <w:r>
              <w:rPr>
                <w:color w:val="4A4A4A"/>
                <w:spacing w:val="-3"/>
              </w:rPr>
              <w:t>15.3-Watt output</w:t>
            </w:r>
          </w:p>
        </w:tc>
      </w:tr>
      <w:tr w:rsidR="00641805" w:rsidRPr="00823503" w14:paraId="52FA4B8D" w14:textId="77777777" w:rsidTr="006D4C79">
        <w:tc>
          <w:tcPr>
            <w:tcW w:w="3375" w:type="dxa"/>
            <w:tcMar>
              <w:top w:w="100" w:type="dxa"/>
              <w:left w:w="100" w:type="dxa"/>
              <w:bottom w:w="100" w:type="dxa"/>
              <w:right w:w="100" w:type="dxa"/>
            </w:tcMar>
            <w:vAlign w:val="center"/>
          </w:tcPr>
          <w:p w14:paraId="69F79B51" w14:textId="77777777" w:rsidR="00641805" w:rsidRDefault="00641805" w:rsidP="006D4C79">
            <w:pPr>
              <w:keepLines/>
              <w:widowControl w:val="0"/>
              <w:pBdr>
                <w:top w:val="nil"/>
                <w:left w:val="nil"/>
                <w:bottom w:val="nil"/>
                <w:right w:val="nil"/>
                <w:between w:val="nil"/>
              </w:pBdr>
              <w:rPr>
                <w:b/>
                <w:bCs/>
                <w:color w:val="4A4A4A"/>
                <w:spacing w:val="-3"/>
              </w:rPr>
            </w:pPr>
            <w:r>
              <w:rPr>
                <w:b/>
                <w:bCs/>
                <w:color w:val="4A4A4A"/>
                <w:spacing w:val="-3"/>
              </w:rPr>
              <w:t>Length</w:t>
            </w:r>
          </w:p>
        </w:tc>
        <w:tc>
          <w:tcPr>
            <w:tcW w:w="5985" w:type="dxa"/>
            <w:tcMar>
              <w:top w:w="100" w:type="dxa"/>
              <w:left w:w="100" w:type="dxa"/>
              <w:bottom w:w="100" w:type="dxa"/>
              <w:right w:w="100" w:type="dxa"/>
            </w:tcMar>
            <w:vAlign w:val="center"/>
          </w:tcPr>
          <w:p w14:paraId="5B0E69B6" w14:textId="76979399" w:rsidR="009F1DE5" w:rsidRPr="00823503" w:rsidRDefault="009F1DE5" w:rsidP="006D4C79">
            <w:pPr>
              <w:keepLines/>
              <w:widowControl w:val="0"/>
              <w:pBdr>
                <w:top w:val="nil"/>
                <w:left w:val="nil"/>
                <w:bottom w:val="nil"/>
                <w:right w:val="nil"/>
                <w:between w:val="nil"/>
              </w:pBdr>
              <w:rPr>
                <w:color w:val="4A4A4A"/>
                <w:spacing w:val="-3"/>
              </w:rPr>
            </w:pPr>
            <w:r>
              <w:rPr>
                <w:color w:val="4A4A4A"/>
                <w:spacing w:val="-3"/>
              </w:rPr>
              <w:t>2-</w:t>
            </w:r>
            <w:r w:rsidR="00641805">
              <w:rPr>
                <w:color w:val="4A4A4A"/>
                <w:spacing w:val="-3"/>
              </w:rPr>
              <w:t>m cable</w:t>
            </w:r>
          </w:p>
        </w:tc>
      </w:tr>
      <w:tr w:rsidR="009F1DE5" w:rsidRPr="00823503" w14:paraId="5F6033B9" w14:textId="77777777" w:rsidTr="006D4C79">
        <w:tc>
          <w:tcPr>
            <w:tcW w:w="3375" w:type="dxa"/>
            <w:tcMar>
              <w:top w:w="100" w:type="dxa"/>
              <w:left w:w="100" w:type="dxa"/>
              <w:bottom w:w="100" w:type="dxa"/>
              <w:right w:w="100" w:type="dxa"/>
            </w:tcMar>
            <w:vAlign w:val="center"/>
          </w:tcPr>
          <w:p w14:paraId="052138FF" w14:textId="0C959BAD" w:rsidR="009F1DE5" w:rsidRDefault="003A56AE" w:rsidP="006D4C79">
            <w:pPr>
              <w:keepLines/>
              <w:widowControl w:val="0"/>
              <w:pBdr>
                <w:top w:val="nil"/>
                <w:left w:val="nil"/>
                <w:bottom w:val="nil"/>
                <w:right w:val="nil"/>
                <w:between w:val="nil"/>
              </w:pBdr>
              <w:rPr>
                <w:b/>
                <w:bCs/>
                <w:color w:val="4A4A4A"/>
                <w:spacing w:val="-3"/>
              </w:rPr>
            </w:pPr>
            <w:r>
              <w:rPr>
                <w:b/>
                <w:bCs/>
                <w:color w:val="4A4A4A"/>
                <w:spacing w:val="-3"/>
              </w:rPr>
              <w:t>Connectors</w:t>
            </w:r>
          </w:p>
        </w:tc>
        <w:tc>
          <w:tcPr>
            <w:tcW w:w="5985" w:type="dxa"/>
            <w:tcMar>
              <w:top w:w="100" w:type="dxa"/>
              <w:left w:w="100" w:type="dxa"/>
              <w:bottom w:w="100" w:type="dxa"/>
              <w:right w:w="100" w:type="dxa"/>
            </w:tcMar>
            <w:vAlign w:val="center"/>
          </w:tcPr>
          <w:p w14:paraId="6694391E" w14:textId="2D4853CC" w:rsidR="009F1DE5" w:rsidRDefault="00DE7133" w:rsidP="006D4C79">
            <w:pPr>
              <w:keepLines/>
              <w:widowControl w:val="0"/>
              <w:pBdr>
                <w:top w:val="nil"/>
                <w:left w:val="nil"/>
                <w:bottom w:val="nil"/>
                <w:right w:val="nil"/>
                <w:between w:val="nil"/>
              </w:pBdr>
              <w:rPr>
                <w:color w:val="4A4A4A"/>
                <w:spacing w:val="-3"/>
              </w:rPr>
            </w:pPr>
            <w:r w:rsidRPr="00DE7133">
              <w:rPr>
                <w:color w:val="4A4A4A"/>
                <w:spacing w:val="-3"/>
              </w:rPr>
              <w:t>HDMI Male to Micro HDMI Male</w:t>
            </w:r>
          </w:p>
        </w:tc>
      </w:tr>
    </w:tbl>
    <w:p w14:paraId="055C0D89" w14:textId="6127A9F3" w:rsidR="005C0DBC" w:rsidRDefault="005C0DBC" w:rsidP="005C0DBC">
      <w:pPr>
        <w:pStyle w:val="Table"/>
      </w:pPr>
      <w:bookmarkStart w:id="67" w:name="_Toc102311326"/>
      <w:r w:rsidRPr="005C0DBC">
        <w:rPr>
          <w:b/>
          <w:bCs w:val="0"/>
        </w:rPr>
        <w:t>Table 3.</w:t>
      </w:r>
      <w:r>
        <w:rPr>
          <w:b/>
          <w:bCs w:val="0"/>
        </w:rPr>
        <w:t>5</w:t>
      </w:r>
      <w:r w:rsidRPr="005C0DBC">
        <w:rPr>
          <w:b/>
          <w:bCs w:val="0"/>
        </w:rPr>
        <w:t>:</w:t>
      </w:r>
      <w:r>
        <w:t xml:space="preserve"> </w:t>
      </w:r>
      <w:r w:rsidR="00A6341A">
        <w:t>Micro-</w:t>
      </w:r>
      <w:r w:rsidR="004B4F7C">
        <w:t>HDMI to HDMI Cable Specifications</w:t>
      </w:r>
      <w:bookmarkEnd w:id="67"/>
    </w:p>
    <w:p w14:paraId="0BE8A827" w14:textId="4A7CCDF7" w:rsidR="00992B28" w:rsidRPr="008935AB" w:rsidRDefault="008935AB" w:rsidP="008935AB">
      <w:pPr>
        <w:spacing w:before="240" w:after="240" w:line="360" w:lineRule="auto"/>
        <w:ind w:firstLine="720"/>
      </w:pPr>
      <w:r>
        <w:lastRenderedPageBreak/>
        <w:t xml:space="preserve">The Samsung 32GB EVO Plus UHS-I microSDHC Memory Card was selected due to it having enough storage capacity and </w:t>
      </w:r>
      <w:r w:rsidR="00D845B3">
        <w:t>a fast enough speed for the project</w:t>
      </w:r>
      <w:r>
        <w:t>. The specifications of the Raspberry Pi 4 Official Power Supply Unit are shown below.</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375"/>
        <w:gridCol w:w="5985"/>
      </w:tblGrid>
      <w:tr w:rsidR="00834CD1" w14:paraId="0690EC73" w14:textId="77777777" w:rsidTr="270B2C9A">
        <w:tc>
          <w:tcPr>
            <w:tcW w:w="9360" w:type="dxa"/>
            <w:gridSpan w:val="2"/>
            <w:shd w:val="clear" w:color="auto" w:fill="D9D9D9" w:themeFill="background1" w:themeFillShade="D9"/>
            <w:tcMar>
              <w:top w:w="100" w:type="dxa"/>
              <w:left w:w="100" w:type="dxa"/>
              <w:bottom w:w="100" w:type="dxa"/>
              <w:right w:w="100" w:type="dxa"/>
            </w:tcMar>
          </w:tcPr>
          <w:p w14:paraId="54F643B9" w14:textId="3690438C" w:rsidR="00834CD1" w:rsidRDefault="00834CD1" w:rsidP="006D4C79">
            <w:pPr>
              <w:keepLines/>
              <w:widowControl w:val="0"/>
              <w:jc w:val="center"/>
              <w:rPr>
                <w:b/>
              </w:rPr>
            </w:pPr>
            <w:r>
              <w:rPr>
                <w:b/>
              </w:rPr>
              <w:t xml:space="preserve">Samsung </w:t>
            </w:r>
            <w:r w:rsidRPr="00834CD1">
              <w:rPr>
                <w:b/>
              </w:rPr>
              <w:t>32GB EVO Plus UHS-I microSDHC Memory Card</w:t>
            </w:r>
          </w:p>
        </w:tc>
      </w:tr>
      <w:tr w:rsidR="003B624B" w:rsidRPr="00823503" w14:paraId="23600483" w14:textId="77777777" w:rsidTr="007872F6">
        <w:tc>
          <w:tcPr>
            <w:tcW w:w="3375" w:type="dxa"/>
            <w:tcMar>
              <w:top w:w="100" w:type="dxa"/>
              <w:left w:w="100" w:type="dxa"/>
              <w:bottom w:w="100" w:type="dxa"/>
              <w:right w:w="100" w:type="dxa"/>
            </w:tcMar>
            <w:vAlign w:val="center"/>
          </w:tcPr>
          <w:p w14:paraId="69E0571C" w14:textId="7F83BD7A" w:rsidR="003B624B" w:rsidRDefault="003B624B" w:rsidP="007872F6">
            <w:pPr>
              <w:keepLines/>
              <w:widowControl w:val="0"/>
              <w:pBdr>
                <w:top w:val="nil"/>
                <w:left w:val="nil"/>
                <w:bottom w:val="nil"/>
                <w:right w:val="nil"/>
                <w:between w:val="nil"/>
              </w:pBdr>
              <w:rPr>
                <w:b/>
                <w:bCs/>
                <w:color w:val="4A4A4A"/>
                <w:spacing w:val="-3"/>
              </w:rPr>
            </w:pPr>
            <w:r>
              <w:rPr>
                <w:b/>
                <w:bCs/>
                <w:color w:val="4A4A4A"/>
                <w:spacing w:val="-3"/>
              </w:rPr>
              <w:t>Card Type</w:t>
            </w:r>
          </w:p>
        </w:tc>
        <w:tc>
          <w:tcPr>
            <w:tcW w:w="5985" w:type="dxa"/>
            <w:tcMar>
              <w:top w:w="100" w:type="dxa"/>
              <w:left w:w="100" w:type="dxa"/>
              <w:bottom w:w="100" w:type="dxa"/>
              <w:right w:w="100" w:type="dxa"/>
            </w:tcMar>
          </w:tcPr>
          <w:p w14:paraId="5E7AAD87" w14:textId="52089CF3" w:rsidR="003B624B" w:rsidRDefault="00CC007E" w:rsidP="006D4C79">
            <w:pPr>
              <w:keepLines/>
              <w:widowControl w:val="0"/>
              <w:pBdr>
                <w:top w:val="nil"/>
                <w:left w:val="nil"/>
                <w:bottom w:val="nil"/>
                <w:right w:val="nil"/>
                <w:between w:val="nil"/>
              </w:pBdr>
              <w:rPr>
                <w:color w:val="4A4A4A"/>
                <w:spacing w:val="-3"/>
              </w:rPr>
            </w:pPr>
            <w:r>
              <w:rPr>
                <w:color w:val="4A4A4A"/>
                <w:spacing w:val="-3"/>
              </w:rPr>
              <w:t>micro</w:t>
            </w:r>
            <w:r w:rsidR="00FE526C">
              <w:rPr>
                <w:color w:val="4A4A4A"/>
                <w:spacing w:val="-3"/>
              </w:rPr>
              <w:t>SD</w:t>
            </w:r>
            <w:r w:rsidR="007872F6">
              <w:rPr>
                <w:color w:val="4A4A4A"/>
                <w:spacing w:val="-3"/>
              </w:rPr>
              <w:t>HC</w:t>
            </w:r>
          </w:p>
        </w:tc>
      </w:tr>
      <w:tr w:rsidR="00834CD1" w:rsidRPr="00823503" w14:paraId="0F493454" w14:textId="77777777" w:rsidTr="007872F6">
        <w:tc>
          <w:tcPr>
            <w:tcW w:w="3375" w:type="dxa"/>
            <w:tcMar>
              <w:top w:w="100" w:type="dxa"/>
              <w:left w:w="100" w:type="dxa"/>
              <w:bottom w:w="100" w:type="dxa"/>
              <w:right w:w="100" w:type="dxa"/>
            </w:tcMar>
            <w:vAlign w:val="center"/>
          </w:tcPr>
          <w:p w14:paraId="00CB9BE6" w14:textId="4F1D334C" w:rsidR="00834CD1" w:rsidRPr="00823503" w:rsidRDefault="006554CD" w:rsidP="007872F6">
            <w:pPr>
              <w:keepLines/>
              <w:widowControl w:val="0"/>
              <w:pBdr>
                <w:top w:val="nil"/>
                <w:left w:val="nil"/>
                <w:bottom w:val="nil"/>
                <w:right w:val="nil"/>
                <w:between w:val="nil"/>
              </w:pBdr>
            </w:pPr>
            <w:r>
              <w:rPr>
                <w:b/>
                <w:bCs/>
                <w:color w:val="4A4A4A"/>
                <w:spacing w:val="-3"/>
              </w:rPr>
              <w:t>Storage Capacity</w:t>
            </w:r>
          </w:p>
        </w:tc>
        <w:tc>
          <w:tcPr>
            <w:tcW w:w="5985" w:type="dxa"/>
            <w:tcMar>
              <w:top w:w="100" w:type="dxa"/>
              <w:left w:w="100" w:type="dxa"/>
              <w:bottom w:w="100" w:type="dxa"/>
              <w:right w:w="100" w:type="dxa"/>
            </w:tcMar>
          </w:tcPr>
          <w:p w14:paraId="1E2868CD" w14:textId="6E0BFD88" w:rsidR="00834CD1" w:rsidRPr="00823503" w:rsidRDefault="004A128D" w:rsidP="006D4C79">
            <w:pPr>
              <w:keepLines/>
              <w:widowControl w:val="0"/>
              <w:pBdr>
                <w:top w:val="nil"/>
                <w:left w:val="nil"/>
                <w:bottom w:val="nil"/>
                <w:right w:val="nil"/>
                <w:between w:val="nil"/>
              </w:pBdr>
            </w:pPr>
            <w:r>
              <w:rPr>
                <w:color w:val="4A4A4A"/>
                <w:spacing w:val="-3"/>
              </w:rPr>
              <w:t>32 GB</w:t>
            </w:r>
          </w:p>
        </w:tc>
      </w:tr>
      <w:tr w:rsidR="00834CD1" w:rsidRPr="00823503" w14:paraId="38302694" w14:textId="77777777" w:rsidTr="007872F6">
        <w:tc>
          <w:tcPr>
            <w:tcW w:w="3375" w:type="dxa"/>
            <w:tcMar>
              <w:top w:w="100" w:type="dxa"/>
              <w:left w:w="100" w:type="dxa"/>
              <w:bottom w:w="100" w:type="dxa"/>
              <w:right w:w="100" w:type="dxa"/>
            </w:tcMar>
            <w:vAlign w:val="center"/>
          </w:tcPr>
          <w:p w14:paraId="06692DCF" w14:textId="76B40599" w:rsidR="00834CD1" w:rsidRPr="00823503" w:rsidRDefault="006554CD" w:rsidP="007872F6">
            <w:pPr>
              <w:keepLines/>
              <w:widowControl w:val="0"/>
              <w:pBdr>
                <w:top w:val="nil"/>
                <w:left w:val="nil"/>
                <w:bottom w:val="nil"/>
                <w:right w:val="nil"/>
                <w:between w:val="nil"/>
              </w:pBdr>
            </w:pPr>
            <w:r>
              <w:rPr>
                <w:b/>
                <w:bCs/>
                <w:color w:val="4A4A4A"/>
                <w:spacing w:val="-3"/>
              </w:rPr>
              <w:t>Bus Type</w:t>
            </w:r>
          </w:p>
        </w:tc>
        <w:tc>
          <w:tcPr>
            <w:tcW w:w="5985" w:type="dxa"/>
            <w:tcMar>
              <w:top w:w="100" w:type="dxa"/>
              <w:left w:w="100" w:type="dxa"/>
              <w:bottom w:w="100" w:type="dxa"/>
              <w:right w:w="100" w:type="dxa"/>
            </w:tcMar>
          </w:tcPr>
          <w:p w14:paraId="0C0F0B46" w14:textId="194C5BBD" w:rsidR="00834CD1" w:rsidRPr="00823503" w:rsidRDefault="007872F6" w:rsidP="006D4C79">
            <w:pPr>
              <w:keepLines/>
              <w:widowControl w:val="0"/>
              <w:pBdr>
                <w:top w:val="nil"/>
                <w:left w:val="nil"/>
                <w:bottom w:val="nil"/>
                <w:right w:val="nil"/>
                <w:between w:val="nil"/>
              </w:pBdr>
            </w:pPr>
            <w:r>
              <w:t>UHS-I</w:t>
            </w:r>
          </w:p>
        </w:tc>
      </w:tr>
      <w:tr w:rsidR="00834CD1" w:rsidRPr="00823503" w14:paraId="1624F9F4" w14:textId="77777777" w:rsidTr="007872F6">
        <w:tc>
          <w:tcPr>
            <w:tcW w:w="3375" w:type="dxa"/>
            <w:tcMar>
              <w:top w:w="100" w:type="dxa"/>
              <w:left w:w="100" w:type="dxa"/>
              <w:bottom w:w="100" w:type="dxa"/>
              <w:right w:w="100" w:type="dxa"/>
            </w:tcMar>
            <w:vAlign w:val="center"/>
          </w:tcPr>
          <w:p w14:paraId="2A44C90E" w14:textId="46BFD974" w:rsidR="00834CD1" w:rsidRPr="00823503" w:rsidRDefault="006554CD" w:rsidP="007872F6">
            <w:pPr>
              <w:keepLines/>
              <w:widowControl w:val="0"/>
              <w:pBdr>
                <w:top w:val="nil"/>
                <w:left w:val="nil"/>
                <w:bottom w:val="nil"/>
                <w:right w:val="nil"/>
                <w:between w:val="nil"/>
              </w:pBdr>
            </w:pPr>
            <w:r>
              <w:rPr>
                <w:b/>
                <w:bCs/>
                <w:color w:val="4A4A4A"/>
                <w:spacing w:val="-3"/>
              </w:rPr>
              <w:t>Speed Class</w:t>
            </w:r>
          </w:p>
        </w:tc>
        <w:tc>
          <w:tcPr>
            <w:tcW w:w="5985" w:type="dxa"/>
            <w:tcMar>
              <w:top w:w="100" w:type="dxa"/>
              <w:left w:w="100" w:type="dxa"/>
              <w:bottom w:w="100" w:type="dxa"/>
              <w:right w:w="100" w:type="dxa"/>
            </w:tcMar>
          </w:tcPr>
          <w:p w14:paraId="2BE1F29B" w14:textId="33DF9048" w:rsidR="00834CD1" w:rsidRPr="00823503" w:rsidRDefault="007872F6" w:rsidP="006D4C79">
            <w:pPr>
              <w:keepLines/>
              <w:widowControl w:val="0"/>
              <w:pBdr>
                <w:top w:val="nil"/>
                <w:left w:val="nil"/>
                <w:bottom w:val="nil"/>
                <w:right w:val="nil"/>
                <w:between w:val="nil"/>
              </w:pBdr>
            </w:pPr>
            <w:r>
              <w:t>10</w:t>
            </w:r>
          </w:p>
        </w:tc>
      </w:tr>
      <w:tr w:rsidR="00834CD1" w:rsidRPr="00823503" w14:paraId="341456FD" w14:textId="77777777" w:rsidTr="007872F6">
        <w:tc>
          <w:tcPr>
            <w:tcW w:w="3375" w:type="dxa"/>
            <w:tcMar>
              <w:top w:w="100" w:type="dxa"/>
              <w:left w:w="100" w:type="dxa"/>
              <w:bottom w:w="100" w:type="dxa"/>
              <w:right w:w="100" w:type="dxa"/>
            </w:tcMar>
            <w:vAlign w:val="center"/>
          </w:tcPr>
          <w:p w14:paraId="2395D0B9" w14:textId="7AE901D4" w:rsidR="00834CD1" w:rsidRDefault="0084572A" w:rsidP="007872F6">
            <w:pPr>
              <w:keepLines/>
              <w:widowControl w:val="0"/>
              <w:pBdr>
                <w:top w:val="nil"/>
                <w:left w:val="nil"/>
                <w:bottom w:val="nil"/>
                <w:right w:val="nil"/>
                <w:between w:val="nil"/>
              </w:pBdr>
              <w:rPr>
                <w:b/>
                <w:bCs/>
                <w:color w:val="4A4A4A"/>
                <w:spacing w:val="-3"/>
              </w:rPr>
            </w:pPr>
            <w:r>
              <w:rPr>
                <w:b/>
                <w:bCs/>
                <w:color w:val="4A4A4A"/>
                <w:spacing w:val="-3"/>
              </w:rPr>
              <w:t>UHS Speed Class</w:t>
            </w:r>
          </w:p>
        </w:tc>
        <w:tc>
          <w:tcPr>
            <w:tcW w:w="5985" w:type="dxa"/>
            <w:tcMar>
              <w:top w:w="100" w:type="dxa"/>
              <w:left w:w="100" w:type="dxa"/>
              <w:bottom w:w="100" w:type="dxa"/>
              <w:right w:w="100" w:type="dxa"/>
            </w:tcMar>
          </w:tcPr>
          <w:p w14:paraId="4574FCD5" w14:textId="29E23132" w:rsidR="00834CD1" w:rsidRPr="00823503" w:rsidRDefault="007872F6" w:rsidP="006D4C79">
            <w:pPr>
              <w:keepLines/>
              <w:widowControl w:val="0"/>
              <w:pBdr>
                <w:top w:val="nil"/>
                <w:left w:val="nil"/>
                <w:bottom w:val="nil"/>
                <w:right w:val="nil"/>
                <w:between w:val="nil"/>
              </w:pBdr>
              <w:rPr>
                <w:color w:val="4A4A4A"/>
                <w:spacing w:val="-3"/>
              </w:rPr>
            </w:pPr>
            <w:r>
              <w:rPr>
                <w:color w:val="4A4A4A"/>
                <w:spacing w:val="-3"/>
              </w:rPr>
              <w:t>U1</w:t>
            </w:r>
          </w:p>
        </w:tc>
      </w:tr>
      <w:tr w:rsidR="0084572A" w:rsidRPr="00823503" w14:paraId="0C7D8F09" w14:textId="77777777" w:rsidTr="007872F6">
        <w:tc>
          <w:tcPr>
            <w:tcW w:w="3375" w:type="dxa"/>
            <w:tcMar>
              <w:top w:w="100" w:type="dxa"/>
              <w:left w:w="100" w:type="dxa"/>
              <w:bottom w:w="100" w:type="dxa"/>
              <w:right w:w="100" w:type="dxa"/>
            </w:tcMar>
            <w:vAlign w:val="center"/>
          </w:tcPr>
          <w:p w14:paraId="46514544" w14:textId="1BAA8E6F" w:rsidR="0084572A" w:rsidRDefault="0084572A" w:rsidP="007872F6">
            <w:pPr>
              <w:keepLines/>
              <w:widowControl w:val="0"/>
              <w:pBdr>
                <w:top w:val="nil"/>
                <w:left w:val="nil"/>
                <w:bottom w:val="nil"/>
                <w:right w:val="nil"/>
                <w:between w:val="nil"/>
              </w:pBdr>
              <w:rPr>
                <w:b/>
                <w:bCs/>
                <w:color w:val="4A4A4A"/>
                <w:spacing w:val="-3"/>
              </w:rPr>
            </w:pPr>
            <w:r>
              <w:rPr>
                <w:b/>
                <w:bCs/>
                <w:color w:val="4A4A4A"/>
                <w:spacing w:val="-3"/>
              </w:rPr>
              <w:t>Reed Speed</w:t>
            </w:r>
          </w:p>
        </w:tc>
        <w:tc>
          <w:tcPr>
            <w:tcW w:w="5985" w:type="dxa"/>
            <w:tcMar>
              <w:top w:w="100" w:type="dxa"/>
              <w:left w:w="100" w:type="dxa"/>
              <w:bottom w:w="100" w:type="dxa"/>
              <w:right w:w="100" w:type="dxa"/>
            </w:tcMar>
          </w:tcPr>
          <w:p w14:paraId="36DB0C8F" w14:textId="5340AA6C" w:rsidR="0084572A" w:rsidRPr="00823503" w:rsidRDefault="007872F6" w:rsidP="006D4C79">
            <w:pPr>
              <w:keepLines/>
              <w:widowControl w:val="0"/>
              <w:pBdr>
                <w:top w:val="nil"/>
                <w:left w:val="nil"/>
                <w:bottom w:val="nil"/>
                <w:right w:val="nil"/>
                <w:between w:val="nil"/>
              </w:pBdr>
              <w:rPr>
                <w:color w:val="4A4A4A"/>
                <w:spacing w:val="-3"/>
              </w:rPr>
            </w:pPr>
            <w:r>
              <w:rPr>
                <w:color w:val="4A4A4A"/>
                <w:spacing w:val="-3"/>
              </w:rPr>
              <w:t>Maximum: 95 MB/s</w:t>
            </w:r>
          </w:p>
        </w:tc>
      </w:tr>
      <w:tr w:rsidR="0084572A" w:rsidRPr="00823503" w14:paraId="5BAA3C30" w14:textId="77777777" w:rsidTr="007872F6">
        <w:tc>
          <w:tcPr>
            <w:tcW w:w="3375" w:type="dxa"/>
            <w:tcMar>
              <w:top w:w="100" w:type="dxa"/>
              <w:left w:w="100" w:type="dxa"/>
              <w:bottom w:w="100" w:type="dxa"/>
              <w:right w:w="100" w:type="dxa"/>
            </w:tcMar>
            <w:vAlign w:val="center"/>
          </w:tcPr>
          <w:p w14:paraId="02044367" w14:textId="0EE4DA8B" w:rsidR="0084572A" w:rsidRDefault="0084572A" w:rsidP="007872F6">
            <w:pPr>
              <w:keepLines/>
              <w:widowControl w:val="0"/>
              <w:pBdr>
                <w:top w:val="nil"/>
                <w:left w:val="nil"/>
                <w:bottom w:val="nil"/>
                <w:right w:val="nil"/>
                <w:between w:val="nil"/>
              </w:pBdr>
              <w:rPr>
                <w:b/>
                <w:bCs/>
                <w:color w:val="4A4A4A"/>
                <w:spacing w:val="-3"/>
              </w:rPr>
            </w:pPr>
            <w:r>
              <w:rPr>
                <w:b/>
                <w:bCs/>
                <w:color w:val="4A4A4A"/>
                <w:spacing w:val="-3"/>
              </w:rPr>
              <w:t>Write Speed</w:t>
            </w:r>
          </w:p>
        </w:tc>
        <w:tc>
          <w:tcPr>
            <w:tcW w:w="5985" w:type="dxa"/>
            <w:tcMar>
              <w:top w:w="100" w:type="dxa"/>
              <w:left w:w="100" w:type="dxa"/>
              <w:bottom w:w="100" w:type="dxa"/>
              <w:right w:w="100" w:type="dxa"/>
            </w:tcMar>
          </w:tcPr>
          <w:p w14:paraId="77909C42" w14:textId="77777777" w:rsidR="0084572A" w:rsidRDefault="007872F6" w:rsidP="006D4C79">
            <w:pPr>
              <w:keepLines/>
              <w:widowControl w:val="0"/>
              <w:pBdr>
                <w:top w:val="nil"/>
                <w:left w:val="nil"/>
                <w:bottom w:val="nil"/>
                <w:right w:val="nil"/>
                <w:between w:val="nil"/>
              </w:pBdr>
              <w:rPr>
                <w:color w:val="4A4A4A"/>
                <w:spacing w:val="-3"/>
              </w:rPr>
            </w:pPr>
            <w:r>
              <w:rPr>
                <w:color w:val="4A4A4A"/>
                <w:spacing w:val="-3"/>
              </w:rPr>
              <w:t>Maximum: 20 MB/s</w:t>
            </w:r>
          </w:p>
          <w:p w14:paraId="789A89ED" w14:textId="1E0E01AA" w:rsidR="007872F6" w:rsidRPr="00823503" w:rsidRDefault="007872F6" w:rsidP="006D4C79">
            <w:pPr>
              <w:keepLines/>
              <w:widowControl w:val="0"/>
              <w:pBdr>
                <w:top w:val="nil"/>
                <w:left w:val="nil"/>
                <w:bottom w:val="nil"/>
                <w:right w:val="nil"/>
                <w:between w:val="nil"/>
              </w:pBdr>
              <w:rPr>
                <w:color w:val="4A4A4A"/>
                <w:spacing w:val="-3"/>
              </w:rPr>
            </w:pPr>
            <w:r>
              <w:rPr>
                <w:color w:val="4A4A4A"/>
                <w:spacing w:val="-3"/>
              </w:rPr>
              <w:t>Minimum: 10 MB/s</w:t>
            </w:r>
          </w:p>
        </w:tc>
      </w:tr>
      <w:tr w:rsidR="0084572A" w:rsidRPr="00823503" w14:paraId="26623570" w14:textId="77777777" w:rsidTr="007872F6">
        <w:tc>
          <w:tcPr>
            <w:tcW w:w="3375" w:type="dxa"/>
            <w:tcMar>
              <w:top w:w="100" w:type="dxa"/>
              <w:left w:w="100" w:type="dxa"/>
              <w:bottom w:w="100" w:type="dxa"/>
              <w:right w:w="100" w:type="dxa"/>
            </w:tcMar>
            <w:vAlign w:val="center"/>
          </w:tcPr>
          <w:p w14:paraId="63DCE4FE" w14:textId="4BCAF3A4" w:rsidR="0084572A" w:rsidRDefault="0084572A" w:rsidP="007872F6">
            <w:pPr>
              <w:keepLines/>
              <w:widowControl w:val="0"/>
              <w:pBdr>
                <w:top w:val="nil"/>
                <w:left w:val="nil"/>
                <w:bottom w:val="nil"/>
                <w:right w:val="nil"/>
                <w:between w:val="nil"/>
              </w:pBdr>
              <w:rPr>
                <w:b/>
                <w:bCs/>
                <w:color w:val="4A4A4A"/>
                <w:spacing w:val="-3"/>
              </w:rPr>
            </w:pPr>
            <w:r>
              <w:rPr>
                <w:b/>
                <w:bCs/>
                <w:color w:val="4A4A4A"/>
                <w:spacing w:val="-3"/>
              </w:rPr>
              <w:t>Durability</w:t>
            </w:r>
          </w:p>
        </w:tc>
        <w:tc>
          <w:tcPr>
            <w:tcW w:w="5985" w:type="dxa"/>
            <w:tcMar>
              <w:top w:w="100" w:type="dxa"/>
              <w:left w:w="100" w:type="dxa"/>
              <w:bottom w:w="100" w:type="dxa"/>
              <w:right w:w="100" w:type="dxa"/>
            </w:tcMar>
          </w:tcPr>
          <w:p w14:paraId="2C49CDA0" w14:textId="33B61E25" w:rsidR="0084572A" w:rsidRPr="00823503" w:rsidRDefault="00051B08" w:rsidP="006D4C79">
            <w:pPr>
              <w:keepLines/>
              <w:widowControl w:val="0"/>
              <w:pBdr>
                <w:top w:val="nil"/>
                <w:left w:val="nil"/>
                <w:bottom w:val="nil"/>
                <w:right w:val="nil"/>
                <w:between w:val="nil"/>
              </w:pBdr>
              <w:rPr>
                <w:color w:val="4A4A4A"/>
                <w:spacing w:val="-3"/>
              </w:rPr>
            </w:pPr>
            <w:r w:rsidRPr="00051B08">
              <w:rPr>
                <w:color w:val="4A4A4A"/>
                <w:spacing w:val="-3"/>
              </w:rPr>
              <w:t>Magnet-Proof, Temperature Extremes, Waterproof, X-Ray Proof</w:t>
            </w:r>
          </w:p>
        </w:tc>
      </w:tr>
      <w:tr w:rsidR="0084572A" w:rsidRPr="00823503" w14:paraId="5056890D" w14:textId="77777777" w:rsidTr="007872F6">
        <w:tc>
          <w:tcPr>
            <w:tcW w:w="3375" w:type="dxa"/>
            <w:tcMar>
              <w:top w:w="100" w:type="dxa"/>
              <w:left w:w="100" w:type="dxa"/>
              <w:bottom w:w="100" w:type="dxa"/>
              <w:right w:w="100" w:type="dxa"/>
            </w:tcMar>
            <w:vAlign w:val="center"/>
          </w:tcPr>
          <w:p w14:paraId="5A3454C1" w14:textId="207CEDBE" w:rsidR="0084572A" w:rsidRDefault="0084572A" w:rsidP="007872F6">
            <w:pPr>
              <w:keepLines/>
              <w:widowControl w:val="0"/>
              <w:pBdr>
                <w:top w:val="nil"/>
                <w:left w:val="nil"/>
                <w:bottom w:val="nil"/>
                <w:right w:val="nil"/>
                <w:between w:val="nil"/>
              </w:pBdr>
              <w:rPr>
                <w:b/>
                <w:bCs/>
                <w:color w:val="4A4A4A"/>
                <w:spacing w:val="-3"/>
              </w:rPr>
            </w:pPr>
            <w:r>
              <w:rPr>
                <w:b/>
                <w:bCs/>
                <w:color w:val="4A4A4A"/>
                <w:spacing w:val="-3"/>
              </w:rPr>
              <w:t>Operating Temperature</w:t>
            </w:r>
          </w:p>
        </w:tc>
        <w:tc>
          <w:tcPr>
            <w:tcW w:w="5985" w:type="dxa"/>
            <w:tcMar>
              <w:top w:w="100" w:type="dxa"/>
              <w:left w:w="100" w:type="dxa"/>
              <w:bottom w:w="100" w:type="dxa"/>
              <w:right w:w="100" w:type="dxa"/>
            </w:tcMar>
          </w:tcPr>
          <w:p w14:paraId="24A45B7D" w14:textId="23C099E4" w:rsidR="0084572A" w:rsidRPr="00287215" w:rsidRDefault="00287215" w:rsidP="006D4C79">
            <w:pPr>
              <w:keepLines/>
              <w:widowControl w:val="0"/>
              <w:pBdr>
                <w:top w:val="nil"/>
                <w:left w:val="nil"/>
                <w:bottom w:val="nil"/>
                <w:right w:val="nil"/>
                <w:between w:val="nil"/>
              </w:pBdr>
              <w:rPr>
                <w:color w:val="4A4A4A"/>
                <w:spacing w:val="-3"/>
              </w:rPr>
            </w:pPr>
            <w:r w:rsidRPr="00287215">
              <w:rPr>
                <w:color w:val="4A4A4A"/>
                <w:spacing w:val="-3"/>
              </w:rPr>
              <w:t>-13 to 185°F / -25 to 85°C</w:t>
            </w:r>
          </w:p>
        </w:tc>
      </w:tr>
      <w:tr w:rsidR="0084572A" w:rsidRPr="00823503" w14:paraId="18B02538" w14:textId="77777777" w:rsidTr="007872F6">
        <w:tc>
          <w:tcPr>
            <w:tcW w:w="3375" w:type="dxa"/>
            <w:tcMar>
              <w:top w:w="100" w:type="dxa"/>
              <w:left w:w="100" w:type="dxa"/>
              <w:bottom w:w="100" w:type="dxa"/>
              <w:right w:w="100" w:type="dxa"/>
            </w:tcMar>
            <w:vAlign w:val="center"/>
          </w:tcPr>
          <w:p w14:paraId="4BBAB73F" w14:textId="33FB2CC1" w:rsidR="0084572A" w:rsidRDefault="0084572A" w:rsidP="007872F6">
            <w:pPr>
              <w:keepLines/>
              <w:widowControl w:val="0"/>
              <w:pBdr>
                <w:top w:val="nil"/>
                <w:left w:val="nil"/>
                <w:bottom w:val="nil"/>
                <w:right w:val="nil"/>
                <w:between w:val="nil"/>
              </w:pBdr>
              <w:rPr>
                <w:b/>
                <w:bCs/>
                <w:color w:val="4A4A4A"/>
                <w:spacing w:val="-3"/>
              </w:rPr>
            </w:pPr>
            <w:r>
              <w:rPr>
                <w:b/>
                <w:bCs/>
                <w:color w:val="4A4A4A"/>
                <w:spacing w:val="-3"/>
              </w:rPr>
              <w:t>Storage Temperature</w:t>
            </w:r>
          </w:p>
        </w:tc>
        <w:tc>
          <w:tcPr>
            <w:tcW w:w="5985" w:type="dxa"/>
            <w:tcMar>
              <w:top w:w="100" w:type="dxa"/>
              <w:left w:w="100" w:type="dxa"/>
              <w:bottom w:w="100" w:type="dxa"/>
              <w:right w:w="100" w:type="dxa"/>
            </w:tcMar>
          </w:tcPr>
          <w:p w14:paraId="5514C400" w14:textId="5AEC5DCE" w:rsidR="0084572A" w:rsidRPr="00287215" w:rsidRDefault="00287215" w:rsidP="006D4C79">
            <w:pPr>
              <w:keepLines/>
              <w:widowControl w:val="0"/>
              <w:pBdr>
                <w:top w:val="nil"/>
                <w:left w:val="nil"/>
                <w:bottom w:val="nil"/>
                <w:right w:val="nil"/>
                <w:between w:val="nil"/>
              </w:pBdr>
              <w:rPr>
                <w:color w:val="4A4A4A"/>
                <w:spacing w:val="-3"/>
              </w:rPr>
            </w:pPr>
            <w:r w:rsidRPr="00287215">
              <w:rPr>
                <w:color w:val="4A4A4A"/>
                <w:spacing w:val="-3"/>
              </w:rPr>
              <w:t>-40 to 185°F / -40 to 85°C</w:t>
            </w:r>
          </w:p>
        </w:tc>
      </w:tr>
      <w:tr w:rsidR="0084572A" w:rsidRPr="00823503" w14:paraId="3E4633DC" w14:textId="77777777" w:rsidTr="007872F6">
        <w:tc>
          <w:tcPr>
            <w:tcW w:w="3375" w:type="dxa"/>
            <w:tcMar>
              <w:top w:w="100" w:type="dxa"/>
              <w:left w:w="100" w:type="dxa"/>
              <w:bottom w:w="100" w:type="dxa"/>
              <w:right w:w="100" w:type="dxa"/>
            </w:tcMar>
            <w:vAlign w:val="center"/>
          </w:tcPr>
          <w:p w14:paraId="5DA43810" w14:textId="6DCF2028" w:rsidR="0084572A" w:rsidRDefault="0084572A" w:rsidP="007872F6">
            <w:pPr>
              <w:keepLines/>
              <w:widowControl w:val="0"/>
              <w:pBdr>
                <w:top w:val="nil"/>
                <w:left w:val="nil"/>
                <w:bottom w:val="nil"/>
                <w:right w:val="nil"/>
                <w:between w:val="nil"/>
              </w:pBdr>
              <w:rPr>
                <w:b/>
                <w:bCs/>
                <w:color w:val="4A4A4A"/>
                <w:spacing w:val="-3"/>
              </w:rPr>
            </w:pPr>
            <w:r>
              <w:rPr>
                <w:b/>
                <w:bCs/>
                <w:color w:val="4A4A4A"/>
                <w:spacing w:val="-3"/>
              </w:rPr>
              <w:t>Wireless Capability</w:t>
            </w:r>
          </w:p>
        </w:tc>
        <w:tc>
          <w:tcPr>
            <w:tcW w:w="5985" w:type="dxa"/>
            <w:tcMar>
              <w:top w:w="100" w:type="dxa"/>
              <w:left w:w="100" w:type="dxa"/>
              <w:bottom w:w="100" w:type="dxa"/>
              <w:right w:w="100" w:type="dxa"/>
            </w:tcMar>
          </w:tcPr>
          <w:p w14:paraId="0007975B" w14:textId="4016FA1F" w:rsidR="0084572A" w:rsidRPr="00823503" w:rsidRDefault="0084572A" w:rsidP="006D4C79">
            <w:pPr>
              <w:keepLines/>
              <w:widowControl w:val="0"/>
              <w:pBdr>
                <w:top w:val="nil"/>
                <w:left w:val="nil"/>
                <w:bottom w:val="nil"/>
                <w:right w:val="nil"/>
                <w:between w:val="nil"/>
              </w:pBdr>
              <w:rPr>
                <w:color w:val="4A4A4A"/>
                <w:spacing w:val="-3"/>
              </w:rPr>
            </w:pPr>
            <w:r>
              <w:rPr>
                <w:color w:val="4A4A4A"/>
                <w:spacing w:val="-3"/>
              </w:rPr>
              <w:t>None</w:t>
            </w:r>
          </w:p>
        </w:tc>
      </w:tr>
    </w:tbl>
    <w:p w14:paraId="434B40BD" w14:textId="6ACE9800" w:rsidR="005C0DBC" w:rsidRDefault="005C0DBC" w:rsidP="005C0DBC">
      <w:pPr>
        <w:pStyle w:val="Table"/>
      </w:pPr>
      <w:bookmarkStart w:id="68" w:name="_Toc102311327"/>
      <w:r w:rsidRPr="005C0DBC">
        <w:rPr>
          <w:b/>
          <w:bCs w:val="0"/>
        </w:rPr>
        <w:t>Table 3.</w:t>
      </w:r>
      <w:r>
        <w:rPr>
          <w:b/>
          <w:bCs w:val="0"/>
        </w:rPr>
        <w:t>6</w:t>
      </w:r>
      <w:r w:rsidRPr="005C0DBC">
        <w:rPr>
          <w:b/>
          <w:bCs w:val="0"/>
        </w:rPr>
        <w:t>:</w:t>
      </w:r>
      <w:r>
        <w:t xml:space="preserve"> </w:t>
      </w:r>
      <w:r w:rsidR="004E7FA8">
        <w:t xml:space="preserve">MicroSD Card </w:t>
      </w:r>
      <w:r w:rsidR="004B4F7C">
        <w:t>Specifications</w:t>
      </w:r>
      <w:bookmarkEnd w:id="68"/>
    </w:p>
    <w:p w14:paraId="583834E9" w14:textId="5E98FA77" w:rsidR="00335970" w:rsidRDefault="00335970">
      <w:r>
        <w:br w:type="page"/>
      </w:r>
    </w:p>
    <w:p w14:paraId="7F1C857D" w14:textId="49CD17CB" w:rsidR="003A56AE" w:rsidRPr="00334308" w:rsidRDefault="00334308" w:rsidP="00335970">
      <w:pPr>
        <w:spacing w:before="240" w:after="240" w:line="360" w:lineRule="auto"/>
        <w:ind w:firstLine="720"/>
      </w:pPr>
      <w:r>
        <w:lastRenderedPageBreak/>
        <w:t xml:space="preserve">The </w:t>
      </w:r>
      <w:r w:rsidR="00335970">
        <w:t>Pi-FAN</w:t>
      </w:r>
      <w:r>
        <w:t xml:space="preserve"> was selected due to it</w:t>
      </w:r>
      <w:r w:rsidR="00335970">
        <w:t>s</w:t>
      </w:r>
      <w:r>
        <w:t xml:space="preserve"> </w:t>
      </w:r>
      <w:r w:rsidR="00335970">
        <w:t>easy compatibility with the Raspberry Pi</w:t>
      </w:r>
      <w:r>
        <w:t xml:space="preserve">. The specifications of the </w:t>
      </w:r>
      <w:r w:rsidR="00335970">
        <w:t>Pi-FAN</w:t>
      </w:r>
      <w:r>
        <w:t xml:space="preserve"> are shown below.</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375"/>
        <w:gridCol w:w="5985"/>
      </w:tblGrid>
      <w:tr w:rsidR="00853C31" w14:paraId="44CA0211" w14:textId="77777777" w:rsidTr="006D4C79">
        <w:tc>
          <w:tcPr>
            <w:tcW w:w="9360" w:type="dxa"/>
            <w:gridSpan w:val="2"/>
            <w:shd w:val="clear" w:color="auto" w:fill="D9D9D9" w:themeFill="background1" w:themeFillShade="D9"/>
            <w:tcMar>
              <w:top w:w="100" w:type="dxa"/>
              <w:left w:w="100" w:type="dxa"/>
              <w:bottom w:w="100" w:type="dxa"/>
              <w:right w:w="100" w:type="dxa"/>
            </w:tcMar>
          </w:tcPr>
          <w:p w14:paraId="34052786" w14:textId="2A582570" w:rsidR="00853C31" w:rsidRDefault="00853C31" w:rsidP="006D4C79">
            <w:pPr>
              <w:keepLines/>
              <w:widowControl w:val="0"/>
              <w:jc w:val="center"/>
              <w:rPr>
                <w:b/>
              </w:rPr>
            </w:pPr>
            <w:r>
              <w:rPr>
                <w:b/>
              </w:rPr>
              <w:t>Pi-FAN</w:t>
            </w:r>
          </w:p>
        </w:tc>
      </w:tr>
      <w:tr w:rsidR="00853C31" w14:paraId="4E6093BB" w14:textId="77777777" w:rsidTr="006D4C79">
        <w:tc>
          <w:tcPr>
            <w:tcW w:w="3375" w:type="dxa"/>
            <w:tcMar>
              <w:top w:w="100" w:type="dxa"/>
              <w:left w:w="100" w:type="dxa"/>
              <w:bottom w:w="100" w:type="dxa"/>
              <w:right w:w="100" w:type="dxa"/>
            </w:tcMar>
            <w:vAlign w:val="center"/>
          </w:tcPr>
          <w:p w14:paraId="14BE1D78" w14:textId="258F0ABB" w:rsidR="00853C31" w:rsidRDefault="004F1230" w:rsidP="006D4C79">
            <w:pPr>
              <w:keepLines/>
              <w:widowControl w:val="0"/>
              <w:pBdr>
                <w:top w:val="nil"/>
                <w:left w:val="nil"/>
                <w:bottom w:val="nil"/>
                <w:right w:val="nil"/>
                <w:between w:val="nil"/>
              </w:pBdr>
              <w:rPr>
                <w:b/>
                <w:bCs/>
                <w:color w:val="4A4A4A"/>
                <w:spacing w:val="-3"/>
              </w:rPr>
            </w:pPr>
            <w:r>
              <w:rPr>
                <w:b/>
                <w:bCs/>
                <w:color w:val="4A4A4A"/>
                <w:spacing w:val="-3"/>
              </w:rPr>
              <w:t>Operat</w:t>
            </w:r>
            <w:r w:rsidR="00E3125B">
              <w:rPr>
                <w:b/>
                <w:bCs/>
                <w:color w:val="4A4A4A"/>
                <w:spacing w:val="-3"/>
              </w:rPr>
              <w:t>ing Voltage</w:t>
            </w:r>
          </w:p>
        </w:tc>
        <w:tc>
          <w:tcPr>
            <w:tcW w:w="5985" w:type="dxa"/>
            <w:tcMar>
              <w:top w:w="100" w:type="dxa"/>
              <w:left w:w="100" w:type="dxa"/>
              <w:bottom w:w="100" w:type="dxa"/>
              <w:right w:w="100" w:type="dxa"/>
            </w:tcMar>
          </w:tcPr>
          <w:p w14:paraId="5C7D4F85" w14:textId="28E6A7BF" w:rsidR="00853C31" w:rsidRDefault="00C315FD" w:rsidP="006D4C79">
            <w:pPr>
              <w:keepLines/>
              <w:widowControl w:val="0"/>
              <w:pBdr>
                <w:top w:val="nil"/>
                <w:left w:val="nil"/>
                <w:bottom w:val="nil"/>
                <w:right w:val="nil"/>
                <w:between w:val="nil"/>
              </w:pBdr>
              <w:rPr>
                <w:color w:val="4A4A4A"/>
                <w:spacing w:val="-3"/>
              </w:rPr>
            </w:pPr>
            <w:r>
              <w:rPr>
                <w:color w:val="4A4A4A"/>
                <w:spacing w:val="-3"/>
              </w:rPr>
              <w:t>5 V</w:t>
            </w:r>
            <w:r w:rsidR="00FF6425">
              <w:rPr>
                <w:color w:val="4A4A4A"/>
                <w:spacing w:val="-3"/>
              </w:rPr>
              <w:t>olts</w:t>
            </w:r>
          </w:p>
        </w:tc>
      </w:tr>
      <w:tr w:rsidR="00853C31" w:rsidRPr="00823503" w14:paraId="5A05A5E3" w14:textId="77777777" w:rsidTr="006D4C79">
        <w:tc>
          <w:tcPr>
            <w:tcW w:w="3375" w:type="dxa"/>
            <w:tcMar>
              <w:top w:w="100" w:type="dxa"/>
              <w:left w:w="100" w:type="dxa"/>
              <w:bottom w:w="100" w:type="dxa"/>
              <w:right w:w="100" w:type="dxa"/>
            </w:tcMar>
            <w:vAlign w:val="center"/>
          </w:tcPr>
          <w:p w14:paraId="6A1054C8" w14:textId="4F4ADB18" w:rsidR="00853C31" w:rsidRPr="00C315FD" w:rsidRDefault="00E3125B" w:rsidP="006D4C79">
            <w:pPr>
              <w:keepLines/>
              <w:widowControl w:val="0"/>
              <w:pBdr>
                <w:top w:val="nil"/>
                <w:left w:val="nil"/>
                <w:bottom w:val="nil"/>
                <w:right w:val="nil"/>
                <w:between w:val="nil"/>
              </w:pBdr>
              <w:rPr>
                <w:b/>
                <w:bCs/>
              </w:rPr>
            </w:pPr>
            <w:r w:rsidRPr="00C315FD">
              <w:rPr>
                <w:b/>
                <w:bCs/>
              </w:rPr>
              <w:t>Curren</w:t>
            </w:r>
            <w:r w:rsidR="00C315FD" w:rsidRPr="00C315FD">
              <w:rPr>
                <w:b/>
                <w:bCs/>
              </w:rPr>
              <w:t>t</w:t>
            </w:r>
          </w:p>
        </w:tc>
        <w:tc>
          <w:tcPr>
            <w:tcW w:w="5985" w:type="dxa"/>
            <w:tcMar>
              <w:top w:w="100" w:type="dxa"/>
              <w:left w:w="100" w:type="dxa"/>
              <w:bottom w:w="100" w:type="dxa"/>
              <w:right w:w="100" w:type="dxa"/>
            </w:tcMar>
          </w:tcPr>
          <w:p w14:paraId="0F91736C" w14:textId="0AE04A77" w:rsidR="00853C31" w:rsidRPr="00823503" w:rsidRDefault="00FF6425" w:rsidP="006D4C79">
            <w:pPr>
              <w:keepLines/>
              <w:widowControl w:val="0"/>
              <w:pBdr>
                <w:top w:val="nil"/>
                <w:left w:val="nil"/>
                <w:bottom w:val="nil"/>
                <w:right w:val="nil"/>
                <w:between w:val="nil"/>
              </w:pBdr>
            </w:pPr>
            <w:r>
              <w:t>0.2 Amps</w:t>
            </w:r>
          </w:p>
        </w:tc>
      </w:tr>
      <w:tr w:rsidR="00853C31" w:rsidRPr="00823503" w14:paraId="45ADC1D0" w14:textId="77777777" w:rsidTr="006D4C79">
        <w:tc>
          <w:tcPr>
            <w:tcW w:w="3375" w:type="dxa"/>
            <w:tcMar>
              <w:top w:w="100" w:type="dxa"/>
              <w:left w:w="100" w:type="dxa"/>
              <w:bottom w:w="100" w:type="dxa"/>
              <w:right w:w="100" w:type="dxa"/>
            </w:tcMar>
            <w:vAlign w:val="center"/>
          </w:tcPr>
          <w:p w14:paraId="25B9E363" w14:textId="72E6AD31" w:rsidR="00853C31" w:rsidRPr="00C315FD" w:rsidRDefault="00C315FD" w:rsidP="006D4C79">
            <w:pPr>
              <w:keepLines/>
              <w:widowControl w:val="0"/>
              <w:pBdr>
                <w:top w:val="nil"/>
                <w:left w:val="nil"/>
                <w:bottom w:val="nil"/>
                <w:right w:val="nil"/>
                <w:between w:val="nil"/>
              </w:pBdr>
              <w:rPr>
                <w:b/>
                <w:bCs/>
              </w:rPr>
            </w:pPr>
            <w:r w:rsidRPr="00C315FD">
              <w:rPr>
                <w:b/>
                <w:bCs/>
              </w:rPr>
              <w:t>Motor</w:t>
            </w:r>
          </w:p>
        </w:tc>
        <w:tc>
          <w:tcPr>
            <w:tcW w:w="5985" w:type="dxa"/>
            <w:tcMar>
              <w:top w:w="100" w:type="dxa"/>
              <w:left w:w="100" w:type="dxa"/>
              <w:bottom w:w="100" w:type="dxa"/>
              <w:right w:w="100" w:type="dxa"/>
            </w:tcMar>
          </w:tcPr>
          <w:p w14:paraId="67551259" w14:textId="010DC78E" w:rsidR="00853C31" w:rsidRPr="00823503" w:rsidRDefault="000851DA" w:rsidP="006D4C79">
            <w:pPr>
              <w:keepLines/>
              <w:widowControl w:val="0"/>
              <w:pBdr>
                <w:top w:val="nil"/>
                <w:left w:val="nil"/>
                <w:bottom w:val="nil"/>
                <w:right w:val="nil"/>
                <w:between w:val="nil"/>
              </w:pBdr>
            </w:pPr>
            <w:r>
              <w:t>Brushless DC fan</w:t>
            </w:r>
          </w:p>
        </w:tc>
      </w:tr>
      <w:tr w:rsidR="00853C31" w:rsidRPr="00823503" w14:paraId="3EB03324" w14:textId="77777777" w:rsidTr="006D4C79">
        <w:tc>
          <w:tcPr>
            <w:tcW w:w="3375" w:type="dxa"/>
            <w:tcMar>
              <w:top w:w="100" w:type="dxa"/>
              <w:left w:w="100" w:type="dxa"/>
              <w:bottom w:w="100" w:type="dxa"/>
              <w:right w:w="100" w:type="dxa"/>
            </w:tcMar>
            <w:vAlign w:val="center"/>
          </w:tcPr>
          <w:p w14:paraId="35F12E77" w14:textId="0773C7A4" w:rsidR="00853C31" w:rsidRPr="00C315FD" w:rsidRDefault="00C315FD" w:rsidP="006D4C79">
            <w:pPr>
              <w:keepLines/>
              <w:widowControl w:val="0"/>
              <w:pBdr>
                <w:top w:val="nil"/>
                <w:left w:val="nil"/>
                <w:bottom w:val="nil"/>
                <w:right w:val="nil"/>
                <w:between w:val="nil"/>
              </w:pBdr>
              <w:rPr>
                <w:b/>
                <w:bCs/>
              </w:rPr>
            </w:pPr>
            <w:r w:rsidRPr="00C315FD">
              <w:rPr>
                <w:b/>
                <w:bCs/>
              </w:rPr>
              <w:t>Dimensions</w:t>
            </w:r>
          </w:p>
        </w:tc>
        <w:tc>
          <w:tcPr>
            <w:tcW w:w="5985" w:type="dxa"/>
            <w:tcMar>
              <w:top w:w="100" w:type="dxa"/>
              <w:left w:w="100" w:type="dxa"/>
              <w:bottom w:w="100" w:type="dxa"/>
              <w:right w:w="100" w:type="dxa"/>
            </w:tcMar>
          </w:tcPr>
          <w:p w14:paraId="00906646" w14:textId="5E310248" w:rsidR="00853C31" w:rsidRPr="00823503" w:rsidRDefault="000851DA" w:rsidP="006D4C79">
            <w:pPr>
              <w:keepLines/>
              <w:widowControl w:val="0"/>
              <w:pBdr>
                <w:top w:val="nil"/>
                <w:left w:val="nil"/>
                <w:bottom w:val="nil"/>
                <w:right w:val="nil"/>
                <w:between w:val="nil"/>
              </w:pBdr>
            </w:pPr>
            <w:r w:rsidRPr="000851DA">
              <w:t>30mm x 30mm x 8mm</w:t>
            </w:r>
          </w:p>
        </w:tc>
      </w:tr>
      <w:tr w:rsidR="00853C31" w:rsidRPr="00823503" w14:paraId="75E65282" w14:textId="77777777" w:rsidTr="006D4C79">
        <w:tc>
          <w:tcPr>
            <w:tcW w:w="3375" w:type="dxa"/>
            <w:tcMar>
              <w:top w:w="100" w:type="dxa"/>
              <w:left w:w="100" w:type="dxa"/>
              <w:bottom w:w="100" w:type="dxa"/>
              <w:right w:w="100" w:type="dxa"/>
            </w:tcMar>
            <w:vAlign w:val="center"/>
          </w:tcPr>
          <w:p w14:paraId="08A6D043" w14:textId="3A9DA523" w:rsidR="00853C31" w:rsidRDefault="00C315FD" w:rsidP="006D4C79">
            <w:pPr>
              <w:keepLines/>
              <w:widowControl w:val="0"/>
              <w:pBdr>
                <w:top w:val="nil"/>
                <w:left w:val="nil"/>
                <w:bottom w:val="nil"/>
                <w:right w:val="nil"/>
                <w:between w:val="nil"/>
              </w:pBdr>
              <w:rPr>
                <w:b/>
                <w:bCs/>
                <w:color w:val="4A4A4A"/>
                <w:spacing w:val="-3"/>
              </w:rPr>
            </w:pPr>
            <w:r>
              <w:rPr>
                <w:b/>
                <w:bCs/>
                <w:color w:val="4A4A4A"/>
                <w:spacing w:val="-3"/>
              </w:rPr>
              <w:t>Wire Length</w:t>
            </w:r>
          </w:p>
        </w:tc>
        <w:tc>
          <w:tcPr>
            <w:tcW w:w="5985" w:type="dxa"/>
            <w:tcMar>
              <w:top w:w="100" w:type="dxa"/>
              <w:left w:w="100" w:type="dxa"/>
              <w:bottom w:w="100" w:type="dxa"/>
              <w:right w:w="100" w:type="dxa"/>
            </w:tcMar>
          </w:tcPr>
          <w:p w14:paraId="029053AA" w14:textId="0949C60C" w:rsidR="00853C31" w:rsidRPr="00823503" w:rsidRDefault="004E15C8" w:rsidP="000851DA">
            <w:pPr>
              <w:rPr>
                <w:color w:val="4A4A4A"/>
                <w:spacing w:val="-3"/>
              </w:rPr>
            </w:pPr>
            <w:r w:rsidRPr="004E15C8">
              <w:rPr>
                <w:color w:val="4A4A4A"/>
                <w:spacing w:val="-3"/>
              </w:rPr>
              <w:t>3.25" / 80mm</w:t>
            </w:r>
          </w:p>
        </w:tc>
      </w:tr>
      <w:tr w:rsidR="00853C31" w:rsidRPr="00823503" w14:paraId="0A870469" w14:textId="77777777" w:rsidTr="006D4C79">
        <w:tc>
          <w:tcPr>
            <w:tcW w:w="3375" w:type="dxa"/>
            <w:tcMar>
              <w:top w:w="100" w:type="dxa"/>
              <w:left w:w="100" w:type="dxa"/>
              <w:bottom w:w="100" w:type="dxa"/>
              <w:right w:w="100" w:type="dxa"/>
            </w:tcMar>
            <w:vAlign w:val="center"/>
          </w:tcPr>
          <w:p w14:paraId="1FF83673" w14:textId="29AB5824" w:rsidR="00853C31" w:rsidRDefault="00C315FD" w:rsidP="006D4C79">
            <w:pPr>
              <w:keepLines/>
              <w:widowControl w:val="0"/>
              <w:pBdr>
                <w:top w:val="nil"/>
                <w:left w:val="nil"/>
                <w:bottom w:val="nil"/>
                <w:right w:val="nil"/>
                <w:between w:val="nil"/>
              </w:pBdr>
              <w:rPr>
                <w:b/>
                <w:bCs/>
                <w:color w:val="4A4A4A"/>
                <w:spacing w:val="-3"/>
              </w:rPr>
            </w:pPr>
            <w:r>
              <w:rPr>
                <w:b/>
                <w:bCs/>
                <w:color w:val="4A4A4A"/>
                <w:spacing w:val="-3"/>
              </w:rPr>
              <w:t>Weight</w:t>
            </w:r>
          </w:p>
        </w:tc>
        <w:tc>
          <w:tcPr>
            <w:tcW w:w="5985" w:type="dxa"/>
            <w:tcMar>
              <w:top w:w="100" w:type="dxa"/>
              <w:left w:w="100" w:type="dxa"/>
              <w:bottom w:w="100" w:type="dxa"/>
              <w:right w:w="100" w:type="dxa"/>
            </w:tcMar>
          </w:tcPr>
          <w:p w14:paraId="104D8F81" w14:textId="1FCC6DFC" w:rsidR="00853C31" w:rsidRPr="00823503" w:rsidRDefault="004E15C8" w:rsidP="006D4C79">
            <w:pPr>
              <w:keepLines/>
              <w:widowControl w:val="0"/>
              <w:pBdr>
                <w:top w:val="nil"/>
                <w:left w:val="nil"/>
                <w:bottom w:val="nil"/>
                <w:right w:val="nil"/>
                <w:between w:val="nil"/>
              </w:pBdr>
              <w:rPr>
                <w:color w:val="4A4A4A"/>
                <w:spacing w:val="-3"/>
              </w:rPr>
            </w:pPr>
            <w:r w:rsidRPr="004E15C8">
              <w:rPr>
                <w:color w:val="4A4A4A"/>
                <w:spacing w:val="-3"/>
              </w:rPr>
              <w:t>6.2g / 0.22oz</w:t>
            </w:r>
          </w:p>
        </w:tc>
      </w:tr>
    </w:tbl>
    <w:p w14:paraId="3AD551F5" w14:textId="39D4783B" w:rsidR="005C0DBC" w:rsidRDefault="005C0DBC" w:rsidP="005C0DBC">
      <w:pPr>
        <w:pStyle w:val="Table"/>
      </w:pPr>
      <w:bookmarkStart w:id="69" w:name="_Toc102311328"/>
      <w:r w:rsidRPr="005C0DBC">
        <w:rPr>
          <w:b/>
          <w:bCs w:val="0"/>
        </w:rPr>
        <w:t>Table 3.</w:t>
      </w:r>
      <w:r>
        <w:rPr>
          <w:b/>
          <w:bCs w:val="0"/>
        </w:rPr>
        <w:t>7</w:t>
      </w:r>
      <w:r w:rsidRPr="005C0DBC">
        <w:rPr>
          <w:b/>
          <w:bCs w:val="0"/>
        </w:rPr>
        <w:t>:</w:t>
      </w:r>
      <w:r>
        <w:t xml:space="preserve"> </w:t>
      </w:r>
      <w:r w:rsidR="004E7FA8">
        <w:t>Pi-FAN Specifications</w:t>
      </w:r>
      <w:bookmarkEnd w:id="69"/>
    </w:p>
    <w:p w14:paraId="3F156D0B" w14:textId="42CB9AB4" w:rsidR="00853C31" w:rsidRPr="00335970" w:rsidRDefault="00335970" w:rsidP="00335970">
      <w:pPr>
        <w:spacing w:before="240" w:after="240" w:line="360" w:lineRule="auto"/>
        <w:ind w:firstLine="720"/>
      </w:pPr>
      <w:r>
        <w:t>The OVERTURE Polylactic</w:t>
      </w:r>
      <w:r w:rsidR="00671343">
        <w:t xml:space="preserve"> (PLA)</w:t>
      </w:r>
      <w:r>
        <w:t xml:space="preserve"> ACID Filament was selected due to its easy compatibility with the </w:t>
      </w:r>
      <w:r w:rsidR="00FA2B9C">
        <w:t>3D printer that was used</w:t>
      </w:r>
      <w:r>
        <w:t xml:space="preserve">. </w:t>
      </w:r>
      <w:r w:rsidR="00FA2B9C">
        <w:t>It was also ideal for its biodegradab</w:t>
      </w:r>
      <w:r w:rsidR="007C35D2">
        <w:t>ility</w:t>
      </w:r>
      <w:r w:rsidR="00693673">
        <w:t xml:space="preserve"> and</w:t>
      </w:r>
      <w:r w:rsidR="007C35D2">
        <w:t xml:space="preserve"> </w:t>
      </w:r>
      <w:r w:rsidR="006629FD">
        <w:t xml:space="preserve">was already </w:t>
      </w:r>
      <w:r w:rsidR="00C14BC4">
        <w:t>readily</w:t>
      </w:r>
      <w:r w:rsidR="006629FD">
        <w:t xml:space="preserve"> a</w:t>
      </w:r>
      <w:r w:rsidR="00C14BC4">
        <w:t>vailable</w:t>
      </w:r>
      <w:r w:rsidR="007C35D2">
        <w:t>.</w:t>
      </w:r>
      <w:r w:rsidR="000049D9">
        <w:t xml:space="preserve"> </w:t>
      </w:r>
      <w:r>
        <w:t>The specifications of the</w:t>
      </w:r>
      <w:r w:rsidR="00671343">
        <w:t xml:space="preserve"> OVERTURE</w:t>
      </w:r>
      <w:r w:rsidR="007F245A">
        <w:t xml:space="preserve"> </w:t>
      </w:r>
      <w:r>
        <w:t>P</w:t>
      </w:r>
      <w:r w:rsidR="00671343">
        <w:t>LA Filament</w:t>
      </w:r>
      <w:r>
        <w:t xml:space="preserve"> are shown below.</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375"/>
        <w:gridCol w:w="5985"/>
      </w:tblGrid>
      <w:tr w:rsidR="00B94B68" w14:paraId="7946B96A" w14:textId="77777777" w:rsidTr="006D4C79">
        <w:tc>
          <w:tcPr>
            <w:tcW w:w="9360" w:type="dxa"/>
            <w:gridSpan w:val="2"/>
            <w:shd w:val="clear" w:color="auto" w:fill="D9D9D9" w:themeFill="background1" w:themeFillShade="D9"/>
            <w:tcMar>
              <w:top w:w="100" w:type="dxa"/>
              <w:left w:w="100" w:type="dxa"/>
              <w:bottom w:w="100" w:type="dxa"/>
              <w:right w:w="100" w:type="dxa"/>
            </w:tcMar>
          </w:tcPr>
          <w:p w14:paraId="6F06F736" w14:textId="5AF38679" w:rsidR="00B94B68" w:rsidRDefault="00B94B68" w:rsidP="006D4C79">
            <w:pPr>
              <w:keepLines/>
              <w:widowControl w:val="0"/>
              <w:jc w:val="center"/>
              <w:rPr>
                <w:b/>
              </w:rPr>
            </w:pPr>
            <w:r>
              <w:rPr>
                <w:b/>
              </w:rPr>
              <w:t>OVERTURE Polylactic ACID Filament</w:t>
            </w:r>
          </w:p>
        </w:tc>
      </w:tr>
      <w:tr w:rsidR="00B94B68" w14:paraId="464E14D6" w14:textId="77777777" w:rsidTr="006D4C79">
        <w:tc>
          <w:tcPr>
            <w:tcW w:w="3375" w:type="dxa"/>
            <w:tcMar>
              <w:top w:w="100" w:type="dxa"/>
              <w:left w:w="100" w:type="dxa"/>
              <w:bottom w:w="100" w:type="dxa"/>
              <w:right w:w="100" w:type="dxa"/>
            </w:tcMar>
            <w:vAlign w:val="center"/>
          </w:tcPr>
          <w:p w14:paraId="29441FCE" w14:textId="70C5C7D7" w:rsidR="00B94B68" w:rsidRDefault="001667C6" w:rsidP="006D4C79">
            <w:pPr>
              <w:keepLines/>
              <w:widowControl w:val="0"/>
              <w:pBdr>
                <w:top w:val="nil"/>
                <w:left w:val="nil"/>
                <w:bottom w:val="nil"/>
                <w:right w:val="nil"/>
                <w:between w:val="nil"/>
              </w:pBdr>
              <w:rPr>
                <w:b/>
                <w:bCs/>
                <w:color w:val="4A4A4A"/>
                <w:spacing w:val="-3"/>
              </w:rPr>
            </w:pPr>
            <w:r>
              <w:rPr>
                <w:b/>
                <w:bCs/>
                <w:color w:val="4A4A4A"/>
                <w:spacing w:val="-3"/>
              </w:rPr>
              <w:t>Diameter</w:t>
            </w:r>
          </w:p>
        </w:tc>
        <w:tc>
          <w:tcPr>
            <w:tcW w:w="5985" w:type="dxa"/>
            <w:tcMar>
              <w:top w:w="100" w:type="dxa"/>
              <w:left w:w="100" w:type="dxa"/>
              <w:bottom w:w="100" w:type="dxa"/>
              <w:right w:w="100" w:type="dxa"/>
            </w:tcMar>
          </w:tcPr>
          <w:p w14:paraId="3584E4E6" w14:textId="40D08A95" w:rsidR="00B94B68" w:rsidRDefault="001667C6" w:rsidP="006D4C79">
            <w:pPr>
              <w:keepLines/>
              <w:widowControl w:val="0"/>
              <w:pBdr>
                <w:top w:val="nil"/>
                <w:left w:val="nil"/>
                <w:bottom w:val="nil"/>
                <w:right w:val="nil"/>
                <w:between w:val="nil"/>
              </w:pBdr>
              <w:rPr>
                <w:color w:val="4A4A4A"/>
                <w:spacing w:val="-3"/>
              </w:rPr>
            </w:pPr>
            <w:r w:rsidRPr="001667C6">
              <w:rPr>
                <w:color w:val="4A4A4A"/>
                <w:spacing w:val="-3"/>
              </w:rPr>
              <w:t>1.75 mm diameter</w:t>
            </w:r>
          </w:p>
        </w:tc>
      </w:tr>
      <w:tr w:rsidR="00532FE2" w:rsidRPr="00823503" w14:paraId="7848A1C2" w14:textId="77777777" w:rsidTr="006D4C79">
        <w:tc>
          <w:tcPr>
            <w:tcW w:w="3375" w:type="dxa"/>
            <w:tcMar>
              <w:top w:w="100" w:type="dxa"/>
              <w:left w:w="100" w:type="dxa"/>
              <w:bottom w:w="100" w:type="dxa"/>
              <w:right w:w="100" w:type="dxa"/>
            </w:tcMar>
            <w:vAlign w:val="center"/>
          </w:tcPr>
          <w:p w14:paraId="3C8221F2" w14:textId="3AE6A25E" w:rsidR="00532FE2" w:rsidRPr="00C315FD" w:rsidRDefault="00532FE2" w:rsidP="00532FE2">
            <w:pPr>
              <w:keepLines/>
              <w:widowControl w:val="0"/>
              <w:pBdr>
                <w:top w:val="nil"/>
                <w:left w:val="nil"/>
                <w:bottom w:val="nil"/>
                <w:right w:val="nil"/>
                <w:between w:val="nil"/>
              </w:pBdr>
              <w:rPr>
                <w:b/>
                <w:bCs/>
              </w:rPr>
            </w:pPr>
            <w:r>
              <w:rPr>
                <w:b/>
                <w:bCs/>
                <w:color w:val="4A4A4A"/>
                <w:spacing w:val="-3"/>
              </w:rPr>
              <w:t>Dimensional Accuracy</w:t>
            </w:r>
          </w:p>
        </w:tc>
        <w:tc>
          <w:tcPr>
            <w:tcW w:w="5985" w:type="dxa"/>
            <w:tcMar>
              <w:top w:w="100" w:type="dxa"/>
              <w:left w:w="100" w:type="dxa"/>
              <w:bottom w:w="100" w:type="dxa"/>
              <w:right w:w="100" w:type="dxa"/>
            </w:tcMar>
          </w:tcPr>
          <w:p w14:paraId="675D1056" w14:textId="536D1FE1" w:rsidR="00532FE2" w:rsidRPr="00823503" w:rsidRDefault="00532FE2" w:rsidP="00532FE2">
            <w:pPr>
              <w:keepLines/>
              <w:widowControl w:val="0"/>
              <w:pBdr>
                <w:top w:val="nil"/>
                <w:left w:val="nil"/>
                <w:bottom w:val="nil"/>
                <w:right w:val="nil"/>
                <w:between w:val="nil"/>
              </w:pBdr>
            </w:pPr>
            <w:r w:rsidRPr="001667C6">
              <w:rPr>
                <w:color w:val="4A4A4A"/>
                <w:spacing w:val="-3"/>
              </w:rPr>
              <w:t>Accuracy +/- 0.03 mm</w:t>
            </w:r>
          </w:p>
        </w:tc>
      </w:tr>
      <w:tr w:rsidR="00532FE2" w:rsidRPr="00823503" w14:paraId="306B9CB7" w14:textId="77777777" w:rsidTr="006D4C79">
        <w:tc>
          <w:tcPr>
            <w:tcW w:w="3375" w:type="dxa"/>
            <w:tcMar>
              <w:top w:w="100" w:type="dxa"/>
              <w:left w:w="100" w:type="dxa"/>
              <w:bottom w:w="100" w:type="dxa"/>
              <w:right w:w="100" w:type="dxa"/>
            </w:tcMar>
            <w:vAlign w:val="center"/>
          </w:tcPr>
          <w:p w14:paraId="15728C9C" w14:textId="5846E76A" w:rsidR="00532FE2" w:rsidRPr="00C315FD" w:rsidRDefault="00EC6717" w:rsidP="00532FE2">
            <w:pPr>
              <w:keepLines/>
              <w:widowControl w:val="0"/>
              <w:pBdr>
                <w:top w:val="nil"/>
                <w:left w:val="nil"/>
                <w:bottom w:val="nil"/>
                <w:right w:val="nil"/>
                <w:between w:val="nil"/>
              </w:pBdr>
              <w:rPr>
                <w:b/>
                <w:bCs/>
              </w:rPr>
            </w:pPr>
            <w:r>
              <w:rPr>
                <w:b/>
                <w:bCs/>
              </w:rPr>
              <w:t>Material</w:t>
            </w:r>
          </w:p>
        </w:tc>
        <w:tc>
          <w:tcPr>
            <w:tcW w:w="5985" w:type="dxa"/>
            <w:tcMar>
              <w:top w:w="100" w:type="dxa"/>
              <w:left w:w="100" w:type="dxa"/>
              <w:bottom w:w="100" w:type="dxa"/>
              <w:right w:w="100" w:type="dxa"/>
            </w:tcMar>
          </w:tcPr>
          <w:p w14:paraId="6688FD55" w14:textId="3C0A8013" w:rsidR="00532FE2" w:rsidRPr="00823503" w:rsidRDefault="00EC6717" w:rsidP="00532FE2">
            <w:pPr>
              <w:keepLines/>
              <w:widowControl w:val="0"/>
              <w:pBdr>
                <w:top w:val="nil"/>
                <w:left w:val="nil"/>
                <w:bottom w:val="nil"/>
                <w:right w:val="nil"/>
                <w:between w:val="nil"/>
              </w:pBdr>
            </w:pPr>
            <w:r>
              <w:t>Polylactic Acid (PLA)</w:t>
            </w:r>
          </w:p>
        </w:tc>
      </w:tr>
      <w:tr w:rsidR="00532FE2" w:rsidRPr="00823503" w14:paraId="2513B8AB" w14:textId="77777777" w:rsidTr="006D4C79">
        <w:tc>
          <w:tcPr>
            <w:tcW w:w="3375" w:type="dxa"/>
            <w:tcMar>
              <w:top w:w="100" w:type="dxa"/>
              <w:left w:w="100" w:type="dxa"/>
              <w:bottom w:w="100" w:type="dxa"/>
              <w:right w:w="100" w:type="dxa"/>
            </w:tcMar>
            <w:vAlign w:val="center"/>
          </w:tcPr>
          <w:p w14:paraId="2B67F578" w14:textId="1219D00F" w:rsidR="00532FE2" w:rsidRPr="00C315FD" w:rsidRDefault="00532FE2" w:rsidP="00532FE2">
            <w:pPr>
              <w:keepLines/>
              <w:widowControl w:val="0"/>
              <w:pBdr>
                <w:top w:val="nil"/>
                <w:left w:val="nil"/>
                <w:bottom w:val="nil"/>
                <w:right w:val="nil"/>
                <w:between w:val="nil"/>
              </w:pBdr>
              <w:rPr>
                <w:b/>
                <w:bCs/>
              </w:rPr>
            </w:pPr>
            <w:r>
              <w:rPr>
                <w:b/>
                <w:bCs/>
              </w:rPr>
              <w:t>Extrusion Temperature</w:t>
            </w:r>
          </w:p>
        </w:tc>
        <w:tc>
          <w:tcPr>
            <w:tcW w:w="5985" w:type="dxa"/>
            <w:tcMar>
              <w:top w:w="100" w:type="dxa"/>
              <w:left w:w="100" w:type="dxa"/>
              <w:bottom w:w="100" w:type="dxa"/>
              <w:right w:w="100" w:type="dxa"/>
            </w:tcMar>
          </w:tcPr>
          <w:p w14:paraId="4E40C007" w14:textId="31F098E1" w:rsidR="00532FE2" w:rsidRPr="00823503" w:rsidRDefault="00532FE2" w:rsidP="00532FE2">
            <w:pPr>
              <w:keepLines/>
              <w:widowControl w:val="0"/>
              <w:pBdr>
                <w:top w:val="nil"/>
                <w:left w:val="nil"/>
                <w:bottom w:val="nil"/>
                <w:right w:val="nil"/>
                <w:between w:val="nil"/>
              </w:pBdr>
            </w:pPr>
            <w:r w:rsidRPr="000808AB">
              <w:t>190°C - 220°C (374℉~ 428 ℉)</w:t>
            </w:r>
          </w:p>
        </w:tc>
      </w:tr>
      <w:tr w:rsidR="00943E5F" w:rsidRPr="00823503" w14:paraId="490E7CFD" w14:textId="77777777" w:rsidTr="006D4C79">
        <w:tc>
          <w:tcPr>
            <w:tcW w:w="3375" w:type="dxa"/>
            <w:tcMar>
              <w:top w:w="100" w:type="dxa"/>
              <w:left w:w="100" w:type="dxa"/>
              <w:bottom w:w="100" w:type="dxa"/>
              <w:right w:w="100" w:type="dxa"/>
            </w:tcMar>
            <w:vAlign w:val="center"/>
          </w:tcPr>
          <w:p w14:paraId="00A02FB9" w14:textId="2A24AD8B" w:rsidR="00943E5F" w:rsidRDefault="000A0A7E" w:rsidP="00943E5F">
            <w:pPr>
              <w:keepLines/>
              <w:widowControl w:val="0"/>
              <w:pBdr>
                <w:top w:val="nil"/>
                <w:left w:val="nil"/>
                <w:bottom w:val="nil"/>
                <w:right w:val="nil"/>
                <w:between w:val="nil"/>
              </w:pBdr>
              <w:rPr>
                <w:b/>
                <w:bCs/>
                <w:color w:val="4A4A4A"/>
                <w:spacing w:val="-3"/>
              </w:rPr>
            </w:pPr>
            <w:r>
              <w:rPr>
                <w:b/>
                <w:bCs/>
                <w:color w:val="4A4A4A"/>
                <w:spacing w:val="-3"/>
              </w:rPr>
              <w:t>Heated Bed Temperature</w:t>
            </w:r>
          </w:p>
        </w:tc>
        <w:tc>
          <w:tcPr>
            <w:tcW w:w="5985" w:type="dxa"/>
            <w:tcMar>
              <w:top w:w="100" w:type="dxa"/>
              <w:left w:w="100" w:type="dxa"/>
              <w:bottom w:w="100" w:type="dxa"/>
              <w:right w:w="100" w:type="dxa"/>
            </w:tcMar>
          </w:tcPr>
          <w:p w14:paraId="1C537725" w14:textId="4EB4F12D" w:rsidR="00943E5F" w:rsidRPr="00823503" w:rsidRDefault="00CC4602" w:rsidP="00943E5F">
            <w:pPr>
              <w:rPr>
                <w:color w:val="4A4A4A"/>
                <w:spacing w:val="-3"/>
              </w:rPr>
            </w:pPr>
            <w:r w:rsidRPr="00CC4602">
              <w:rPr>
                <w:color w:val="4A4A4A"/>
                <w:spacing w:val="-3"/>
              </w:rPr>
              <w:t>25°C - 60°C (77℉~ 140℉)</w:t>
            </w:r>
          </w:p>
        </w:tc>
      </w:tr>
      <w:tr w:rsidR="00EC6717" w:rsidRPr="00823503" w14:paraId="39D8FBA8" w14:textId="77777777" w:rsidTr="006D4C79">
        <w:tc>
          <w:tcPr>
            <w:tcW w:w="3375" w:type="dxa"/>
            <w:tcMar>
              <w:top w:w="100" w:type="dxa"/>
              <w:left w:w="100" w:type="dxa"/>
              <w:bottom w:w="100" w:type="dxa"/>
              <w:right w:w="100" w:type="dxa"/>
            </w:tcMar>
            <w:vAlign w:val="center"/>
          </w:tcPr>
          <w:p w14:paraId="4BDDE43E" w14:textId="7DB26C41" w:rsidR="00EC6717" w:rsidRDefault="00EC6717" w:rsidP="00EC6717">
            <w:pPr>
              <w:keepLines/>
              <w:widowControl w:val="0"/>
              <w:pBdr>
                <w:top w:val="nil"/>
                <w:left w:val="nil"/>
                <w:bottom w:val="nil"/>
                <w:right w:val="nil"/>
                <w:between w:val="nil"/>
              </w:pBdr>
              <w:rPr>
                <w:b/>
                <w:bCs/>
                <w:color w:val="4A4A4A"/>
                <w:spacing w:val="-3"/>
              </w:rPr>
            </w:pPr>
            <w:r>
              <w:rPr>
                <w:b/>
                <w:bCs/>
              </w:rPr>
              <w:t>Color</w:t>
            </w:r>
          </w:p>
        </w:tc>
        <w:tc>
          <w:tcPr>
            <w:tcW w:w="5985" w:type="dxa"/>
            <w:tcMar>
              <w:top w:w="100" w:type="dxa"/>
              <w:left w:w="100" w:type="dxa"/>
              <w:bottom w:w="100" w:type="dxa"/>
              <w:right w:w="100" w:type="dxa"/>
            </w:tcMar>
          </w:tcPr>
          <w:p w14:paraId="1A89F717" w14:textId="40EFE36A" w:rsidR="00EC6717" w:rsidRPr="00823503" w:rsidRDefault="00EC6717" w:rsidP="00EC6717">
            <w:pPr>
              <w:keepLines/>
              <w:widowControl w:val="0"/>
              <w:pBdr>
                <w:top w:val="nil"/>
                <w:left w:val="nil"/>
                <w:bottom w:val="nil"/>
                <w:right w:val="nil"/>
                <w:between w:val="nil"/>
              </w:pBdr>
              <w:rPr>
                <w:color w:val="4A4A4A"/>
                <w:spacing w:val="-3"/>
              </w:rPr>
            </w:pPr>
            <w:r>
              <w:t>Black</w:t>
            </w:r>
          </w:p>
        </w:tc>
      </w:tr>
    </w:tbl>
    <w:p w14:paraId="71FB1A1E" w14:textId="5263CD17" w:rsidR="005C0DBC" w:rsidRDefault="005C0DBC" w:rsidP="005C0DBC">
      <w:pPr>
        <w:pStyle w:val="Table"/>
      </w:pPr>
      <w:bookmarkStart w:id="70" w:name="_Toc102311329"/>
      <w:r w:rsidRPr="005C0DBC">
        <w:rPr>
          <w:b/>
          <w:bCs w:val="0"/>
        </w:rPr>
        <w:t>Table 3.</w:t>
      </w:r>
      <w:r>
        <w:rPr>
          <w:b/>
          <w:bCs w:val="0"/>
        </w:rPr>
        <w:t>8</w:t>
      </w:r>
      <w:r w:rsidRPr="005C0DBC">
        <w:rPr>
          <w:b/>
          <w:bCs w:val="0"/>
        </w:rPr>
        <w:t>:</w:t>
      </w:r>
      <w:r>
        <w:t xml:space="preserve"> </w:t>
      </w:r>
      <w:r w:rsidR="004E7FA8">
        <w:t>Polylactic Acid Specifications</w:t>
      </w:r>
      <w:bookmarkEnd w:id="70"/>
    </w:p>
    <w:p w14:paraId="236B862B" w14:textId="77777777" w:rsidR="00B94B68" w:rsidRDefault="00B94B68" w:rsidP="481739C3">
      <w:pPr>
        <w:pBdr>
          <w:top w:val="none" w:sz="0" w:space="0" w:color="E5E7EB"/>
          <w:left w:val="none" w:sz="0" w:space="0" w:color="E5E7EB"/>
          <w:bottom w:val="none" w:sz="0" w:space="0" w:color="E5E7EB"/>
          <w:right w:val="none" w:sz="0" w:space="0" w:color="E5E7EB"/>
          <w:between w:val="none" w:sz="0" w:space="0" w:color="E5E7EB"/>
        </w:pBdr>
        <w:shd w:val="clear" w:color="auto" w:fill="FFFFFF" w:themeFill="background1"/>
        <w:spacing w:after="500" w:line="360" w:lineRule="auto"/>
        <w:rPr>
          <w:color w:val="222222"/>
        </w:rPr>
      </w:pPr>
    </w:p>
    <w:p w14:paraId="579AED1C" w14:textId="77777777" w:rsidR="00E90924" w:rsidRDefault="00E90924" w:rsidP="00D728D1">
      <w:pPr>
        <w:pStyle w:val="Heading3"/>
        <w:sectPr w:rsidR="00E90924" w:rsidSect="009D5BF1">
          <w:headerReference w:type="default" r:id="rId72"/>
          <w:pgSz w:w="12240" w:h="15840"/>
          <w:pgMar w:top="1440" w:right="1440" w:bottom="1440" w:left="1440" w:header="720" w:footer="720" w:gutter="0"/>
          <w:cols w:space="720"/>
          <w:titlePg/>
          <w:docGrid w:linePitch="326"/>
        </w:sectPr>
      </w:pPr>
    </w:p>
    <w:p w14:paraId="7DB4D652" w14:textId="6725E92E" w:rsidR="00D00968" w:rsidRPr="00D728D1" w:rsidRDefault="006D4C79" w:rsidP="00D728D1">
      <w:pPr>
        <w:pStyle w:val="Heading3"/>
      </w:pPr>
      <w:bookmarkStart w:id="71" w:name="_Toc102311984"/>
      <w:r>
        <w:lastRenderedPageBreak/>
        <w:t>5.</w:t>
      </w:r>
      <w:r w:rsidR="0045031F">
        <w:t>4</w:t>
      </w:r>
      <w:r>
        <w:t xml:space="preserve"> Overview of Code</w:t>
      </w:r>
      <w:bookmarkEnd w:id="71"/>
    </w:p>
    <w:p w14:paraId="7D1FD11F" w14:textId="04E4A396" w:rsidR="00227BA4" w:rsidRPr="00EE34F7" w:rsidRDefault="00EE34F7" w:rsidP="005E55EB">
      <w:pPr>
        <w:spacing w:line="480" w:lineRule="auto"/>
      </w:pPr>
      <w:r>
        <w:tab/>
      </w:r>
      <w:r w:rsidRPr="03B64557">
        <w:t>There are t</w:t>
      </w:r>
      <w:r w:rsidR="001F7906" w:rsidRPr="03B64557">
        <w:t>hree</w:t>
      </w:r>
      <w:r w:rsidRPr="03B64557">
        <w:t xml:space="preserve"> main portions of the code. </w:t>
      </w:r>
      <w:r w:rsidR="00793B63" w:rsidRPr="03B64557">
        <w:t xml:space="preserve">The first section </w:t>
      </w:r>
      <w:r w:rsidR="00362753" w:rsidRPr="03B64557">
        <w:t>handles t</w:t>
      </w:r>
      <w:r w:rsidR="00935D86" w:rsidRPr="03B64557">
        <w:t xml:space="preserve">raining the model to detect </w:t>
      </w:r>
      <w:r w:rsidR="008C67D5" w:rsidRPr="03B64557">
        <w:t xml:space="preserve">weapons. </w:t>
      </w:r>
      <w:r w:rsidR="00C04468" w:rsidRPr="03B64557">
        <w:t xml:space="preserve">The </w:t>
      </w:r>
      <w:r w:rsidR="00793B63" w:rsidRPr="03B64557">
        <w:t xml:space="preserve">second </w:t>
      </w:r>
      <w:r w:rsidR="00C04468" w:rsidRPr="03B64557">
        <w:t>section contains everything that deal</w:t>
      </w:r>
      <w:r w:rsidR="00912450" w:rsidRPr="03B64557">
        <w:t>s</w:t>
      </w:r>
      <w:r w:rsidR="00C04468" w:rsidRPr="03B64557">
        <w:t xml:space="preserve"> with t</w:t>
      </w:r>
      <w:r w:rsidR="00652D42" w:rsidRPr="03B64557">
        <w:t xml:space="preserve">he process of </w:t>
      </w:r>
      <w:r w:rsidR="00912450" w:rsidRPr="03B64557">
        <w:t>running the camera and detecting objects</w:t>
      </w:r>
      <w:r w:rsidR="00652D42" w:rsidRPr="03B64557">
        <w:t xml:space="preserve">. </w:t>
      </w:r>
      <w:r w:rsidR="000011D1" w:rsidRPr="03B64557">
        <w:t xml:space="preserve">The </w:t>
      </w:r>
      <w:r w:rsidR="00793B63" w:rsidRPr="03B64557">
        <w:t xml:space="preserve">third </w:t>
      </w:r>
      <w:r w:rsidR="000011D1" w:rsidRPr="03B64557">
        <w:t xml:space="preserve">section handles the logic behind how and when to send </w:t>
      </w:r>
      <w:r w:rsidR="00824198" w:rsidRPr="03B64557">
        <w:t>the notification.</w:t>
      </w:r>
      <w:r w:rsidR="00F9686B" w:rsidRPr="03B64557">
        <w:t xml:space="preserve"> The main portions of these three sections will be explained below</w:t>
      </w:r>
      <w:r w:rsidR="00ED6620" w:rsidRPr="03B64557">
        <w:t xml:space="preserve">; however, to see the </w:t>
      </w:r>
      <w:r w:rsidR="008C67D5" w:rsidRPr="03B64557">
        <w:t>full-length</w:t>
      </w:r>
      <w:r w:rsidR="00ED6620" w:rsidRPr="03B64557">
        <w:t xml:space="preserve"> code, see app</w:t>
      </w:r>
      <w:r w:rsidR="00793B63" w:rsidRPr="03B64557">
        <w:t>endix page A2</w:t>
      </w:r>
    </w:p>
    <w:p w14:paraId="0EED8BBA" w14:textId="79632C9D" w:rsidR="001F7906" w:rsidRDefault="001F7906" w:rsidP="005E55EB">
      <w:pPr>
        <w:spacing w:before="240" w:line="480" w:lineRule="auto"/>
        <w:rPr>
          <w:u w:val="single"/>
        </w:rPr>
      </w:pPr>
      <w:r>
        <w:rPr>
          <w:u w:val="single"/>
        </w:rPr>
        <w:t>Training</w:t>
      </w:r>
      <w:r w:rsidR="000B63AE">
        <w:rPr>
          <w:u w:val="single"/>
        </w:rPr>
        <w:t xml:space="preserve"> the Model</w:t>
      </w:r>
    </w:p>
    <w:p w14:paraId="4928B3E3" w14:textId="60822ADC" w:rsidR="00227BA4" w:rsidRPr="00C629DB" w:rsidRDefault="00C629DB" w:rsidP="005E55EB">
      <w:pPr>
        <w:spacing w:line="480" w:lineRule="auto"/>
      </w:pPr>
      <w:r>
        <w:tab/>
      </w:r>
      <w:r w:rsidR="00F3386F" w:rsidRPr="03B64557">
        <w:t xml:space="preserve">When training the </w:t>
      </w:r>
      <w:r w:rsidR="00712F7A" w:rsidRPr="03B64557">
        <w:t>model,</w:t>
      </w:r>
      <w:r w:rsidR="00F3386F" w:rsidRPr="03B64557">
        <w:t xml:space="preserve"> we used </w:t>
      </w:r>
      <w:r w:rsidR="007A17EF" w:rsidRPr="03B64557">
        <w:t xml:space="preserve">over 5000 images that we labeled as a specific category of weapon. </w:t>
      </w:r>
      <w:r w:rsidR="00712F7A" w:rsidRPr="03B64557">
        <w:t xml:space="preserve">These images became our dataset. The model is then trained on </w:t>
      </w:r>
      <w:r w:rsidR="00470A21" w:rsidRPr="03B64557">
        <w:t xml:space="preserve">this data set by running the </w:t>
      </w:r>
      <w:r w:rsidR="00DC2A1F" w:rsidRPr="03B64557">
        <w:t xml:space="preserve">training </w:t>
      </w:r>
      <w:r w:rsidR="00470A21" w:rsidRPr="03B64557">
        <w:t>executable</w:t>
      </w:r>
      <w:r w:rsidR="00DC2A1F" w:rsidRPr="03B64557">
        <w:t xml:space="preserve">. This </w:t>
      </w:r>
      <w:r w:rsidR="00172C0A" w:rsidRPr="03B64557">
        <w:t xml:space="preserve">code, along with instructions on how to configure </w:t>
      </w:r>
      <w:r w:rsidR="005D4627" w:rsidRPr="03B64557">
        <w:t xml:space="preserve">the training job </w:t>
      </w:r>
      <w:r w:rsidR="00DC2A1F" w:rsidRPr="03B64557">
        <w:t xml:space="preserve">can be found in the </w:t>
      </w:r>
      <w:r w:rsidR="00757BC5" w:rsidRPr="03B64557">
        <w:t>appendix on page A</w:t>
      </w:r>
      <w:r w:rsidR="00172C0A" w:rsidRPr="03B64557">
        <w:t>8</w:t>
      </w:r>
      <w:r w:rsidR="005D4627" w:rsidRPr="03B64557">
        <w:t>.</w:t>
      </w:r>
      <w:r w:rsidR="00793CD8" w:rsidRPr="03B64557">
        <w:t xml:space="preserve"> </w:t>
      </w:r>
      <w:r w:rsidR="00A5448F">
        <w:t xml:space="preserve">This section calls many different </w:t>
      </w:r>
      <w:r w:rsidR="00C03BD4">
        <w:t>files to aid in the training process</w:t>
      </w:r>
      <w:r w:rsidR="00B729E4">
        <w:t xml:space="preserve">. To summarize what is happening during training, the </w:t>
      </w:r>
      <w:r w:rsidR="00004EE4">
        <w:t xml:space="preserve">algorithm takes an image that looks at where the bounding box for the weapon is and </w:t>
      </w:r>
      <w:r w:rsidR="002B02BE">
        <w:t>looks for certain patterns and similarities throughout the various images.</w:t>
      </w:r>
    </w:p>
    <w:p w14:paraId="68A92AA5" w14:textId="1FABE3DF" w:rsidR="0083424E" w:rsidRDefault="000B63AE" w:rsidP="005E55EB">
      <w:pPr>
        <w:spacing w:before="240" w:line="480" w:lineRule="auto"/>
        <w:rPr>
          <w:u w:val="single"/>
        </w:rPr>
      </w:pPr>
      <w:r>
        <w:rPr>
          <w:u w:val="single"/>
        </w:rPr>
        <w:t>Running the Camera</w:t>
      </w:r>
    </w:p>
    <w:p w14:paraId="1C364F75" w14:textId="386987C4" w:rsidR="00807E8C" w:rsidRPr="00C82230" w:rsidRDefault="00807E8C" w:rsidP="005E55EB">
      <w:pPr>
        <w:spacing w:line="480" w:lineRule="auto"/>
        <w:ind w:firstLine="720"/>
      </w:pPr>
      <w:r w:rsidRPr="00C82230">
        <w:t xml:space="preserve">The </w:t>
      </w:r>
      <w:r w:rsidR="00814AC0" w:rsidRPr="00C82230">
        <w:t xml:space="preserve">code </w:t>
      </w:r>
      <w:r w:rsidR="00801CD8">
        <w:t>that</w:t>
      </w:r>
      <w:r w:rsidR="00801CD8" w:rsidRPr="00C82230">
        <w:t xml:space="preserve"> runs the</w:t>
      </w:r>
      <w:r w:rsidR="006E556C" w:rsidRPr="00C82230">
        <w:t xml:space="preserve"> camera and weapon detection </w:t>
      </w:r>
      <w:r w:rsidR="0077055E" w:rsidRPr="00C82230">
        <w:t>starts with the camera constraints.</w:t>
      </w:r>
      <w:r w:rsidR="007E788A" w:rsidRPr="00C82230">
        <w:t xml:space="preserve"> </w:t>
      </w:r>
      <w:r w:rsidR="0077055E" w:rsidRPr="00C82230">
        <w:t xml:space="preserve">The </w:t>
      </w:r>
      <w:r w:rsidR="00CA2BAF" w:rsidRPr="00C82230">
        <w:t xml:space="preserve">dimensions of the camera </w:t>
      </w:r>
      <w:r w:rsidR="007E788A" w:rsidRPr="00C82230">
        <w:t>must</w:t>
      </w:r>
      <w:r w:rsidR="00CA2BAF" w:rsidRPr="00C82230">
        <w:t xml:space="preserve"> be defined because </w:t>
      </w:r>
      <w:r w:rsidR="00F44138" w:rsidRPr="00C82230">
        <w:t xml:space="preserve">the bounding box location for the weapons is calculated using the </w:t>
      </w:r>
      <w:r w:rsidR="00E55319" w:rsidRPr="00C82230">
        <w:t>image height and width.</w:t>
      </w:r>
      <w:r w:rsidR="00BD129E" w:rsidRPr="00C82230">
        <w:t xml:space="preserve"> </w:t>
      </w:r>
      <w:r w:rsidR="007E656B" w:rsidRPr="00C82230">
        <w:t xml:space="preserve">Below it is shown that the image width </w:t>
      </w:r>
      <w:r w:rsidR="007E788A" w:rsidRPr="00C82230">
        <w:t>for our camera is 1280 and the height is 720.</w:t>
      </w:r>
    </w:p>
    <w:p w14:paraId="1C83372F" w14:textId="283408F6" w:rsidR="32136DE1" w:rsidRPr="00C82230" w:rsidRDefault="004F667E" w:rsidP="00C04FEC">
      <w:pPr>
        <w:jc w:val="center"/>
      </w:pPr>
      <w:r w:rsidRPr="00C82230">
        <w:rPr>
          <w:noProof/>
        </w:rPr>
        <w:drawing>
          <wp:inline distT="0" distB="0" distL="0" distR="0" wp14:anchorId="2A2A2837" wp14:editId="3D2E412F">
            <wp:extent cx="2057400" cy="622300"/>
            <wp:effectExtent l="0" t="0" r="0" b="0"/>
            <wp:docPr id="25" name="Picture 25"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pic:nvPicPr>
                  <pic:blipFill>
                    <a:blip r:embed="rId73">
                      <a:extLst>
                        <a:ext uri="{28A0092B-C50C-407E-A947-70E740481C1C}">
                          <a14:useLocalDpi xmlns:a14="http://schemas.microsoft.com/office/drawing/2010/main" val="0"/>
                        </a:ext>
                      </a:extLst>
                    </a:blip>
                    <a:stretch>
                      <a:fillRect/>
                    </a:stretch>
                  </pic:blipFill>
                  <pic:spPr>
                    <a:xfrm>
                      <a:off x="0" y="0"/>
                      <a:ext cx="2057400" cy="622300"/>
                    </a:xfrm>
                    <a:prstGeom prst="rect">
                      <a:avLst/>
                    </a:prstGeom>
                  </pic:spPr>
                </pic:pic>
              </a:graphicData>
            </a:graphic>
          </wp:inline>
        </w:drawing>
      </w:r>
    </w:p>
    <w:p w14:paraId="7FEB9CA4" w14:textId="0FF19C7F" w:rsidR="00C04FEC" w:rsidRPr="00C82230" w:rsidRDefault="00C04FEC" w:rsidP="007E788A">
      <w:pPr>
        <w:pStyle w:val="Figure"/>
      </w:pPr>
      <w:bookmarkStart w:id="72" w:name="_Toc102311283"/>
      <w:r w:rsidRPr="00014805">
        <w:rPr>
          <w:b/>
          <w:bCs/>
        </w:rPr>
        <w:t>Figure</w:t>
      </w:r>
      <w:r w:rsidR="00014805" w:rsidRPr="00014805">
        <w:rPr>
          <w:b/>
          <w:bCs/>
        </w:rPr>
        <w:t xml:space="preserve"> 10</w:t>
      </w:r>
      <w:r w:rsidR="00BC4894" w:rsidRPr="00014805">
        <w:rPr>
          <w:b/>
          <w:bCs/>
        </w:rPr>
        <w:t>.1</w:t>
      </w:r>
      <w:r w:rsidR="00BC4894" w:rsidRPr="00C82230">
        <w:t xml:space="preserve">: </w:t>
      </w:r>
      <w:r w:rsidR="00807E8C" w:rsidRPr="00C82230">
        <w:rPr>
          <w:bCs/>
        </w:rPr>
        <w:t>Camera Dimensions</w:t>
      </w:r>
      <w:bookmarkEnd w:id="72"/>
    </w:p>
    <w:p w14:paraId="482ED721" w14:textId="1211445B" w:rsidR="0077055E" w:rsidRPr="004E61E1" w:rsidRDefault="007E788A" w:rsidP="004E61E1">
      <w:pPr>
        <w:spacing w:line="480" w:lineRule="auto"/>
        <w:ind w:firstLine="720"/>
      </w:pPr>
      <w:r w:rsidRPr="00C82230">
        <w:lastRenderedPageBreak/>
        <w:t xml:space="preserve">A </w:t>
      </w:r>
      <w:r w:rsidR="00261F97" w:rsidRPr="00C82230">
        <w:t xml:space="preserve">label map is a list of </w:t>
      </w:r>
      <w:r w:rsidR="0040776B" w:rsidRPr="00C82230">
        <w:t>all</w:t>
      </w:r>
      <w:r w:rsidR="00261F97" w:rsidRPr="00C82230">
        <w:t xml:space="preserve"> the object</w:t>
      </w:r>
      <w:r w:rsidR="00FF552B">
        <w:t>s</w:t>
      </w:r>
      <w:r w:rsidR="00960BE4">
        <w:t>, or classes,</w:t>
      </w:r>
      <w:r w:rsidR="00261F97" w:rsidRPr="00C82230">
        <w:t xml:space="preserve"> we want to detect. In our case</w:t>
      </w:r>
      <w:r w:rsidR="0040776B" w:rsidRPr="00C82230">
        <w:t>,</w:t>
      </w:r>
      <w:r w:rsidR="00261F97" w:rsidRPr="00C82230">
        <w:t xml:space="preserve"> it is just weapons</w:t>
      </w:r>
      <w:r w:rsidR="0040776B" w:rsidRPr="00C82230">
        <w:t>,</w:t>
      </w:r>
      <w:r w:rsidR="00590D20" w:rsidRPr="00C82230">
        <w:t xml:space="preserve"> so</w:t>
      </w:r>
      <w:r w:rsidR="0040776B" w:rsidRPr="00C82230">
        <w:t xml:space="preserve"> we</w:t>
      </w:r>
      <w:r w:rsidR="000A67F9" w:rsidRPr="00C82230">
        <w:t xml:space="preserve"> have a label map with </w:t>
      </w:r>
      <w:r w:rsidR="00C82230" w:rsidRPr="00C82230">
        <w:t>rifle, handgun, blade, and blunt object</w:t>
      </w:r>
      <w:r w:rsidR="00F620E2">
        <w:t xml:space="preserve">. </w:t>
      </w:r>
      <w:r w:rsidR="006176AA">
        <w:t>We call this label map file</w:t>
      </w:r>
      <w:r w:rsidR="00FF552B">
        <w:t xml:space="preserve"> and define the number of classes.</w:t>
      </w:r>
      <w:r w:rsidR="007C139E">
        <w:t xml:space="preserve"> The figure </w:t>
      </w:r>
      <w:r w:rsidR="00F4121E">
        <w:t xml:space="preserve">below </w:t>
      </w:r>
      <w:r w:rsidR="007C139E">
        <w:t xml:space="preserve">shows the </w:t>
      </w:r>
      <w:r w:rsidR="00A51D31">
        <w:t>code that performs these actions.</w:t>
      </w:r>
    </w:p>
    <w:p w14:paraId="2D5B125B" w14:textId="228FB3E6" w:rsidR="00190F43" w:rsidRDefault="00190F43" w:rsidP="00C04FEC">
      <w:pPr>
        <w:jc w:val="center"/>
      </w:pPr>
      <w:r>
        <w:rPr>
          <w:noProof/>
        </w:rPr>
        <w:drawing>
          <wp:inline distT="0" distB="0" distL="0" distR="0" wp14:anchorId="637BEAE0" wp14:editId="25D7451B">
            <wp:extent cx="5026100" cy="2898775"/>
            <wp:effectExtent l="0" t="0" r="0" b="3175"/>
            <wp:docPr id="26" name="Picture 2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pic:nvPicPr>
                  <pic:blipFill>
                    <a:blip r:embed="rId74">
                      <a:extLst>
                        <a:ext uri="{28A0092B-C50C-407E-A947-70E740481C1C}">
                          <a14:useLocalDpi xmlns:a14="http://schemas.microsoft.com/office/drawing/2010/main" val="0"/>
                        </a:ext>
                      </a:extLst>
                    </a:blip>
                    <a:stretch>
                      <a:fillRect/>
                    </a:stretch>
                  </pic:blipFill>
                  <pic:spPr>
                    <a:xfrm>
                      <a:off x="0" y="0"/>
                      <a:ext cx="5026100" cy="2898775"/>
                    </a:xfrm>
                    <a:prstGeom prst="rect">
                      <a:avLst/>
                    </a:prstGeom>
                  </pic:spPr>
                </pic:pic>
              </a:graphicData>
            </a:graphic>
          </wp:inline>
        </w:drawing>
      </w:r>
    </w:p>
    <w:p w14:paraId="23B2C93B" w14:textId="45C98F63" w:rsidR="006079ED" w:rsidRDefault="006079ED" w:rsidP="006079ED">
      <w:pPr>
        <w:pStyle w:val="Figure"/>
      </w:pPr>
      <w:bookmarkStart w:id="73" w:name="_Toc102311284"/>
      <w:r w:rsidRPr="00014805">
        <w:rPr>
          <w:b/>
          <w:bCs/>
        </w:rPr>
        <w:t xml:space="preserve">Figure </w:t>
      </w:r>
      <w:r w:rsidR="00014805" w:rsidRPr="00014805">
        <w:rPr>
          <w:b/>
          <w:bCs/>
        </w:rPr>
        <w:t>10</w:t>
      </w:r>
      <w:r w:rsidR="00653CC4" w:rsidRPr="00014805">
        <w:rPr>
          <w:b/>
          <w:bCs/>
        </w:rPr>
        <w:t>.2:</w:t>
      </w:r>
      <w:r w:rsidR="00653CC4">
        <w:t xml:space="preserve"> </w:t>
      </w:r>
      <w:r w:rsidR="00E03712" w:rsidRPr="00E03712">
        <w:rPr>
          <w:bCs/>
        </w:rPr>
        <w:t>Loading Label Map</w:t>
      </w:r>
      <w:bookmarkEnd w:id="73"/>
    </w:p>
    <w:p w14:paraId="1E57D827" w14:textId="02FFC665" w:rsidR="00E03712" w:rsidRPr="00AB18F3" w:rsidRDefault="00E344C3" w:rsidP="00AB18F3">
      <w:pPr>
        <w:spacing w:line="480" w:lineRule="auto"/>
        <w:ind w:firstLine="720"/>
      </w:pPr>
      <w:r>
        <w:t xml:space="preserve">The </w:t>
      </w:r>
      <w:r w:rsidR="00B01DF9">
        <w:t xml:space="preserve">program then loads the </w:t>
      </w:r>
      <w:r w:rsidR="0049171D">
        <w:t xml:space="preserve">TensorFlow model </w:t>
      </w:r>
      <w:r w:rsidR="0016374B">
        <w:t>into memory</w:t>
      </w:r>
      <w:r w:rsidR="0078413B">
        <w:t>.</w:t>
      </w:r>
      <w:r w:rsidR="0056224C">
        <w:t xml:space="preserve"> Th</w:t>
      </w:r>
      <w:r w:rsidR="00856FFA">
        <w:t xml:space="preserve">is is the </w:t>
      </w:r>
      <w:r w:rsidR="008555DC">
        <w:t xml:space="preserve">model that was trained to </w:t>
      </w:r>
      <w:r w:rsidR="00230A39">
        <w:t xml:space="preserve">detect weapons. </w:t>
      </w:r>
      <w:r w:rsidR="00A16FB5">
        <w:t>This can be seen in the figure below.</w:t>
      </w:r>
      <w:r w:rsidR="0056224C">
        <w:t xml:space="preserve"> </w:t>
      </w:r>
    </w:p>
    <w:p w14:paraId="64637605" w14:textId="3A1C9239" w:rsidR="00B13A48" w:rsidRDefault="00190F43" w:rsidP="00C04FEC">
      <w:pPr>
        <w:jc w:val="center"/>
      </w:pPr>
      <w:r>
        <w:rPr>
          <w:noProof/>
        </w:rPr>
        <w:drawing>
          <wp:inline distT="0" distB="0" distL="0" distR="0" wp14:anchorId="22F60756" wp14:editId="192239FC">
            <wp:extent cx="4114800" cy="2057400"/>
            <wp:effectExtent l="0" t="0" r="0" b="0"/>
            <wp:docPr id="27" name="Picture 27"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pic:nvPicPr>
                  <pic:blipFill>
                    <a:blip r:embed="rId75">
                      <a:extLst>
                        <a:ext uri="{28A0092B-C50C-407E-A947-70E740481C1C}">
                          <a14:useLocalDpi xmlns:a14="http://schemas.microsoft.com/office/drawing/2010/main" val="0"/>
                        </a:ext>
                      </a:extLst>
                    </a:blip>
                    <a:stretch>
                      <a:fillRect/>
                    </a:stretch>
                  </pic:blipFill>
                  <pic:spPr>
                    <a:xfrm>
                      <a:off x="0" y="0"/>
                      <a:ext cx="4114800" cy="2057400"/>
                    </a:xfrm>
                    <a:prstGeom prst="rect">
                      <a:avLst/>
                    </a:prstGeom>
                  </pic:spPr>
                </pic:pic>
              </a:graphicData>
            </a:graphic>
          </wp:inline>
        </w:drawing>
      </w:r>
    </w:p>
    <w:p w14:paraId="30625FA7" w14:textId="5776D5EE" w:rsidR="0078413B" w:rsidRPr="00A62C5B" w:rsidRDefault="00A16FB5" w:rsidP="0078413B">
      <w:pPr>
        <w:pStyle w:val="Figure"/>
        <w:rPr>
          <w:b/>
          <w:bCs/>
        </w:rPr>
      </w:pPr>
      <w:bookmarkStart w:id="74" w:name="_Toc102311285"/>
      <w:r w:rsidRPr="00014805">
        <w:rPr>
          <w:b/>
          <w:bCs/>
        </w:rPr>
        <w:t xml:space="preserve">Figure </w:t>
      </w:r>
      <w:r w:rsidR="00014805" w:rsidRPr="00014805">
        <w:rPr>
          <w:b/>
          <w:bCs/>
        </w:rPr>
        <w:t>10</w:t>
      </w:r>
      <w:r w:rsidR="00A62C5B" w:rsidRPr="00014805">
        <w:rPr>
          <w:b/>
          <w:bCs/>
        </w:rPr>
        <w:t>.3:</w:t>
      </w:r>
      <w:r w:rsidR="00A62C5B">
        <w:t xml:space="preserve"> </w:t>
      </w:r>
      <w:r w:rsidR="00A62C5B">
        <w:rPr>
          <w:bCs/>
        </w:rPr>
        <w:t>Loading in the Model</w:t>
      </w:r>
      <w:bookmarkEnd w:id="74"/>
    </w:p>
    <w:p w14:paraId="3642F8E2" w14:textId="4D35F055" w:rsidR="0078413B" w:rsidRPr="0078413B" w:rsidRDefault="00F77F10" w:rsidP="0078413B">
      <w:pPr>
        <w:spacing w:line="480" w:lineRule="auto"/>
        <w:ind w:firstLine="720"/>
      </w:pPr>
      <w:r>
        <w:lastRenderedPageBreak/>
        <w:t>The output of the model i</w:t>
      </w:r>
      <w:r w:rsidR="006C3781">
        <w:t>ncludes</w:t>
      </w:r>
      <w:r>
        <w:t xml:space="preserve"> the detection </w:t>
      </w:r>
      <w:r w:rsidR="000C75CA">
        <w:t>boxes, scores, classes</w:t>
      </w:r>
      <w:r w:rsidR="007338AC">
        <w:t xml:space="preserve">, and number of </w:t>
      </w:r>
      <w:r w:rsidR="00BE25A5">
        <w:t>objects</w:t>
      </w:r>
      <w:r w:rsidR="007338AC">
        <w:t xml:space="preserve"> detected</w:t>
      </w:r>
      <w:r w:rsidR="0032211B">
        <w:t xml:space="preserve">. </w:t>
      </w:r>
      <w:r w:rsidR="00BE25A5">
        <w:t xml:space="preserve">In the figure below, these are seen as </w:t>
      </w:r>
      <w:r w:rsidR="0095280E">
        <w:t>detection_boxes, detection_score</w:t>
      </w:r>
      <w:r w:rsidR="007218FA">
        <w:t xml:space="preserve">s, detection_classes, and </w:t>
      </w:r>
      <w:r w:rsidR="0047290E">
        <w:t xml:space="preserve">num_detections. </w:t>
      </w:r>
      <w:r w:rsidR="00FC48C5">
        <w:t xml:space="preserve">The detection boxes </w:t>
      </w:r>
      <w:r w:rsidR="00545870">
        <w:t xml:space="preserve">give the coordinates of the top left and bottom right </w:t>
      </w:r>
      <w:r w:rsidR="00AD7D9F">
        <w:t xml:space="preserve">points </w:t>
      </w:r>
      <w:r w:rsidR="00E166EB">
        <w:t xml:space="preserve">of the bounding box. </w:t>
      </w:r>
      <w:r w:rsidR="00BE1DFB">
        <w:t xml:space="preserve">The score is the </w:t>
      </w:r>
      <w:r w:rsidR="003016D9">
        <w:t xml:space="preserve">confidence level </w:t>
      </w:r>
      <w:r w:rsidR="00C333D0">
        <w:t xml:space="preserve">this is displayed as </w:t>
      </w:r>
      <w:r w:rsidR="00AD2880">
        <w:t>a percentage</w:t>
      </w:r>
      <w:r w:rsidR="00937931">
        <w:t xml:space="preserve">. </w:t>
      </w:r>
      <w:r w:rsidR="00F1703B">
        <w:t>The classes are the names of the object being detected and the number of detections</w:t>
      </w:r>
      <w:r w:rsidR="00D22F7C">
        <w:t xml:space="preserve"> keeps track of how many of the </w:t>
      </w:r>
      <w:r w:rsidR="00C7618E">
        <w:t>detected objects are in the view of the camera.</w:t>
      </w:r>
    </w:p>
    <w:p w14:paraId="6DFFAB72" w14:textId="3A1C9239" w:rsidR="00E03712" w:rsidRPr="00C82230" w:rsidRDefault="00E03712" w:rsidP="00C04FEC">
      <w:pPr>
        <w:jc w:val="center"/>
      </w:pPr>
    </w:p>
    <w:p w14:paraId="28E2565C" w14:textId="7A481E35" w:rsidR="00C7618E" w:rsidRDefault="00190F43" w:rsidP="00C7618E">
      <w:pPr>
        <w:jc w:val="center"/>
      </w:pPr>
      <w:r>
        <w:rPr>
          <w:noProof/>
        </w:rPr>
        <w:drawing>
          <wp:inline distT="0" distB="0" distL="0" distR="0" wp14:anchorId="3BBBD9DB" wp14:editId="5C1AE64C">
            <wp:extent cx="4898569" cy="2048922"/>
            <wp:effectExtent l="0" t="0" r="3810" b="0"/>
            <wp:docPr id="28" name="Picture 28"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pic:nvPicPr>
                  <pic:blipFill>
                    <a:blip r:embed="rId76">
                      <a:extLst>
                        <a:ext uri="{28A0092B-C50C-407E-A947-70E740481C1C}">
                          <a14:useLocalDpi xmlns:a14="http://schemas.microsoft.com/office/drawing/2010/main" val="0"/>
                        </a:ext>
                      </a:extLst>
                    </a:blip>
                    <a:stretch>
                      <a:fillRect/>
                    </a:stretch>
                  </pic:blipFill>
                  <pic:spPr>
                    <a:xfrm>
                      <a:off x="0" y="0"/>
                      <a:ext cx="4898569" cy="2048922"/>
                    </a:xfrm>
                    <a:prstGeom prst="rect">
                      <a:avLst/>
                    </a:prstGeom>
                  </pic:spPr>
                </pic:pic>
              </a:graphicData>
            </a:graphic>
          </wp:inline>
        </w:drawing>
      </w:r>
    </w:p>
    <w:p w14:paraId="0FAB6299" w14:textId="20500F46" w:rsidR="0078413B" w:rsidRPr="001B4DB7" w:rsidRDefault="00C7618E" w:rsidP="0078413B">
      <w:pPr>
        <w:pStyle w:val="Figure"/>
        <w:rPr>
          <w:b/>
          <w:bCs/>
        </w:rPr>
      </w:pPr>
      <w:bookmarkStart w:id="75" w:name="_Toc102311286"/>
      <w:r w:rsidRPr="00014805">
        <w:rPr>
          <w:b/>
          <w:bCs/>
        </w:rPr>
        <w:t>Figur</w:t>
      </w:r>
      <w:r w:rsidR="007815D9" w:rsidRPr="00014805">
        <w:rPr>
          <w:b/>
          <w:bCs/>
        </w:rPr>
        <w:t xml:space="preserve">e </w:t>
      </w:r>
      <w:r w:rsidR="00014805" w:rsidRPr="00014805">
        <w:rPr>
          <w:b/>
          <w:bCs/>
        </w:rPr>
        <w:t>10</w:t>
      </w:r>
      <w:r w:rsidR="007815D9" w:rsidRPr="00014805">
        <w:rPr>
          <w:b/>
          <w:bCs/>
        </w:rPr>
        <w:t>.4:</w:t>
      </w:r>
      <w:r w:rsidR="007815D9">
        <w:t xml:space="preserve"> </w:t>
      </w:r>
      <w:r w:rsidR="00E70213">
        <w:rPr>
          <w:bCs/>
        </w:rPr>
        <w:t>Boxes,</w:t>
      </w:r>
      <w:r w:rsidR="002C3862">
        <w:rPr>
          <w:bCs/>
        </w:rPr>
        <w:t xml:space="preserve"> Scores, </w:t>
      </w:r>
      <w:r w:rsidR="00417A7B">
        <w:rPr>
          <w:bCs/>
        </w:rPr>
        <w:t>Classes,</w:t>
      </w:r>
      <w:r w:rsidR="002C3862">
        <w:rPr>
          <w:bCs/>
        </w:rPr>
        <w:t xml:space="preserve"> and Number of Boxes</w:t>
      </w:r>
      <w:bookmarkEnd w:id="75"/>
    </w:p>
    <w:p w14:paraId="263D1864" w14:textId="36AC3BBE" w:rsidR="0078413B" w:rsidRPr="0078413B" w:rsidRDefault="003C34DB" w:rsidP="0078413B">
      <w:pPr>
        <w:spacing w:line="480" w:lineRule="auto"/>
        <w:ind w:firstLine="720"/>
      </w:pPr>
      <w:r>
        <w:t xml:space="preserve">The live </w:t>
      </w:r>
      <w:r w:rsidR="00A755B8">
        <w:t xml:space="preserve">value of the frame rate is calculated by </w:t>
      </w:r>
      <w:r w:rsidR="00417A7B">
        <w:t>checking the tick frequency.</w:t>
      </w:r>
      <w:r w:rsidR="00FD2B78">
        <w:t xml:space="preserve"> This is shown in the figure below.</w:t>
      </w:r>
      <w:r w:rsidR="00417A7B">
        <w:t xml:space="preserve"> It is important to have the exact frame rate of the camera as this directly affects the </w:t>
      </w:r>
      <w:r w:rsidR="00983966">
        <w:t xml:space="preserve">speed at which the </w:t>
      </w:r>
      <w:r w:rsidR="00433027">
        <w:t>notification is sent</w:t>
      </w:r>
      <w:r w:rsidR="008D3284">
        <w:t xml:space="preserve">. </w:t>
      </w:r>
    </w:p>
    <w:p w14:paraId="77016A98" w14:textId="319C31E4" w:rsidR="00190F43" w:rsidRDefault="00190F43" w:rsidP="00C04FEC">
      <w:pPr>
        <w:jc w:val="center"/>
      </w:pPr>
      <w:r>
        <w:rPr>
          <w:noProof/>
        </w:rPr>
        <w:drawing>
          <wp:inline distT="0" distB="0" distL="0" distR="0" wp14:anchorId="5465BCBB" wp14:editId="7BCAB373">
            <wp:extent cx="2730500" cy="800100"/>
            <wp:effectExtent l="0" t="0" r="0" b="0"/>
            <wp:docPr id="29" name="Picture 29"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pic:nvPicPr>
                  <pic:blipFill>
                    <a:blip r:embed="rId77">
                      <a:extLst>
                        <a:ext uri="{28A0092B-C50C-407E-A947-70E740481C1C}">
                          <a14:useLocalDpi xmlns:a14="http://schemas.microsoft.com/office/drawing/2010/main" val="0"/>
                        </a:ext>
                      </a:extLst>
                    </a:blip>
                    <a:stretch>
                      <a:fillRect/>
                    </a:stretch>
                  </pic:blipFill>
                  <pic:spPr>
                    <a:xfrm>
                      <a:off x="0" y="0"/>
                      <a:ext cx="2730500" cy="800100"/>
                    </a:xfrm>
                    <a:prstGeom prst="rect">
                      <a:avLst/>
                    </a:prstGeom>
                  </pic:spPr>
                </pic:pic>
              </a:graphicData>
            </a:graphic>
          </wp:inline>
        </w:drawing>
      </w:r>
    </w:p>
    <w:p w14:paraId="7DC0A5ED" w14:textId="07D7655C" w:rsidR="0078413B" w:rsidRDefault="00FD2B78" w:rsidP="0078413B">
      <w:pPr>
        <w:pStyle w:val="Figure"/>
        <w:rPr>
          <w:bCs/>
        </w:rPr>
      </w:pPr>
      <w:bookmarkStart w:id="76" w:name="_Toc102311287"/>
      <w:r w:rsidRPr="00014805">
        <w:rPr>
          <w:b/>
          <w:bCs/>
        </w:rPr>
        <w:t xml:space="preserve">Figure </w:t>
      </w:r>
      <w:r w:rsidR="00014805" w:rsidRPr="00014805">
        <w:rPr>
          <w:b/>
          <w:bCs/>
        </w:rPr>
        <w:t>10</w:t>
      </w:r>
      <w:r w:rsidRPr="00014805">
        <w:rPr>
          <w:b/>
          <w:bCs/>
        </w:rPr>
        <w:t>.5:</w:t>
      </w:r>
      <w:r>
        <w:t xml:space="preserve"> </w:t>
      </w:r>
      <w:r>
        <w:rPr>
          <w:bCs/>
        </w:rPr>
        <w:t>Frame Rate Calculation</w:t>
      </w:r>
      <w:bookmarkEnd w:id="76"/>
    </w:p>
    <w:p w14:paraId="52042CDA" w14:textId="77777777" w:rsidR="007D0AC8" w:rsidRDefault="007D0AC8" w:rsidP="007D0AC8">
      <w:pPr>
        <w:rPr>
          <w:lang w:val="en"/>
        </w:rPr>
      </w:pPr>
    </w:p>
    <w:p w14:paraId="0D766126" w14:textId="77777777" w:rsidR="007D0AC8" w:rsidRDefault="007D0AC8" w:rsidP="007D0AC8">
      <w:pPr>
        <w:rPr>
          <w:lang w:val="en"/>
        </w:rPr>
      </w:pPr>
    </w:p>
    <w:p w14:paraId="00F4C59C" w14:textId="77777777" w:rsidR="007D0AC8" w:rsidRDefault="007D0AC8" w:rsidP="007D0AC8">
      <w:pPr>
        <w:rPr>
          <w:lang w:val="en"/>
        </w:rPr>
      </w:pPr>
    </w:p>
    <w:p w14:paraId="434F6E45" w14:textId="77777777" w:rsidR="007D0AC8" w:rsidRPr="007D0AC8" w:rsidRDefault="007D0AC8" w:rsidP="007D0AC8">
      <w:pPr>
        <w:rPr>
          <w:lang w:val="en"/>
        </w:rPr>
      </w:pPr>
    </w:p>
    <w:p w14:paraId="190DE450" w14:textId="7CABB13E" w:rsidR="0078413B" w:rsidRPr="004E61E1" w:rsidRDefault="0052595F" w:rsidP="0078413B">
      <w:pPr>
        <w:spacing w:line="480" w:lineRule="auto"/>
        <w:ind w:firstLine="720"/>
      </w:pPr>
      <w:r>
        <w:lastRenderedPageBreak/>
        <w:t xml:space="preserve">The </w:t>
      </w:r>
      <w:r w:rsidR="00F96B89">
        <w:t xml:space="preserve">model is </w:t>
      </w:r>
      <w:r w:rsidR="00C31732">
        <w:t>run</w:t>
      </w:r>
      <w:r w:rsidR="00C051C5">
        <w:t xml:space="preserve"> and uses each frame </w:t>
      </w:r>
      <w:r w:rsidR="009B3A9F">
        <w:t xml:space="preserve">from the camera as its input. This </w:t>
      </w:r>
      <w:r w:rsidR="007D17A1">
        <w:t>code is shown below.</w:t>
      </w:r>
    </w:p>
    <w:p w14:paraId="6B4D8C57" w14:textId="77777777" w:rsidR="0078413B" w:rsidRPr="0078413B" w:rsidRDefault="0078413B" w:rsidP="0078413B"/>
    <w:p w14:paraId="101281CF" w14:textId="319C31E4" w:rsidR="00C04FEC" w:rsidRDefault="006154F2" w:rsidP="00C04FEC">
      <w:pPr>
        <w:jc w:val="center"/>
      </w:pPr>
      <w:r>
        <w:rPr>
          <w:noProof/>
        </w:rPr>
        <w:drawing>
          <wp:inline distT="0" distB="0" distL="0" distR="0" wp14:anchorId="47F43D4D" wp14:editId="36F65834">
            <wp:extent cx="5257618" cy="773179"/>
            <wp:effectExtent l="0" t="0" r="635" b="1905"/>
            <wp:docPr id="30" name="Picture 3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pic:nvPicPr>
                  <pic:blipFill>
                    <a:blip r:embed="rId78">
                      <a:extLst>
                        <a:ext uri="{28A0092B-C50C-407E-A947-70E740481C1C}">
                          <a14:useLocalDpi xmlns:a14="http://schemas.microsoft.com/office/drawing/2010/main" val="0"/>
                        </a:ext>
                      </a:extLst>
                    </a:blip>
                    <a:stretch>
                      <a:fillRect/>
                    </a:stretch>
                  </pic:blipFill>
                  <pic:spPr>
                    <a:xfrm>
                      <a:off x="0" y="0"/>
                      <a:ext cx="5257618" cy="773179"/>
                    </a:xfrm>
                    <a:prstGeom prst="rect">
                      <a:avLst/>
                    </a:prstGeom>
                  </pic:spPr>
                </pic:pic>
              </a:graphicData>
            </a:graphic>
          </wp:inline>
        </w:drawing>
      </w:r>
    </w:p>
    <w:p w14:paraId="78E9967A" w14:textId="53094C0E" w:rsidR="0078413B" w:rsidRDefault="007D17A1" w:rsidP="0078413B">
      <w:pPr>
        <w:pStyle w:val="Figure"/>
      </w:pPr>
      <w:bookmarkStart w:id="77" w:name="_Toc102311288"/>
      <w:r w:rsidRPr="00014805">
        <w:rPr>
          <w:b/>
          <w:bCs/>
        </w:rPr>
        <w:t xml:space="preserve">Figure </w:t>
      </w:r>
      <w:r w:rsidR="00014805" w:rsidRPr="00014805">
        <w:rPr>
          <w:b/>
          <w:bCs/>
        </w:rPr>
        <w:t>10</w:t>
      </w:r>
      <w:r w:rsidRPr="00014805">
        <w:rPr>
          <w:b/>
          <w:bCs/>
        </w:rPr>
        <w:t>.6:</w:t>
      </w:r>
      <w:r>
        <w:t xml:space="preserve"> </w:t>
      </w:r>
      <w:r w:rsidR="003520ED">
        <w:t>Running Detection Model</w:t>
      </w:r>
      <w:bookmarkEnd w:id="77"/>
    </w:p>
    <w:p w14:paraId="155A42C6" w14:textId="047EA31A" w:rsidR="0078413B" w:rsidRPr="0078413B" w:rsidRDefault="003520ED" w:rsidP="0078413B">
      <w:pPr>
        <w:spacing w:line="480" w:lineRule="auto"/>
        <w:ind w:firstLine="720"/>
      </w:pPr>
      <w:r>
        <w:t xml:space="preserve">The results from the detection model are </w:t>
      </w:r>
      <w:r w:rsidR="007B6DB1">
        <w:t xml:space="preserve">displayed over the actual live footage from the camera. </w:t>
      </w:r>
      <w:r w:rsidR="00A0712E">
        <w:t>This is done by drawing the boxes</w:t>
      </w:r>
      <w:r w:rsidR="00B35090">
        <w:t xml:space="preserve">, showing the </w:t>
      </w:r>
      <w:r w:rsidR="00715775">
        <w:t>classes,</w:t>
      </w:r>
      <w:r w:rsidR="00B35090">
        <w:t xml:space="preserve"> and </w:t>
      </w:r>
      <w:r w:rsidR="00CF6D95">
        <w:t xml:space="preserve">updating the scores for each frame. </w:t>
      </w:r>
      <w:r w:rsidR="001E5D74">
        <w:t>The figure below demonstrates this process.</w:t>
      </w:r>
    </w:p>
    <w:p w14:paraId="286CA2DB" w14:textId="15238E30" w:rsidR="00190F43" w:rsidRDefault="006154F2" w:rsidP="00C04FEC">
      <w:pPr>
        <w:jc w:val="center"/>
      </w:pPr>
      <w:r>
        <w:rPr>
          <w:noProof/>
        </w:rPr>
        <w:drawing>
          <wp:inline distT="0" distB="0" distL="0" distR="0" wp14:anchorId="44D50C0F" wp14:editId="41B2E54B">
            <wp:extent cx="4539343" cy="1763314"/>
            <wp:effectExtent l="0" t="0" r="0" b="2540"/>
            <wp:docPr id="31" name="Picture 31"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pic:nvPicPr>
                  <pic:blipFill>
                    <a:blip r:embed="rId79">
                      <a:extLst>
                        <a:ext uri="{28A0092B-C50C-407E-A947-70E740481C1C}">
                          <a14:useLocalDpi xmlns:a14="http://schemas.microsoft.com/office/drawing/2010/main" val="0"/>
                        </a:ext>
                      </a:extLst>
                    </a:blip>
                    <a:stretch>
                      <a:fillRect/>
                    </a:stretch>
                  </pic:blipFill>
                  <pic:spPr>
                    <a:xfrm>
                      <a:off x="0" y="0"/>
                      <a:ext cx="4539343" cy="1763314"/>
                    </a:xfrm>
                    <a:prstGeom prst="rect">
                      <a:avLst/>
                    </a:prstGeom>
                  </pic:spPr>
                </pic:pic>
              </a:graphicData>
            </a:graphic>
          </wp:inline>
        </w:drawing>
      </w:r>
    </w:p>
    <w:p w14:paraId="335D7821" w14:textId="2F1C4038" w:rsidR="00BE7D33" w:rsidRPr="00BE7D33" w:rsidRDefault="001E5D74" w:rsidP="00BE7D33">
      <w:pPr>
        <w:pStyle w:val="Figure"/>
        <w:rPr>
          <w:b/>
          <w:bCs/>
        </w:rPr>
      </w:pPr>
      <w:bookmarkStart w:id="78" w:name="_Toc102311289"/>
      <w:r w:rsidRPr="00014805">
        <w:rPr>
          <w:b/>
          <w:bCs/>
        </w:rPr>
        <w:t xml:space="preserve">Figure </w:t>
      </w:r>
      <w:r w:rsidR="00014805">
        <w:rPr>
          <w:b/>
          <w:bCs/>
        </w:rPr>
        <w:t>10</w:t>
      </w:r>
      <w:r w:rsidRPr="00014805">
        <w:rPr>
          <w:b/>
          <w:bCs/>
        </w:rPr>
        <w:t>.7:</w:t>
      </w:r>
      <w:r>
        <w:t xml:space="preserve"> </w:t>
      </w:r>
      <w:r w:rsidR="00715775">
        <w:rPr>
          <w:bCs/>
        </w:rPr>
        <w:t>Visualization of Results</w:t>
      </w:r>
      <w:bookmarkEnd w:id="78"/>
    </w:p>
    <w:p w14:paraId="14ED191B" w14:textId="6A806A30" w:rsidR="00D00968" w:rsidRDefault="006D4C79" w:rsidP="005E55EB">
      <w:pPr>
        <w:spacing w:before="240" w:line="480" w:lineRule="auto"/>
        <w:rPr>
          <w:u w:val="single"/>
        </w:rPr>
      </w:pPr>
      <w:r>
        <w:rPr>
          <w:u w:val="single"/>
        </w:rPr>
        <w:t>Notification System</w:t>
      </w:r>
    </w:p>
    <w:p w14:paraId="738A5FEA" w14:textId="41FE2B48" w:rsidR="001F780D" w:rsidRPr="00C45B72" w:rsidRDefault="009C279E" w:rsidP="001F780D">
      <w:pPr>
        <w:spacing w:line="480" w:lineRule="auto"/>
        <w:ind w:firstLine="720"/>
      </w:pPr>
      <w:r w:rsidRPr="00C45B72">
        <w:t>For our notification system, we used Twilio. T</w:t>
      </w:r>
      <w:r w:rsidR="003B66C0" w:rsidRPr="00C45B72">
        <w:t xml:space="preserve">o code in the </w:t>
      </w:r>
      <w:r w:rsidR="00ED103B" w:rsidRPr="00C45B72">
        <w:t>Twilio information we</w:t>
      </w:r>
      <w:r w:rsidR="00A7460C" w:rsidRPr="00C45B72">
        <w:t xml:space="preserve"> first import the </w:t>
      </w:r>
      <w:r w:rsidR="009732F5" w:rsidRPr="00C45B72">
        <w:t>Twilio client. Then</w:t>
      </w:r>
      <w:r w:rsidR="005A5CF5" w:rsidRPr="00C45B72">
        <w:t xml:space="preserve"> </w:t>
      </w:r>
      <w:r w:rsidR="00F93990" w:rsidRPr="00C45B72">
        <w:t xml:space="preserve">the </w:t>
      </w:r>
      <w:r w:rsidR="006504EC" w:rsidRPr="00C45B72">
        <w:t>account</w:t>
      </w:r>
      <w:r w:rsidR="007150E8" w:rsidRPr="00C45B72">
        <w:t xml:space="preserve"> </w:t>
      </w:r>
      <w:r w:rsidR="007110DD" w:rsidRPr="00C45B72">
        <w:t>S</w:t>
      </w:r>
      <w:r w:rsidR="007150E8" w:rsidRPr="00C45B72">
        <w:t>ID number</w:t>
      </w:r>
      <w:r w:rsidR="007110DD" w:rsidRPr="00C45B72">
        <w:t>,</w:t>
      </w:r>
      <w:r w:rsidR="00D23BEF" w:rsidRPr="00C45B72">
        <w:t xml:space="preserve"> authorization number</w:t>
      </w:r>
      <w:r w:rsidR="006F3FB6" w:rsidRPr="00C45B72">
        <w:t xml:space="preserve">, the phone number of who needs to receive the </w:t>
      </w:r>
      <w:r w:rsidR="00653101" w:rsidRPr="00C45B72">
        <w:t xml:space="preserve">notification, and the </w:t>
      </w:r>
      <w:r w:rsidR="002F4D52" w:rsidRPr="00C45B72">
        <w:t xml:space="preserve">number </w:t>
      </w:r>
      <w:r w:rsidR="0063492E" w:rsidRPr="00C45B72">
        <w:t>the message is being sent from</w:t>
      </w:r>
      <w:r w:rsidR="003631F8" w:rsidRPr="00C45B72">
        <w:t xml:space="preserve"> are all </w:t>
      </w:r>
      <w:r w:rsidR="007548A1" w:rsidRPr="00C45B72">
        <w:t>defined.</w:t>
      </w:r>
      <w:r w:rsidR="002F4D52" w:rsidRPr="00C45B72">
        <w:t xml:space="preserve"> </w:t>
      </w:r>
      <w:r w:rsidR="00680C01" w:rsidRPr="00C45B72">
        <w:t xml:space="preserve">In the figure below, it is shown where these values are </w:t>
      </w:r>
      <w:r w:rsidR="007548A1" w:rsidRPr="00C45B72">
        <w:t>defined</w:t>
      </w:r>
      <w:r w:rsidR="00680C01" w:rsidRPr="00C45B72">
        <w:t xml:space="preserve"> </w:t>
      </w:r>
      <w:r w:rsidR="00D569B8" w:rsidRPr="00C45B72">
        <w:t xml:space="preserve">as the specific </w:t>
      </w:r>
      <w:r w:rsidR="005716DB" w:rsidRPr="00C45B72">
        <w:t>variables</w:t>
      </w:r>
      <w:r w:rsidR="007A530E" w:rsidRPr="00C45B72">
        <w:t>: account_sid</w:t>
      </w:r>
      <w:r w:rsidR="0047249A" w:rsidRPr="00C45B72">
        <w:t xml:space="preserve">, </w:t>
      </w:r>
      <w:r w:rsidR="005716DB" w:rsidRPr="00C45B72">
        <w:t>auth_token</w:t>
      </w:r>
      <w:r w:rsidR="00036E27" w:rsidRPr="00C45B72">
        <w:t xml:space="preserve">, </w:t>
      </w:r>
      <w:r w:rsidR="00BB0E2E" w:rsidRPr="00C45B72">
        <w:t>my_number, and twilio_number</w:t>
      </w:r>
      <w:r w:rsidR="00BB0E2E">
        <w:t>,</w:t>
      </w:r>
      <w:r w:rsidR="00BB0E2E" w:rsidRPr="00C45B72">
        <w:t xml:space="preserve"> respectively</w:t>
      </w:r>
      <w:r w:rsidR="001C1F75" w:rsidRPr="00C45B72">
        <w:t>.</w:t>
      </w:r>
      <w:r w:rsidR="008B1842" w:rsidRPr="00C45B72">
        <w:t xml:space="preserve"> </w:t>
      </w:r>
      <w:r w:rsidR="007548A1" w:rsidRPr="00C45B72">
        <w:t xml:space="preserve">The numbers are covered for </w:t>
      </w:r>
      <w:r w:rsidR="00572E80" w:rsidRPr="00C45B72">
        <w:t>privacy purposes.</w:t>
      </w:r>
    </w:p>
    <w:p w14:paraId="7B15C357" w14:textId="237BA7DF" w:rsidR="00ED103B" w:rsidRDefault="00BC0341" w:rsidP="00BC0341">
      <w:pPr>
        <w:spacing w:line="480" w:lineRule="auto"/>
        <w:jc w:val="center"/>
      </w:pPr>
      <w:r>
        <w:rPr>
          <w:noProof/>
        </w:rPr>
        <w:lastRenderedPageBreak/>
        <mc:AlternateContent>
          <mc:Choice Requires="wps">
            <w:drawing>
              <wp:anchor distT="0" distB="0" distL="114300" distR="114300" simplePos="0" relativeHeight="251658242" behindDoc="0" locked="0" layoutInCell="1" allowOverlap="1" wp14:anchorId="24AC8D1C" wp14:editId="4E4CD39A">
                <wp:simplePos x="0" y="0"/>
                <wp:positionH relativeFrom="column">
                  <wp:posOffset>1299754</wp:posOffset>
                </wp:positionH>
                <wp:positionV relativeFrom="paragraph">
                  <wp:posOffset>1096101</wp:posOffset>
                </wp:positionV>
                <wp:extent cx="600892" cy="117043"/>
                <wp:effectExtent l="0" t="0" r="8890" b="10160"/>
                <wp:wrapNone/>
                <wp:docPr id="22" name="Rectangle 22"/>
                <wp:cNvGraphicFramePr/>
                <a:graphic xmlns:a="http://schemas.openxmlformats.org/drawingml/2006/main">
                  <a:graphicData uri="http://schemas.microsoft.com/office/word/2010/wordprocessingShape">
                    <wps:wsp>
                      <wps:cNvSpPr/>
                      <wps:spPr>
                        <a:xfrm>
                          <a:off x="0" y="0"/>
                          <a:ext cx="600892" cy="117043"/>
                        </a:xfrm>
                        <a:prstGeom prst="rect">
                          <a:avLst/>
                        </a:prstGeom>
                        <a:solidFill>
                          <a:schemeClr val="tx1"/>
                        </a:solid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CDAA03" id="Rectangle 22" o:spid="_x0000_s1026" style="position:absolute;margin-left:102.35pt;margin-top:86.3pt;width:47.3pt;height:9.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" fillcolor="black [3213]" strokecolor="black [3213]"/>
            </w:pict>
          </mc:Fallback>
        </mc:AlternateContent>
      </w:r>
      <w:r>
        <w:rPr>
          <w:noProof/>
        </w:rPr>
        <mc:AlternateContent>
          <mc:Choice Requires="wps">
            <w:drawing>
              <wp:anchor distT="0" distB="0" distL="114300" distR="114300" simplePos="0" relativeHeight="251658241" behindDoc="0" locked="0" layoutInCell="1" allowOverlap="1" wp14:anchorId="28BB3E1A" wp14:editId="2947B578">
                <wp:simplePos x="0" y="0"/>
                <wp:positionH relativeFrom="column">
                  <wp:posOffset>1365069</wp:posOffset>
                </wp:positionH>
                <wp:positionV relativeFrom="paragraph">
                  <wp:posOffset>939346</wp:posOffset>
                </wp:positionV>
                <wp:extent cx="1952897" cy="137160"/>
                <wp:effectExtent l="0" t="0" r="15875" b="15240"/>
                <wp:wrapNone/>
                <wp:docPr id="21" name="Rectangle 21"/>
                <wp:cNvGraphicFramePr/>
                <a:graphic xmlns:a="http://schemas.openxmlformats.org/drawingml/2006/main">
                  <a:graphicData uri="http://schemas.microsoft.com/office/word/2010/wordprocessingShape">
                    <wps:wsp>
                      <wps:cNvSpPr/>
                      <wps:spPr>
                        <a:xfrm>
                          <a:off x="0" y="0"/>
                          <a:ext cx="1952897" cy="137160"/>
                        </a:xfrm>
                        <a:prstGeom prst="rect">
                          <a:avLst/>
                        </a:prstGeom>
                        <a:solidFill>
                          <a:schemeClr val="tx1"/>
                        </a:solid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4A4B3D" id="Rectangle 21" o:spid="_x0000_s1026" style="position:absolute;margin-left:107.5pt;margin-top:73.95pt;width:153.75pt;height:10.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" fillcolor="black [3213]" strokecolor="black [3213]"/>
            </w:pict>
          </mc:Fallback>
        </mc:AlternateContent>
      </w:r>
      <w:r w:rsidR="009C226A">
        <w:rPr>
          <w:noProof/>
        </w:rPr>
        <mc:AlternateContent>
          <mc:Choice Requires="wps">
            <w:drawing>
              <wp:anchor distT="0" distB="0" distL="114300" distR="114300" simplePos="0" relativeHeight="251658240" behindDoc="0" locked="0" layoutInCell="1" allowOverlap="1" wp14:anchorId="34016E0A" wp14:editId="368DF466">
                <wp:simplePos x="0" y="0"/>
                <wp:positionH relativeFrom="column">
                  <wp:posOffset>1430383</wp:posOffset>
                </wp:positionH>
                <wp:positionV relativeFrom="paragraph">
                  <wp:posOffset>776061</wp:posOffset>
                </wp:positionV>
                <wp:extent cx="2076994" cy="102413"/>
                <wp:effectExtent l="0" t="0" r="19050" b="12065"/>
                <wp:wrapNone/>
                <wp:docPr id="20" name="Rectangle 20"/>
                <wp:cNvGraphicFramePr/>
                <a:graphic xmlns:a="http://schemas.openxmlformats.org/drawingml/2006/main">
                  <a:graphicData uri="http://schemas.microsoft.com/office/word/2010/wordprocessingShape">
                    <wps:wsp>
                      <wps:cNvSpPr/>
                      <wps:spPr>
                        <a:xfrm>
                          <a:off x="0" y="0"/>
                          <a:ext cx="2076994" cy="102413"/>
                        </a:xfrm>
                        <a:prstGeom prst="rect">
                          <a:avLst/>
                        </a:prstGeom>
                        <a:solidFill>
                          <a:schemeClr val="tx1"/>
                        </a:solid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71BB9C9" id="Rectangle 20" o:spid="_x0000_s1026" style="position:absolute;margin-left:112.65pt;margin-top:61.1pt;width:163.55pt;height:8.0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" fillcolor="black [3213]" strokecolor="black [3213]"/>
            </w:pict>
          </mc:Fallback>
        </mc:AlternateContent>
      </w:r>
      <w:r w:rsidR="00F93990">
        <w:rPr>
          <w:noProof/>
        </w:rPr>
        <w:drawing>
          <wp:inline distT="0" distB="0" distL="0" distR="0" wp14:anchorId="26BF06E8" wp14:editId="0265621C">
            <wp:extent cx="5024748" cy="1831134"/>
            <wp:effectExtent l="0" t="0" r="5080" b="0"/>
            <wp:docPr id="18" name="Picture 18"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Graphical user interface, text, application, chat or text message&#10;&#10;Description automatically generated"/>
                    <pic:cNvPicPr/>
                  </pic:nvPicPr>
                  <pic:blipFill>
                    <a:blip r:embed="rId80">
                      <a:extLst>
                        <a:ext uri="{28A0092B-C50C-407E-A947-70E740481C1C}">
                          <a14:useLocalDpi xmlns:a14="http://schemas.microsoft.com/office/drawing/2010/main" val="0"/>
                        </a:ext>
                      </a:extLst>
                    </a:blip>
                    <a:stretch>
                      <a:fillRect/>
                    </a:stretch>
                  </pic:blipFill>
                  <pic:spPr>
                    <a:xfrm>
                      <a:off x="0" y="0"/>
                      <a:ext cx="5068669" cy="1847140"/>
                    </a:xfrm>
                    <a:prstGeom prst="rect">
                      <a:avLst/>
                    </a:prstGeom>
                    <a:ln>
                      <a:noFill/>
                    </a:ln>
                  </pic:spPr>
                </pic:pic>
              </a:graphicData>
            </a:graphic>
          </wp:inline>
        </w:drawing>
      </w:r>
    </w:p>
    <w:p w14:paraId="49EAFE01" w14:textId="7AAE77BB" w:rsidR="00DB1B5E" w:rsidRDefault="00DB1B5E" w:rsidP="00DB1B5E">
      <w:pPr>
        <w:pStyle w:val="Figure"/>
        <w:rPr>
          <w:b/>
          <w:bCs/>
        </w:rPr>
      </w:pPr>
      <w:bookmarkStart w:id="79" w:name="_Toc102311290"/>
      <w:r w:rsidRPr="007D0AC8">
        <w:rPr>
          <w:b/>
          <w:bCs/>
        </w:rPr>
        <w:t xml:space="preserve">Figure </w:t>
      </w:r>
      <w:r w:rsidR="007D0AC8" w:rsidRPr="007D0AC8">
        <w:rPr>
          <w:b/>
          <w:bCs/>
        </w:rPr>
        <w:t>11</w:t>
      </w:r>
      <w:r w:rsidRPr="007D0AC8">
        <w:rPr>
          <w:b/>
          <w:bCs/>
        </w:rPr>
        <w:t>.1</w:t>
      </w:r>
      <w:r w:rsidR="003F75A5" w:rsidRPr="007D0AC8">
        <w:rPr>
          <w:b/>
          <w:bCs/>
        </w:rPr>
        <w:t>:</w:t>
      </w:r>
      <w:r w:rsidR="003F75A5">
        <w:t xml:space="preserve"> </w:t>
      </w:r>
      <w:r w:rsidR="003F75A5" w:rsidRPr="003F75A5">
        <w:rPr>
          <w:bCs/>
        </w:rPr>
        <w:t>Twilio Setup</w:t>
      </w:r>
      <w:bookmarkEnd w:id="79"/>
    </w:p>
    <w:p w14:paraId="73CE6405" w14:textId="1B4FEE43" w:rsidR="00536EE3" w:rsidRPr="00C45B72" w:rsidRDefault="00536EE3" w:rsidP="00536EE3">
      <w:pPr>
        <w:spacing w:line="480" w:lineRule="auto"/>
        <w:ind w:firstLine="720"/>
      </w:pPr>
      <w:r>
        <w:t>The w</w:t>
      </w:r>
      <w:r w:rsidR="00A954EE">
        <w:t xml:space="preserve">ay the program knows when to send the notification is a series of “if” statements. </w:t>
      </w:r>
      <w:r w:rsidR="007D264E">
        <w:t>I</w:t>
      </w:r>
      <w:r w:rsidR="00BB5651">
        <w:t xml:space="preserve">t determines if a weapon is on the screen. The weapons are </w:t>
      </w:r>
      <w:r w:rsidR="003F6A1B">
        <w:t xml:space="preserve">defined by their ID classes; </w:t>
      </w:r>
      <w:r w:rsidR="000E6514">
        <w:t xml:space="preserve">1 for rifle, 2 for handgun, 3 for knife, 4 for blunt object. </w:t>
      </w:r>
      <w:r w:rsidR="00770779">
        <w:t xml:space="preserve">A predetermined area of detection is defined </w:t>
      </w:r>
      <w:r w:rsidR="00804BB5">
        <w:t>if it is not wanted to detect weapons in the camera’s full field of view. I</w:t>
      </w:r>
      <w:r w:rsidR="005D0870">
        <w:t xml:space="preserve">f one of the weapons is </w:t>
      </w:r>
      <w:r w:rsidR="008E2B5F">
        <w:t>located within that area</w:t>
      </w:r>
      <w:r w:rsidR="004275FC">
        <w:t xml:space="preserve"> for </w:t>
      </w:r>
      <w:r w:rsidR="00AF30BE">
        <w:t>300 frames</w:t>
      </w:r>
      <w:r w:rsidR="008E2B5F">
        <w:t xml:space="preserve">, </w:t>
      </w:r>
      <w:r w:rsidR="00A312C4">
        <w:t>it sends the message “A weapon has been detected on your camera</w:t>
      </w:r>
      <w:r w:rsidR="00AD0FE4">
        <w:t xml:space="preserve">” to the numbers </w:t>
      </w:r>
      <w:r w:rsidR="003D4BF0">
        <w:t xml:space="preserve">previously defined. </w:t>
      </w:r>
      <w:r w:rsidR="00781BA4">
        <w:t xml:space="preserve">The program then pauses for a set amount of time </w:t>
      </w:r>
      <w:r w:rsidR="00E350A4">
        <w:t>to prevent messages being spammed.</w:t>
      </w:r>
      <w:r w:rsidR="00AD1882">
        <w:t xml:space="preserve"> </w:t>
      </w:r>
      <w:r w:rsidR="0093080F">
        <w:t xml:space="preserve">This can all be seen in </w:t>
      </w:r>
      <w:r w:rsidR="00BD794D">
        <w:t>the snapshot of the code below.</w:t>
      </w:r>
    </w:p>
    <w:p w14:paraId="2F7A02FB" w14:textId="4FE00F26" w:rsidR="003F75A5" w:rsidRPr="003F75A5" w:rsidRDefault="00295A9B" w:rsidP="00F31A88">
      <w:pPr>
        <w:spacing w:line="480" w:lineRule="auto"/>
        <w:ind w:firstLine="720"/>
        <w:jc w:val="center"/>
      </w:pPr>
      <w:r w:rsidRPr="00171D8C">
        <w:rPr>
          <w:noProof/>
        </w:rPr>
        <w:drawing>
          <wp:inline distT="0" distB="0" distL="0" distR="0" wp14:anchorId="2FED3A19" wp14:editId="6184AAAD">
            <wp:extent cx="4214648" cy="2685560"/>
            <wp:effectExtent l="0" t="0" r="1905" b="0"/>
            <wp:docPr id="24" name="Picture 2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pic:nvPicPr>
                  <pic:blipFill rotWithShape="1">
                    <a:blip r:embed="rId81" cstate="print">
                      <a:extLst>
                        <a:ext uri="{28A0092B-C50C-407E-A947-70E740481C1C}">
                          <a14:useLocalDpi xmlns:a14="http://schemas.microsoft.com/office/drawing/2010/main" val="0"/>
                        </a:ext>
                      </a:extLst>
                    </a:blip>
                    <a:srcRect t="-1" b="28419"/>
                    <a:stretch/>
                  </pic:blipFill>
                  <pic:spPr bwMode="auto">
                    <a:xfrm>
                      <a:off x="0" y="0"/>
                      <a:ext cx="4238816" cy="2700960"/>
                    </a:xfrm>
                    <a:prstGeom prst="rect">
                      <a:avLst/>
                    </a:prstGeom>
                    <a:ln>
                      <a:noFill/>
                    </a:ln>
                    <a:extLst>
                      <a:ext uri="{53640926-AAD7-44D8-BBD7-CCE9431645EC}">
                        <a14:shadowObscured xmlns:a14="http://schemas.microsoft.com/office/drawing/2010/main"/>
                      </a:ext>
                    </a:extLst>
                  </pic:spPr>
                </pic:pic>
              </a:graphicData>
            </a:graphic>
          </wp:inline>
        </w:drawing>
      </w:r>
    </w:p>
    <w:p w14:paraId="66E8EC56" w14:textId="4C239F44" w:rsidR="00D00968" w:rsidRDefault="00BD794D" w:rsidP="00BD794D">
      <w:pPr>
        <w:pStyle w:val="Figure"/>
        <w:rPr>
          <w:sz w:val="28"/>
          <w:szCs w:val="28"/>
        </w:rPr>
      </w:pPr>
      <w:bookmarkStart w:id="80" w:name="_Toc102311291"/>
      <w:r w:rsidRPr="00F31A88">
        <w:rPr>
          <w:b/>
          <w:bCs/>
        </w:rPr>
        <w:t>Figure</w:t>
      </w:r>
      <w:r w:rsidR="00171D8C" w:rsidRPr="00F31A88">
        <w:rPr>
          <w:b/>
          <w:bCs/>
        </w:rPr>
        <w:t xml:space="preserve"> </w:t>
      </w:r>
      <w:r w:rsidR="00F31A88" w:rsidRPr="00F31A88">
        <w:rPr>
          <w:b/>
          <w:bCs/>
        </w:rPr>
        <w:t>11</w:t>
      </w:r>
      <w:r w:rsidR="00171D8C" w:rsidRPr="00F31A88">
        <w:rPr>
          <w:b/>
          <w:bCs/>
        </w:rPr>
        <w:t>.2:</w:t>
      </w:r>
      <w:r w:rsidR="00171D8C">
        <w:t xml:space="preserve"> </w:t>
      </w:r>
      <w:r w:rsidR="00171D8C" w:rsidRPr="00D728D1">
        <w:rPr>
          <w:bCs/>
        </w:rPr>
        <w:t>SMS Notification Execution</w:t>
      </w:r>
      <w:bookmarkEnd w:id="80"/>
    </w:p>
    <w:p w14:paraId="13A6432B" w14:textId="77777777" w:rsidR="00035F45" w:rsidRDefault="00035F45" w:rsidP="0045031F">
      <w:pPr>
        <w:pStyle w:val="Heading3"/>
        <w:sectPr w:rsidR="00035F45" w:rsidSect="009D5BF1">
          <w:headerReference w:type="default" r:id="rId82"/>
          <w:pgSz w:w="12240" w:h="15840"/>
          <w:pgMar w:top="1440" w:right="1440" w:bottom="1440" w:left="1440" w:header="720" w:footer="720" w:gutter="0"/>
          <w:cols w:space="720"/>
          <w:titlePg/>
          <w:docGrid w:linePitch="326"/>
        </w:sectPr>
      </w:pPr>
    </w:p>
    <w:p w14:paraId="10BF7CAE" w14:textId="14C505FA" w:rsidR="00D00968" w:rsidRDefault="006D4C79" w:rsidP="0045031F">
      <w:pPr>
        <w:pStyle w:val="Heading3"/>
      </w:pPr>
      <w:bookmarkStart w:id="81" w:name="_Toc102311985"/>
      <w:r>
        <w:lastRenderedPageBreak/>
        <w:t>5.</w:t>
      </w:r>
      <w:r w:rsidR="0045031F">
        <w:t>5</w:t>
      </w:r>
      <w:r>
        <w:t xml:space="preserve"> Application of Engineering Codes and Standards used in Final Design</w:t>
      </w:r>
      <w:bookmarkEnd w:id="81"/>
    </w:p>
    <w:p w14:paraId="1D1EE618" w14:textId="77777777" w:rsidR="00D00968" w:rsidRPr="0045031F" w:rsidRDefault="006D4C79" w:rsidP="0045031F">
      <w:pPr>
        <w:spacing w:line="480" w:lineRule="auto"/>
      </w:pPr>
      <w:r w:rsidRPr="0045031F">
        <w:t>The following IEEE Codes and Standards were used in the final design of our project:</w:t>
      </w:r>
    </w:p>
    <w:p w14:paraId="456DFA1D" w14:textId="77777777" w:rsidR="00D00968" w:rsidRPr="0045031F" w:rsidRDefault="006D4C79" w:rsidP="0045031F">
      <w:pPr>
        <w:spacing w:line="480" w:lineRule="auto"/>
        <w:ind w:left="1080" w:hanging="360"/>
      </w:pPr>
      <w:r w:rsidRPr="0045031F">
        <w:rPr>
          <w:b/>
          <w:i/>
        </w:rPr>
        <w:t>IEEE 3652.1-2020:</w:t>
      </w:r>
      <w:r w:rsidRPr="0045031F">
        <w:t xml:space="preserve"> Federated Machine Learning - Our machine learning model can be constructed from data distributed across various repositories owned by various companies</w:t>
      </w:r>
    </w:p>
    <w:p w14:paraId="27210ABF" w14:textId="77777777" w:rsidR="00D00968" w:rsidRPr="0045031F" w:rsidRDefault="006D4C79" w:rsidP="0045031F">
      <w:pPr>
        <w:spacing w:line="480" w:lineRule="auto"/>
        <w:ind w:left="1080" w:hanging="360"/>
      </w:pPr>
      <w:r w:rsidRPr="0045031F">
        <w:rPr>
          <w:b/>
          <w:i/>
        </w:rPr>
        <w:t>IEEE P2671:</w:t>
      </w:r>
      <w:r w:rsidRPr="0045031F">
        <w:t xml:space="preserve"> Online detection with machine vision - This standard specifies through the general requirements of online detection based on machine vision</w:t>
      </w:r>
    </w:p>
    <w:p w14:paraId="39A5FD8E" w14:textId="77777777" w:rsidR="00D00968" w:rsidRPr="0045031F" w:rsidRDefault="006D4C79" w:rsidP="0045031F">
      <w:pPr>
        <w:spacing w:line="480" w:lineRule="auto"/>
        <w:ind w:left="1080" w:hanging="360"/>
      </w:pPr>
      <w:r w:rsidRPr="0045031F">
        <w:rPr>
          <w:b/>
          <w:i/>
        </w:rPr>
        <w:t>IEEE P2247.3:</w:t>
      </w:r>
      <w:r w:rsidRPr="0045031F">
        <w:t xml:space="preserve"> Recommended Practices for Evaluation of Adaptive Instructional Systems - best practice incorporates and promotes the principles of ethically aligned design for the use of artificial intelligence</w:t>
      </w:r>
    </w:p>
    <w:p w14:paraId="2FFD04F5" w14:textId="77777777" w:rsidR="00D00968" w:rsidRPr="0045031F" w:rsidRDefault="006D4C79" w:rsidP="0045031F">
      <w:pPr>
        <w:spacing w:line="480" w:lineRule="auto"/>
        <w:ind w:left="1080" w:hanging="360"/>
      </w:pPr>
      <w:r w:rsidRPr="0045031F">
        <w:rPr>
          <w:b/>
          <w:i/>
        </w:rPr>
        <w:t>IEEE 829-2008:</w:t>
      </w:r>
      <w:r w:rsidRPr="0045031F">
        <w:t xml:space="preserve"> IEEE Standard for Software and System Test Documentation - We used this standard when testing our software for detecting weapons</w:t>
      </w:r>
    </w:p>
    <w:p w14:paraId="18B3F2B7" w14:textId="77777777" w:rsidR="00D00968" w:rsidRPr="0045031F" w:rsidRDefault="006D4C79" w:rsidP="0045031F">
      <w:pPr>
        <w:spacing w:line="480" w:lineRule="auto"/>
        <w:ind w:left="1080" w:hanging="360"/>
      </w:pPr>
      <w:r w:rsidRPr="0045031F">
        <w:rPr>
          <w:b/>
          <w:i/>
        </w:rPr>
        <w:t>IEEE 2755.2-2020</w:t>
      </w:r>
      <w:r w:rsidRPr="0045031F">
        <w:rPr>
          <w:i/>
        </w:rPr>
        <w:t>:</w:t>
      </w:r>
      <w:r w:rsidRPr="0045031F">
        <w:t xml:space="preserve"> Recommended Practice for Implementation and Management Methodology for software Based Intelligent Process Automation</w:t>
      </w:r>
    </w:p>
    <w:p w14:paraId="4A730370" w14:textId="77777777" w:rsidR="00D00968" w:rsidRPr="0045031F" w:rsidRDefault="006D4C79" w:rsidP="0045031F">
      <w:pPr>
        <w:spacing w:line="480" w:lineRule="auto"/>
        <w:ind w:left="1080" w:hanging="360"/>
      </w:pPr>
      <w:r w:rsidRPr="0045031F">
        <w:rPr>
          <w:b/>
          <w:i/>
        </w:rPr>
        <w:t>IEEE 7.8:</w:t>
      </w:r>
      <w:r w:rsidRPr="0045031F">
        <w:t xml:space="preserve"> IEEE: Code of Ethics</w:t>
      </w:r>
    </w:p>
    <w:p w14:paraId="3957B8EE" w14:textId="0A01D7E7" w:rsidR="00D00968" w:rsidRPr="0045031F" w:rsidRDefault="002A2D38" w:rsidP="002A2D38">
      <w:pPr>
        <w:spacing w:line="480" w:lineRule="auto"/>
        <w:ind w:left="1350" w:hanging="270"/>
      </w:pPr>
      <w:r>
        <w:t xml:space="preserve">3) </w:t>
      </w:r>
      <w:r w:rsidR="006D4C79" w:rsidRPr="0045031F">
        <w:t>To be honest and realistic in stating claims or estimates based on available data</w:t>
      </w:r>
    </w:p>
    <w:p w14:paraId="755E42BF" w14:textId="1F99197B" w:rsidR="00D00968" w:rsidRPr="0045031F" w:rsidRDefault="002A2D38" w:rsidP="002A2D38">
      <w:pPr>
        <w:spacing w:line="480" w:lineRule="auto"/>
        <w:ind w:left="1350" w:hanging="270"/>
      </w:pPr>
      <w:r>
        <w:t xml:space="preserve">5) </w:t>
      </w:r>
      <w:r w:rsidR="006D4C79" w:rsidRPr="0045031F">
        <w:t xml:space="preserve">To improve the understanding of technology, </w:t>
      </w:r>
      <w:r w:rsidR="368CDF5D">
        <w:t>its</w:t>
      </w:r>
      <w:r w:rsidR="006D4C79" w:rsidRPr="0045031F">
        <w:t xml:space="preserve"> appropriate application, and potential consequences </w:t>
      </w:r>
    </w:p>
    <w:p w14:paraId="3C3393BF" w14:textId="77777777" w:rsidR="00D00968" w:rsidRDefault="006D4C79">
      <w:pPr>
        <w:spacing w:line="480" w:lineRule="auto"/>
        <w:rPr>
          <w:sz w:val="28"/>
          <w:szCs w:val="28"/>
        </w:rPr>
      </w:pPr>
      <w:r>
        <w:br w:type="page"/>
      </w:r>
    </w:p>
    <w:p w14:paraId="21B7D1B1" w14:textId="32D2A161" w:rsidR="00D00968" w:rsidRDefault="006D4C79" w:rsidP="00F51BA4">
      <w:pPr>
        <w:pStyle w:val="Heading3"/>
      </w:pPr>
      <w:bookmarkStart w:id="82" w:name="_Toc102311986"/>
      <w:r>
        <w:lastRenderedPageBreak/>
        <w:t>5.</w:t>
      </w:r>
      <w:r w:rsidR="00CB4592">
        <w:t>6</w:t>
      </w:r>
      <w:r>
        <w:t xml:space="preserve"> Economic Analysis</w:t>
      </w:r>
      <w:bookmarkEnd w:id="82"/>
      <w:r>
        <w:t xml:space="preserve"> </w:t>
      </w:r>
    </w:p>
    <w:p w14:paraId="0981B31E" w14:textId="722CD32A" w:rsidR="195BE7FC" w:rsidRDefault="4B34B704" w:rsidP="1A21FA80">
      <w:pPr>
        <w:spacing w:line="480" w:lineRule="auto"/>
        <w:ind w:firstLine="720"/>
      </w:pPr>
      <w:r w:rsidRPr="3180EF90">
        <w:t xml:space="preserve">The economic analysis of our project can be separated into two phases. There were different components that were used in each phase which we will outline below. During phase one we were given the parts that we needed to start a preliminary design of our project. The parts that we used in our phase one design were given to us by the school and can be seen in table </w:t>
      </w:r>
      <w:r w:rsidR="0005241D">
        <w:t>4.1</w:t>
      </w:r>
      <w:r w:rsidRPr="3180EF90">
        <w:t xml:space="preserve">. </w:t>
      </w:r>
    </w:p>
    <w:tbl>
      <w:tblPr>
        <w:tblStyle w:val="TableGrid"/>
        <w:tblW w:w="7020" w:type="dxa"/>
        <w:jc w:val="center"/>
        <w:tblLayout w:type="fixed"/>
        <w:tblLook w:val="06A0" w:firstRow="1" w:lastRow="0" w:firstColumn="1" w:lastColumn="0" w:noHBand="1" w:noVBand="1"/>
      </w:tblPr>
      <w:tblGrid>
        <w:gridCol w:w="2340"/>
        <w:gridCol w:w="2340"/>
        <w:gridCol w:w="2340"/>
      </w:tblGrid>
      <w:tr w:rsidR="4B34B704" w14:paraId="26C58704" w14:textId="77777777" w:rsidTr="6BFF5913">
        <w:trPr>
          <w:jc w:val="center"/>
        </w:trPr>
        <w:tc>
          <w:tcPr>
            <w:tcW w:w="2340" w:type="dxa"/>
          </w:tcPr>
          <w:p w14:paraId="496B2A75" w14:textId="68581991" w:rsidR="4B34B704" w:rsidRDefault="4B34B704" w:rsidP="4B34B704">
            <w:r>
              <w:t>Item Name</w:t>
            </w:r>
          </w:p>
        </w:tc>
        <w:tc>
          <w:tcPr>
            <w:tcW w:w="2340" w:type="dxa"/>
          </w:tcPr>
          <w:p w14:paraId="4AD596F2" w14:textId="4E703AFF" w:rsidR="4B34B704" w:rsidRDefault="4B34B704" w:rsidP="4B34B704">
            <w:r>
              <w:t xml:space="preserve">Quantity </w:t>
            </w:r>
          </w:p>
        </w:tc>
        <w:tc>
          <w:tcPr>
            <w:tcW w:w="2340" w:type="dxa"/>
          </w:tcPr>
          <w:p w14:paraId="4E4DEFCC" w14:textId="3FC15E9C" w:rsidR="4B34B704" w:rsidRDefault="4B34B704" w:rsidP="4B34B704">
            <w:r>
              <w:t xml:space="preserve">Total </w:t>
            </w:r>
          </w:p>
        </w:tc>
      </w:tr>
      <w:tr w:rsidR="4B34B704" w14:paraId="7D4E73FF" w14:textId="77777777" w:rsidTr="6BFF5913">
        <w:trPr>
          <w:jc w:val="center"/>
        </w:trPr>
        <w:tc>
          <w:tcPr>
            <w:tcW w:w="2340" w:type="dxa"/>
          </w:tcPr>
          <w:p w14:paraId="51FB02AB" w14:textId="68DFEA95" w:rsidR="4B34B704" w:rsidRDefault="4B34B704" w:rsidP="4B34B704">
            <w:r>
              <w:t>Raspberry Pi 3b+</w:t>
            </w:r>
          </w:p>
        </w:tc>
        <w:tc>
          <w:tcPr>
            <w:tcW w:w="2340" w:type="dxa"/>
          </w:tcPr>
          <w:p w14:paraId="186FA1B5" w14:textId="31D5F0CD" w:rsidR="4B34B704" w:rsidRDefault="240AAC87" w:rsidP="240AAC87">
            <w:pPr>
              <w:jc w:val="right"/>
            </w:pPr>
            <w:r>
              <w:t>1</w:t>
            </w:r>
          </w:p>
        </w:tc>
        <w:tc>
          <w:tcPr>
            <w:tcW w:w="2340" w:type="dxa"/>
          </w:tcPr>
          <w:p w14:paraId="13ED5A31" w14:textId="178CD819" w:rsidR="4B34B704" w:rsidRDefault="6BFF5913" w:rsidP="4B34B704">
            <w:r>
              <w:t xml:space="preserve">Pre-owned </w:t>
            </w:r>
          </w:p>
        </w:tc>
      </w:tr>
      <w:tr w:rsidR="4B34B704" w14:paraId="257B04FE" w14:textId="77777777" w:rsidTr="6BFF5913">
        <w:trPr>
          <w:jc w:val="center"/>
        </w:trPr>
        <w:tc>
          <w:tcPr>
            <w:tcW w:w="2340" w:type="dxa"/>
          </w:tcPr>
          <w:p w14:paraId="14171940" w14:textId="32CF5AF3" w:rsidR="4B34B704" w:rsidRDefault="4B34B704" w:rsidP="4B34B704">
            <w:r>
              <w:t>Raspberry Pi Camera Rev 1.3</w:t>
            </w:r>
          </w:p>
        </w:tc>
        <w:tc>
          <w:tcPr>
            <w:tcW w:w="2340" w:type="dxa"/>
          </w:tcPr>
          <w:p w14:paraId="7D3097DC" w14:textId="092759FA" w:rsidR="4B34B704" w:rsidRDefault="240AAC87" w:rsidP="240AAC87">
            <w:pPr>
              <w:jc w:val="right"/>
            </w:pPr>
            <w:r>
              <w:t>1</w:t>
            </w:r>
          </w:p>
        </w:tc>
        <w:tc>
          <w:tcPr>
            <w:tcW w:w="2340" w:type="dxa"/>
          </w:tcPr>
          <w:p w14:paraId="60F03135" w14:textId="1C356DDC" w:rsidR="4B34B704" w:rsidRDefault="6BFF5913" w:rsidP="4B34B704">
            <w:r>
              <w:t>Pre-owned</w:t>
            </w:r>
          </w:p>
        </w:tc>
      </w:tr>
      <w:tr w:rsidR="79F1DF15" w14:paraId="6E46A7EF" w14:textId="77777777" w:rsidTr="79F1DF15">
        <w:trPr>
          <w:jc w:val="center"/>
        </w:trPr>
        <w:tc>
          <w:tcPr>
            <w:tcW w:w="2340" w:type="dxa"/>
          </w:tcPr>
          <w:p w14:paraId="4EB1C67E" w14:textId="7718E2AF" w:rsidR="79F1DF15" w:rsidRDefault="79F1DF15" w:rsidP="79F1DF15"/>
        </w:tc>
        <w:tc>
          <w:tcPr>
            <w:tcW w:w="2340" w:type="dxa"/>
          </w:tcPr>
          <w:p w14:paraId="535F85EF" w14:textId="6B8600A1" w:rsidR="79F1DF15" w:rsidRDefault="79F1DF15" w:rsidP="79F1DF15">
            <w:pPr>
              <w:jc w:val="right"/>
            </w:pPr>
            <w:r>
              <w:t>Total:</w:t>
            </w:r>
          </w:p>
        </w:tc>
        <w:tc>
          <w:tcPr>
            <w:tcW w:w="2340" w:type="dxa"/>
          </w:tcPr>
          <w:p w14:paraId="79C3AFA4" w14:textId="77F595F5" w:rsidR="79F1DF15" w:rsidRDefault="79F1DF15" w:rsidP="79F1DF15">
            <w:r>
              <w:t>$0</w:t>
            </w:r>
          </w:p>
        </w:tc>
      </w:tr>
    </w:tbl>
    <w:p w14:paraId="45A53758" w14:textId="40FA746F" w:rsidR="48C605C7" w:rsidRPr="00035F45" w:rsidRDefault="6BFF5913" w:rsidP="00035F45">
      <w:pPr>
        <w:pStyle w:val="Table"/>
      </w:pPr>
      <w:bookmarkStart w:id="83" w:name="_Toc102311330"/>
      <w:r w:rsidRPr="00C572B0">
        <w:rPr>
          <w:b/>
          <w:bCs w:val="0"/>
        </w:rPr>
        <w:t xml:space="preserve">Table </w:t>
      </w:r>
      <w:r w:rsidR="00047381">
        <w:rPr>
          <w:b/>
          <w:bCs w:val="0"/>
        </w:rPr>
        <w:t>4.1</w:t>
      </w:r>
      <w:r w:rsidRPr="00C572B0">
        <w:rPr>
          <w:b/>
          <w:bCs w:val="0"/>
        </w:rPr>
        <w:t>:</w:t>
      </w:r>
      <w:r w:rsidRPr="6BFF5913">
        <w:t xml:space="preserve"> </w:t>
      </w:r>
      <w:r w:rsidR="40E6F545" w:rsidRPr="005116AA">
        <w:t>Phase 1 Cost</w:t>
      </w:r>
      <w:bookmarkEnd w:id="83"/>
    </w:p>
    <w:p w14:paraId="1D8FCC5D" w14:textId="029EF1D3" w:rsidR="48C605C7" w:rsidRDefault="6CD8ECF2" w:rsidP="6D334C9D">
      <w:pPr>
        <w:spacing w:line="480" w:lineRule="auto"/>
        <w:ind w:firstLine="720"/>
        <w:rPr>
          <w:sz w:val="28"/>
          <w:szCs w:val="28"/>
        </w:rPr>
      </w:pPr>
      <w:r w:rsidRPr="3180EF90">
        <w:t xml:space="preserve">After completing the testing of phase one with the given parts, we were able to identify which parts needed updating and </w:t>
      </w:r>
      <w:r>
        <w:t>investigate</w:t>
      </w:r>
      <w:r w:rsidRPr="3180EF90">
        <w:t xml:space="preserve"> ways that we can improve our design. We needed to update our Raspberry Pi </w:t>
      </w:r>
      <w:r w:rsidR="7B3BDE66" w:rsidRPr="3180EF90">
        <w:t xml:space="preserve">3b+ to the Raspberry Pi 4b which is a more powerful and faster model, we also upgraded our MicroSD card so that our Raspberry Pi can hold more storage. </w:t>
      </w:r>
      <w:r w:rsidR="5C7A08FB" w:rsidRPr="3180EF90">
        <w:t>Another upgrade to our project was</w:t>
      </w:r>
      <w:r w:rsidR="7B3BDE66" w:rsidRPr="3180EF90">
        <w:t xml:space="preserve"> the addition of the Google Coral Accelerator, which increases the frame rate of our camera and video processing</w:t>
      </w:r>
      <w:r w:rsidR="6B7BB991" w:rsidRPr="3180EF90">
        <w:t xml:space="preserve">. To connect the Raspberry Pi 4b to a monitor and observe an area we had to purchase a </w:t>
      </w:r>
      <w:r w:rsidR="002D7F1D" w:rsidRPr="3180EF90">
        <w:t>Micro HDMI</w:t>
      </w:r>
      <w:r w:rsidR="6B7BB991" w:rsidRPr="3180EF90">
        <w:t xml:space="preserve"> to HDMI cord. The updated cost of our project can be seen in table </w:t>
      </w:r>
      <w:r w:rsidR="0005241D">
        <w:t>4.2</w:t>
      </w:r>
      <w:r w:rsidR="6B7BB991" w:rsidRPr="3180EF90">
        <w:t>.</w:t>
      </w:r>
    </w:p>
    <w:tbl>
      <w:tblPr>
        <w:tblStyle w:val="TableGrid"/>
        <w:tblW w:w="0" w:type="auto"/>
        <w:jc w:val="center"/>
        <w:tblLook w:val="06A0" w:firstRow="1" w:lastRow="0" w:firstColumn="1" w:lastColumn="0" w:noHBand="1" w:noVBand="1"/>
      </w:tblPr>
      <w:tblGrid>
        <w:gridCol w:w="2340"/>
        <w:gridCol w:w="2340"/>
        <w:gridCol w:w="2340"/>
      </w:tblGrid>
      <w:tr w:rsidR="45A39153" w14:paraId="28A45AD7" w14:textId="77777777" w:rsidTr="45A39153">
        <w:trPr>
          <w:jc w:val="center"/>
        </w:trPr>
        <w:tc>
          <w:tcPr>
            <w:tcW w:w="2340" w:type="dxa"/>
          </w:tcPr>
          <w:p w14:paraId="1E17551A" w14:textId="68581991" w:rsidR="4B34B704" w:rsidRDefault="4B34B704">
            <w:r>
              <w:t>Item Name</w:t>
            </w:r>
          </w:p>
        </w:tc>
        <w:tc>
          <w:tcPr>
            <w:tcW w:w="2340" w:type="dxa"/>
          </w:tcPr>
          <w:p w14:paraId="6B531C0E" w14:textId="4E703AFF" w:rsidR="4B34B704" w:rsidRDefault="4B34B704">
            <w:r>
              <w:t xml:space="preserve">Quantity </w:t>
            </w:r>
          </w:p>
        </w:tc>
        <w:tc>
          <w:tcPr>
            <w:tcW w:w="2340" w:type="dxa"/>
          </w:tcPr>
          <w:p w14:paraId="2379E38B" w14:textId="3FC15E9C" w:rsidR="4B34B704" w:rsidRDefault="4B34B704">
            <w:r>
              <w:t xml:space="preserve">Total </w:t>
            </w:r>
          </w:p>
        </w:tc>
      </w:tr>
      <w:tr w:rsidR="45A39153" w14:paraId="3D8A2F84" w14:textId="77777777" w:rsidTr="45A39153">
        <w:trPr>
          <w:jc w:val="center"/>
        </w:trPr>
        <w:tc>
          <w:tcPr>
            <w:tcW w:w="2340" w:type="dxa"/>
          </w:tcPr>
          <w:p w14:paraId="1532C943" w14:textId="20869EB7" w:rsidR="4B34B704" w:rsidRDefault="4B34B704">
            <w:r>
              <w:t>Raspberry Pi 4b</w:t>
            </w:r>
          </w:p>
        </w:tc>
        <w:tc>
          <w:tcPr>
            <w:tcW w:w="2340" w:type="dxa"/>
          </w:tcPr>
          <w:p w14:paraId="2305F1D9" w14:textId="31D5F0CD" w:rsidR="668724E7" w:rsidRDefault="668724E7" w:rsidP="45A39153">
            <w:pPr>
              <w:jc w:val="right"/>
            </w:pPr>
            <w:r>
              <w:t>1</w:t>
            </w:r>
          </w:p>
        </w:tc>
        <w:tc>
          <w:tcPr>
            <w:tcW w:w="2340" w:type="dxa"/>
          </w:tcPr>
          <w:p w14:paraId="1453F25D" w14:textId="4BB50B37" w:rsidR="6BFF5913" w:rsidRDefault="2777C436">
            <w:r>
              <w:t>$</w:t>
            </w:r>
            <w:r w:rsidR="6E41F82A">
              <w:t>134</w:t>
            </w:r>
          </w:p>
        </w:tc>
      </w:tr>
      <w:tr w:rsidR="45A39153" w14:paraId="12BA7CE5" w14:textId="77777777" w:rsidTr="45A39153">
        <w:trPr>
          <w:jc w:val="center"/>
        </w:trPr>
        <w:tc>
          <w:tcPr>
            <w:tcW w:w="2340" w:type="dxa"/>
          </w:tcPr>
          <w:p w14:paraId="5A4F06D7" w14:textId="32CF5AF3" w:rsidR="4B34B704" w:rsidRDefault="4B34B704">
            <w:r>
              <w:t>Raspberry Pi Camera Rev 1.3</w:t>
            </w:r>
          </w:p>
        </w:tc>
        <w:tc>
          <w:tcPr>
            <w:tcW w:w="2340" w:type="dxa"/>
          </w:tcPr>
          <w:p w14:paraId="519EDA48" w14:textId="092759FA" w:rsidR="668724E7" w:rsidRDefault="668724E7" w:rsidP="45A39153">
            <w:pPr>
              <w:jc w:val="right"/>
            </w:pPr>
            <w:r>
              <w:t>1</w:t>
            </w:r>
          </w:p>
        </w:tc>
        <w:tc>
          <w:tcPr>
            <w:tcW w:w="2340" w:type="dxa"/>
          </w:tcPr>
          <w:p w14:paraId="1A0AD9C7" w14:textId="1C356DDC" w:rsidR="6BFF5913" w:rsidRDefault="6BFF5913">
            <w:r>
              <w:t>Pre-owned</w:t>
            </w:r>
          </w:p>
        </w:tc>
      </w:tr>
      <w:tr w:rsidR="2777C436" w14:paraId="36DEBE58" w14:textId="77777777" w:rsidTr="2777C436">
        <w:trPr>
          <w:jc w:val="center"/>
        </w:trPr>
        <w:tc>
          <w:tcPr>
            <w:tcW w:w="2340" w:type="dxa"/>
          </w:tcPr>
          <w:p w14:paraId="27F5AB89" w14:textId="3BF9D5C8" w:rsidR="2777C436" w:rsidRDefault="60CD3F33" w:rsidP="2777C436">
            <w:r>
              <w:t>Google Coral USB Accelerator</w:t>
            </w:r>
          </w:p>
        </w:tc>
        <w:tc>
          <w:tcPr>
            <w:tcW w:w="2340" w:type="dxa"/>
          </w:tcPr>
          <w:p w14:paraId="6C7CCABC" w14:textId="78D27EA0" w:rsidR="2777C436" w:rsidRDefault="60CD3F33" w:rsidP="2777C436">
            <w:pPr>
              <w:jc w:val="right"/>
            </w:pPr>
            <w:r>
              <w:t>1</w:t>
            </w:r>
          </w:p>
        </w:tc>
        <w:tc>
          <w:tcPr>
            <w:tcW w:w="2340" w:type="dxa"/>
          </w:tcPr>
          <w:p w14:paraId="73326893" w14:textId="79E9A350" w:rsidR="2777C436" w:rsidRDefault="60CD3F33" w:rsidP="2777C436">
            <w:r>
              <w:t>$174.58</w:t>
            </w:r>
          </w:p>
        </w:tc>
      </w:tr>
      <w:tr w:rsidR="707DBBCD" w14:paraId="0721D21A" w14:textId="77777777" w:rsidTr="707DBBCD">
        <w:trPr>
          <w:jc w:val="center"/>
        </w:trPr>
        <w:tc>
          <w:tcPr>
            <w:tcW w:w="2340" w:type="dxa"/>
          </w:tcPr>
          <w:p w14:paraId="7AEB8F30" w14:textId="1F64A3C2" w:rsidR="707DBBCD" w:rsidRDefault="002D7F1D" w:rsidP="707DBBCD">
            <w:r>
              <w:t>Micro HDMI</w:t>
            </w:r>
            <w:r w:rsidR="19C46814">
              <w:t xml:space="preserve"> to HDMI cord</w:t>
            </w:r>
          </w:p>
        </w:tc>
        <w:tc>
          <w:tcPr>
            <w:tcW w:w="2340" w:type="dxa"/>
          </w:tcPr>
          <w:p w14:paraId="61C09B51" w14:textId="579AA1F1" w:rsidR="707DBBCD" w:rsidRDefault="19C46814" w:rsidP="707DBBCD">
            <w:pPr>
              <w:jc w:val="right"/>
            </w:pPr>
            <w:r>
              <w:t>1</w:t>
            </w:r>
          </w:p>
        </w:tc>
        <w:tc>
          <w:tcPr>
            <w:tcW w:w="2340" w:type="dxa"/>
          </w:tcPr>
          <w:p w14:paraId="68F0034C" w14:textId="70A20DD9" w:rsidR="707DBBCD" w:rsidRDefault="19C46814" w:rsidP="707DBBCD">
            <w:r>
              <w:t>$16.95</w:t>
            </w:r>
          </w:p>
        </w:tc>
      </w:tr>
      <w:tr w:rsidR="348E5974" w14:paraId="528F19E4" w14:textId="77777777" w:rsidTr="348E5974">
        <w:trPr>
          <w:jc w:val="center"/>
        </w:trPr>
        <w:tc>
          <w:tcPr>
            <w:tcW w:w="2340" w:type="dxa"/>
          </w:tcPr>
          <w:p w14:paraId="0C9AD301" w14:textId="1478F5CF" w:rsidR="348E5974" w:rsidRDefault="0F24FD7E" w:rsidP="348E5974">
            <w:r>
              <w:t xml:space="preserve">Micro </w:t>
            </w:r>
            <w:r w:rsidR="5FA5F2F9">
              <w:t>SD card</w:t>
            </w:r>
          </w:p>
        </w:tc>
        <w:tc>
          <w:tcPr>
            <w:tcW w:w="2340" w:type="dxa"/>
          </w:tcPr>
          <w:p w14:paraId="439AA153" w14:textId="6B230FAC" w:rsidR="348E5974" w:rsidRDefault="5FA5F2F9" w:rsidP="348E5974">
            <w:pPr>
              <w:jc w:val="right"/>
            </w:pPr>
            <w:r>
              <w:t>1</w:t>
            </w:r>
          </w:p>
        </w:tc>
        <w:tc>
          <w:tcPr>
            <w:tcW w:w="2340" w:type="dxa"/>
          </w:tcPr>
          <w:p w14:paraId="20347873" w14:textId="4CFF78E1" w:rsidR="348E5974" w:rsidRDefault="5FA5F2F9" w:rsidP="348E5974">
            <w:r>
              <w:t>$</w:t>
            </w:r>
            <w:r w:rsidR="5B87D412">
              <w:t>20</w:t>
            </w:r>
          </w:p>
        </w:tc>
      </w:tr>
      <w:tr w:rsidR="49199D3F" w14:paraId="057AAD58" w14:textId="77777777" w:rsidTr="49199D3F">
        <w:trPr>
          <w:jc w:val="center"/>
        </w:trPr>
        <w:tc>
          <w:tcPr>
            <w:tcW w:w="2340" w:type="dxa"/>
          </w:tcPr>
          <w:p w14:paraId="1BBB1713" w14:textId="1360EB1C" w:rsidR="49199D3F" w:rsidRDefault="49199D3F" w:rsidP="49199D3F"/>
        </w:tc>
        <w:tc>
          <w:tcPr>
            <w:tcW w:w="2340" w:type="dxa"/>
          </w:tcPr>
          <w:p w14:paraId="3B05C542" w14:textId="5541100A" w:rsidR="49199D3F" w:rsidRDefault="22429D5A" w:rsidP="49199D3F">
            <w:pPr>
              <w:jc w:val="right"/>
            </w:pPr>
            <w:r>
              <w:t>Total:</w:t>
            </w:r>
          </w:p>
        </w:tc>
        <w:tc>
          <w:tcPr>
            <w:tcW w:w="2340" w:type="dxa"/>
          </w:tcPr>
          <w:p w14:paraId="2569D27D" w14:textId="2B09C0FA" w:rsidR="49199D3F" w:rsidRDefault="22429D5A" w:rsidP="49199D3F">
            <w:r>
              <w:t>$</w:t>
            </w:r>
            <w:r w:rsidR="614F6F84">
              <w:t>345</w:t>
            </w:r>
            <w:r>
              <w:t>.53</w:t>
            </w:r>
          </w:p>
        </w:tc>
      </w:tr>
    </w:tbl>
    <w:p w14:paraId="09C4C0C1" w14:textId="22A736B0" w:rsidR="00F545DE" w:rsidRDefault="5592ABE8" w:rsidP="00765243">
      <w:pPr>
        <w:pStyle w:val="Table"/>
        <w:sectPr w:rsidR="00F545DE" w:rsidSect="009D5BF1">
          <w:headerReference w:type="default" r:id="rId83"/>
          <w:pgSz w:w="12240" w:h="15840"/>
          <w:pgMar w:top="1440" w:right="1440" w:bottom="1440" w:left="1440" w:header="720" w:footer="720" w:gutter="0"/>
          <w:cols w:space="720"/>
          <w:titlePg/>
          <w:docGrid w:linePitch="326"/>
        </w:sectPr>
      </w:pPr>
      <w:bookmarkStart w:id="84" w:name="_Toc102311331"/>
      <w:r w:rsidRPr="5592ABE8">
        <w:rPr>
          <w:b/>
        </w:rPr>
        <w:t xml:space="preserve">Table </w:t>
      </w:r>
      <w:r w:rsidR="0005241D">
        <w:rPr>
          <w:b/>
        </w:rPr>
        <w:t>4.2</w:t>
      </w:r>
      <w:r w:rsidRPr="5592ABE8">
        <w:rPr>
          <w:b/>
        </w:rPr>
        <w:t xml:space="preserve">: </w:t>
      </w:r>
      <w:r>
        <w:t>Smart Threat Detection System Cost</w:t>
      </w:r>
      <w:bookmarkEnd w:id="84"/>
    </w:p>
    <w:p w14:paraId="6BA82D9F" w14:textId="3FD2491E" w:rsidR="00D00968" w:rsidRDefault="006D4C79" w:rsidP="00F51BA4">
      <w:pPr>
        <w:pStyle w:val="Heading3"/>
      </w:pPr>
      <w:bookmarkStart w:id="85" w:name="_Toc102311987"/>
      <w:r>
        <w:lastRenderedPageBreak/>
        <w:t>5.</w:t>
      </w:r>
      <w:r w:rsidR="00C13D6F">
        <w:t>7</w:t>
      </w:r>
      <w:r>
        <w:t xml:space="preserve"> Final Design - </w:t>
      </w:r>
      <w:r w:rsidR="00E821B8">
        <w:t>S</w:t>
      </w:r>
      <w:r>
        <w:t xml:space="preserve">how </w:t>
      </w:r>
      <w:r w:rsidR="00E821B8">
        <w:t>P</w:t>
      </w:r>
      <w:r>
        <w:t xml:space="preserve">ictures or </w:t>
      </w:r>
      <w:r w:rsidR="00E821B8">
        <w:t>O</w:t>
      </w:r>
      <w:r>
        <w:t xml:space="preserve">ther </w:t>
      </w:r>
      <w:r w:rsidR="00E821B8">
        <w:t>E</w:t>
      </w:r>
      <w:r>
        <w:t xml:space="preserve">xamples of </w:t>
      </w:r>
      <w:r w:rsidR="00E821B8">
        <w:t>W</w:t>
      </w:r>
      <w:r>
        <w:t xml:space="preserve">orking </w:t>
      </w:r>
      <w:r w:rsidR="00E821B8">
        <w:t>D</w:t>
      </w:r>
      <w:r>
        <w:t>esign</w:t>
      </w:r>
      <w:bookmarkEnd w:id="85"/>
      <w:r>
        <w:t xml:space="preserve"> </w:t>
      </w:r>
    </w:p>
    <w:p w14:paraId="2A3E9407" w14:textId="3D79A648" w:rsidR="00543DCA" w:rsidRDefault="009A5A77" w:rsidP="00602605">
      <w:pPr>
        <w:spacing w:line="480" w:lineRule="auto"/>
        <w:ind w:firstLine="720"/>
      </w:pPr>
      <w:r>
        <w:t xml:space="preserve">Figures </w:t>
      </w:r>
      <w:r w:rsidR="0005241D">
        <w:t>12</w:t>
      </w:r>
      <w:r>
        <w:t xml:space="preserve">.1 - </w:t>
      </w:r>
      <w:r w:rsidR="0005241D">
        <w:t>12</w:t>
      </w:r>
      <w:r>
        <w:t xml:space="preserve">.3 depict </w:t>
      </w:r>
      <w:r w:rsidR="00A96FB5">
        <w:t xml:space="preserve">a rifle being detected by our camera. The </w:t>
      </w:r>
      <w:r w:rsidR="1F53A481">
        <w:t>yellow</w:t>
      </w:r>
      <w:r w:rsidR="00A96FB5">
        <w:t xml:space="preserve"> box and </w:t>
      </w:r>
      <w:r w:rsidR="00C8750A">
        <w:t xml:space="preserve">word </w:t>
      </w:r>
      <w:r w:rsidR="00AC2D62">
        <w:t>“</w:t>
      </w:r>
      <w:r w:rsidR="00C8750A">
        <w:t>rifle</w:t>
      </w:r>
      <w:r w:rsidR="00AC2D62">
        <w:t>”</w:t>
      </w:r>
      <w:r w:rsidR="00C8750A">
        <w:t xml:space="preserve"> are specific to that class of weapon. In various orientations</w:t>
      </w:r>
      <w:r w:rsidR="00B16E1C">
        <w:t>, including partially covered</w:t>
      </w:r>
      <w:r w:rsidR="004937FD">
        <w:t>,</w:t>
      </w:r>
      <w:r w:rsidR="00B16E1C">
        <w:t xml:space="preserve"> </w:t>
      </w:r>
      <w:r w:rsidR="00C8750A">
        <w:t xml:space="preserve">the </w:t>
      </w:r>
      <w:r w:rsidR="00B16E1C">
        <w:t xml:space="preserve">rifle is detected </w:t>
      </w:r>
      <w:r w:rsidR="00F431A2">
        <w:t>with</w:t>
      </w:r>
      <w:r w:rsidR="00B16E1C">
        <w:t xml:space="preserve"> </w:t>
      </w:r>
      <w:r w:rsidR="59DCA3AA">
        <w:t>remarkably</w:t>
      </w:r>
      <w:r w:rsidR="00B16E1C">
        <w:t xml:space="preserve"> high confidence.</w:t>
      </w:r>
    </w:p>
    <w:p w14:paraId="647DFDC8" w14:textId="1BB28254" w:rsidR="002A1E9E" w:rsidRDefault="00E555AE" w:rsidP="00F431A2">
      <w:pPr>
        <w:jc w:val="center"/>
      </w:pPr>
      <w:r>
        <w:rPr>
          <w:noProof/>
        </w:rPr>
        <w:drawing>
          <wp:inline distT="0" distB="0" distL="0" distR="0" wp14:anchorId="25E9E4F5" wp14:editId="7D6381A5">
            <wp:extent cx="4204138" cy="2143841"/>
            <wp:effectExtent l="0" t="0" r="0" b="2540"/>
            <wp:docPr id="42" name="Picture 42" descr="A person holding an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person holding an object&#10;&#10;Description automatically generated with medium confidence"/>
                    <pic:cNvPicPr/>
                  </pic:nvPicPr>
                  <pic:blipFill>
                    <a:blip r:embed="rId84" cstate="print">
                      <a:extLst>
                        <a:ext uri="{28A0092B-C50C-407E-A947-70E740481C1C}">
                          <a14:useLocalDpi xmlns:a14="http://schemas.microsoft.com/office/drawing/2010/main" val="0"/>
                        </a:ext>
                      </a:extLst>
                    </a:blip>
                    <a:stretch>
                      <a:fillRect/>
                    </a:stretch>
                  </pic:blipFill>
                  <pic:spPr>
                    <a:xfrm>
                      <a:off x="0" y="0"/>
                      <a:ext cx="4234731" cy="2159442"/>
                    </a:xfrm>
                    <a:prstGeom prst="rect">
                      <a:avLst/>
                    </a:prstGeom>
                  </pic:spPr>
                </pic:pic>
              </a:graphicData>
            </a:graphic>
          </wp:inline>
        </w:drawing>
      </w:r>
    </w:p>
    <w:p w14:paraId="6227806A" w14:textId="34C16CA9" w:rsidR="00C6681E" w:rsidRDefault="00150771" w:rsidP="0005241D">
      <w:pPr>
        <w:pStyle w:val="Figure"/>
      </w:pPr>
      <w:bookmarkStart w:id="86" w:name="_Toc102311292"/>
      <w:r w:rsidRPr="0005241D">
        <w:rPr>
          <w:b/>
          <w:bCs/>
        </w:rPr>
        <w:t xml:space="preserve">Figure </w:t>
      </w:r>
      <w:r w:rsidR="0005241D" w:rsidRPr="0005241D">
        <w:rPr>
          <w:b/>
          <w:bCs/>
        </w:rPr>
        <w:t>12</w:t>
      </w:r>
      <w:r w:rsidRPr="0005241D">
        <w:rPr>
          <w:b/>
          <w:bCs/>
        </w:rPr>
        <w:t xml:space="preserve">.1: </w:t>
      </w:r>
      <w:r w:rsidR="00B70EEF">
        <w:t xml:space="preserve">Rifle Detected </w:t>
      </w:r>
      <w:r w:rsidR="00602605">
        <w:t>with</w:t>
      </w:r>
      <w:r w:rsidR="00B70EEF">
        <w:t xml:space="preserve"> 95% Confidence</w:t>
      </w:r>
      <w:bookmarkEnd w:id="86"/>
    </w:p>
    <w:p w14:paraId="5763F30A" w14:textId="77777777" w:rsidR="00F431A2" w:rsidRPr="00F431A2" w:rsidRDefault="00F431A2" w:rsidP="00F431A2"/>
    <w:p w14:paraId="740FA754" w14:textId="020D3620" w:rsidR="00C6681E" w:rsidRDefault="00C6681E" w:rsidP="00F431A2">
      <w:pPr>
        <w:jc w:val="center"/>
      </w:pPr>
      <w:r>
        <w:rPr>
          <w:noProof/>
        </w:rPr>
        <w:drawing>
          <wp:inline distT="0" distB="0" distL="0" distR="0" wp14:anchorId="4FE21C47" wp14:editId="6F64FF6C">
            <wp:extent cx="4909794" cy="2495812"/>
            <wp:effectExtent l="0" t="0" r="5715" b="0"/>
            <wp:docPr id="43" name="Picture 43" descr="A person holding a rif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 person holding a rifle&#10;&#10;Description automatically generated with medium confidence"/>
                    <pic:cNvPicPr/>
                  </pic:nvPicPr>
                  <pic:blipFill>
                    <a:blip r:embed="rId85" cstate="print">
                      <a:extLst>
                        <a:ext uri="{28A0092B-C50C-407E-A947-70E740481C1C}">
                          <a14:useLocalDpi xmlns:a14="http://schemas.microsoft.com/office/drawing/2010/main" val="0"/>
                        </a:ext>
                      </a:extLst>
                    </a:blip>
                    <a:stretch>
                      <a:fillRect/>
                    </a:stretch>
                  </pic:blipFill>
                  <pic:spPr>
                    <a:xfrm>
                      <a:off x="0" y="0"/>
                      <a:ext cx="4937049" cy="2509667"/>
                    </a:xfrm>
                    <a:prstGeom prst="rect">
                      <a:avLst/>
                    </a:prstGeom>
                  </pic:spPr>
                </pic:pic>
              </a:graphicData>
            </a:graphic>
          </wp:inline>
        </w:drawing>
      </w:r>
    </w:p>
    <w:p w14:paraId="300D045E" w14:textId="7CFFF2F3" w:rsidR="00C6681E" w:rsidRPr="00F431A2" w:rsidRDefault="00B70EEF" w:rsidP="0005241D">
      <w:pPr>
        <w:pStyle w:val="Figure"/>
      </w:pPr>
      <w:bookmarkStart w:id="87" w:name="_Toc102311293"/>
      <w:r w:rsidRPr="0005241D">
        <w:rPr>
          <w:b/>
          <w:bCs/>
        </w:rPr>
        <w:t xml:space="preserve">Figure </w:t>
      </w:r>
      <w:r w:rsidR="0005241D" w:rsidRPr="0005241D">
        <w:rPr>
          <w:b/>
          <w:bCs/>
        </w:rPr>
        <w:t>12</w:t>
      </w:r>
      <w:r w:rsidRPr="0005241D">
        <w:rPr>
          <w:b/>
          <w:bCs/>
        </w:rPr>
        <w:t>.2:</w:t>
      </w:r>
      <w:r>
        <w:t xml:space="preserve"> Rifle </w:t>
      </w:r>
      <w:r w:rsidRPr="0005241D">
        <w:t>Detected</w:t>
      </w:r>
      <w:r>
        <w:t xml:space="preserve"> </w:t>
      </w:r>
      <w:r w:rsidR="00602605">
        <w:t>with</w:t>
      </w:r>
      <w:r>
        <w:t xml:space="preserve"> 100% Confidence</w:t>
      </w:r>
      <w:bookmarkEnd w:id="87"/>
    </w:p>
    <w:p w14:paraId="45BB916B" w14:textId="7FE9FC96" w:rsidR="00C6681E" w:rsidRDefault="00C6681E" w:rsidP="00F431A2">
      <w:pPr>
        <w:jc w:val="center"/>
      </w:pPr>
      <w:r>
        <w:rPr>
          <w:noProof/>
        </w:rPr>
        <w:lastRenderedPageBreak/>
        <w:drawing>
          <wp:inline distT="0" distB="0" distL="0" distR="0" wp14:anchorId="4E8BF4B6" wp14:editId="593D5D09">
            <wp:extent cx="5129048" cy="2624253"/>
            <wp:effectExtent l="0" t="0" r="1905" b="5080"/>
            <wp:docPr id="44" name="Picture 44" descr="A person shooting an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 person shooting an object&#10;&#10;Description automatically generated with medium confidence"/>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150052" cy="2635000"/>
                    </a:xfrm>
                    <a:prstGeom prst="rect">
                      <a:avLst/>
                    </a:prstGeom>
                  </pic:spPr>
                </pic:pic>
              </a:graphicData>
            </a:graphic>
          </wp:inline>
        </w:drawing>
      </w:r>
    </w:p>
    <w:p w14:paraId="4FA9DD90" w14:textId="6DC04437" w:rsidR="00C6681E" w:rsidRDefault="00F431A2" w:rsidP="0005241D">
      <w:pPr>
        <w:pStyle w:val="Figure"/>
      </w:pPr>
      <w:bookmarkStart w:id="88" w:name="_Toc102311294"/>
      <w:r w:rsidRPr="0005241D">
        <w:rPr>
          <w:b/>
          <w:bCs/>
        </w:rPr>
        <w:t xml:space="preserve">Figure </w:t>
      </w:r>
      <w:r w:rsidR="0005241D" w:rsidRPr="0005241D">
        <w:rPr>
          <w:b/>
          <w:bCs/>
        </w:rPr>
        <w:t>12</w:t>
      </w:r>
      <w:r w:rsidRPr="0005241D">
        <w:rPr>
          <w:b/>
          <w:bCs/>
        </w:rPr>
        <w:t>.</w:t>
      </w:r>
      <w:r w:rsidR="00A63168" w:rsidRPr="0005241D">
        <w:rPr>
          <w:b/>
          <w:bCs/>
        </w:rPr>
        <w:t>3</w:t>
      </w:r>
      <w:r w:rsidRPr="0005241D">
        <w:rPr>
          <w:b/>
          <w:bCs/>
        </w:rPr>
        <w:t xml:space="preserve">: </w:t>
      </w:r>
      <w:r w:rsidRPr="00F431A2">
        <w:t>Covered</w:t>
      </w:r>
      <w:r>
        <w:t xml:space="preserve"> Rifle </w:t>
      </w:r>
      <w:r w:rsidRPr="0005241D">
        <w:t>Detected</w:t>
      </w:r>
      <w:r>
        <w:t xml:space="preserve"> </w:t>
      </w:r>
      <w:r w:rsidR="00602605">
        <w:t>with</w:t>
      </w:r>
      <w:r>
        <w:t xml:space="preserve"> 97% Confidence</w:t>
      </w:r>
      <w:bookmarkEnd w:id="88"/>
    </w:p>
    <w:p w14:paraId="442D8162" w14:textId="14C7637D" w:rsidR="00602605" w:rsidRPr="00602605" w:rsidRDefault="00602605" w:rsidP="00602605">
      <w:pPr>
        <w:spacing w:line="480" w:lineRule="auto"/>
        <w:ind w:firstLine="720"/>
      </w:pPr>
      <w:r>
        <w:t xml:space="preserve">Figures </w:t>
      </w:r>
      <w:r w:rsidR="00835C81">
        <w:t>13</w:t>
      </w:r>
      <w:r>
        <w:t xml:space="preserve">.1 - </w:t>
      </w:r>
      <w:r w:rsidR="00835C81">
        <w:t>13</w:t>
      </w:r>
      <w:r>
        <w:t>.</w:t>
      </w:r>
      <w:r w:rsidR="004B44B3">
        <w:t>5</w:t>
      </w:r>
      <w:r>
        <w:t xml:space="preserve"> </w:t>
      </w:r>
      <w:r w:rsidR="00A63168">
        <w:t xml:space="preserve">below </w:t>
      </w:r>
      <w:r>
        <w:t xml:space="preserve">depict a </w:t>
      </w:r>
      <w:r w:rsidR="00AC2D62">
        <w:t>handgun</w:t>
      </w:r>
      <w:r>
        <w:t xml:space="preserve"> being detected by our camera. The </w:t>
      </w:r>
      <w:r w:rsidR="00AC2D62">
        <w:t>green</w:t>
      </w:r>
      <w:r>
        <w:t xml:space="preserve"> box and word </w:t>
      </w:r>
      <w:r w:rsidR="00AC2D62">
        <w:t>“handgun”</w:t>
      </w:r>
      <w:r>
        <w:t xml:space="preserve"> are specific to that class of weapon. In various orientations, including </w:t>
      </w:r>
      <w:r w:rsidR="004937FD">
        <w:t>the barrel pointed towards the camera</w:t>
      </w:r>
      <w:r w:rsidR="00A63168">
        <w:t xml:space="preserve"> and a black gun on a black background</w:t>
      </w:r>
      <w:r w:rsidR="004937FD">
        <w:t>,</w:t>
      </w:r>
      <w:r>
        <w:t xml:space="preserve"> the </w:t>
      </w:r>
      <w:r w:rsidR="00A63168">
        <w:t>handgun</w:t>
      </w:r>
      <w:r>
        <w:t xml:space="preserve"> is detected with high confidence.</w:t>
      </w:r>
    </w:p>
    <w:p w14:paraId="6A7304B5" w14:textId="6F2F6B04" w:rsidR="00C6681E" w:rsidRDefault="00C6681E">
      <w:pPr>
        <w:spacing w:line="480" w:lineRule="auto"/>
        <w:jc w:val="center"/>
      </w:pPr>
      <w:r>
        <w:rPr>
          <w:noProof/>
        </w:rPr>
        <w:drawing>
          <wp:inline distT="0" distB="0" distL="0" distR="0" wp14:anchorId="09295B36" wp14:editId="4A242204">
            <wp:extent cx="5801710" cy="2962839"/>
            <wp:effectExtent l="0" t="0" r="2540" b="0"/>
            <wp:docPr id="45" name="Picture 45" descr="A person holding a table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person holding a tablet&#10;&#10;Description automatically generated with low confidence"/>
                    <pic:cNvPicPr/>
                  </pic:nvPicPr>
                  <pic:blipFill>
                    <a:blip r:embed="rId87" cstate="print">
                      <a:extLst>
                        <a:ext uri="{28A0092B-C50C-407E-A947-70E740481C1C}">
                          <a14:useLocalDpi xmlns:a14="http://schemas.microsoft.com/office/drawing/2010/main" val="0"/>
                        </a:ext>
                      </a:extLst>
                    </a:blip>
                    <a:stretch>
                      <a:fillRect/>
                    </a:stretch>
                  </pic:blipFill>
                  <pic:spPr>
                    <a:xfrm>
                      <a:off x="0" y="0"/>
                      <a:ext cx="5804419" cy="2964222"/>
                    </a:xfrm>
                    <a:prstGeom prst="rect">
                      <a:avLst/>
                    </a:prstGeom>
                  </pic:spPr>
                </pic:pic>
              </a:graphicData>
            </a:graphic>
          </wp:inline>
        </w:drawing>
      </w:r>
    </w:p>
    <w:p w14:paraId="4C19E262" w14:textId="02CAAE5F" w:rsidR="00A63168" w:rsidRDefault="00A63168" w:rsidP="0005241D">
      <w:pPr>
        <w:pStyle w:val="Figure"/>
      </w:pPr>
      <w:bookmarkStart w:id="89" w:name="_Toc102311295"/>
      <w:r w:rsidRPr="00835C81">
        <w:rPr>
          <w:b/>
          <w:bCs/>
        </w:rPr>
        <w:t xml:space="preserve">Figure </w:t>
      </w:r>
      <w:r w:rsidR="00835C81" w:rsidRPr="00835C81">
        <w:rPr>
          <w:b/>
          <w:bCs/>
        </w:rPr>
        <w:t>13</w:t>
      </w:r>
      <w:r w:rsidRPr="00835C81">
        <w:rPr>
          <w:b/>
          <w:bCs/>
        </w:rPr>
        <w:t>.1:</w:t>
      </w:r>
      <w:r>
        <w:t xml:space="preserve"> </w:t>
      </w:r>
      <w:r w:rsidR="004B44B3">
        <w:t>Handgun</w:t>
      </w:r>
      <w:r>
        <w:t xml:space="preserve"> Detected </w:t>
      </w:r>
      <w:r w:rsidRPr="0005241D">
        <w:t>with</w:t>
      </w:r>
      <w:r>
        <w:t xml:space="preserve"> </w:t>
      </w:r>
      <w:r w:rsidR="001305A6">
        <w:t>84</w:t>
      </w:r>
      <w:r>
        <w:t>% Confidence</w:t>
      </w:r>
      <w:bookmarkEnd w:id="89"/>
    </w:p>
    <w:p w14:paraId="5FD1010B" w14:textId="77777777" w:rsidR="00C6681E" w:rsidRDefault="00C6681E">
      <w:pPr>
        <w:spacing w:line="480" w:lineRule="auto"/>
        <w:jc w:val="center"/>
      </w:pPr>
    </w:p>
    <w:p w14:paraId="5DABF4B7" w14:textId="65422829" w:rsidR="00C6681E" w:rsidRDefault="00C6681E">
      <w:pPr>
        <w:spacing w:line="480" w:lineRule="auto"/>
        <w:jc w:val="center"/>
      </w:pPr>
      <w:r>
        <w:rPr>
          <w:noProof/>
        </w:rPr>
        <w:drawing>
          <wp:inline distT="0" distB="0" distL="0" distR="0" wp14:anchorId="360B95A5" wp14:editId="6F44FE30">
            <wp:extent cx="3736300" cy="2971077"/>
            <wp:effectExtent l="0" t="0" r="0" b="1270"/>
            <wp:docPr id="46" name="Picture 46" descr="A person holding a game controll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A person holding a game controller&#10;&#10;Description automatically generated with medium confidence"/>
                    <pic:cNvPicPr/>
                  </pic:nvPicPr>
                  <pic:blipFill>
                    <a:blip r:embed="rId88" cstate="print">
                      <a:extLst>
                        <a:ext uri="{28A0092B-C50C-407E-A947-70E740481C1C}">
                          <a14:useLocalDpi xmlns:a14="http://schemas.microsoft.com/office/drawing/2010/main" val="0"/>
                        </a:ext>
                      </a:extLst>
                    </a:blip>
                    <a:stretch>
                      <a:fillRect/>
                    </a:stretch>
                  </pic:blipFill>
                  <pic:spPr>
                    <a:xfrm>
                      <a:off x="0" y="0"/>
                      <a:ext cx="3752767" cy="2984171"/>
                    </a:xfrm>
                    <a:prstGeom prst="rect">
                      <a:avLst/>
                    </a:prstGeom>
                  </pic:spPr>
                </pic:pic>
              </a:graphicData>
            </a:graphic>
          </wp:inline>
        </w:drawing>
      </w:r>
    </w:p>
    <w:p w14:paraId="7BF03968" w14:textId="677DBD09" w:rsidR="001305A6" w:rsidRDefault="001305A6" w:rsidP="0005241D">
      <w:pPr>
        <w:pStyle w:val="Figure"/>
      </w:pPr>
      <w:bookmarkStart w:id="90" w:name="_Toc102311296"/>
      <w:r w:rsidRPr="00835C81">
        <w:rPr>
          <w:b/>
          <w:bCs/>
        </w:rPr>
        <w:t xml:space="preserve">Figure </w:t>
      </w:r>
      <w:r w:rsidR="00835C81" w:rsidRPr="00835C81">
        <w:rPr>
          <w:b/>
          <w:bCs/>
        </w:rPr>
        <w:t>13</w:t>
      </w:r>
      <w:r w:rsidRPr="00835C81">
        <w:rPr>
          <w:b/>
          <w:bCs/>
        </w:rPr>
        <w:t>.2:</w:t>
      </w:r>
      <w:r>
        <w:t xml:space="preserve"> Handgun </w:t>
      </w:r>
      <w:r w:rsidRPr="0005241D">
        <w:t>Detected</w:t>
      </w:r>
      <w:r>
        <w:t xml:space="preserve"> with 97% Confidence</w:t>
      </w:r>
      <w:bookmarkEnd w:id="90"/>
    </w:p>
    <w:p w14:paraId="12810F87" w14:textId="77777777" w:rsidR="00551F39" w:rsidRDefault="00551F39">
      <w:pPr>
        <w:spacing w:line="480" w:lineRule="auto"/>
        <w:jc w:val="center"/>
      </w:pPr>
    </w:p>
    <w:p w14:paraId="5AF2700E" w14:textId="51BDAC2F" w:rsidR="00551F39" w:rsidRDefault="00551F39">
      <w:pPr>
        <w:spacing w:line="480" w:lineRule="auto"/>
        <w:jc w:val="center"/>
      </w:pPr>
      <w:r>
        <w:rPr>
          <w:noProof/>
        </w:rPr>
        <w:drawing>
          <wp:inline distT="0" distB="0" distL="0" distR="0" wp14:anchorId="74835C6A" wp14:editId="76DE1805">
            <wp:extent cx="2971216" cy="2957981"/>
            <wp:effectExtent l="0" t="0" r="635" b="1270"/>
            <wp:docPr id="47" name="Picture 47" descr="A picture containing person, holding, person,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A picture containing person, holding, person, indoor&#10;&#10;Description automatically generated"/>
                    <pic:cNvPicPr/>
                  </pic:nvPicPr>
                  <pic:blipFill>
                    <a:blip r:embed="rId89" cstate="print">
                      <a:extLst>
                        <a:ext uri="{28A0092B-C50C-407E-A947-70E740481C1C}">
                          <a14:useLocalDpi xmlns:a14="http://schemas.microsoft.com/office/drawing/2010/main" val="0"/>
                        </a:ext>
                      </a:extLst>
                    </a:blip>
                    <a:stretch>
                      <a:fillRect/>
                    </a:stretch>
                  </pic:blipFill>
                  <pic:spPr>
                    <a:xfrm>
                      <a:off x="0" y="0"/>
                      <a:ext cx="2979717" cy="2966444"/>
                    </a:xfrm>
                    <a:prstGeom prst="rect">
                      <a:avLst/>
                    </a:prstGeom>
                  </pic:spPr>
                </pic:pic>
              </a:graphicData>
            </a:graphic>
          </wp:inline>
        </w:drawing>
      </w:r>
    </w:p>
    <w:p w14:paraId="2DEF3AE6" w14:textId="64FF17A0" w:rsidR="001305A6" w:rsidRDefault="001305A6" w:rsidP="0005241D">
      <w:pPr>
        <w:pStyle w:val="Figure"/>
      </w:pPr>
      <w:bookmarkStart w:id="91" w:name="_Toc102311297"/>
      <w:r w:rsidRPr="00835C81">
        <w:rPr>
          <w:b/>
          <w:bCs/>
        </w:rPr>
        <w:t xml:space="preserve">Figure </w:t>
      </w:r>
      <w:r w:rsidR="00835C81" w:rsidRPr="00835C81">
        <w:rPr>
          <w:b/>
          <w:bCs/>
        </w:rPr>
        <w:t>13</w:t>
      </w:r>
      <w:r w:rsidRPr="00835C81">
        <w:rPr>
          <w:b/>
          <w:bCs/>
        </w:rPr>
        <w:t>.3:</w:t>
      </w:r>
      <w:r>
        <w:t xml:space="preserve"> </w:t>
      </w:r>
      <w:r w:rsidR="00C55E2C">
        <w:t xml:space="preserve">Barrel Pointed </w:t>
      </w:r>
      <w:r w:rsidR="00B03FB6">
        <w:t xml:space="preserve">at </w:t>
      </w:r>
      <w:r w:rsidR="00B03FB6" w:rsidRPr="0005241D">
        <w:t>Camera</w:t>
      </w:r>
      <w:r>
        <w:t xml:space="preserve"> Detected with </w:t>
      </w:r>
      <w:r w:rsidR="00B03FB6">
        <w:t>75</w:t>
      </w:r>
      <w:r>
        <w:t>% Confidence</w:t>
      </w:r>
      <w:bookmarkEnd w:id="91"/>
    </w:p>
    <w:p w14:paraId="6CB1CD3F" w14:textId="77777777" w:rsidR="00551F39" w:rsidRDefault="00551F39">
      <w:pPr>
        <w:spacing w:line="480" w:lineRule="auto"/>
        <w:jc w:val="center"/>
      </w:pPr>
    </w:p>
    <w:p w14:paraId="54A894D8" w14:textId="0221EC8A" w:rsidR="00551F39" w:rsidRDefault="00551F39">
      <w:pPr>
        <w:spacing w:line="480" w:lineRule="auto"/>
        <w:jc w:val="center"/>
      </w:pPr>
      <w:r>
        <w:rPr>
          <w:noProof/>
        </w:rPr>
        <w:lastRenderedPageBreak/>
        <w:drawing>
          <wp:inline distT="0" distB="0" distL="0" distR="0" wp14:anchorId="6A7C1D28" wp14:editId="421792FF">
            <wp:extent cx="3668110" cy="3087326"/>
            <wp:effectExtent l="0" t="0" r="2540" b="0"/>
            <wp:docPr id="48" name="Picture 48" descr="A picture containing person, person, ha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A picture containing person, person, hand&#10;&#10;Description automatically generated"/>
                    <pic:cNvPicPr/>
                  </pic:nvPicPr>
                  <pic:blipFill>
                    <a:blip r:embed="rId90" cstate="print">
                      <a:extLst>
                        <a:ext uri="{28A0092B-C50C-407E-A947-70E740481C1C}">
                          <a14:useLocalDpi xmlns:a14="http://schemas.microsoft.com/office/drawing/2010/main" val="0"/>
                        </a:ext>
                      </a:extLst>
                    </a:blip>
                    <a:stretch>
                      <a:fillRect/>
                    </a:stretch>
                  </pic:blipFill>
                  <pic:spPr>
                    <a:xfrm>
                      <a:off x="0" y="0"/>
                      <a:ext cx="3673985" cy="3092271"/>
                    </a:xfrm>
                    <a:prstGeom prst="rect">
                      <a:avLst/>
                    </a:prstGeom>
                  </pic:spPr>
                </pic:pic>
              </a:graphicData>
            </a:graphic>
          </wp:inline>
        </w:drawing>
      </w:r>
    </w:p>
    <w:p w14:paraId="5C53F523" w14:textId="5E3EEA9B" w:rsidR="00B03FB6" w:rsidRDefault="00B03FB6" w:rsidP="0005241D">
      <w:pPr>
        <w:pStyle w:val="Figure"/>
      </w:pPr>
      <w:bookmarkStart w:id="92" w:name="_Toc102311298"/>
      <w:r w:rsidRPr="00835C81">
        <w:rPr>
          <w:b/>
          <w:bCs/>
        </w:rPr>
        <w:t xml:space="preserve">Figure </w:t>
      </w:r>
      <w:r w:rsidR="00835C81" w:rsidRPr="00835C81">
        <w:rPr>
          <w:b/>
          <w:bCs/>
        </w:rPr>
        <w:t>13</w:t>
      </w:r>
      <w:r w:rsidRPr="00835C81">
        <w:rPr>
          <w:b/>
          <w:bCs/>
        </w:rPr>
        <w:t>.</w:t>
      </w:r>
      <w:r w:rsidR="00154E0E" w:rsidRPr="00835C81">
        <w:rPr>
          <w:b/>
          <w:bCs/>
        </w:rPr>
        <w:t>4</w:t>
      </w:r>
      <w:r w:rsidRPr="00835C81">
        <w:rPr>
          <w:b/>
          <w:bCs/>
        </w:rPr>
        <w:t>:</w:t>
      </w:r>
      <w:r>
        <w:t xml:space="preserve"> Partially Covered Handgun </w:t>
      </w:r>
      <w:r w:rsidRPr="0005241D">
        <w:t>Detected</w:t>
      </w:r>
      <w:r>
        <w:t xml:space="preserve"> with 93% Confidence</w:t>
      </w:r>
      <w:bookmarkEnd w:id="92"/>
    </w:p>
    <w:p w14:paraId="2C7271D6" w14:textId="77777777" w:rsidR="00551F39" w:rsidRDefault="00551F39">
      <w:pPr>
        <w:spacing w:line="480" w:lineRule="auto"/>
        <w:jc w:val="center"/>
      </w:pPr>
    </w:p>
    <w:p w14:paraId="5606102A" w14:textId="567D663B" w:rsidR="00551F39" w:rsidRDefault="00551F39">
      <w:pPr>
        <w:spacing w:line="480" w:lineRule="auto"/>
        <w:jc w:val="center"/>
      </w:pPr>
      <w:r>
        <w:rPr>
          <w:noProof/>
        </w:rPr>
        <w:drawing>
          <wp:inline distT="0" distB="0" distL="0" distR="0" wp14:anchorId="23C7C8DE" wp14:editId="65828262">
            <wp:extent cx="4809106" cy="3118726"/>
            <wp:effectExtent l="0" t="0" r="4445" b="5715"/>
            <wp:docPr id="49" name="Picture 49" descr="A person holding an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A person holding an object&#10;&#10;Description automatically generated with medium confidence"/>
                    <pic:cNvPicPr/>
                  </pic:nvPicPr>
                  <pic:blipFill>
                    <a:blip r:embed="rId91">
                      <a:extLst>
                        <a:ext uri="{28A0092B-C50C-407E-A947-70E740481C1C}">
                          <a14:useLocalDpi xmlns:a14="http://schemas.microsoft.com/office/drawing/2010/main" val="0"/>
                        </a:ext>
                      </a:extLst>
                    </a:blip>
                    <a:stretch>
                      <a:fillRect/>
                    </a:stretch>
                  </pic:blipFill>
                  <pic:spPr>
                    <a:xfrm>
                      <a:off x="0" y="0"/>
                      <a:ext cx="4819414" cy="3125411"/>
                    </a:xfrm>
                    <a:prstGeom prst="rect">
                      <a:avLst/>
                    </a:prstGeom>
                  </pic:spPr>
                </pic:pic>
              </a:graphicData>
            </a:graphic>
          </wp:inline>
        </w:drawing>
      </w:r>
    </w:p>
    <w:p w14:paraId="7AA4150C" w14:textId="295A6F93" w:rsidR="00B03FB6" w:rsidRDefault="00B03FB6" w:rsidP="0005241D">
      <w:pPr>
        <w:pStyle w:val="Figure"/>
      </w:pPr>
      <w:bookmarkStart w:id="93" w:name="_Toc102311299"/>
      <w:r w:rsidRPr="00835C81">
        <w:rPr>
          <w:b/>
          <w:bCs/>
        </w:rPr>
        <w:t xml:space="preserve">Figure </w:t>
      </w:r>
      <w:r w:rsidR="00835C81" w:rsidRPr="00835C81">
        <w:rPr>
          <w:b/>
          <w:bCs/>
        </w:rPr>
        <w:t>13</w:t>
      </w:r>
      <w:r w:rsidRPr="00835C81">
        <w:rPr>
          <w:b/>
          <w:bCs/>
        </w:rPr>
        <w:t>.</w:t>
      </w:r>
      <w:r w:rsidR="00154E0E" w:rsidRPr="00835C81">
        <w:rPr>
          <w:b/>
          <w:bCs/>
        </w:rPr>
        <w:t>5</w:t>
      </w:r>
      <w:r w:rsidRPr="00835C81">
        <w:rPr>
          <w:b/>
          <w:bCs/>
        </w:rPr>
        <w:t>:</w:t>
      </w:r>
      <w:r>
        <w:t xml:space="preserve"> Black Handgun </w:t>
      </w:r>
      <w:r w:rsidRPr="0005241D">
        <w:t>Detected</w:t>
      </w:r>
      <w:r>
        <w:t xml:space="preserve"> on Black Jacket with 99% Confidence</w:t>
      </w:r>
      <w:bookmarkEnd w:id="93"/>
    </w:p>
    <w:p w14:paraId="5FAF1E8B" w14:textId="2EDF0377" w:rsidR="00360291" w:rsidRDefault="00154E0E" w:rsidP="00041021">
      <w:pPr>
        <w:spacing w:line="480" w:lineRule="auto"/>
        <w:ind w:firstLine="720"/>
      </w:pPr>
      <w:r>
        <w:lastRenderedPageBreak/>
        <w:t xml:space="preserve">Figures </w:t>
      </w:r>
      <w:r w:rsidR="00835C81">
        <w:t>14</w:t>
      </w:r>
      <w:r>
        <w:t xml:space="preserve">.1 - </w:t>
      </w:r>
      <w:r w:rsidR="00835C81">
        <w:t>14</w:t>
      </w:r>
      <w:r>
        <w:t>.</w:t>
      </w:r>
      <w:r w:rsidR="00041021">
        <w:t>3</w:t>
      </w:r>
      <w:r>
        <w:t xml:space="preserve"> below depict a blade being detected by our camera. The greenish yellow box and word “blade” are specific to that class of weapon. </w:t>
      </w:r>
      <w:r w:rsidR="00D4438E">
        <w:t>T</w:t>
      </w:r>
      <w:r>
        <w:t xml:space="preserve">he </w:t>
      </w:r>
      <w:r w:rsidR="00D4438E">
        <w:t>blade</w:t>
      </w:r>
      <w:r>
        <w:t xml:space="preserve"> is detected with high confidence.</w:t>
      </w:r>
      <w:r w:rsidR="00D4438E">
        <w:t xml:space="preserve"> However, the </w:t>
      </w:r>
      <w:r w:rsidR="00BE39D0">
        <w:t xml:space="preserve">algorithm is </w:t>
      </w:r>
      <w:r w:rsidR="00D90482">
        <w:t>less than 60%</w:t>
      </w:r>
      <w:r w:rsidR="00BE39D0">
        <w:t xml:space="preserve"> confident in </w:t>
      </w:r>
      <w:r w:rsidR="005378A9">
        <w:t>categorizing the blade when it</w:t>
      </w:r>
      <w:r w:rsidR="002B2640">
        <w:t>s narrow profile is facing the camera.</w:t>
      </w:r>
      <w:r w:rsidR="00631F9A">
        <w:t xml:space="preserve"> Objects with a confidence level less than 60% are not displayed on the screen. </w:t>
      </w:r>
    </w:p>
    <w:p w14:paraId="454990D3" w14:textId="6E54759E" w:rsidR="00360291" w:rsidRDefault="00360291">
      <w:pPr>
        <w:spacing w:line="480" w:lineRule="auto"/>
        <w:jc w:val="center"/>
      </w:pPr>
      <w:r>
        <w:rPr>
          <w:noProof/>
        </w:rPr>
        <w:drawing>
          <wp:inline distT="0" distB="0" distL="0" distR="0" wp14:anchorId="39311487" wp14:editId="78653A3D">
            <wp:extent cx="3289441" cy="2868459"/>
            <wp:effectExtent l="0" t="0" r="0" b="1905"/>
            <wp:docPr id="52" name="Picture 52" descr="A person holding a knif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A person holding a knife&#10;&#10;Description automatically generated with low confidence"/>
                    <pic:cNvPicPr/>
                  </pic:nvPicPr>
                  <pic:blipFill rotWithShape="1">
                    <a:blip r:embed="rId92" cstate="print">
                      <a:extLst>
                        <a:ext uri="{28A0092B-C50C-407E-A947-70E740481C1C}">
                          <a14:useLocalDpi xmlns:a14="http://schemas.microsoft.com/office/drawing/2010/main" val="0"/>
                        </a:ext>
                      </a:extLst>
                    </a:blip>
                    <a:srcRect b="7413"/>
                    <a:stretch/>
                  </pic:blipFill>
                  <pic:spPr bwMode="auto">
                    <a:xfrm>
                      <a:off x="0" y="0"/>
                      <a:ext cx="3297500" cy="2875486"/>
                    </a:xfrm>
                    <a:prstGeom prst="rect">
                      <a:avLst/>
                    </a:prstGeom>
                    <a:ln>
                      <a:noFill/>
                    </a:ln>
                    <a:extLst>
                      <a:ext uri="{53640926-AAD7-44D8-BBD7-CCE9431645EC}">
                        <a14:shadowObscured xmlns:a14="http://schemas.microsoft.com/office/drawing/2010/main"/>
                      </a:ext>
                    </a:extLst>
                  </pic:spPr>
                </pic:pic>
              </a:graphicData>
            </a:graphic>
          </wp:inline>
        </w:drawing>
      </w:r>
    </w:p>
    <w:p w14:paraId="2C22DC4B" w14:textId="6827CC53" w:rsidR="00360291" w:rsidRPr="00041021" w:rsidRDefault="008B6C20" w:rsidP="0005241D">
      <w:pPr>
        <w:pStyle w:val="Figure"/>
      </w:pPr>
      <w:bookmarkStart w:id="94" w:name="_Toc102311300"/>
      <w:r w:rsidRPr="00835C81">
        <w:rPr>
          <w:b/>
          <w:bCs/>
        </w:rPr>
        <w:t xml:space="preserve">Figure </w:t>
      </w:r>
      <w:r w:rsidR="00835C81" w:rsidRPr="00835C81">
        <w:rPr>
          <w:b/>
          <w:bCs/>
        </w:rPr>
        <w:t>14</w:t>
      </w:r>
      <w:r w:rsidRPr="00835C81">
        <w:rPr>
          <w:b/>
          <w:bCs/>
        </w:rPr>
        <w:t>.</w:t>
      </w:r>
      <w:r w:rsidR="004912AE" w:rsidRPr="00835C81">
        <w:rPr>
          <w:b/>
          <w:bCs/>
        </w:rPr>
        <w:t>1</w:t>
      </w:r>
      <w:r w:rsidRPr="00835C81">
        <w:rPr>
          <w:b/>
          <w:bCs/>
        </w:rPr>
        <w:t>:</w:t>
      </w:r>
      <w:r>
        <w:t xml:space="preserve"> Blade </w:t>
      </w:r>
      <w:r w:rsidRPr="0005241D">
        <w:t>Detected</w:t>
      </w:r>
      <w:r>
        <w:t xml:space="preserve"> with 91% Confidence</w:t>
      </w:r>
      <w:bookmarkEnd w:id="94"/>
    </w:p>
    <w:p w14:paraId="0BFA0C34" w14:textId="60056779" w:rsidR="00360291" w:rsidRDefault="00360291">
      <w:pPr>
        <w:spacing w:line="480" w:lineRule="auto"/>
        <w:jc w:val="center"/>
      </w:pPr>
      <w:r>
        <w:rPr>
          <w:noProof/>
        </w:rPr>
        <w:drawing>
          <wp:inline distT="0" distB="0" distL="0" distR="0" wp14:anchorId="4A5F7927" wp14:editId="579477AD">
            <wp:extent cx="3903731" cy="2293860"/>
            <wp:effectExtent l="0" t="0" r="0" b="5080"/>
            <wp:docPr id="53" name="Picture 53" descr="A picture containing person, ha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A picture containing person, hand&#10;&#10;Description automatically generated"/>
                    <pic:cNvPicPr/>
                  </pic:nvPicPr>
                  <pic:blipFill>
                    <a:blip r:embed="rId93" cstate="print">
                      <a:extLst>
                        <a:ext uri="{28A0092B-C50C-407E-A947-70E740481C1C}">
                          <a14:useLocalDpi xmlns:a14="http://schemas.microsoft.com/office/drawing/2010/main" val="0"/>
                        </a:ext>
                      </a:extLst>
                    </a:blip>
                    <a:stretch>
                      <a:fillRect/>
                    </a:stretch>
                  </pic:blipFill>
                  <pic:spPr>
                    <a:xfrm>
                      <a:off x="0" y="0"/>
                      <a:ext cx="3922771" cy="2305048"/>
                    </a:xfrm>
                    <a:prstGeom prst="rect">
                      <a:avLst/>
                    </a:prstGeom>
                  </pic:spPr>
                </pic:pic>
              </a:graphicData>
            </a:graphic>
          </wp:inline>
        </w:drawing>
      </w:r>
    </w:p>
    <w:p w14:paraId="595FEA10" w14:textId="5BD6C328" w:rsidR="00041021" w:rsidRPr="00041021" w:rsidRDefault="00041021" w:rsidP="0005241D">
      <w:pPr>
        <w:pStyle w:val="Figure"/>
      </w:pPr>
      <w:bookmarkStart w:id="95" w:name="_Toc102311301"/>
      <w:r w:rsidRPr="00835C81">
        <w:rPr>
          <w:b/>
          <w:bCs/>
        </w:rPr>
        <w:t xml:space="preserve">Figure </w:t>
      </w:r>
      <w:r w:rsidR="00835C81" w:rsidRPr="00835C81">
        <w:rPr>
          <w:b/>
          <w:bCs/>
        </w:rPr>
        <w:t>14</w:t>
      </w:r>
      <w:r w:rsidRPr="00835C81">
        <w:rPr>
          <w:b/>
          <w:bCs/>
        </w:rPr>
        <w:t>.</w:t>
      </w:r>
      <w:r w:rsidR="004912AE" w:rsidRPr="00835C81">
        <w:rPr>
          <w:b/>
          <w:bCs/>
        </w:rPr>
        <w:t>2</w:t>
      </w:r>
      <w:r w:rsidRPr="00835C81">
        <w:rPr>
          <w:b/>
          <w:bCs/>
        </w:rPr>
        <w:t>:</w:t>
      </w:r>
      <w:r>
        <w:t xml:space="preserve"> Blade Detected </w:t>
      </w:r>
      <w:r w:rsidRPr="0005241D">
        <w:t>with</w:t>
      </w:r>
      <w:r>
        <w:t xml:space="preserve"> 84% Confidence</w:t>
      </w:r>
      <w:bookmarkEnd w:id="95"/>
    </w:p>
    <w:p w14:paraId="39724FF0" w14:textId="77777777" w:rsidR="00543DCA" w:rsidRDefault="00543DCA">
      <w:pPr>
        <w:spacing w:line="480" w:lineRule="auto"/>
        <w:jc w:val="center"/>
      </w:pPr>
    </w:p>
    <w:p w14:paraId="4EAEC716" w14:textId="77777777" w:rsidR="00041021" w:rsidRDefault="00041021" w:rsidP="00041021">
      <w:pPr>
        <w:spacing w:line="480" w:lineRule="auto"/>
        <w:jc w:val="center"/>
      </w:pPr>
      <w:r>
        <w:rPr>
          <w:noProof/>
        </w:rPr>
        <w:drawing>
          <wp:inline distT="0" distB="0" distL="0" distR="0" wp14:anchorId="1DDA2685" wp14:editId="55048E36">
            <wp:extent cx="1943415" cy="3274410"/>
            <wp:effectExtent l="0" t="0" r="0" b="2540"/>
            <wp:docPr id="51" name="Picture 51" descr="A hand holding a knif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A hand holding a knife&#10;&#10;Description automatically generated with low confidence"/>
                    <pic:cNvPicPr/>
                  </pic:nvPicPr>
                  <pic:blipFill>
                    <a:blip r:embed="rId94" cstate="print">
                      <a:extLst>
                        <a:ext uri="{28A0092B-C50C-407E-A947-70E740481C1C}">
                          <a14:useLocalDpi xmlns:a14="http://schemas.microsoft.com/office/drawing/2010/main" val="0"/>
                        </a:ext>
                      </a:extLst>
                    </a:blip>
                    <a:stretch>
                      <a:fillRect/>
                    </a:stretch>
                  </pic:blipFill>
                  <pic:spPr>
                    <a:xfrm>
                      <a:off x="0" y="0"/>
                      <a:ext cx="1948743" cy="3283387"/>
                    </a:xfrm>
                    <a:prstGeom prst="rect">
                      <a:avLst/>
                    </a:prstGeom>
                  </pic:spPr>
                </pic:pic>
              </a:graphicData>
            </a:graphic>
          </wp:inline>
        </w:drawing>
      </w:r>
    </w:p>
    <w:p w14:paraId="05775970" w14:textId="71D3BFA5" w:rsidR="00041021" w:rsidRDefault="00041021" w:rsidP="0005241D">
      <w:pPr>
        <w:pStyle w:val="Figure"/>
      </w:pPr>
      <w:bookmarkStart w:id="96" w:name="_Toc102311302"/>
      <w:r w:rsidRPr="00835C81">
        <w:rPr>
          <w:b/>
          <w:bCs/>
        </w:rPr>
        <w:t xml:space="preserve">Figure </w:t>
      </w:r>
      <w:r w:rsidR="00835C81" w:rsidRPr="00835C81">
        <w:rPr>
          <w:b/>
          <w:bCs/>
        </w:rPr>
        <w:t>14</w:t>
      </w:r>
      <w:r w:rsidRPr="00835C81">
        <w:rPr>
          <w:b/>
          <w:bCs/>
        </w:rPr>
        <w:t>.</w:t>
      </w:r>
      <w:r w:rsidR="004912AE" w:rsidRPr="00835C81">
        <w:rPr>
          <w:b/>
          <w:bCs/>
        </w:rPr>
        <w:t>3</w:t>
      </w:r>
      <w:r w:rsidRPr="00835C81">
        <w:rPr>
          <w:b/>
          <w:bCs/>
        </w:rPr>
        <w:t>:</w:t>
      </w:r>
      <w:r>
        <w:t xml:space="preserve"> Narrow </w:t>
      </w:r>
      <w:r w:rsidRPr="0005241D">
        <w:t>Profile</w:t>
      </w:r>
      <w:r>
        <w:t xml:space="preserve"> of Blade not Detected</w:t>
      </w:r>
      <w:bookmarkEnd w:id="96"/>
    </w:p>
    <w:p w14:paraId="43029D36" w14:textId="77777777" w:rsidR="001C6EF1" w:rsidRPr="001C6EF1" w:rsidRDefault="001C6EF1" w:rsidP="001C6EF1"/>
    <w:p w14:paraId="05D844E8" w14:textId="05231D0B" w:rsidR="001C6EF1" w:rsidRPr="001C6EF1" w:rsidRDefault="001C6EF1" w:rsidP="001C6EF1">
      <w:pPr>
        <w:spacing w:line="480" w:lineRule="auto"/>
        <w:ind w:firstLine="720"/>
      </w:pPr>
      <w:r>
        <w:t>Figure</w:t>
      </w:r>
      <w:r w:rsidR="00835C81">
        <w:t xml:space="preserve"> 15</w:t>
      </w:r>
      <w:r>
        <w:t xml:space="preserve"> shows an example of what the notification could read when a weapon is detected. The “Sent from your Twilio trial account” portion does not appear when the small messaging fee is paid. </w:t>
      </w:r>
    </w:p>
    <w:p w14:paraId="278D18A0" w14:textId="48D3047A" w:rsidR="00543DCA" w:rsidRDefault="00543DCA">
      <w:pPr>
        <w:spacing w:line="480" w:lineRule="auto"/>
        <w:jc w:val="center"/>
      </w:pPr>
      <w:r>
        <w:rPr>
          <w:noProof/>
        </w:rPr>
        <w:drawing>
          <wp:inline distT="0" distB="0" distL="0" distR="0" wp14:anchorId="625F866C" wp14:editId="0491DB08">
            <wp:extent cx="2235200" cy="1600200"/>
            <wp:effectExtent l="0" t="0" r="0" b="0"/>
            <wp:docPr id="54" name="Picture 54"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Graphical user interface, text, application, chat or text message&#10;&#10;Description automatically generated"/>
                    <pic:cNvPicPr/>
                  </pic:nvPicPr>
                  <pic:blipFill>
                    <a:blip r:embed="rId95">
                      <a:extLst>
                        <a:ext uri="{28A0092B-C50C-407E-A947-70E740481C1C}">
                          <a14:useLocalDpi xmlns:a14="http://schemas.microsoft.com/office/drawing/2010/main" val="0"/>
                        </a:ext>
                      </a:extLst>
                    </a:blip>
                    <a:stretch>
                      <a:fillRect/>
                    </a:stretch>
                  </pic:blipFill>
                  <pic:spPr>
                    <a:xfrm>
                      <a:off x="0" y="0"/>
                      <a:ext cx="2235200" cy="1600200"/>
                    </a:xfrm>
                    <a:prstGeom prst="rect">
                      <a:avLst/>
                    </a:prstGeom>
                  </pic:spPr>
                </pic:pic>
              </a:graphicData>
            </a:graphic>
          </wp:inline>
        </w:drawing>
      </w:r>
    </w:p>
    <w:p w14:paraId="3BC945BF" w14:textId="05F0019A" w:rsidR="001C6EF1" w:rsidRPr="001C6EF1" w:rsidRDefault="001C6EF1" w:rsidP="0005241D">
      <w:pPr>
        <w:pStyle w:val="Figure"/>
      </w:pPr>
      <w:bookmarkStart w:id="97" w:name="_Toc102311303"/>
      <w:r w:rsidRPr="00835C81">
        <w:rPr>
          <w:b/>
          <w:bCs/>
        </w:rPr>
        <w:t xml:space="preserve">Figure </w:t>
      </w:r>
      <w:r w:rsidR="00835C81" w:rsidRPr="00835C81">
        <w:rPr>
          <w:b/>
          <w:bCs/>
        </w:rPr>
        <w:t>15</w:t>
      </w:r>
      <w:r w:rsidRPr="00835C81">
        <w:rPr>
          <w:b/>
          <w:bCs/>
        </w:rPr>
        <w:t>:</w:t>
      </w:r>
      <w:r>
        <w:t xml:space="preserve"> Example </w:t>
      </w:r>
      <w:r w:rsidRPr="0005241D">
        <w:t>Notification</w:t>
      </w:r>
      <w:bookmarkEnd w:id="97"/>
    </w:p>
    <w:p w14:paraId="2777B9AF" w14:textId="3CD6D291" w:rsidR="00543DCA" w:rsidRDefault="004912AE" w:rsidP="0059260A">
      <w:pPr>
        <w:spacing w:line="480" w:lineRule="auto"/>
        <w:ind w:firstLine="720"/>
      </w:pPr>
      <w:r>
        <w:lastRenderedPageBreak/>
        <w:t>Figure</w:t>
      </w:r>
      <w:r w:rsidR="001C6EF1">
        <w:t>s</w:t>
      </w:r>
      <w:r w:rsidR="00835C81">
        <w:t>16</w:t>
      </w:r>
      <w:r w:rsidR="001C6EF1">
        <w:t xml:space="preserve">.1 &amp; </w:t>
      </w:r>
      <w:r w:rsidR="00835C81">
        <w:t>16</w:t>
      </w:r>
      <w:r w:rsidR="001C6EF1">
        <w:t>.2</w:t>
      </w:r>
      <w:r>
        <w:t xml:space="preserve"> </w:t>
      </w:r>
      <w:r w:rsidR="00BD587E">
        <w:t>demonstrate how the algorithm does not accidentally depic</w:t>
      </w:r>
      <w:r w:rsidR="005D73A6">
        <w:t>t a similar looking object as a weapon. In this case, the phone is being held i</w:t>
      </w:r>
      <w:r w:rsidR="008F195F">
        <w:t>n a way a handgun would be held and no box is ever displayed.</w:t>
      </w:r>
      <w:r>
        <w:t xml:space="preserve"> </w:t>
      </w:r>
      <w:r w:rsidR="008F195F">
        <w:t xml:space="preserve">This </w:t>
      </w:r>
      <w:r w:rsidR="003E3734">
        <w:t>shows that there are very few false positives.</w:t>
      </w:r>
    </w:p>
    <w:p w14:paraId="297161D1" w14:textId="409CA93C" w:rsidR="00543DCA" w:rsidRDefault="00543DCA">
      <w:pPr>
        <w:spacing w:line="480" w:lineRule="auto"/>
        <w:jc w:val="center"/>
      </w:pPr>
      <w:r>
        <w:rPr>
          <w:noProof/>
        </w:rPr>
        <w:drawing>
          <wp:inline distT="0" distB="0" distL="0" distR="0" wp14:anchorId="5515378A" wp14:editId="01404357">
            <wp:extent cx="3689131" cy="2353792"/>
            <wp:effectExtent l="0" t="0" r="0" b="0"/>
            <wp:docPr id="55" name="Picture 55" descr="A person holding a table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A person holding a tablet&#10;&#10;Description automatically generated with medium confidence"/>
                    <pic:cNvPicPr/>
                  </pic:nvPicPr>
                  <pic:blipFill>
                    <a:blip r:embed="rId96" cstate="print">
                      <a:extLst>
                        <a:ext uri="{28A0092B-C50C-407E-A947-70E740481C1C}">
                          <a14:useLocalDpi xmlns:a14="http://schemas.microsoft.com/office/drawing/2010/main" val="0"/>
                        </a:ext>
                      </a:extLst>
                    </a:blip>
                    <a:stretch>
                      <a:fillRect/>
                    </a:stretch>
                  </pic:blipFill>
                  <pic:spPr>
                    <a:xfrm>
                      <a:off x="0" y="0"/>
                      <a:ext cx="3704309" cy="2363476"/>
                    </a:xfrm>
                    <a:prstGeom prst="rect">
                      <a:avLst/>
                    </a:prstGeom>
                  </pic:spPr>
                </pic:pic>
              </a:graphicData>
            </a:graphic>
          </wp:inline>
        </w:drawing>
      </w:r>
    </w:p>
    <w:p w14:paraId="2D3EBA61" w14:textId="1EA5DD43" w:rsidR="0059260A" w:rsidRPr="001C6EF1" w:rsidRDefault="0059260A" w:rsidP="0005241D">
      <w:pPr>
        <w:pStyle w:val="Figure"/>
      </w:pPr>
      <w:bookmarkStart w:id="98" w:name="_Toc102311304"/>
      <w:r w:rsidRPr="00835C81">
        <w:rPr>
          <w:b/>
          <w:bCs/>
        </w:rPr>
        <w:t xml:space="preserve">Figure </w:t>
      </w:r>
      <w:r w:rsidR="00835C81" w:rsidRPr="00835C81">
        <w:rPr>
          <w:b/>
          <w:bCs/>
        </w:rPr>
        <w:t>16</w:t>
      </w:r>
      <w:r w:rsidRPr="00835C81">
        <w:rPr>
          <w:b/>
          <w:bCs/>
        </w:rPr>
        <w:t>.1:</w:t>
      </w:r>
      <w:r>
        <w:t xml:space="preserve"> </w:t>
      </w:r>
      <w:r w:rsidRPr="0059260A">
        <w:t>Cell Phone</w:t>
      </w:r>
      <w:r>
        <w:t xml:space="preserve"> </w:t>
      </w:r>
      <w:r w:rsidRPr="0005241D">
        <w:t>False</w:t>
      </w:r>
      <w:r w:rsidR="005262A8">
        <w:t>-</w:t>
      </w:r>
      <w:r>
        <w:t xml:space="preserve">Positive Test </w:t>
      </w:r>
      <w:r w:rsidR="002844FE">
        <w:t xml:space="preserve">(part </w:t>
      </w:r>
      <w:r>
        <w:t>1</w:t>
      </w:r>
      <w:r w:rsidR="002844FE">
        <w:t>)</w:t>
      </w:r>
      <w:bookmarkEnd w:id="98"/>
    </w:p>
    <w:p w14:paraId="6F5659A8" w14:textId="77777777" w:rsidR="00543DCA" w:rsidRDefault="00543DCA" w:rsidP="00580AAD">
      <w:pPr>
        <w:spacing w:line="480" w:lineRule="auto"/>
      </w:pPr>
    </w:p>
    <w:p w14:paraId="348D64AF" w14:textId="3F3A4217" w:rsidR="00543DCA" w:rsidRDefault="00543DCA">
      <w:pPr>
        <w:spacing w:line="480" w:lineRule="auto"/>
        <w:jc w:val="center"/>
      </w:pPr>
      <w:r>
        <w:rPr>
          <w:noProof/>
        </w:rPr>
        <w:drawing>
          <wp:inline distT="0" distB="0" distL="0" distR="0" wp14:anchorId="390645E5" wp14:editId="3E45D2BB">
            <wp:extent cx="3804745" cy="2482027"/>
            <wp:effectExtent l="0" t="0" r="5715" b="0"/>
            <wp:docPr id="56" name="Picture 56" descr="A person holding a camer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A person holding a camera&#10;&#10;Description automatically generated with medium confidence"/>
                    <pic:cNvPicPr/>
                  </pic:nvPicPr>
                  <pic:blipFill>
                    <a:blip r:embed="rId97" cstate="print">
                      <a:extLst>
                        <a:ext uri="{28A0092B-C50C-407E-A947-70E740481C1C}">
                          <a14:useLocalDpi xmlns:a14="http://schemas.microsoft.com/office/drawing/2010/main" val="0"/>
                        </a:ext>
                      </a:extLst>
                    </a:blip>
                    <a:stretch>
                      <a:fillRect/>
                    </a:stretch>
                  </pic:blipFill>
                  <pic:spPr>
                    <a:xfrm>
                      <a:off x="0" y="0"/>
                      <a:ext cx="3815905" cy="2489307"/>
                    </a:xfrm>
                    <a:prstGeom prst="rect">
                      <a:avLst/>
                    </a:prstGeom>
                  </pic:spPr>
                </pic:pic>
              </a:graphicData>
            </a:graphic>
          </wp:inline>
        </w:drawing>
      </w:r>
    </w:p>
    <w:p w14:paraId="62F3FA48" w14:textId="3685C636" w:rsidR="0059260A" w:rsidRPr="001C6EF1" w:rsidRDefault="0059260A" w:rsidP="0005241D">
      <w:pPr>
        <w:pStyle w:val="Figure"/>
      </w:pPr>
      <w:bookmarkStart w:id="99" w:name="_Toc102311305"/>
      <w:r w:rsidRPr="00835C81">
        <w:rPr>
          <w:b/>
          <w:bCs/>
        </w:rPr>
        <w:t xml:space="preserve">Figure </w:t>
      </w:r>
      <w:r w:rsidR="00835C81" w:rsidRPr="00835C81">
        <w:rPr>
          <w:b/>
          <w:bCs/>
        </w:rPr>
        <w:t>16</w:t>
      </w:r>
      <w:r w:rsidRPr="00835C81">
        <w:rPr>
          <w:b/>
          <w:bCs/>
        </w:rPr>
        <w:t>.2:</w:t>
      </w:r>
      <w:r>
        <w:t xml:space="preserve"> </w:t>
      </w:r>
      <w:r w:rsidRPr="0059260A">
        <w:t>Cell Phone</w:t>
      </w:r>
      <w:r>
        <w:t xml:space="preserve"> </w:t>
      </w:r>
      <w:r w:rsidRPr="0005241D">
        <w:t>False</w:t>
      </w:r>
      <w:r w:rsidR="005262A8">
        <w:t>-</w:t>
      </w:r>
      <w:r>
        <w:t xml:space="preserve">Positive Test </w:t>
      </w:r>
      <w:r w:rsidR="002844FE">
        <w:t xml:space="preserve">(part </w:t>
      </w:r>
      <w:r>
        <w:t>2</w:t>
      </w:r>
      <w:r w:rsidR="002844FE">
        <w:t>)</w:t>
      </w:r>
      <w:bookmarkEnd w:id="99"/>
    </w:p>
    <w:p w14:paraId="1C1168F3" w14:textId="77777777" w:rsidR="0059260A" w:rsidRDefault="0059260A">
      <w:pPr>
        <w:spacing w:line="480" w:lineRule="auto"/>
        <w:jc w:val="center"/>
      </w:pPr>
    </w:p>
    <w:p w14:paraId="5A7F40E2" w14:textId="77777777" w:rsidR="005262A8" w:rsidRDefault="005262A8">
      <w:pPr>
        <w:spacing w:line="480" w:lineRule="auto"/>
        <w:jc w:val="center"/>
        <w:rPr>
          <w:b/>
          <w:sz w:val="28"/>
          <w:szCs w:val="28"/>
        </w:rPr>
        <w:sectPr w:rsidR="005262A8" w:rsidSect="009D5BF1">
          <w:headerReference w:type="default" r:id="rId98"/>
          <w:pgSz w:w="12240" w:h="15840"/>
          <w:pgMar w:top="1440" w:right="1440" w:bottom="1440" w:left="1440" w:header="720" w:footer="720" w:gutter="0"/>
          <w:cols w:space="720"/>
          <w:titlePg/>
          <w:docGrid w:linePitch="326"/>
        </w:sectPr>
      </w:pPr>
    </w:p>
    <w:p w14:paraId="31067E9E" w14:textId="77777777" w:rsidR="00D00968" w:rsidRDefault="00D00968">
      <w:pPr>
        <w:spacing w:line="480" w:lineRule="auto"/>
        <w:jc w:val="center"/>
        <w:rPr>
          <w:b/>
          <w:sz w:val="28"/>
          <w:szCs w:val="28"/>
        </w:rPr>
      </w:pPr>
    </w:p>
    <w:p w14:paraId="61342E97" w14:textId="77777777" w:rsidR="00D00968" w:rsidRDefault="00D00968">
      <w:pPr>
        <w:spacing w:line="480" w:lineRule="auto"/>
        <w:jc w:val="center"/>
        <w:rPr>
          <w:b/>
          <w:sz w:val="28"/>
          <w:szCs w:val="28"/>
        </w:rPr>
      </w:pPr>
    </w:p>
    <w:p w14:paraId="29EC43BA" w14:textId="77777777" w:rsidR="00D00968" w:rsidRDefault="00D00968">
      <w:pPr>
        <w:spacing w:line="480" w:lineRule="auto"/>
        <w:jc w:val="center"/>
        <w:rPr>
          <w:b/>
          <w:sz w:val="28"/>
          <w:szCs w:val="28"/>
        </w:rPr>
      </w:pPr>
    </w:p>
    <w:p w14:paraId="413A241B" w14:textId="77777777" w:rsidR="00D00968" w:rsidRDefault="00D00968" w:rsidP="00580AAD">
      <w:pPr>
        <w:spacing w:line="480" w:lineRule="auto"/>
        <w:rPr>
          <w:b/>
          <w:sz w:val="28"/>
          <w:szCs w:val="28"/>
        </w:rPr>
      </w:pPr>
    </w:p>
    <w:p w14:paraId="6E87F0BB" w14:textId="77777777" w:rsidR="00D00968" w:rsidRDefault="00D00968">
      <w:pPr>
        <w:spacing w:line="480" w:lineRule="auto"/>
        <w:jc w:val="center"/>
        <w:rPr>
          <w:b/>
          <w:sz w:val="28"/>
          <w:szCs w:val="28"/>
        </w:rPr>
      </w:pPr>
    </w:p>
    <w:p w14:paraId="702B165D" w14:textId="77777777" w:rsidR="00D00968" w:rsidRDefault="00D00968">
      <w:pPr>
        <w:spacing w:line="480" w:lineRule="auto"/>
        <w:jc w:val="center"/>
        <w:rPr>
          <w:b/>
          <w:sz w:val="28"/>
          <w:szCs w:val="28"/>
        </w:rPr>
      </w:pPr>
    </w:p>
    <w:p w14:paraId="4005E54C" w14:textId="77777777" w:rsidR="00D00968" w:rsidRDefault="00D00968">
      <w:pPr>
        <w:spacing w:line="480" w:lineRule="auto"/>
        <w:jc w:val="center"/>
        <w:rPr>
          <w:b/>
          <w:sz w:val="28"/>
          <w:szCs w:val="28"/>
        </w:rPr>
      </w:pPr>
    </w:p>
    <w:p w14:paraId="3D3A63A9" w14:textId="77777777" w:rsidR="00D00968" w:rsidRPr="00DD5F3D" w:rsidRDefault="006D4C79" w:rsidP="00A03B6F">
      <w:pPr>
        <w:pStyle w:val="Heading2"/>
      </w:pPr>
      <w:bookmarkStart w:id="100" w:name="_Toc102311988"/>
      <w:r w:rsidRPr="00DD5F3D">
        <w:t>Section 6 - Results and Discussion</w:t>
      </w:r>
      <w:bookmarkEnd w:id="100"/>
      <w:r w:rsidRPr="00DD5F3D">
        <w:t xml:space="preserve"> </w:t>
      </w:r>
    </w:p>
    <w:p w14:paraId="040E1613" w14:textId="77777777" w:rsidR="00D00968" w:rsidRDefault="006D4C79">
      <w:pPr>
        <w:spacing w:line="480" w:lineRule="auto"/>
        <w:jc w:val="center"/>
        <w:rPr>
          <w:sz w:val="28"/>
          <w:szCs w:val="28"/>
        </w:rPr>
      </w:pPr>
      <w:r>
        <w:br w:type="page"/>
      </w:r>
    </w:p>
    <w:p w14:paraId="2B719BEA" w14:textId="67A9D7FF" w:rsidR="00D00968" w:rsidRDefault="006D4C79" w:rsidP="00FE53D8">
      <w:pPr>
        <w:pStyle w:val="Heading3"/>
      </w:pPr>
      <w:bookmarkStart w:id="101" w:name="_Toc102311989"/>
      <w:r>
        <w:lastRenderedPageBreak/>
        <w:t>6.1 Summary of Goals and Objectives</w:t>
      </w:r>
      <w:bookmarkEnd w:id="101"/>
      <w:r>
        <w:t xml:space="preserve"> </w:t>
      </w:r>
    </w:p>
    <w:p w14:paraId="57EE2FA1" w14:textId="368EBCCD" w:rsidR="065EBC29" w:rsidRDefault="41848CED" w:rsidP="487D417D">
      <w:pPr>
        <w:spacing w:line="480" w:lineRule="auto"/>
      </w:pPr>
      <w:r w:rsidRPr="487D417D">
        <w:t xml:space="preserve"> </w:t>
      </w:r>
      <w:r>
        <w:tab/>
      </w:r>
      <w:r w:rsidR="362D6DA9" w:rsidRPr="487D417D">
        <w:t xml:space="preserve">The </w:t>
      </w:r>
      <w:r w:rsidR="3DF42017" w:rsidRPr="487D417D">
        <w:t>main objective was to implement object detection onto Raspberry Pi. We ran a mobile deep learning model, SSD-MobileNet, on Raspberry Pi to detect various objects. Our experimental results demonstrated the effectiveness of this implementation. Moreover, the on-going work was to extend this implementation to weapon detection, which was used to detect different weapons in a real-time manner. Upon completing and validating this extension in different testing scenarios our results were successful.</w:t>
      </w:r>
      <w:r w:rsidR="3DF42017">
        <w:t xml:space="preserve"> In order to complete the smart security system a notification system was integrated into the object </w:t>
      </w:r>
      <w:r w:rsidR="00051EAF">
        <w:t>detector once</w:t>
      </w:r>
      <w:r w:rsidR="3DF42017">
        <w:t xml:space="preserve"> the new categories of objects were </w:t>
      </w:r>
      <w:r w:rsidR="56438D96">
        <w:t>trained to b</w:t>
      </w:r>
      <w:r w:rsidR="3DF42017">
        <w:t>e detected. This ensured that once a weapon was detected in the frame a text notification was sent to the appropriate authorities warning them of the potential threat.</w:t>
      </w:r>
    </w:p>
    <w:p w14:paraId="4CB12354" w14:textId="77777777" w:rsidR="002C44D3" w:rsidRDefault="002C44D3" w:rsidP="00FE53D8">
      <w:pPr>
        <w:pStyle w:val="Heading3"/>
        <w:sectPr w:rsidR="002C44D3" w:rsidSect="009D5BF1">
          <w:headerReference w:type="default" r:id="rId99"/>
          <w:pgSz w:w="12240" w:h="15840"/>
          <w:pgMar w:top="1440" w:right="1440" w:bottom="1440" w:left="1440" w:header="720" w:footer="720" w:gutter="0"/>
          <w:cols w:space="720"/>
          <w:titlePg/>
          <w:docGrid w:linePitch="326"/>
        </w:sectPr>
      </w:pPr>
    </w:p>
    <w:p w14:paraId="34DF9A73" w14:textId="77777777" w:rsidR="00D00968" w:rsidRDefault="006D4C79" w:rsidP="00FE53D8">
      <w:pPr>
        <w:pStyle w:val="Heading3"/>
      </w:pPr>
      <w:bookmarkStart w:id="102" w:name="_Toc102311990"/>
      <w:r>
        <w:lastRenderedPageBreak/>
        <w:t>6.2 Summary of Constraints and Codes met by Design</w:t>
      </w:r>
      <w:bookmarkEnd w:id="102"/>
      <w:r>
        <w:t xml:space="preserve"> </w:t>
      </w:r>
    </w:p>
    <w:p w14:paraId="0F92B195" w14:textId="1C8359D2" w:rsidR="487B935E" w:rsidRDefault="2DD44A7D" w:rsidP="6866D47F">
      <w:pPr>
        <w:spacing w:line="480" w:lineRule="auto"/>
        <w:ind w:firstLine="720"/>
      </w:pPr>
      <w:r>
        <w:t xml:space="preserve">The main constraints we have observed with this project are creating a durable </w:t>
      </w:r>
      <w:r w:rsidR="3BA2C73A">
        <w:t>housing kit for the raspberry pi with a mountable camera that is capable of staying in place for an extended duration of time</w:t>
      </w:r>
      <w:r w:rsidR="16396B44">
        <w:t>. The</w:t>
      </w:r>
      <w:r w:rsidR="3BA2C73A">
        <w:t xml:space="preserve"> next constraint was the camera resolution impacting the accuracy of the weapon detection, as well as the distance that the camera is able to view, to fix this having a camera that has a minimum resolution of 1080p will ensure a clear quality to have the highest accuracy</w:t>
      </w:r>
      <w:r w:rsidR="16396B44">
        <w:t xml:space="preserve">. The final notable constraint with our project was </w:t>
      </w:r>
      <w:r w:rsidR="22883EF2">
        <w:t xml:space="preserve">the </w:t>
      </w:r>
      <w:r w:rsidR="16396B44">
        <w:t xml:space="preserve">frame rate </w:t>
      </w:r>
      <w:r w:rsidR="22883EF2">
        <w:t>of the real time tracking with the raspberry pi.</w:t>
      </w:r>
      <w:r w:rsidR="16396B44">
        <w:t xml:space="preserve"> Due to </w:t>
      </w:r>
      <w:r w:rsidR="77A788B2">
        <w:t>the severity of this issue we needed to increase the frame rate of the hardware</w:t>
      </w:r>
      <w:r w:rsidR="6866D47F">
        <w:t>,</w:t>
      </w:r>
      <w:r w:rsidR="77A788B2">
        <w:t xml:space="preserve"> and after </w:t>
      </w:r>
      <w:r w:rsidR="6866D47F">
        <w:t>thorough</w:t>
      </w:r>
      <w:r w:rsidR="77A788B2">
        <w:t xml:space="preserve"> research </w:t>
      </w:r>
      <w:r w:rsidR="6866D47F">
        <w:t xml:space="preserve">on how to solve the issue, </w:t>
      </w:r>
      <w:r w:rsidR="77A788B2">
        <w:t xml:space="preserve">the best solution to the situation was </w:t>
      </w:r>
      <w:r w:rsidR="6866D47F">
        <w:t xml:space="preserve">changing our software to </w:t>
      </w:r>
      <w:r w:rsidR="0015324C">
        <w:t>TFlite</w:t>
      </w:r>
      <w:r w:rsidR="6866D47F">
        <w:t xml:space="preserve"> and quantizing the data as well as </w:t>
      </w:r>
      <w:r w:rsidR="77A788B2">
        <w:t>utilizing a USB accelerator</w:t>
      </w:r>
      <w:r w:rsidR="6866D47F">
        <w:t xml:space="preserve"> device in order to aid in speeding up the frame rates of the overall system.</w:t>
      </w:r>
    </w:p>
    <w:p w14:paraId="3E143309" w14:textId="77777777" w:rsidR="002C44D3" w:rsidRDefault="002C44D3" w:rsidP="6866D47F">
      <w:pPr>
        <w:spacing w:line="480" w:lineRule="auto"/>
        <w:ind w:firstLine="720"/>
      </w:pPr>
    </w:p>
    <w:p w14:paraId="797C0092" w14:textId="5E2B6B87" w:rsidR="6866D47F" w:rsidRDefault="41CE9ACE" w:rsidP="41CE9ACE">
      <w:pPr>
        <w:spacing w:line="480" w:lineRule="auto"/>
      </w:pPr>
      <w:r>
        <w:t xml:space="preserve">The following codes were </w:t>
      </w:r>
      <w:r w:rsidR="74867504">
        <w:t>used in</w:t>
      </w:r>
      <w:r>
        <w:t xml:space="preserve"> our final design:</w:t>
      </w:r>
    </w:p>
    <w:p w14:paraId="66B90487" w14:textId="4F6F810A" w:rsidR="14157CE2" w:rsidRPr="00D24D04" w:rsidRDefault="006D4C79" w:rsidP="00D87CA1">
      <w:pPr>
        <w:widowControl w:val="0"/>
        <w:spacing w:line="480" w:lineRule="auto"/>
        <w:ind w:left="720" w:hanging="720"/>
        <w:rPr>
          <w:rFonts w:ascii="Fira Sans Condensed Light" w:eastAsia="Fira Sans Condensed Light" w:hAnsi="Fira Sans Condensed Light" w:cs="Fira Sans Condensed Light"/>
          <w:color w:val="000000"/>
        </w:rPr>
      </w:pPr>
      <w:r>
        <w:rPr>
          <w:b/>
        </w:rPr>
        <w:t>IEEE 3652.1-2020:</w:t>
      </w:r>
      <w:r>
        <w:t xml:space="preserve"> Federated Machine Learning - Our machine learning model can</w:t>
      </w:r>
      <w:r w:rsidR="00395808">
        <w:t xml:space="preserve"> be</w:t>
      </w:r>
      <w:r w:rsidR="00D87CA1">
        <w:t xml:space="preserve"> </w:t>
      </w:r>
      <w:r>
        <w:t>constructed from data distributed across various repositories owned by various companies</w:t>
      </w:r>
    </w:p>
    <w:p w14:paraId="0794EB35" w14:textId="7832AC93" w:rsidR="14157CE2" w:rsidRPr="00D24D04" w:rsidRDefault="006D4C79" w:rsidP="00D87CA1">
      <w:pPr>
        <w:widowControl w:val="0"/>
        <w:spacing w:line="480" w:lineRule="auto"/>
        <w:ind w:left="720" w:hanging="720"/>
        <w:rPr>
          <w:rFonts w:ascii="Fira Sans Condensed Light" w:eastAsia="Fira Sans Condensed Light" w:hAnsi="Fira Sans Condensed Light" w:cs="Fira Sans Condensed Light"/>
          <w:color w:val="000000"/>
        </w:rPr>
      </w:pPr>
      <w:r>
        <w:rPr>
          <w:b/>
        </w:rPr>
        <w:t>IEEE P2671:</w:t>
      </w:r>
      <w:r>
        <w:t xml:space="preserve"> Online detection with machine vision - This standard specifies through the</w:t>
      </w:r>
      <w:r w:rsidR="00D87CA1">
        <w:t xml:space="preserve"> </w:t>
      </w:r>
      <w:r>
        <w:t>general</w:t>
      </w:r>
      <w:r w:rsidR="00D87CA1">
        <w:t xml:space="preserve"> </w:t>
      </w:r>
      <w:r>
        <w:t>requirements of online detection based on machine visio</w:t>
      </w:r>
      <w:r w:rsidR="00D24D04">
        <w:t>n</w:t>
      </w:r>
    </w:p>
    <w:p w14:paraId="089B91F0" w14:textId="3A1A7D83" w:rsidR="00D00968" w:rsidRPr="00D24D04" w:rsidRDefault="006D4C79" w:rsidP="00D87CA1">
      <w:pPr>
        <w:widowControl w:val="0"/>
        <w:spacing w:after="200" w:line="480" w:lineRule="auto"/>
        <w:ind w:left="720" w:hanging="720"/>
        <w:rPr>
          <w:rFonts w:ascii="Fira Sans Condensed Light" w:eastAsia="Fira Sans Condensed Light" w:hAnsi="Fira Sans Condensed Light" w:cs="Fira Sans Condensed Light"/>
          <w:color w:val="000000" w:themeColor="text1"/>
        </w:rPr>
      </w:pPr>
      <w:r>
        <w:rPr>
          <w:b/>
        </w:rPr>
        <w:t>IEEE P2247.3:</w:t>
      </w:r>
      <w:r>
        <w:t xml:space="preserve"> Recommended Practices for Evaluation of Adaptive Instructional Systems - best practice incorporates and promotes the principles of ethically aligned design for the use of artificial intelligence</w:t>
      </w:r>
    </w:p>
    <w:p w14:paraId="1421DB35" w14:textId="36D21B49" w:rsidR="14157CE2" w:rsidRPr="00D24D04" w:rsidRDefault="006D4C79" w:rsidP="00D87CA1">
      <w:pPr>
        <w:widowControl w:val="0"/>
        <w:spacing w:after="200" w:line="480" w:lineRule="auto"/>
        <w:ind w:left="720" w:hanging="720"/>
        <w:rPr>
          <w:rFonts w:ascii="Fira Sans Condensed Light" w:eastAsia="Fira Sans Condensed Light" w:hAnsi="Fira Sans Condensed Light" w:cs="Fira Sans Condensed Light"/>
          <w:color w:val="000000"/>
        </w:rPr>
      </w:pPr>
      <w:r>
        <w:rPr>
          <w:b/>
        </w:rPr>
        <w:t>IEEE 829-2008:</w:t>
      </w:r>
      <w:r>
        <w:t xml:space="preserve"> IEEE Standard for Software and System Test Documentation - We used this standard when testing our software for detecting weapons</w:t>
      </w:r>
    </w:p>
    <w:p w14:paraId="4B805295" w14:textId="4A69D92B" w:rsidR="00D00968" w:rsidRDefault="006D4C79" w:rsidP="00D87CA1">
      <w:pPr>
        <w:widowControl w:val="0"/>
        <w:spacing w:after="200" w:line="480" w:lineRule="auto"/>
        <w:ind w:left="720" w:hanging="720"/>
        <w:rPr>
          <w:rFonts w:ascii="Fira Sans Condensed Light" w:eastAsia="Fira Sans Condensed Light" w:hAnsi="Fira Sans Condensed Light" w:cs="Fira Sans Condensed Light"/>
          <w:color w:val="000000"/>
        </w:rPr>
      </w:pPr>
      <w:r>
        <w:rPr>
          <w:b/>
        </w:rPr>
        <w:t>IEEE 2755.2-2020:</w:t>
      </w:r>
      <w:r>
        <w:t xml:space="preserve"> Recommended Practice for Implementation and Management Methodology </w:t>
      </w:r>
      <w:r>
        <w:lastRenderedPageBreak/>
        <w:t>for software Based Intelligent Process Automation</w:t>
      </w:r>
    </w:p>
    <w:p w14:paraId="14ECF965" w14:textId="77777777" w:rsidR="00D00968" w:rsidRDefault="006D4C79" w:rsidP="00D87CA1">
      <w:pPr>
        <w:widowControl w:val="0"/>
        <w:spacing w:line="480" w:lineRule="auto"/>
        <w:ind w:left="720" w:hanging="720"/>
        <w:rPr>
          <w:rFonts w:ascii="Fira Sans Condensed Light" w:eastAsia="Fira Sans Condensed Light" w:hAnsi="Fira Sans Condensed Light" w:cs="Fira Sans Condensed Light"/>
          <w:color w:val="000000"/>
        </w:rPr>
      </w:pPr>
      <w:r>
        <w:rPr>
          <w:b/>
        </w:rPr>
        <w:t>IEEE 7.8: IEEE:</w:t>
      </w:r>
      <w:r>
        <w:t xml:space="preserve"> Code of Ethics</w:t>
      </w:r>
    </w:p>
    <w:p w14:paraId="6228544E" w14:textId="77777777" w:rsidR="00D00968" w:rsidRDefault="006D4C79" w:rsidP="00D87CA1">
      <w:pPr>
        <w:widowControl w:val="0"/>
        <w:spacing w:line="480" w:lineRule="auto"/>
        <w:ind w:left="720"/>
      </w:pPr>
      <w:r>
        <w:t>3) To be honest and realistic in stating claims or estimates based on available data</w:t>
      </w:r>
    </w:p>
    <w:p w14:paraId="40373284" w14:textId="6EDB33EF" w:rsidR="00D00968" w:rsidRDefault="006D4C79" w:rsidP="00D87CA1">
      <w:pPr>
        <w:spacing w:line="480" w:lineRule="auto"/>
        <w:ind w:left="990" w:hanging="270"/>
        <w:rPr>
          <w:sz w:val="28"/>
          <w:szCs w:val="28"/>
        </w:rPr>
      </w:pPr>
      <w:r>
        <w:t xml:space="preserve">5) To improve the understanding of technology, </w:t>
      </w:r>
      <w:r w:rsidR="00F91864">
        <w:t>its</w:t>
      </w:r>
      <w:r>
        <w:t xml:space="preserve"> appropriate application, and </w:t>
      </w:r>
      <w:r w:rsidR="001D4CE0" w:rsidRPr="68722F16">
        <w:t>potential</w:t>
      </w:r>
      <w:r w:rsidR="00D24D04">
        <w:rPr>
          <w:sz w:val="28"/>
          <w:szCs w:val="28"/>
        </w:rPr>
        <w:t xml:space="preserve"> </w:t>
      </w:r>
      <w:r w:rsidR="001D4CE0" w:rsidRPr="68722F16">
        <w:t>consequences</w:t>
      </w:r>
      <w:r>
        <w:rPr>
          <w:color w:val="253035"/>
          <w:sz w:val="26"/>
          <w:szCs w:val="26"/>
        </w:rPr>
        <w:t xml:space="preserve"> </w:t>
      </w:r>
    </w:p>
    <w:p w14:paraId="6A643795" w14:textId="77777777" w:rsidR="00AB2227" w:rsidRDefault="00AB2227" w:rsidP="00FE53D8">
      <w:pPr>
        <w:pStyle w:val="Heading3"/>
        <w:sectPr w:rsidR="00AB2227" w:rsidSect="009D5BF1">
          <w:headerReference w:type="default" r:id="rId100"/>
          <w:pgSz w:w="12240" w:h="15840"/>
          <w:pgMar w:top="1440" w:right="1440" w:bottom="1440" w:left="1440" w:header="720" w:footer="720" w:gutter="0"/>
          <w:cols w:space="720"/>
          <w:titlePg/>
          <w:docGrid w:linePitch="326"/>
        </w:sectPr>
      </w:pPr>
    </w:p>
    <w:p w14:paraId="2099C74C" w14:textId="77777777" w:rsidR="00D00968" w:rsidRDefault="006D4C79" w:rsidP="00FE53D8">
      <w:pPr>
        <w:pStyle w:val="Heading3"/>
      </w:pPr>
      <w:bookmarkStart w:id="103" w:name="_Toc102311991"/>
      <w:r>
        <w:lastRenderedPageBreak/>
        <w:t>6.3 Discussion of Results and Other Use Cases</w:t>
      </w:r>
      <w:bookmarkEnd w:id="103"/>
      <w:r>
        <w:t xml:space="preserve"> </w:t>
      </w:r>
    </w:p>
    <w:p w14:paraId="2EBA25F0" w14:textId="0E56EEB7" w:rsidR="003125EE" w:rsidRDefault="24862890" w:rsidP="63807DA0">
      <w:pPr>
        <w:spacing w:line="480" w:lineRule="auto"/>
        <w:ind w:firstLine="720"/>
      </w:pPr>
      <w:r w:rsidRPr="394F8E89">
        <w:t xml:space="preserve">This project </w:t>
      </w:r>
      <w:r w:rsidR="64227A1B" w:rsidRPr="394F8E89">
        <w:t xml:space="preserve">allowed us to design a </w:t>
      </w:r>
      <w:r w:rsidR="12E2737B" w:rsidRPr="394F8E89">
        <w:t>completely unique</w:t>
      </w:r>
      <w:r w:rsidR="64227A1B">
        <w:t xml:space="preserve"> security system</w:t>
      </w:r>
      <w:r w:rsidR="12E2737B" w:rsidRPr="394F8E89">
        <w:t xml:space="preserve"> by utilizing a machine learning algorithm capable of detecting </w:t>
      </w:r>
      <w:r w:rsidR="52B39593" w:rsidRPr="394F8E89">
        <w:t xml:space="preserve">weapons and immediately notifying the owner of the potential danger that is within the area. </w:t>
      </w:r>
      <w:r w:rsidR="40D6A111" w:rsidRPr="394F8E89">
        <w:t>Designing</w:t>
      </w:r>
      <w:r w:rsidR="52B39593" w:rsidRPr="394F8E89">
        <w:t xml:space="preserve"> this system granted us the opportunity to offer a </w:t>
      </w:r>
      <w:r w:rsidR="40D6A111" w:rsidRPr="394F8E89">
        <w:t>more advanced</w:t>
      </w:r>
      <w:r w:rsidR="52B39593" w:rsidRPr="394F8E89">
        <w:t xml:space="preserve"> security system to consumers at a lower cost compared to competitors</w:t>
      </w:r>
      <w:r w:rsidR="40D6A111" w:rsidRPr="394F8E89">
        <w:t>. Machine learning has not been introduced to security systems easily and with the introduction of our device</w:t>
      </w:r>
      <w:r w:rsidR="40D6A111" w:rsidRPr="634EEC97">
        <w:t>,</w:t>
      </w:r>
      <w:r w:rsidR="40D6A111" w:rsidRPr="394F8E89">
        <w:t xml:space="preserve"> we would be offering a continuously learning security system that will offer greater results as time goes on while also being capable to notify the owners of the home or establishment of a potential threat</w:t>
      </w:r>
      <w:r w:rsidR="7EBF2F95" w:rsidRPr="394F8E89">
        <w:t>.</w:t>
      </w:r>
      <w:r w:rsidR="1CFC9B4C" w:rsidRPr="394F8E89">
        <w:t xml:space="preserve"> </w:t>
      </w:r>
    </w:p>
    <w:p w14:paraId="6FC239E4" w14:textId="13EA6247" w:rsidR="748FD662" w:rsidRDefault="1CFC9B4C" w:rsidP="003125EE">
      <w:pPr>
        <w:spacing w:line="480" w:lineRule="auto"/>
        <w:ind w:firstLine="720"/>
      </w:pPr>
      <w:r w:rsidRPr="29864E39">
        <w:t xml:space="preserve">The use of this system can be expanded </w:t>
      </w:r>
      <w:r w:rsidR="4960714B" w:rsidRPr="24310D2C">
        <w:t>into</w:t>
      </w:r>
      <w:r w:rsidRPr="29864E39">
        <w:t xml:space="preserve"> being capable </w:t>
      </w:r>
      <w:r w:rsidR="4960714B" w:rsidRPr="24310D2C">
        <w:t>of finding</w:t>
      </w:r>
      <w:r w:rsidRPr="29864E39">
        <w:t xml:space="preserve"> </w:t>
      </w:r>
      <w:r w:rsidRPr="58EAC5FD">
        <w:t xml:space="preserve">concealed weapons </w:t>
      </w:r>
      <w:r w:rsidRPr="634EEC97">
        <w:t xml:space="preserve">with the implementation of </w:t>
      </w:r>
      <w:r w:rsidRPr="05973F78">
        <w:t>an</w:t>
      </w:r>
      <w:r w:rsidRPr="634EEC97">
        <w:t xml:space="preserve"> inferred camera</w:t>
      </w:r>
      <w:r w:rsidR="14F82D2C" w:rsidRPr="42D35911">
        <w:t xml:space="preserve">, with this feature the </w:t>
      </w:r>
      <w:r w:rsidR="14F82D2C" w:rsidRPr="788DB72B">
        <w:t>number</w:t>
      </w:r>
      <w:r w:rsidR="14F82D2C" w:rsidRPr="42D35911">
        <w:t xml:space="preserve"> of</w:t>
      </w:r>
      <w:r w:rsidRPr="42D35911">
        <w:t xml:space="preserve"> </w:t>
      </w:r>
      <w:r w:rsidRPr="4B6729E4">
        <w:t xml:space="preserve">areas this system would be </w:t>
      </w:r>
      <w:r w:rsidRPr="6227A05D">
        <w:t xml:space="preserve">able to be set up will drastically increase due to the uncertainty of </w:t>
      </w:r>
      <w:r w:rsidRPr="788DB72B">
        <w:t>if there is a weapon on a</w:t>
      </w:r>
      <w:r w:rsidRPr="59E73EC9">
        <w:t xml:space="preserve"> person.</w:t>
      </w:r>
      <w:r w:rsidRPr="26800117">
        <w:t xml:space="preserve"> </w:t>
      </w:r>
      <w:r w:rsidRPr="0B48D706">
        <w:t>Taking into consideration that weapon detection is a specialization of object detection</w:t>
      </w:r>
      <w:r>
        <w:t>,</w:t>
      </w:r>
      <w:r w:rsidRPr="0B48D706">
        <w:t xml:space="preserve"> </w:t>
      </w:r>
      <w:r w:rsidRPr="060A61DE">
        <w:t xml:space="preserve">the other uses of object detection can be implemented into </w:t>
      </w:r>
      <w:r>
        <w:t>several</w:t>
      </w:r>
      <w:r w:rsidRPr="060A61DE">
        <w:t xml:space="preserve"> </w:t>
      </w:r>
      <w:r w:rsidRPr="462C0EBB">
        <w:t>types of trackers, such as a people tracker</w:t>
      </w:r>
      <w:r w:rsidRPr="6C32309A">
        <w:t>,</w:t>
      </w:r>
      <w:r w:rsidRPr="462C0EBB">
        <w:t xml:space="preserve"> a vehicle tracker</w:t>
      </w:r>
      <w:r w:rsidRPr="6C32309A">
        <w:t>, or even</w:t>
      </w:r>
      <w:r w:rsidRPr="462C0EBB">
        <w:t xml:space="preserve"> </w:t>
      </w:r>
      <w:r w:rsidRPr="28FA2AB4">
        <w:t>an animal tracker.</w:t>
      </w:r>
      <w:r w:rsidR="002F59E3">
        <w:t xml:space="preserve"> These would also easily be able to be </w:t>
      </w:r>
      <w:r w:rsidR="004B52CF">
        <w:t>used to notify when any object, not just a weapon, is detected in a certain area.</w:t>
      </w:r>
      <w:r w:rsidRPr="28FA2AB4">
        <w:t xml:space="preserve"> </w:t>
      </w:r>
    </w:p>
    <w:p w14:paraId="155EEC4B" w14:textId="77777777" w:rsidR="00CA22C5" w:rsidRDefault="00CA22C5">
      <w:pPr>
        <w:spacing w:line="480" w:lineRule="auto"/>
        <w:jc w:val="center"/>
        <w:rPr>
          <w:b/>
          <w:sz w:val="28"/>
          <w:szCs w:val="28"/>
        </w:rPr>
        <w:sectPr w:rsidR="00CA22C5" w:rsidSect="009D5BF1">
          <w:pgSz w:w="12240" w:h="15840"/>
          <w:pgMar w:top="1440" w:right="1440" w:bottom="1440" w:left="1440" w:header="720" w:footer="720" w:gutter="0"/>
          <w:cols w:space="720"/>
          <w:titlePg/>
          <w:docGrid w:linePitch="326"/>
        </w:sectPr>
      </w:pPr>
    </w:p>
    <w:p w14:paraId="24FE9CD3" w14:textId="77777777" w:rsidR="00D00968" w:rsidRDefault="00D00968">
      <w:pPr>
        <w:spacing w:line="480" w:lineRule="auto"/>
        <w:jc w:val="center"/>
        <w:rPr>
          <w:b/>
          <w:sz w:val="28"/>
          <w:szCs w:val="28"/>
        </w:rPr>
      </w:pPr>
    </w:p>
    <w:p w14:paraId="56D30266" w14:textId="77777777" w:rsidR="00D00968" w:rsidRDefault="00D00968">
      <w:pPr>
        <w:spacing w:line="480" w:lineRule="auto"/>
        <w:jc w:val="center"/>
        <w:rPr>
          <w:b/>
          <w:sz w:val="28"/>
          <w:szCs w:val="28"/>
        </w:rPr>
      </w:pPr>
    </w:p>
    <w:p w14:paraId="780FE249" w14:textId="77777777" w:rsidR="00D00968" w:rsidRDefault="00D00968">
      <w:pPr>
        <w:spacing w:line="480" w:lineRule="auto"/>
        <w:jc w:val="center"/>
        <w:rPr>
          <w:b/>
          <w:sz w:val="28"/>
          <w:szCs w:val="28"/>
        </w:rPr>
      </w:pPr>
    </w:p>
    <w:p w14:paraId="4D4AC26A" w14:textId="4BFECBC3" w:rsidR="00D00968" w:rsidRDefault="00D00968" w:rsidP="009C377E">
      <w:pPr>
        <w:spacing w:line="480" w:lineRule="auto"/>
        <w:rPr>
          <w:b/>
          <w:sz w:val="28"/>
          <w:szCs w:val="28"/>
        </w:rPr>
      </w:pPr>
    </w:p>
    <w:p w14:paraId="48112F01" w14:textId="77777777" w:rsidR="00D00968" w:rsidRDefault="00D00968">
      <w:pPr>
        <w:spacing w:line="480" w:lineRule="auto"/>
        <w:jc w:val="center"/>
        <w:rPr>
          <w:b/>
          <w:sz w:val="28"/>
          <w:szCs w:val="28"/>
        </w:rPr>
      </w:pPr>
    </w:p>
    <w:p w14:paraId="564512AD" w14:textId="77777777" w:rsidR="00D00968" w:rsidRDefault="00D00968">
      <w:pPr>
        <w:spacing w:line="480" w:lineRule="auto"/>
        <w:jc w:val="center"/>
        <w:rPr>
          <w:b/>
          <w:sz w:val="28"/>
          <w:szCs w:val="28"/>
        </w:rPr>
      </w:pPr>
    </w:p>
    <w:p w14:paraId="32EA6478" w14:textId="77777777" w:rsidR="00D00968" w:rsidRDefault="00D00968">
      <w:pPr>
        <w:spacing w:line="480" w:lineRule="auto"/>
        <w:jc w:val="center"/>
        <w:rPr>
          <w:b/>
          <w:sz w:val="28"/>
          <w:szCs w:val="28"/>
        </w:rPr>
      </w:pPr>
    </w:p>
    <w:p w14:paraId="651D1F77" w14:textId="77777777" w:rsidR="00D00968" w:rsidRDefault="00D00968">
      <w:pPr>
        <w:spacing w:line="480" w:lineRule="auto"/>
        <w:rPr>
          <w:b/>
          <w:sz w:val="28"/>
          <w:szCs w:val="28"/>
        </w:rPr>
      </w:pPr>
    </w:p>
    <w:p w14:paraId="294D0A33" w14:textId="77777777" w:rsidR="00D00968" w:rsidRPr="00BE0510" w:rsidRDefault="006D4C79" w:rsidP="00A03B6F">
      <w:pPr>
        <w:pStyle w:val="Heading2"/>
      </w:pPr>
      <w:bookmarkStart w:id="104" w:name="_Toc102311992"/>
      <w:r w:rsidRPr="00BE0510">
        <w:t>Section 7 - Conclusions and Recommendations</w:t>
      </w:r>
      <w:bookmarkEnd w:id="104"/>
      <w:r w:rsidRPr="00BE0510">
        <w:t xml:space="preserve"> </w:t>
      </w:r>
    </w:p>
    <w:p w14:paraId="66ACB26B" w14:textId="2FCF94C5" w:rsidR="00D00968" w:rsidRDefault="007750B5" w:rsidP="007750B5">
      <w:pPr>
        <w:spacing w:line="480" w:lineRule="auto"/>
        <w:ind w:firstLine="720"/>
      </w:pPr>
      <w:r>
        <w:br w:type="page"/>
      </w:r>
      <w:r w:rsidR="6866D47F">
        <w:lastRenderedPageBreak/>
        <w:t xml:space="preserve">It is observed that a large population reconciles violence related to various weapons such as guns and </w:t>
      </w:r>
      <w:r w:rsidR="48FE2096">
        <w:t>knives all over the world. Therefore, it is a good proactive solution to detect these weapons in public areas to defend against this violence. O</w:t>
      </w:r>
      <w:r w:rsidR="006D4C79">
        <w:t xml:space="preserve">ur Weapon Detection on Raspberry Pi design identifies active threats by revealing displayed weapons. These weapons can be either a rifle, a handgun, or a blade and the weapon </w:t>
      </w:r>
      <w:r w:rsidR="00BA46FE">
        <w:t>must</w:t>
      </w:r>
      <w:r w:rsidR="006D4C79">
        <w:t xml:space="preserve"> be in view of the camera. Our alert notification system provides </w:t>
      </w:r>
      <w:r w:rsidR="00787CFD">
        <w:t>additional</w:t>
      </w:r>
      <w:r w:rsidR="006D4C79">
        <w:t xml:space="preserve"> time for actions to be taken to minimize casualties</w:t>
      </w:r>
      <w:r w:rsidR="00787CFD">
        <w:t xml:space="preserve">. </w:t>
      </w:r>
    </w:p>
    <w:p w14:paraId="3BF517CD" w14:textId="72CEADFA" w:rsidR="00D00968" w:rsidRDefault="3BA2C73A" w:rsidP="00CA22C5">
      <w:pPr>
        <w:spacing w:line="480" w:lineRule="auto"/>
        <w:ind w:firstLine="720"/>
      </w:pPr>
      <w:r>
        <w:t xml:space="preserve">We recommend having a mountable dry surface for the Raspberry Pi platform. Wi-Fi and or data service are needed for text notifications. Electricity to run power to the Raspberry Pi system is also required. In the event of power failure, the possibility of having a backup generator is convenient to prevent system interruption. </w:t>
      </w:r>
      <w:r w:rsidR="006D4C79">
        <w:t xml:space="preserve">This artificially intelligent threat detection system will impact many </w:t>
      </w:r>
      <w:r w:rsidR="00B539FA">
        <w:t>from universities and church organizations</w:t>
      </w:r>
      <w:r w:rsidR="006D4C79">
        <w:t xml:space="preserve"> to businesses and homeowners. </w:t>
      </w:r>
    </w:p>
    <w:p w14:paraId="50AB181F" w14:textId="77777777" w:rsidR="00D00968" w:rsidRDefault="00D00968" w:rsidP="003F54A5">
      <w:pPr>
        <w:spacing w:line="480" w:lineRule="auto"/>
        <w:rPr>
          <w:b/>
          <w:sz w:val="28"/>
          <w:szCs w:val="28"/>
        </w:rPr>
      </w:pPr>
    </w:p>
    <w:p w14:paraId="5CCC6752" w14:textId="77777777" w:rsidR="005B4853" w:rsidRDefault="005B4853">
      <w:pPr>
        <w:spacing w:line="480" w:lineRule="auto"/>
        <w:jc w:val="center"/>
        <w:rPr>
          <w:b/>
          <w:sz w:val="28"/>
          <w:szCs w:val="28"/>
        </w:rPr>
        <w:sectPr w:rsidR="005B4853" w:rsidSect="009D5BF1">
          <w:headerReference w:type="default" r:id="rId101"/>
          <w:pgSz w:w="12240" w:h="15840"/>
          <w:pgMar w:top="1440" w:right="1440" w:bottom="1440" w:left="1440" w:header="720" w:footer="720" w:gutter="0"/>
          <w:cols w:space="720"/>
          <w:titlePg/>
          <w:docGrid w:linePitch="326"/>
        </w:sectPr>
      </w:pPr>
    </w:p>
    <w:p w14:paraId="4EC93CA5" w14:textId="77777777" w:rsidR="00D00968" w:rsidRDefault="00D00968">
      <w:pPr>
        <w:spacing w:line="480" w:lineRule="auto"/>
        <w:jc w:val="center"/>
        <w:rPr>
          <w:b/>
          <w:sz w:val="28"/>
          <w:szCs w:val="28"/>
        </w:rPr>
      </w:pPr>
    </w:p>
    <w:p w14:paraId="1928688D" w14:textId="77777777" w:rsidR="00D00968" w:rsidRDefault="00D00968">
      <w:pPr>
        <w:spacing w:line="480" w:lineRule="auto"/>
        <w:jc w:val="center"/>
        <w:rPr>
          <w:b/>
          <w:sz w:val="28"/>
          <w:szCs w:val="28"/>
        </w:rPr>
      </w:pPr>
    </w:p>
    <w:p w14:paraId="3E3F9E33" w14:textId="77777777" w:rsidR="00D00968" w:rsidRDefault="00D00968">
      <w:pPr>
        <w:spacing w:line="480" w:lineRule="auto"/>
        <w:jc w:val="center"/>
        <w:rPr>
          <w:b/>
          <w:sz w:val="28"/>
          <w:szCs w:val="28"/>
        </w:rPr>
      </w:pPr>
    </w:p>
    <w:p w14:paraId="29A4CE1D" w14:textId="77777777" w:rsidR="00D00968" w:rsidRDefault="00D00968">
      <w:pPr>
        <w:spacing w:line="480" w:lineRule="auto"/>
        <w:jc w:val="center"/>
        <w:rPr>
          <w:b/>
          <w:sz w:val="28"/>
          <w:szCs w:val="28"/>
        </w:rPr>
      </w:pPr>
    </w:p>
    <w:p w14:paraId="3284023B" w14:textId="77777777" w:rsidR="00D00968" w:rsidRDefault="00D00968">
      <w:pPr>
        <w:spacing w:line="480" w:lineRule="auto"/>
        <w:jc w:val="center"/>
        <w:rPr>
          <w:b/>
          <w:sz w:val="28"/>
          <w:szCs w:val="28"/>
        </w:rPr>
      </w:pPr>
    </w:p>
    <w:p w14:paraId="0D566728" w14:textId="77777777" w:rsidR="00D00968" w:rsidRDefault="00D00968">
      <w:pPr>
        <w:spacing w:line="480" w:lineRule="auto"/>
        <w:jc w:val="center"/>
        <w:rPr>
          <w:b/>
          <w:sz w:val="28"/>
          <w:szCs w:val="28"/>
        </w:rPr>
      </w:pPr>
    </w:p>
    <w:p w14:paraId="46C01537" w14:textId="77777777" w:rsidR="00D00968" w:rsidRDefault="00D00968">
      <w:pPr>
        <w:spacing w:line="480" w:lineRule="auto"/>
        <w:jc w:val="center"/>
        <w:rPr>
          <w:b/>
          <w:sz w:val="28"/>
          <w:szCs w:val="28"/>
        </w:rPr>
      </w:pPr>
    </w:p>
    <w:p w14:paraId="51FAB4D9" w14:textId="77777777" w:rsidR="00D00968" w:rsidRDefault="006D4C79" w:rsidP="0051788D">
      <w:pPr>
        <w:pStyle w:val="Heading2"/>
        <w:rPr>
          <w:sz w:val="28"/>
          <w:szCs w:val="28"/>
        </w:rPr>
      </w:pPr>
      <w:bookmarkStart w:id="105" w:name="_Toc102311993"/>
      <w:r>
        <w:t>List of References</w:t>
      </w:r>
      <w:bookmarkEnd w:id="105"/>
      <w:r>
        <w:t xml:space="preserve"> </w:t>
      </w:r>
    </w:p>
    <w:p w14:paraId="34EE5DA1" w14:textId="77777777" w:rsidR="0051788D" w:rsidRDefault="006D4C79">
      <w:r>
        <w:br w:type="page"/>
      </w:r>
    </w:p>
    <w:p w14:paraId="09DB078E" w14:textId="77777777" w:rsidR="00232D48" w:rsidRPr="009A56D0" w:rsidRDefault="00232D48" w:rsidP="00E50B0C">
      <w:pPr>
        <w:widowControl w:val="0"/>
        <w:spacing w:before="240"/>
        <w:ind w:left="720" w:hanging="720"/>
      </w:pPr>
      <w:r w:rsidRPr="009A56D0">
        <w:lastRenderedPageBreak/>
        <w:t>Best Home Security System Company &amp; Security Cameras,” Deep Sentinel, 24-Sep-2021. [Online]. Available: https://www.deepsentinel.com/. [Accessed: 04-Oct-2021].</w:t>
      </w:r>
    </w:p>
    <w:p w14:paraId="32BD9A25" w14:textId="77777777" w:rsidR="00232D48" w:rsidRPr="009A56D0" w:rsidRDefault="00232D48" w:rsidP="00E50B0C">
      <w:pPr>
        <w:widowControl w:val="0"/>
        <w:spacing w:before="240"/>
        <w:ind w:left="720" w:hanging="720"/>
      </w:pPr>
      <w:r w:rsidRPr="009A56D0">
        <w:t>“Burglary Statistics: The Hard Numbers,” Alarms.org, 19-Dec-2019. [Online]. Available: https://www.alarms.org/burglary-statistics/. [Accessed: 04-Oct-2021].</w:t>
      </w:r>
    </w:p>
    <w:p w14:paraId="2ECF4E54" w14:textId="77777777" w:rsidR="00232D48" w:rsidRPr="009A56D0" w:rsidRDefault="00232D48" w:rsidP="00E50B0C">
      <w:pPr>
        <w:widowControl w:val="0"/>
        <w:spacing w:before="240"/>
        <w:ind w:left="720" w:hanging="720"/>
      </w:pPr>
      <w:r w:rsidRPr="009A56D0">
        <w:t>“Frequently Asked Questions About Small Businesses,” U.S. Small Business Administration Office of Advocacy, Oct-2020. [Online]. Available: https://cdn.advocacy.sba.gov/wp-content/uploads/2020/11/05122043/Small-Business-FAQ-2020.pdf. [Accessed: 04-Oct-2021].</w:t>
      </w:r>
    </w:p>
    <w:p w14:paraId="61FCB648" w14:textId="15E65D12" w:rsidR="00232D48" w:rsidRPr="009A56D0" w:rsidRDefault="00232D48" w:rsidP="00E50B0C">
      <w:pPr>
        <w:widowControl w:val="0"/>
        <w:spacing w:before="240"/>
        <w:ind w:left="720" w:hanging="720"/>
      </w:pPr>
      <w:r w:rsidRPr="009A56D0">
        <w:t>“Home Security Systems,” SimpliSafe, 2021. [Online]. Available: https://simplisafe.com/. [Accessed: 04-Oct-2021].</w:t>
      </w:r>
    </w:p>
    <w:p w14:paraId="36E9CE79" w14:textId="1B292E6A" w:rsidR="00232D48" w:rsidRPr="009A56D0" w:rsidRDefault="00232D48" w:rsidP="00E50B0C">
      <w:pPr>
        <w:widowControl w:val="0"/>
        <w:spacing w:before="240"/>
        <w:ind w:left="720" w:hanging="720"/>
      </w:pPr>
      <w:r w:rsidRPr="009A56D0">
        <w:t>“Introducing VEDX: GPT-3 For Vision,” Visual one. [Online]. Available: https://www.visualone.tech/index.html#python. [Accessed: 04-Oct-2021].</w:t>
      </w:r>
    </w:p>
    <w:p w14:paraId="42A2BFBD" w14:textId="04A72453" w:rsidR="00232D48" w:rsidRPr="009A56D0" w:rsidRDefault="00232D48" w:rsidP="00E50B0C">
      <w:pPr>
        <w:widowControl w:val="0"/>
        <w:spacing w:before="240"/>
        <w:ind w:left="720" w:hanging="720"/>
      </w:pPr>
      <w:r w:rsidRPr="009A56D0">
        <w:t>J. Arora, “Theft Detection Using Machine Learning,” Medium, 25-Sep-2020. [Online]. Available: https://medium.com/analytics-vidhya/theft-detection-using-machine-learning-a4232ea51f1c. [Accessed: 04-Oct-2021].</w:t>
      </w:r>
    </w:p>
    <w:p w14:paraId="78A28FF2" w14:textId="2DC549A6" w:rsidR="00232D48" w:rsidRPr="009A56D0" w:rsidRDefault="00232D48" w:rsidP="00E50B0C">
      <w:pPr>
        <w:widowControl w:val="0"/>
        <w:spacing w:before="240"/>
        <w:ind w:left="720" w:hanging="720"/>
      </w:pPr>
      <w:r w:rsidRPr="009A56D0">
        <w:t>L. Blain, “Vaak's AI theft-detection system is already 81% accurate,” New Atlas, 11-Apr-2019. [Online]. Available: https://newatlas.com/vaak-vaakeye-ai-theft-detection/59263/. [Accessed: 04-Oct-2021].</w:t>
      </w:r>
    </w:p>
    <w:p w14:paraId="0F793266" w14:textId="512C5BA9" w:rsidR="00232D48" w:rsidRPr="009A56D0" w:rsidRDefault="00232D48" w:rsidP="00E50B0C">
      <w:pPr>
        <w:widowControl w:val="0"/>
        <w:spacing w:before="240"/>
        <w:ind w:left="720" w:hanging="720"/>
      </w:pPr>
      <w:r w:rsidRPr="009A56D0">
        <w:t>“More security with security cameras systems,” GW Security. [Online]. Available: https://www.gwsecurityusa.com/. [Accessed: 01-Oct-2021].</w:t>
      </w:r>
    </w:p>
    <w:p w14:paraId="378F33B8" w14:textId="3DFA94D4" w:rsidR="00232D48" w:rsidRPr="009A56D0" w:rsidRDefault="00232D48" w:rsidP="00E50B0C">
      <w:pPr>
        <w:widowControl w:val="0"/>
        <w:spacing w:before="240"/>
        <w:ind w:left="720" w:hanging="720"/>
      </w:pPr>
      <w:r w:rsidRPr="009A56D0">
        <w:t>“Product Help,” SimpliSafe. [Online]. Available: https://support.simplisafe.com/hc/en-us. [Accessed: 04-Oct-2021].</w:t>
      </w:r>
    </w:p>
    <w:p w14:paraId="0BBFEA52" w14:textId="506E9944" w:rsidR="00232D48" w:rsidRPr="009A56D0" w:rsidRDefault="00232D48" w:rsidP="00E50B0C">
      <w:pPr>
        <w:widowControl w:val="0"/>
        <w:spacing w:before="240"/>
        <w:ind w:left="720" w:hanging="720"/>
      </w:pPr>
      <w:r w:rsidRPr="009A56D0">
        <w:t xml:space="preserve">“Weapons Offenses and Offenders”, U.S. Department of Justice. [Online]. Available: </w:t>
      </w:r>
      <w:hyperlink r:id="rId102">
        <w:r w:rsidRPr="009A56D0">
          <w:rPr>
            <w:u w:val="single"/>
          </w:rPr>
          <w:t>https://bjs.ojp.gov/content/pub/pdf/woofccj.pdf</w:t>
        </w:r>
      </w:hyperlink>
      <w:r w:rsidRPr="009A56D0">
        <w:t xml:space="preserve">          [Accessed: 29-Mar-2022]</w:t>
      </w:r>
    </w:p>
    <w:p w14:paraId="5C8D0269" w14:textId="77777777" w:rsidR="00232D48" w:rsidRPr="009A56D0" w:rsidRDefault="00232D48" w:rsidP="00E50B0C">
      <w:pPr>
        <w:widowControl w:val="0"/>
        <w:spacing w:before="240"/>
        <w:ind w:left="720" w:hanging="720"/>
      </w:pPr>
      <w:r w:rsidRPr="009A56D0">
        <w:t>S. Catalano, “National Crime Victimization Survey: Victimization During Household Burglary ,” Office of Justice Programs, 28-Sep-2010. [Online]. Available: https://bjs.ojp.gov/content/pub/ascii/vdhb.txt. [Accessed: 04-Oct-2021].</w:t>
      </w:r>
    </w:p>
    <w:p w14:paraId="28A25FF2" w14:textId="63084C93" w:rsidR="00232D48" w:rsidRPr="009A56D0" w:rsidRDefault="00232D48" w:rsidP="00E50B0C">
      <w:pPr>
        <w:widowControl w:val="0"/>
        <w:spacing w:before="240"/>
        <w:ind w:left="720" w:hanging="720"/>
      </w:pPr>
      <w:r w:rsidRPr="009A56D0">
        <w:t>S. Cho and N. Tin, "Using infrared imaging technology for concealed weapons detection and visualization," TENCON 2010 - 2010 IEEE Region 10 Conference, 2010, pp. 228-233, doi: 10.1109/TENCON.2010.5685995.</w:t>
      </w:r>
    </w:p>
    <w:p w14:paraId="78478CAB" w14:textId="75E4BBDF" w:rsidR="00232D48" w:rsidRPr="009A56D0" w:rsidRDefault="00232D48" w:rsidP="00E50B0C">
      <w:pPr>
        <w:widowControl w:val="0"/>
        <w:spacing w:before="240"/>
        <w:ind w:left="720" w:hanging="720"/>
      </w:pPr>
      <w:r w:rsidRPr="009A56D0">
        <w:t>S. K. Bandyopadhyay, B. Datta, and S. Roy, “Identifications of Concealed Weapon in a Human Body,” Arxiv. [Online]. Available: https://arxiv.org/ftp/ arxiv/papers/1210/1210.5653.pdf. [Accessed: 04-Oct-2021].</w:t>
      </w:r>
    </w:p>
    <w:p w14:paraId="6BEC8071" w14:textId="5CB06377" w:rsidR="00232D48" w:rsidRPr="009A56D0" w:rsidRDefault="00232D48" w:rsidP="00E50B0C">
      <w:pPr>
        <w:widowControl w:val="0"/>
        <w:spacing w:before="240"/>
        <w:ind w:left="720" w:hanging="720"/>
      </w:pPr>
      <w:r w:rsidRPr="009A56D0">
        <w:t>S. Perkins, “Heating up the search for Hidden Weapons,” Science News for Students, 03-Dec-2019. [Online]. Available: https://www.sciencenewsfor students.org/blog/eureka-</w:t>
      </w:r>
      <w:r w:rsidRPr="009A56D0">
        <w:lastRenderedPageBreak/>
        <w:t>lab/heating-search-hidden-weapons.</w:t>
      </w:r>
    </w:p>
    <w:p w14:paraId="6B0866DC" w14:textId="467A4B87" w:rsidR="00232D48" w:rsidRPr="009A56D0" w:rsidRDefault="00232D48" w:rsidP="00E50B0C">
      <w:pPr>
        <w:widowControl w:val="0"/>
        <w:spacing w:before="240"/>
        <w:ind w:left="720" w:hanging="720"/>
      </w:pPr>
      <w:r w:rsidRPr="009A56D0">
        <w:t>S. Stasha, “18+ Intriguing Home Ownership Statistics for 2021,” Policy Advice, 13-Sep-2021. [Online]. Available: https://policyadvice.net /insurance/insights/home-ownership-statistics/. [Accessed: 04-Oct-2021].</w:t>
      </w:r>
    </w:p>
    <w:p w14:paraId="3C5EF0D8" w14:textId="48350386" w:rsidR="00232D48" w:rsidRPr="009A56D0" w:rsidRDefault="00232D48" w:rsidP="00E50B0C">
      <w:pPr>
        <w:widowControl w:val="0"/>
        <w:spacing w:before="240"/>
        <w:ind w:left="720" w:hanging="720"/>
      </w:pPr>
      <w:r w:rsidRPr="009A56D0">
        <w:t>“Self-installed DIY Home Security Systems,” Cove Security, 04-Oct-2021. [Online]. Available: https://www.covesmart.com/. [Accessed: 04-Oct-2021].</w:t>
      </w:r>
    </w:p>
    <w:p w14:paraId="214A701A" w14:textId="34D51A21" w:rsidR="00232D48" w:rsidRPr="009A56D0" w:rsidRDefault="00232D48" w:rsidP="00E50B0C">
      <w:pPr>
        <w:widowControl w:val="0"/>
        <w:spacing w:before="240"/>
        <w:ind w:left="720" w:hanging="720"/>
      </w:pPr>
      <w:r w:rsidRPr="009A56D0">
        <w:t>Statista Research Department, “Number of robberies in the United States in 20119, by weapon used,” Statista, 01-Oct-2020. [Online]. Available: https://www.statista.com/statistics/251914/number-of-robberies-in-the-us-by-weapon/. [Accessed: 04-Oct-2021].</w:t>
      </w:r>
    </w:p>
    <w:p w14:paraId="3FBB62EC" w14:textId="6E58246D" w:rsidR="00232D48" w:rsidRPr="009A56D0" w:rsidRDefault="00232D48" w:rsidP="00E50B0C">
      <w:pPr>
        <w:widowControl w:val="0"/>
        <w:spacing w:before="240"/>
        <w:ind w:left="720" w:hanging="720"/>
      </w:pPr>
      <w:r w:rsidRPr="009A56D0">
        <w:t>T. Covington, “Burglary Statistics, Research, and Facts,” The Zebra, 08-Jul-2021. [Online]. Available: https://www.thezebra.com/resources/research/burglary-statistics/. [Accessed: 04-Oct-2021].</w:t>
      </w:r>
    </w:p>
    <w:p w14:paraId="14A7C07B" w14:textId="046A6BF7" w:rsidR="0051788D" w:rsidRPr="00E50B0C" w:rsidRDefault="00232D48" w:rsidP="00E50B0C">
      <w:pPr>
        <w:spacing w:before="240"/>
        <w:ind w:left="720" w:hanging="720"/>
      </w:pPr>
      <w:r w:rsidRPr="009A56D0">
        <w:t>Uniform Crime Reporting Program, “Crime in the U.S. 2019 Table 23,” FBI: UCR, 29-Aug-2019.[Online]. Available: https://ucr.fbi.gov/crime-in-the-u.s/2019/crime-in-the-u.s.-2019/tables/table-23. [Accessed: 27-Sep-2021].</w:t>
      </w:r>
    </w:p>
    <w:p w14:paraId="6400FAC8" w14:textId="77777777" w:rsidR="0051788D" w:rsidRDefault="0051788D"/>
    <w:p w14:paraId="57A76FF3" w14:textId="77777777" w:rsidR="0051788D" w:rsidRDefault="0051788D">
      <w:pPr>
        <w:sectPr w:rsidR="0051788D" w:rsidSect="006F3138">
          <w:headerReference w:type="default" r:id="rId103"/>
          <w:footerReference w:type="default" r:id="rId104"/>
          <w:footerReference w:type="first" r:id="rId105"/>
          <w:pgSz w:w="12240" w:h="15840"/>
          <w:pgMar w:top="1440" w:right="1440" w:bottom="1440" w:left="1440" w:header="720" w:footer="720" w:gutter="0"/>
          <w:pgNumType w:start="1"/>
          <w:cols w:space="720"/>
          <w:titlePg/>
          <w:docGrid w:linePitch="326"/>
        </w:sectPr>
      </w:pPr>
    </w:p>
    <w:p w14:paraId="1AEB0563" w14:textId="77777777" w:rsidR="0051788D" w:rsidRDefault="0051788D"/>
    <w:p w14:paraId="175C8BC9" w14:textId="77777777" w:rsidR="1ED72A44" w:rsidRPr="00474806" w:rsidRDefault="1ED72A44" w:rsidP="00474806">
      <w:pPr>
        <w:spacing w:line="480" w:lineRule="auto"/>
        <w:jc w:val="center"/>
        <w:rPr>
          <w:b/>
          <w:sz w:val="28"/>
          <w:szCs w:val="28"/>
        </w:rPr>
      </w:pPr>
    </w:p>
    <w:p w14:paraId="1F001820" w14:textId="77777777" w:rsidR="000E21CB" w:rsidRDefault="000E21CB" w:rsidP="00B42C01">
      <w:pPr>
        <w:pStyle w:val="Heading2"/>
      </w:pPr>
    </w:p>
    <w:p w14:paraId="59D734B4" w14:textId="77777777" w:rsidR="000E21CB" w:rsidRDefault="000E21CB" w:rsidP="00B42C01">
      <w:pPr>
        <w:pStyle w:val="Heading2"/>
      </w:pPr>
    </w:p>
    <w:p w14:paraId="1A045B0E" w14:textId="77777777" w:rsidR="000E21CB" w:rsidRDefault="000E21CB" w:rsidP="00B42C01">
      <w:pPr>
        <w:pStyle w:val="Heading2"/>
      </w:pPr>
    </w:p>
    <w:p w14:paraId="2E16D5F3" w14:textId="77777777" w:rsidR="000E21CB" w:rsidRDefault="000E21CB" w:rsidP="00B42C01">
      <w:pPr>
        <w:pStyle w:val="Heading2"/>
      </w:pPr>
    </w:p>
    <w:p w14:paraId="5B382BBD" w14:textId="20B7E307" w:rsidR="000E21CB" w:rsidRDefault="00577471" w:rsidP="0051788D">
      <w:pPr>
        <w:pStyle w:val="Heading2"/>
        <w:rPr>
          <w:sz w:val="28"/>
          <w:szCs w:val="28"/>
        </w:rPr>
      </w:pPr>
      <w:bookmarkStart w:id="106" w:name="_Toc102311994"/>
      <w:r w:rsidRPr="1E4452C1">
        <w:t>Appendix</w:t>
      </w:r>
      <w:bookmarkEnd w:id="106"/>
    </w:p>
    <w:p w14:paraId="3DAE3614" w14:textId="59D5134F" w:rsidR="00577471" w:rsidRPr="00743EB8" w:rsidRDefault="000E21CB" w:rsidP="00743EB8">
      <w:pPr>
        <w:rPr>
          <w:b/>
          <w:sz w:val="40"/>
          <w:szCs w:val="40"/>
        </w:rPr>
      </w:pPr>
      <w:r>
        <w:br w:type="page"/>
      </w:r>
    </w:p>
    <w:p w14:paraId="076D8253" w14:textId="1F4BA219" w:rsidR="35169C84" w:rsidRDefault="35169C84" w:rsidP="00CF55EB">
      <w:pPr>
        <w:pStyle w:val="Heading1"/>
      </w:pPr>
      <w:bookmarkStart w:id="107" w:name="_Toc102311995"/>
      <w:r w:rsidRPr="08CC0A99">
        <w:lastRenderedPageBreak/>
        <w:t xml:space="preserve">Code to </w:t>
      </w:r>
      <w:r w:rsidR="00CF55EB">
        <w:t>R</w:t>
      </w:r>
      <w:r w:rsidR="08CC0A99" w:rsidRPr="08CC0A99">
        <w:t xml:space="preserve">un </w:t>
      </w:r>
      <w:r w:rsidR="00CF55EB">
        <w:t>C</w:t>
      </w:r>
      <w:r w:rsidR="08CC0A99" w:rsidRPr="08CC0A99">
        <w:t xml:space="preserve">amera and </w:t>
      </w:r>
      <w:r w:rsidR="00CF55EB">
        <w:t>Se</w:t>
      </w:r>
      <w:r w:rsidR="08CC0A99" w:rsidRPr="08CC0A99">
        <w:t xml:space="preserve">nd </w:t>
      </w:r>
      <w:r w:rsidR="00CF55EB">
        <w:t>N</w:t>
      </w:r>
      <w:r w:rsidR="08CC0A99" w:rsidRPr="08CC0A99">
        <w:t>otification</w:t>
      </w:r>
      <w:r w:rsidR="2FD8BED4" w:rsidRPr="2FD8BED4">
        <w:t>:</w:t>
      </w:r>
      <w:bookmarkEnd w:id="107"/>
    </w:p>
    <w:p w14:paraId="08C55476" w14:textId="34F5C29E" w:rsidR="08CC0A99" w:rsidRDefault="08CC0A99" w:rsidP="08CC0A99">
      <w:pPr>
        <w:spacing w:line="285" w:lineRule="exact"/>
      </w:pPr>
      <w:r w:rsidRPr="08CC0A99">
        <w:rPr>
          <w:rFonts w:ascii="Consolas" w:eastAsia="Consolas" w:hAnsi="Consolas" w:cs="Consolas"/>
          <w:color w:val="6A9955"/>
          <w:sz w:val="21"/>
          <w:szCs w:val="21"/>
        </w:rPr>
        <w:t xml:space="preserve">######## Webcam Object Detection Using </w:t>
      </w:r>
      <w:r w:rsidR="00627FC4" w:rsidRPr="08CC0A99">
        <w:rPr>
          <w:rFonts w:ascii="Consolas" w:eastAsia="Consolas" w:hAnsi="Consolas" w:cs="Consolas"/>
          <w:color w:val="6A9955"/>
          <w:sz w:val="21"/>
          <w:szCs w:val="21"/>
        </w:rPr>
        <w:t>TensorFlow</w:t>
      </w:r>
      <w:r w:rsidRPr="08CC0A99">
        <w:rPr>
          <w:rFonts w:ascii="Consolas" w:eastAsia="Consolas" w:hAnsi="Consolas" w:cs="Consolas"/>
          <w:color w:val="6A9955"/>
          <w:sz w:val="21"/>
          <w:szCs w:val="21"/>
        </w:rPr>
        <w:t>-trained Classifier #########</w:t>
      </w:r>
    </w:p>
    <w:p w14:paraId="2EBB5CE0" w14:textId="38FE428F" w:rsidR="08CC0A99" w:rsidRDefault="08CC0A99" w:rsidP="08CC0A99">
      <w:pPr>
        <w:spacing w:line="285" w:lineRule="exact"/>
      </w:pPr>
      <w:r w:rsidRPr="08CC0A99">
        <w:rPr>
          <w:rFonts w:ascii="Consolas" w:eastAsia="Consolas" w:hAnsi="Consolas" w:cs="Consolas"/>
          <w:color w:val="6A9955"/>
          <w:sz w:val="21"/>
          <w:szCs w:val="21"/>
        </w:rPr>
        <w:t>#</w:t>
      </w:r>
    </w:p>
    <w:p w14:paraId="287E0E66" w14:textId="38FE428F" w:rsidR="08CC0A99" w:rsidRDefault="08CC0A99" w:rsidP="08CC0A99">
      <w:pPr>
        <w:spacing w:line="285" w:lineRule="exact"/>
      </w:pPr>
      <w:r w:rsidRPr="08CC0A99">
        <w:rPr>
          <w:rFonts w:ascii="Consolas" w:eastAsia="Consolas" w:hAnsi="Consolas" w:cs="Consolas"/>
          <w:color w:val="6A9955"/>
          <w:sz w:val="21"/>
          <w:szCs w:val="21"/>
        </w:rPr>
        <w:t xml:space="preserve"># Description: </w:t>
      </w:r>
    </w:p>
    <w:p w14:paraId="1E9826B9" w14:textId="38FE428F" w:rsidR="08CC0A99" w:rsidRDefault="08CC0A99" w:rsidP="08CC0A99">
      <w:pPr>
        <w:spacing w:line="285" w:lineRule="exact"/>
      </w:pPr>
      <w:r w:rsidRPr="08CC0A99">
        <w:rPr>
          <w:rFonts w:ascii="Consolas" w:eastAsia="Consolas" w:hAnsi="Consolas" w:cs="Consolas"/>
          <w:color w:val="6A9955"/>
          <w:sz w:val="21"/>
          <w:szCs w:val="21"/>
        </w:rPr>
        <w:t># This program uses a TensorFlow-trained classifier to perform object detection.</w:t>
      </w:r>
    </w:p>
    <w:p w14:paraId="2E00340C" w14:textId="38FE428F" w:rsidR="08CC0A99" w:rsidRDefault="08CC0A99" w:rsidP="08CC0A99">
      <w:pPr>
        <w:spacing w:line="285" w:lineRule="exact"/>
      </w:pPr>
      <w:r w:rsidRPr="08CC0A99">
        <w:rPr>
          <w:rFonts w:ascii="Consolas" w:eastAsia="Consolas" w:hAnsi="Consolas" w:cs="Consolas"/>
          <w:color w:val="6A9955"/>
          <w:sz w:val="21"/>
          <w:szCs w:val="21"/>
        </w:rPr>
        <w:t># It loads the classifier and uses it to perform object detection on a webcam feed.</w:t>
      </w:r>
    </w:p>
    <w:p w14:paraId="3B676BAE" w14:textId="38FE428F" w:rsidR="08CC0A99" w:rsidRDefault="08CC0A99" w:rsidP="08CC0A99">
      <w:pPr>
        <w:spacing w:line="285" w:lineRule="exact"/>
      </w:pPr>
      <w:r w:rsidRPr="08CC0A99">
        <w:rPr>
          <w:rFonts w:ascii="Consolas" w:eastAsia="Consolas" w:hAnsi="Consolas" w:cs="Consolas"/>
          <w:color w:val="6A9955"/>
          <w:sz w:val="21"/>
          <w:szCs w:val="21"/>
        </w:rPr>
        <w:t># It draws boxes, scores, and labels around the objects of interest in each frame</w:t>
      </w:r>
    </w:p>
    <w:p w14:paraId="4792399F" w14:textId="38FE428F" w:rsidR="08CC0A99" w:rsidRDefault="08CC0A99" w:rsidP="08CC0A99">
      <w:pPr>
        <w:spacing w:line="285" w:lineRule="exact"/>
      </w:pPr>
      <w:r w:rsidRPr="08CC0A99">
        <w:rPr>
          <w:rFonts w:ascii="Consolas" w:eastAsia="Consolas" w:hAnsi="Consolas" w:cs="Consolas"/>
          <w:color w:val="6A9955"/>
          <w:sz w:val="21"/>
          <w:szCs w:val="21"/>
        </w:rPr>
        <w:t># from the webcam.</w:t>
      </w:r>
    </w:p>
    <w:p w14:paraId="3AA5AB97" w14:textId="551E6564" w:rsidR="08CC0A99" w:rsidRDefault="08CC0A99" w:rsidP="08CC0A99">
      <w:pPr>
        <w:spacing w:line="285" w:lineRule="exact"/>
      </w:pPr>
    </w:p>
    <w:p w14:paraId="2BC81EA9" w14:textId="18E670E2" w:rsidR="08CC0A99" w:rsidRDefault="08CC0A99" w:rsidP="08CC0A99">
      <w:pPr>
        <w:spacing w:line="285" w:lineRule="exact"/>
      </w:pPr>
      <w:r>
        <w:br/>
      </w:r>
    </w:p>
    <w:p w14:paraId="15289B4B" w14:textId="38FE428F" w:rsidR="08CC0A99" w:rsidRDefault="08CC0A99" w:rsidP="08CC0A99">
      <w:pPr>
        <w:spacing w:line="285" w:lineRule="exact"/>
      </w:pPr>
      <w:r w:rsidRPr="08CC0A99">
        <w:rPr>
          <w:rFonts w:ascii="Consolas" w:eastAsia="Consolas" w:hAnsi="Consolas" w:cs="Consolas"/>
          <w:color w:val="6A9955"/>
          <w:sz w:val="21"/>
          <w:szCs w:val="21"/>
        </w:rPr>
        <w:t># Import packages</w:t>
      </w:r>
    </w:p>
    <w:p w14:paraId="1360FEEB" w14:textId="38FE428F" w:rsidR="08CC0A99" w:rsidRDefault="08CC0A99" w:rsidP="08CC0A99">
      <w:pPr>
        <w:spacing w:line="285" w:lineRule="exact"/>
      </w:pPr>
      <w:r w:rsidRPr="08CC0A99">
        <w:rPr>
          <w:rFonts w:ascii="Consolas" w:eastAsia="Consolas" w:hAnsi="Consolas" w:cs="Consolas"/>
          <w:color w:val="C586C0"/>
          <w:sz w:val="21"/>
          <w:szCs w:val="21"/>
        </w:rPr>
        <w:t>import</w:t>
      </w:r>
      <w:r w:rsidRPr="08CC0A99">
        <w:rPr>
          <w:rFonts w:ascii="Consolas" w:eastAsia="Consolas" w:hAnsi="Consolas" w:cs="Consolas"/>
          <w:color w:val="D4D4D4"/>
          <w:sz w:val="21"/>
          <w:szCs w:val="21"/>
        </w:rPr>
        <w:t xml:space="preserve"> </w:t>
      </w:r>
      <w:r w:rsidRPr="08CC0A99">
        <w:rPr>
          <w:rFonts w:ascii="Consolas" w:eastAsia="Consolas" w:hAnsi="Consolas" w:cs="Consolas"/>
          <w:color w:val="4EC9B0"/>
          <w:sz w:val="21"/>
          <w:szCs w:val="21"/>
        </w:rPr>
        <w:t>ctypes</w:t>
      </w:r>
    </w:p>
    <w:p w14:paraId="108E9714" w14:textId="38FE428F" w:rsidR="08CC0A99" w:rsidRDefault="08CC0A99" w:rsidP="08CC0A99">
      <w:pPr>
        <w:spacing w:line="285" w:lineRule="exact"/>
      </w:pPr>
      <w:r w:rsidRPr="08CC0A99">
        <w:rPr>
          <w:rFonts w:ascii="Consolas" w:eastAsia="Consolas" w:hAnsi="Consolas" w:cs="Consolas"/>
          <w:color w:val="C586C0"/>
          <w:sz w:val="21"/>
          <w:szCs w:val="21"/>
        </w:rPr>
        <w:t>import</w:t>
      </w:r>
      <w:r w:rsidRPr="08CC0A99">
        <w:rPr>
          <w:rFonts w:ascii="Consolas" w:eastAsia="Consolas" w:hAnsi="Consolas" w:cs="Consolas"/>
          <w:color w:val="D4D4D4"/>
          <w:sz w:val="21"/>
          <w:szCs w:val="21"/>
        </w:rPr>
        <w:t xml:space="preserve"> </w:t>
      </w:r>
      <w:r w:rsidRPr="08CC0A99">
        <w:rPr>
          <w:rFonts w:ascii="Consolas" w:eastAsia="Consolas" w:hAnsi="Consolas" w:cs="Consolas"/>
          <w:color w:val="4EC9B0"/>
          <w:sz w:val="21"/>
          <w:szCs w:val="21"/>
        </w:rPr>
        <w:t>os</w:t>
      </w:r>
    </w:p>
    <w:p w14:paraId="751BBD51" w14:textId="38FE428F" w:rsidR="08CC0A99" w:rsidRDefault="08CC0A99" w:rsidP="08CC0A99">
      <w:pPr>
        <w:spacing w:line="285" w:lineRule="exact"/>
      </w:pPr>
      <w:r w:rsidRPr="08CC0A99">
        <w:rPr>
          <w:rFonts w:ascii="Consolas" w:eastAsia="Consolas" w:hAnsi="Consolas" w:cs="Consolas"/>
          <w:color w:val="C586C0"/>
          <w:sz w:val="21"/>
          <w:szCs w:val="21"/>
        </w:rPr>
        <w:t>import</w:t>
      </w:r>
      <w:r w:rsidRPr="08CC0A99">
        <w:rPr>
          <w:rFonts w:ascii="Consolas" w:eastAsia="Consolas" w:hAnsi="Consolas" w:cs="Consolas"/>
          <w:color w:val="D4D4D4"/>
          <w:sz w:val="21"/>
          <w:szCs w:val="21"/>
        </w:rPr>
        <w:t xml:space="preserve"> cv2</w:t>
      </w:r>
    </w:p>
    <w:p w14:paraId="1A0CBC57" w14:textId="38FE428F" w:rsidR="08CC0A99" w:rsidRDefault="08CC0A99" w:rsidP="08CC0A99">
      <w:pPr>
        <w:spacing w:line="285" w:lineRule="exact"/>
      </w:pPr>
      <w:r w:rsidRPr="08CC0A99">
        <w:rPr>
          <w:rFonts w:ascii="Consolas" w:eastAsia="Consolas" w:hAnsi="Consolas" w:cs="Consolas"/>
          <w:color w:val="C586C0"/>
          <w:sz w:val="21"/>
          <w:szCs w:val="21"/>
        </w:rPr>
        <w:t>import</w:t>
      </w:r>
      <w:r w:rsidRPr="08CC0A99">
        <w:rPr>
          <w:rFonts w:ascii="Consolas" w:eastAsia="Consolas" w:hAnsi="Consolas" w:cs="Consolas"/>
          <w:color w:val="D4D4D4"/>
          <w:sz w:val="21"/>
          <w:szCs w:val="21"/>
        </w:rPr>
        <w:t xml:space="preserve"> numpy </w:t>
      </w:r>
      <w:r w:rsidRPr="08CC0A99">
        <w:rPr>
          <w:rFonts w:ascii="Consolas" w:eastAsia="Consolas" w:hAnsi="Consolas" w:cs="Consolas"/>
          <w:color w:val="C586C0"/>
          <w:sz w:val="21"/>
          <w:szCs w:val="21"/>
        </w:rPr>
        <w:t>as</w:t>
      </w:r>
      <w:r w:rsidRPr="08CC0A99">
        <w:rPr>
          <w:rFonts w:ascii="Consolas" w:eastAsia="Consolas" w:hAnsi="Consolas" w:cs="Consolas"/>
          <w:color w:val="D4D4D4"/>
          <w:sz w:val="21"/>
          <w:szCs w:val="21"/>
        </w:rPr>
        <w:t xml:space="preserve"> </w:t>
      </w:r>
      <w:r w:rsidRPr="08CC0A99">
        <w:rPr>
          <w:rFonts w:ascii="Consolas" w:eastAsia="Consolas" w:hAnsi="Consolas" w:cs="Consolas"/>
          <w:color w:val="4EC9B0"/>
          <w:sz w:val="21"/>
          <w:szCs w:val="21"/>
        </w:rPr>
        <w:t>np</w:t>
      </w:r>
    </w:p>
    <w:p w14:paraId="166DD13B" w14:textId="38FE428F" w:rsidR="08CC0A99" w:rsidRDefault="08CC0A99" w:rsidP="08CC0A99">
      <w:pPr>
        <w:spacing w:line="285" w:lineRule="exact"/>
      </w:pPr>
      <w:r w:rsidRPr="08CC0A99">
        <w:rPr>
          <w:rFonts w:ascii="Consolas" w:eastAsia="Consolas" w:hAnsi="Consolas" w:cs="Consolas"/>
          <w:color w:val="C586C0"/>
          <w:sz w:val="21"/>
          <w:szCs w:val="21"/>
        </w:rPr>
        <w:t>import</w:t>
      </w:r>
      <w:r w:rsidRPr="08CC0A99">
        <w:rPr>
          <w:rFonts w:ascii="Consolas" w:eastAsia="Consolas" w:hAnsi="Consolas" w:cs="Consolas"/>
          <w:color w:val="D4D4D4"/>
          <w:sz w:val="21"/>
          <w:szCs w:val="21"/>
        </w:rPr>
        <w:t xml:space="preserve"> tensorflow </w:t>
      </w:r>
      <w:r w:rsidRPr="08CC0A99">
        <w:rPr>
          <w:rFonts w:ascii="Consolas" w:eastAsia="Consolas" w:hAnsi="Consolas" w:cs="Consolas"/>
          <w:color w:val="C586C0"/>
          <w:sz w:val="21"/>
          <w:szCs w:val="21"/>
        </w:rPr>
        <w:t>as</w:t>
      </w:r>
      <w:r w:rsidRPr="08CC0A99">
        <w:rPr>
          <w:rFonts w:ascii="Consolas" w:eastAsia="Consolas" w:hAnsi="Consolas" w:cs="Consolas"/>
          <w:color w:val="D4D4D4"/>
          <w:sz w:val="21"/>
          <w:szCs w:val="21"/>
        </w:rPr>
        <w:t xml:space="preserve"> </w:t>
      </w:r>
      <w:r w:rsidRPr="08CC0A99">
        <w:rPr>
          <w:rFonts w:ascii="Consolas" w:eastAsia="Consolas" w:hAnsi="Consolas" w:cs="Consolas"/>
          <w:color w:val="4EC9B0"/>
          <w:sz w:val="21"/>
          <w:szCs w:val="21"/>
        </w:rPr>
        <w:t>tf</w:t>
      </w:r>
    </w:p>
    <w:p w14:paraId="39C0CABB" w14:textId="587F875D" w:rsidR="08CC0A99" w:rsidRDefault="08CC0A99" w:rsidP="08CC0A99">
      <w:pPr>
        <w:spacing w:line="285" w:lineRule="exact"/>
      </w:pPr>
      <w:r w:rsidRPr="08CC0A99">
        <w:rPr>
          <w:rFonts w:ascii="Consolas" w:eastAsia="Consolas" w:hAnsi="Consolas" w:cs="Consolas"/>
          <w:color w:val="C586C0"/>
          <w:sz w:val="21"/>
          <w:szCs w:val="21"/>
        </w:rPr>
        <w:t>import</w:t>
      </w:r>
      <w:r w:rsidRPr="08CC0A99">
        <w:rPr>
          <w:rFonts w:ascii="Consolas" w:eastAsia="Consolas" w:hAnsi="Consolas" w:cs="Consolas"/>
          <w:color w:val="D4D4D4"/>
          <w:sz w:val="21"/>
          <w:szCs w:val="21"/>
        </w:rPr>
        <w:t xml:space="preserve"> </w:t>
      </w:r>
      <w:r w:rsidRPr="08CC0A99">
        <w:rPr>
          <w:rFonts w:ascii="Consolas" w:eastAsia="Consolas" w:hAnsi="Consolas" w:cs="Consolas"/>
          <w:color w:val="4EC9B0"/>
          <w:sz w:val="21"/>
          <w:szCs w:val="21"/>
        </w:rPr>
        <w:t>sys</w:t>
      </w:r>
      <w:r>
        <w:br/>
      </w:r>
    </w:p>
    <w:p w14:paraId="6AB70BB1" w14:textId="38FE428F" w:rsidR="08CC0A99" w:rsidRDefault="08CC0A99" w:rsidP="08CC0A99">
      <w:pPr>
        <w:spacing w:line="285" w:lineRule="exact"/>
      </w:pPr>
      <w:r w:rsidRPr="08CC0A99">
        <w:rPr>
          <w:rFonts w:ascii="Consolas" w:eastAsia="Consolas" w:hAnsi="Consolas" w:cs="Consolas"/>
          <w:color w:val="6A9955"/>
          <w:sz w:val="21"/>
          <w:szCs w:val="21"/>
        </w:rPr>
        <w:t># This is needed since the notebook is stored in the object_detection folder.</w:t>
      </w:r>
    </w:p>
    <w:p w14:paraId="0D79279C" w14:textId="38FE428F" w:rsidR="08CC0A99" w:rsidRDefault="08CC0A99" w:rsidP="08CC0A99">
      <w:pPr>
        <w:spacing w:line="285" w:lineRule="exact"/>
      </w:pPr>
      <w:r w:rsidRPr="08CC0A99">
        <w:rPr>
          <w:rFonts w:ascii="Consolas" w:eastAsia="Consolas" w:hAnsi="Consolas" w:cs="Consolas"/>
          <w:color w:val="4EC9B0"/>
          <w:sz w:val="21"/>
          <w:szCs w:val="21"/>
        </w:rPr>
        <w:t>sys</w:t>
      </w:r>
      <w:r w:rsidRPr="08CC0A99">
        <w:rPr>
          <w:rFonts w:ascii="Consolas" w:eastAsia="Consolas" w:hAnsi="Consolas" w:cs="Consolas"/>
          <w:color w:val="D4D4D4"/>
          <w:sz w:val="21"/>
          <w:szCs w:val="21"/>
        </w:rPr>
        <w:t>.</w:t>
      </w:r>
      <w:r w:rsidRPr="08CC0A99">
        <w:rPr>
          <w:rFonts w:ascii="Consolas" w:eastAsia="Consolas" w:hAnsi="Consolas" w:cs="Consolas"/>
          <w:color w:val="9CDCFE"/>
          <w:sz w:val="21"/>
          <w:szCs w:val="21"/>
        </w:rPr>
        <w:t>path</w:t>
      </w:r>
      <w:r w:rsidRPr="08CC0A99">
        <w:rPr>
          <w:rFonts w:ascii="Consolas" w:eastAsia="Consolas" w:hAnsi="Consolas" w:cs="Consolas"/>
          <w:color w:val="D4D4D4"/>
          <w:sz w:val="21"/>
          <w:szCs w:val="21"/>
        </w:rPr>
        <w:t>.</w:t>
      </w:r>
      <w:r w:rsidRPr="08CC0A99">
        <w:rPr>
          <w:rFonts w:ascii="Consolas" w:eastAsia="Consolas" w:hAnsi="Consolas" w:cs="Consolas"/>
          <w:color w:val="DCDCAA"/>
          <w:sz w:val="21"/>
          <w:szCs w:val="21"/>
        </w:rPr>
        <w:t>append</w:t>
      </w:r>
      <w:r w:rsidRPr="08CC0A99">
        <w:rPr>
          <w:rFonts w:ascii="Consolas" w:eastAsia="Consolas" w:hAnsi="Consolas" w:cs="Consolas"/>
          <w:color w:val="D4D4D4"/>
          <w:sz w:val="21"/>
          <w:szCs w:val="21"/>
        </w:rPr>
        <w:t>(</w:t>
      </w:r>
      <w:r w:rsidRPr="08CC0A99">
        <w:rPr>
          <w:rFonts w:ascii="Consolas" w:eastAsia="Consolas" w:hAnsi="Consolas" w:cs="Consolas"/>
          <w:color w:val="CE9178"/>
          <w:sz w:val="21"/>
          <w:szCs w:val="21"/>
        </w:rPr>
        <w:t>".."</w:t>
      </w:r>
      <w:r w:rsidRPr="08CC0A99">
        <w:rPr>
          <w:rFonts w:ascii="Consolas" w:eastAsia="Consolas" w:hAnsi="Consolas" w:cs="Consolas"/>
          <w:color w:val="D4D4D4"/>
          <w:sz w:val="21"/>
          <w:szCs w:val="21"/>
        </w:rPr>
        <w:t>)</w:t>
      </w:r>
    </w:p>
    <w:p w14:paraId="57EC4131" w14:textId="311D1B73" w:rsidR="08CC0A99" w:rsidRDefault="08CC0A99" w:rsidP="08CC0A99">
      <w:pPr>
        <w:spacing w:line="285" w:lineRule="exact"/>
      </w:pPr>
    </w:p>
    <w:p w14:paraId="74F0278D" w14:textId="38FE428F" w:rsidR="08CC0A99" w:rsidRDefault="08CC0A99" w:rsidP="08CC0A99">
      <w:pPr>
        <w:spacing w:line="285" w:lineRule="exact"/>
      </w:pPr>
      <w:r w:rsidRPr="08CC0A99">
        <w:rPr>
          <w:rFonts w:ascii="Consolas" w:eastAsia="Consolas" w:hAnsi="Consolas" w:cs="Consolas"/>
          <w:color w:val="6A9955"/>
          <w:sz w:val="21"/>
          <w:szCs w:val="21"/>
        </w:rPr>
        <w:t># Import utilites</w:t>
      </w:r>
    </w:p>
    <w:p w14:paraId="3278F136" w14:textId="38FE428F" w:rsidR="08CC0A99" w:rsidRDefault="08CC0A99" w:rsidP="08CC0A99">
      <w:pPr>
        <w:spacing w:line="285" w:lineRule="exact"/>
      </w:pPr>
      <w:r w:rsidRPr="08CC0A99">
        <w:rPr>
          <w:rFonts w:ascii="Consolas" w:eastAsia="Consolas" w:hAnsi="Consolas" w:cs="Consolas"/>
          <w:color w:val="C586C0"/>
          <w:sz w:val="21"/>
          <w:szCs w:val="21"/>
        </w:rPr>
        <w:t>from</w:t>
      </w:r>
      <w:r w:rsidRPr="08CC0A99">
        <w:rPr>
          <w:rFonts w:ascii="Consolas" w:eastAsia="Consolas" w:hAnsi="Consolas" w:cs="Consolas"/>
          <w:color w:val="D4D4D4"/>
          <w:sz w:val="21"/>
          <w:szCs w:val="21"/>
        </w:rPr>
        <w:t xml:space="preserve"> </w:t>
      </w:r>
      <w:r w:rsidRPr="08CC0A99">
        <w:rPr>
          <w:rFonts w:ascii="Consolas" w:eastAsia="Consolas" w:hAnsi="Consolas" w:cs="Consolas"/>
          <w:color w:val="4EC9B0"/>
          <w:sz w:val="21"/>
          <w:szCs w:val="21"/>
        </w:rPr>
        <w:t>utils</w:t>
      </w:r>
      <w:r w:rsidRPr="08CC0A99">
        <w:rPr>
          <w:rFonts w:ascii="Consolas" w:eastAsia="Consolas" w:hAnsi="Consolas" w:cs="Consolas"/>
          <w:color w:val="D4D4D4"/>
          <w:sz w:val="21"/>
          <w:szCs w:val="21"/>
        </w:rPr>
        <w:t xml:space="preserve"> </w:t>
      </w:r>
      <w:r w:rsidRPr="08CC0A99">
        <w:rPr>
          <w:rFonts w:ascii="Consolas" w:eastAsia="Consolas" w:hAnsi="Consolas" w:cs="Consolas"/>
          <w:color w:val="C586C0"/>
          <w:sz w:val="21"/>
          <w:szCs w:val="21"/>
        </w:rPr>
        <w:t>import</w:t>
      </w:r>
      <w:r w:rsidRPr="08CC0A99">
        <w:rPr>
          <w:rFonts w:ascii="Consolas" w:eastAsia="Consolas" w:hAnsi="Consolas" w:cs="Consolas"/>
          <w:color w:val="D4D4D4"/>
          <w:sz w:val="21"/>
          <w:szCs w:val="21"/>
        </w:rPr>
        <w:t xml:space="preserve"> </w:t>
      </w:r>
      <w:r w:rsidRPr="08CC0A99">
        <w:rPr>
          <w:rFonts w:ascii="Consolas" w:eastAsia="Consolas" w:hAnsi="Consolas" w:cs="Consolas"/>
          <w:color w:val="4EC9B0"/>
          <w:sz w:val="21"/>
          <w:szCs w:val="21"/>
        </w:rPr>
        <w:t>label_map_util</w:t>
      </w:r>
    </w:p>
    <w:p w14:paraId="3B1470F8" w14:textId="0CC7EBFB" w:rsidR="08CC0A99" w:rsidRDefault="08CC0A99" w:rsidP="08CC0A99">
      <w:pPr>
        <w:spacing w:line="285" w:lineRule="exact"/>
      </w:pPr>
      <w:r w:rsidRPr="41E51F49">
        <w:rPr>
          <w:rFonts w:ascii="Consolas" w:eastAsia="Consolas" w:hAnsi="Consolas" w:cs="Consolas"/>
          <w:color w:val="C586C0"/>
          <w:sz w:val="21"/>
          <w:szCs w:val="21"/>
        </w:rPr>
        <w:t>from</w:t>
      </w:r>
      <w:r w:rsidRPr="41E51F49">
        <w:rPr>
          <w:rFonts w:ascii="Consolas" w:eastAsia="Consolas" w:hAnsi="Consolas" w:cs="Consolas"/>
          <w:color w:val="D4D4D4"/>
          <w:sz w:val="21"/>
          <w:szCs w:val="21"/>
        </w:rPr>
        <w:t xml:space="preserve"> </w:t>
      </w:r>
      <w:r w:rsidRPr="41E51F49">
        <w:rPr>
          <w:rFonts w:ascii="Consolas" w:eastAsia="Consolas" w:hAnsi="Consolas" w:cs="Consolas"/>
          <w:color w:val="4EC9B0"/>
          <w:sz w:val="21"/>
          <w:szCs w:val="21"/>
        </w:rPr>
        <w:t>utils</w:t>
      </w:r>
      <w:r w:rsidRPr="41E51F49">
        <w:rPr>
          <w:rFonts w:ascii="Consolas" w:eastAsia="Consolas" w:hAnsi="Consolas" w:cs="Consolas"/>
          <w:color w:val="D4D4D4"/>
          <w:sz w:val="21"/>
          <w:szCs w:val="21"/>
        </w:rPr>
        <w:t xml:space="preserve"> </w:t>
      </w:r>
      <w:r w:rsidRPr="41E51F49">
        <w:rPr>
          <w:rFonts w:ascii="Consolas" w:eastAsia="Consolas" w:hAnsi="Consolas" w:cs="Consolas"/>
          <w:color w:val="C586C0"/>
          <w:sz w:val="21"/>
          <w:szCs w:val="21"/>
        </w:rPr>
        <w:t>import</w:t>
      </w:r>
      <w:r w:rsidRPr="41E51F49">
        <w:rPr>
          <w:rFonts w:ascii="Consolas" w:eastAsia="Consolas" w:hAnsi="Consolas" w:cs="Consolas"/>
          <w:color w:val="D4D4D4"/>
          <w:sz w:val="21"/>
          <w:szCs w:val="21"/>
        </w:rPr>
        <w:t xml:space="preserve"> </w:t>
      </w:r>
      <w:r w:rsidRPr="41E51F49">
        <w:rPr>
          <w:rFonts w:ascii="Consolas" w:eastAsia="Consolas" w:hAnsi="Consolas" w:cs="Consolas"/>
          <w:color w:val="4EC9B0"/>
          <w:sz w:val="21"/>
          <w:szCs w:val="21"/>
        </w:rPr>
        <w:t>visua</w:t>
      </w:r>
      <w:r w:rsidR="41E51F49" w:rsidRPr="41E51F49">
        <w:rPr>
          <w:rFonts w:ascii="Consolas" w:eastAsia="Consolas" w:hAnsi="Consolas" w:cs="Consolas"/>
          <w:color w:val="4EC9B0"/>
          <w:sz w:val="21"/>
          <w:szCs w:val="21"/>
        </w:rPr>
        <w:t xml:space="preserve"> Explain why this would be the case and the benefits of such an </w:t>
      </w:r>
      <w:r>
        <w:br/>
      </w:r>
      <w:r w:rsidR="41E51F49" w:rsidRPr="41E51F49">
        <w:rPr>
          <w:rFonts w:ascii="Consolas" w:eastAsia="Consolas" w:hAnsi="Consolas" w:cs="Consolas"/>
          <w:color w:val="4EC9B0"/>
          <w:sz w:val="21"/>
          <w:szCs w:val="21"/>
        </w:rPr>
        <w:t xml:space="preserve">implementation? Do you expect the performance of suboptimal choice of the parameter triplet </w:t>
      </w:r>
      <w:r>
        <w:br/>
      </w:r>
      <w:r w:rsidR="41E51F49" w:rsidRPr="41E51F49">
        <w:rPr>
          <w:rFonts w:ascii="Consolas" w:eastAsia="Consolas" w:hAnsi="Consolas" w:cs="Consolas"/>
          <w:color w:val="4EC9B0"/>
          <w:sz w:val="21"/>
          <w:szCs w:val="21"/>
        </w:rPr>
        <w:t xml:space="preserve">to dramatically impact the link throughput performance? </w:t>
      </w:r>
      <w:r>
        <w:br/>
      </w:r>
      <w:r w:rsidRPr="41E51F49">
        <w:rPr>
          <w:rFonts w:ascii="Consolas" w:eastAsia="Consolas" w:hAnsi="Consolas" w:cs="Consolas"/>
          <w:color w:val="4EC9B0"/>
          <w:sz w:val="21"/>
          <w:szCs w:val="21"/>
        </w:rPr>
        <w:t>lization_utils</w:t>
      </w:r>
      <w:r w:rsidRPr="41E51F49">
        <w:rPr>
          <w:rFonts w:ascii="Consolas" w:eastAsia="Consolas" w:hAnsi="Consolas" w:cs="Consolas"/>
          <w:color w:val="D4D4D4"/>
          <w:sz w:val="21"/>
          <w:szCs w:val="21"/>
        </w:rPr>
        <w:t xml:space="preserve"> </w:t>
      </w:r>
      <w:r w:rsidRPr="41E51F49">
        <w:rPr>
          <w:rFonts w:ascii="Consolas" w:eastAsia="Consolas" w:hAnsi="Consolas" w:cs="Consolas"/>
          <w:color w:val="C586C0"/>
          <w:sz w:val="21"/>
          <w:szCs w:val="21"/>
        </w:rPr>
        <w:t>as</w:t>
      </w:r>
      <w:r w:rsidRPr="41E51F49">
        <w:rPr>
          <w:rFonts w:ascii="Consolas" w:eastAsia="Consolas" w:hAnsi="Consolas" w:cs="Consolas"/>
          <w:color w:val="D4D4D4"/>
          <w:sz w:val="21"/>
          <w:szCs w:val="21"/>
        </w:rPr>
        <w:t xml:space="preserve"> </w:t>
      </w:r>
      <w:r w:rsidRPr="41E51F49">
        <w:rPr>
          <w:rFonts w:ascii="Consolas" w:eastAsia="Consolas" w:hAnsi="Consolas" w:cs="Consolas"/>
          <w:color w:val="4EC9B0"/>
          <w:sz w:val="21"/>
          <w:szCs w:val="21"/>
        </w:rPr>
        <w:t>vis_util</w:t>
      </w:r>
      <w:r>
        <w:br/>
      </w:r>
    </w:p>
    <w:p w14:paraId="46CFCAD7" w14:textId="77777777" w:rsidR="00200F83" w:rsidRDefault="00200F83" w:rsidP="08CC0A99">
      <w:pPr>
        <w:spacing w:line="285" w:lineRule="exact"/>
        <w:rPr>
          <w:rFonts w:ascii="Consolas" w:eastAsia="Consolas" w:hAnsi="Consolas" w:cs="Consolas"/>
          <w:color w:val="6A9955"/>
          <w:sz w:val="21"/>
          <w:szCs w:val="21"/>
        </w:rPr>
      </w:pPr>
    </w:p>
    <w:p w14:paraId="644F2636" w14:textId="77777777" w:rsidR="00200F83" w:rsidRDefault="00200F83" w:rsidP="08CC0A99">
      <w:pPr>
        <w:spacing w:line="285" w:lineRule="exact"/>
        <w:rPr>
          <w:rFonts w:ascii="Consolas" w:eastAsia="Consolas" w:hAnsi="Consolas" w:cs="Consolas"/>
          <w:color w:val="6A9955"/>
          <w:sz w:val="21"/>
          <w:szCs w:val="21"/>
        </w:rPr>
      </w:pPr>
    </w:p>
    <w:p w14:paraId="1B05C268" w14:textId="77777777" w:rsidR="00200F83" w:rsidRDefault="00200F83" w:rsidP="08CC0A99">
      <w:pPr>
        <w:spacing w:line="285" w:lineRule="exact"/>
        <w:rPr>
          <w:rFonts w:ascii="Consolas" w:eastAsia="Consolas" w:hAnsi="Consolas" w:cs="Consolas"/>
          <w:color w:val="6A9955"/>
          <w:sz w:val="21"/>
          <w:szCs w:val="21"/>
        </w:rPr>
      </w:pPr>
    </w:p>
    <w:p w14:paraId="61453ADB" w14:textId="77777777" w:rsidR="00200F83" w:rsidRDefault="00200F83" w:rsidP="08CC0A99">
      <w:pPr>
        <w:spacing w:line="285" w:lineRule="exact"/>
        <w:rPr>
          <w:rFonts w:ascii="Consolas" w:eastAsia="Consolas" w:hAnsi="Consolas" w:cs="Consolas"/>
          <w:color w:val="6A9955"/>
          <w:sz w:val="21"/>
          <w:szCs w:val="21"/>
        </w:rPr>
      </w:pPr>
    </w:p>
    <w:p w14:paraId="06E239F5" w14:textId="77777777" w:rsidR="00200F83" w:rsidRDefault="00200F83" w:rsidP="08CC0A99">
      <w:pPr>
        <w:spacing w:line="285" w:lineRule="exact"/>
        <w:rPr>
          <w:rFonts w:ascii="Consolas" w:eastAsia="Consolas" w:hAnsi="Consolas" w:cs="Consolas"/>
          <w:color w:val="6A9955"/>
          <w:sz w:val="21"/>
          <w:szCs w:val="21"/>
        </w:rPr>
      </w:pPr>
    </w:p>
    <w:p w14:paraId="462ED016" w14:textId="77777777" w:rsidR="00200F83" w:rsidRDefault="00200F83" w:rsidP="08CC0A99">
      <w:pPr>
        <w:spacing w:line="285" w:lineRule="exact"/>
        <w:rPr>
          <w:rFonts w:ascii="Consolas" w:eastAsia="Consolas" w:hAnsi="Consolas" w:cs="Consolas"/>
          <w:color w:val="6A9955"/>
          <w:sz w:val="21"/>
          <w:szCs w:val="21"/>
        </w:rPr>
      </w:pPr>
    </w:p>
    <w:p w14:paraId="2FBF9F37" w14:textId="77777777" w:rsidR="00200F83" w:rsidRDefault="00200F83" w:rsidP="08CC0A99">
      <w:pPr>
        <w:spacing w:line="285" w:lineRule="exact"/>
        <w:rPr>
          <w:rFonts w:ascii="Consolas" w:eastAsia="Consolas" w:hAnsi="Consolas" w:cs="Consolas"/>
          <w:color w:val="6A9955"/>
          <w:sz w:val="21"/>
          <w:szCs w:val="21"/>
        </w:rPr>
      </w:pPr>
    </w:p>
    <w:p w14:paraId="29D45EF0" w14:textId="77777777" w:rsidR="00200F83" w:rsidRDefault="00200F83" w:rsidP="08CC0A99">
      <w:pPr>
        <w:spacing w:line="285" w:lineRule="exact"/>
        <w:rPr>
          <w:rFonts w:ascii="Consolas" w:eastAsia="Consolas" w:hAnsi="Consolas" w:cs="Consolas"/>
          <w:color w:val="6A9955"/>
          <w:sz w:val="21"/>
          <w:szCs w:val="21"/>
        </w:rPr>
      </w:pPr>
    </w:p>
    <w:p w14:paraId="43DBE8AD" w14:textId="38FE428F" w:rsidR="08CC0A99" w:rsidRDefault="08CC0A99" w:rsidP="08CC0A99">
      <w:pPr>
        <w:spacing w:line="285" w:lineRule="exact"/>
      </w:pPr>
      <w:r w:rsidRPr="08CC0A99">
        <w:rPr>
          <w:rFonts w:ascii="Consolas" w:eastAsia="Consolas" w:hAnsi="Consolas" w:cs="Consolas"/>
          <w:color w:val="6A9955"/>
          <w:sz w:val="21"/>
          <w:szCs w:val="21"/>
        </w:rPr>
        <w:t># Set up Twilio</w:t>
      </w:r>
    </w:p>
    <w:p w14:paraId="0D6A3AA9" w14:textId="38FE428F" w:rsidR="08CC0A99" w:rsidRDefault="08CC0A99" w:rsidP="08CC0A99">
      <w:pPr>
        <w:spacing w:line="285" w:lineRule="exact"/>
      </w:pPr>
      <w:r w:rsidRPr="08CC0A99">
        <w:rPr>
          <w:rFonts w:ascii="Consolas" w:eastAsia="Consolas" w:hAnsi="Consolas" w:cs="Consolas"/>
          <w:color w:val="C586C0"/>
          <w:sz w:val="21"/>
          <w:szCs w:val="21"/>
        </w:rPr>
        <w:t>from</w:t>
      </w:r>
      <w:r w:rsidRPr="08CC0A99">
        <w:rPr>
          <w:rFonts w:ascii="Consolas" w:eastAsia="Consolas" w:hAnsi="Consolas" w:cs="Consolas"/>
          <w:color w:val="D4D4D4"/>
          <w:sz w:val="21"/>
          <w:szCs w:val="21"/>
        </w:rPr>
        <w:t xml:space="preserve"> twilio.rest </w:t>
      </w:r>
      <w:r w:rsidRPr="08CC0A99">
        <w:rPr>
          <w:rFonts w:ascii="Consolas" w:eastAsia="Consolas" w:hAnsi="Consolas" w:cs="Consolas"/>
          <w:color w:val="C586C0"/>
          <w:sz w:val="21"/>
          <w:szCs w:val="21"/>
        </w:rPr>
        <w:t>import</w:t>
      </w:r>
      <w:r w:rsidRPr="08CC0A99">
        <w:rPr>
          <w:rFonts w:ascii="Consolas" w:eastAsia="Consolas" w:hAnsi="Consolas" w:cs="Consolas"/>
          <w:color w:val="D4D4D4"/>
          <w:sz w:val="21"/>
          <w:szCs w:val="21"/>
        </w:rPr>
        <w:t xml:space="preserve"> Client</w:t>
      </w:r>
    </w:p>
    <w:p w14:paraId="42FE95D0" w14:textId="38FE428F" w:rsidR="08CC0A99" w:rsidRDefault="08CC0A99" w:rsidP="08CC0A99">
      <w:pPr>
        <w:spacing w:line="285" w:lineRule="exact"/>
      </w:pPr>
      <w:r>
        <w:br/>
      </w:r>
    </w:p>
    <w:p w14:paraId="2522400E" w14:textId="00A5DFDA" w:rsidR="002917CD" w:rsidRPr="00200F83" w:rsidRDefault="08CC0A99" w:rsidP="08CC0A99">
      <w:pPr>
        <w:spacing w:line="285" w:lineRule="exact"/>
        <w:rPr>
          <w:rFonts w:ascii="Arial" w:hAnsi="Arial"/>
          <w:sz w:val="22"/>
        </w:rPr>
      </w:pPr>
      <w:r w:rsidRPr="08CC0A99">
        <w:rPr>
          <w:rFonts w:ascii="Consolas" w:eastAsia="Consolas" w:hAnsi="Consolas" w:cs="Consolas"/>
          <w:color w:val="6A9955"/>
          <w:sz w:val="21"/>
          <w:szCs w:val="21"/>
        </w:rPr>
        <w:lastRenderedPageBreak/>
        <w:t># Twilio SID, authentication token, my phone number, and the Twilio phone number</w:t>
      </w:r>
    </w:p>
    <w:p w14:paraId="210E632A" w14:textId="0EAD304A" w:rsidR="08CC0A99" w:rsidRDefault="08CC0A99" w:rsidP="08CC0A99">
      <w:pPr>
        <w:spacing w:line="285" w:lineRule="exact"/>
      </w:pPr>
      <w:r w:rsidRPr="08CC0A99">
        <w:rPr>
          <w:rFonts w:ascii="Consolas" w:eastAsia="Consolas" w:hAnsi="Consolas" w:cs="Consolas"/>
          <w:color w:val="9CDCFE"/>
          <w:sz w:val="21"/>
          <w:szCs w:val="21"/>
        </w:rPr>
        <w:t>account_sid</w:t>
      </w:r>
      <w:r w:rsidRPr="08CC0A99">
        <w:rPr>
          <w:rFonts w:ascii="Consolas" w:eastAsia="Consolas" w:hAnsi="Consolas" w:cs="Consolas"/>
          <w:color w:val="D4D4D4"/>
          <w:sz w:val="21"/>
          <w:szCs w:val="21"/>
        </w:rPr>
        <w:t xml:space="preserve"> = </w:t>
      </w:r>
      <w:r w:rsidRPr="268623D8">
        <w:rPr>
          <w:rFonts w:ascii="Consolas" w:eastAsia="Consolas" w:hAnsi="Consolas" w:cs="Consolas"/>
          <w:strike/>
          <w:color w:val="CE9178"/>
          <w:sz w:val="21"/>
          <w:szCs w:val="21"/>
        </w:rPr>
        <w:t>'AC7d4e08979f94ee3b3b40fb77a89c1434'</w:t>
      </w:r>
    </w:p>
    <w:p w14:paraId="5C3C2293" w14:textId="38FE428F" w:rsidR="08CC0A99" w:rsidRDefault="08CC0A99" w:rsidP="08CC0A99">
      <w:pPr>
        <w:spacing w:line="285" w:lineRule="exact"/>
      </w:pPr>
      <w:r w:rsidRPr="08CC0A99">
        <w:rPr>
          <w:rFonts w:ascii="Consolas" w:eastAsia="Consolas" w:hAnsi="Consolas" w:cs="Consolas"/>
          <w:color w:val="9CDCFE"/>
          <w:sz w:val="21"/>
          <w:szCs w:val="21"/>
        </w:rPr>
        <w:t>auth_token</w:t>
      </w:r>
      <w:r w:rsidRPr="08CC0A99">
        <w:rPr>
          <w:rFonts w:ascii="Consolas" w:eastAsia="Consolas" w:hAnsi="Consolas" w:cs="Consolas"/>
          <w:color w:val="D4D4D4"/>
          <w:sz w:val="21"/>
          <w:szCs w:val="21"/>
        </w:rPr>
        <w:t xml:space="preserve"> = </w:t>
      </w:r>
      <w:r w:rsidRPr="626311D2">
        <w:rPr>
          <w:rFonts w:ascii="Consolas" w:eastAsia="Consolas" w:hAnsi="Consolas" w:cs="Consolas"/>
          <w:strike/>
          <w:color w:val="CE9178"/>
          <w:sz w:val="21"/>
          <w:szCs w:val="21"/>
        </w:rPr>
        <w:t>'49528bd7208314b99bfba856666cc18e'</w:t>
      </w:r>
    </w:p>
    <w:p w14:paraId="380C086A" w14:textId="38FE428F" w:rsidR="08CC0A99" w:rsidRDefault="08CC0A99" w:rsidP="08CC0A99">
      <w:pPr>
        <w:spacing w:line="285" w:lineRule="exact"/>
      </w:pPr>
      <w:r w:rsidRPr="08CC0A99">
        <w:rPr>
          <w:rFonts w:ascii="Consolas" w:eastAsia="Consolas" w:hAnsi="Consolas" w:cs="Consolas"/>
          <w:color w:val="9CDCFE"/>
          <w:sz w:val="21"/>
          <w:szCs w:val="21"/>
        </w:rPr>
        <w:t>my_number</w:t>
      </w:r>
      <w:r w:rsidRPr="08CC0A99">
        <w:rPr>
          <w:rFonts w:ascii="Consolas" w:eastAsia="Consolas" w:hAnsi="Consolas" w:cs="Consolas"/>
          <w:color w:val="D4D4D4"/>
          <w:sz w:val="21"/>
          <w:szCs w:val="21"/>
        </w:rPr>
        <w:t xml:space="preserve"> = </w:t>
      </w:r>
      <w:r w:rsidRPr="626311D2">
        <w:rPr>
          <w:rFonts w:ascii="Consolas" w:eastAsia="Consolas" w:hAnsi="Consolas" w:cs="Consolas"/>
          <w:strike/>
          <w:color w:val="CE9178"/>
          <w:sz w:val="21"/>
          <w:szCs w:val="21"/>
        </w:rPr>
        <w:t>'2542851102'</w:t>
      </w:r>
    </w:p>
    <w:p w14:paraId="7A107CDB" w14:textId="38FE428F" w:rsidR="08CC0A99" w:rsidRDefault="08CC0A99" w:rsidP="08CC0A99">
      <w:pPr>
        <w:spacing w:line="285" w:lineRule="exact"/>
      </w:pPr>
      <w:r w:rsidRPr="08CC0A99">
        <w:rPr>
          <w:rFonts w:ascii="Consolas" w:eastAsia="Consolas" w:hAnsi="Consolas" w:cs="Consolas"/>
          <w:color w:val="9CDCFE"/>
          <w:sz w:val="21"/>
          <w:szCs w:val="21"/>
        </w:rPr>
        <w:t>twilio_number</w:t>
      </w:r>
      <w:r w:rsidRPr="08CC0A99">
        <w:rPr>
          <w:rFonts w:ascii="Consolas" w:eastAsia="Consolas" w:hAnsi="Consolas" w:cs="Consolas"/>
          <w:color w:val="D4D4D4"/>
          <w:sz w:val="21"/>
          <w:szCs w:val="21"/>
        </w:rPr>
        <w:t xml:space="preserve"> = </w:t>
      </w:r>
      <w:r w:rsidRPr="08CC0A99">
        <w:rPr>
          <w:rFonts w:ascii="Consolas" w:eastAsia="Consolas" w:hAnsi="Consolas" w:cs="Consolas"/>
          <w:color w:val="CE9178"/>
          <w:sz w:val="21"/>
          <w:szCs w:val="21"/>
        </w:rPr>
        <w:t>'19362510045'</w:t>
      </w:r>
    </w:p>
    <w:p w14:paraId="37BD9A70" w14:textId="38FE428F" w:rsidR="08CC0A99" w:rsidRDefault="08CC0A99" w:rsidP="08CC0A99">
      <w:pPr>
        <w:spacing w:line="285" w:lineRule="exact"/>
      </w:pPr>
      <w:r>
        <w:br/>
      </w:r>
    </w:p>
    <w:p w14:paraId="3AAB2B68" w14:textId="587F875D" w:rsidR="08CC0A99" w:rsidRDefault="08CC0A99" w:rsidP="08CC0A99">
      <w:pPr>
        <w:spacing w:line="285" w:lineRule="exact"/>
      </w:pPr>
      <w:r w:rsidRPr="08CC0A99">
        <w:rPr>
          <w:rFonts w:ascii="Consolas" w:eastAsia="Consolas" w:hAnsi="Consolas" w:cs="Consolas"/>
          <w:color w:val="9CDCFE"/>
          <w:sz w:val="21"/>
          <w:szCs w:val="21"/>
        </w:rPr>
        <w:t>client</w:t>
      </w:r>
      <w:r w:rsidRPr="08CC0A99">
        <w:rPr>
          <w:rFonts w:ascii="Consolas" w:eastAsia="Consolas" w:hAnsi="Consolas" w:cs="Consolas"/>
          <w:color w:val="D4D4D4"/>
          <w:sz w:val="21"/>
          <w:szCs w:val="21"/>
        </w:rPr>
        <w:t xml:space="preserve"> = Client(</w:t>
      </w:r>
      <w:r w:rsidRPr="08CC0A99">
        <w:rPr>
          <w:rFonts w:ascii="Consolas" w:eastAsia="Consolas" w:hAnsi="Consolas" w:cs="Consolas"/>
          <w:color w:val="9CDCFE"/>
          <w:sz w:val="21"/>
          <w:szCs w:val="21"/>
        </w:rPr>
        <w:t>account_sid</w:t>
      </w:r>
      <w:r w:rsidRPr="08CC0A99">
        <w:rPr>
          <w:rFonts w:ascii="Consolas" w:eastAsia="Consolas" w:hAnsi="Consolas" w:cs="Consolas"/>
          <w:color w:val="D4D4D4"/>
          <w:sz w:val="21"/>
          <w:szCs w:val="21"/>
        </w:rPr>
        <w:t>,</w:t>
      </w:r>
      <w:r w:rsidRPr="08CC0A99">
        <w:rPr>
          <w:rFonts w:ascii="Consolas" w:eastAsia="Consolas" w:hAnsi="Consolas" w:cs="Consolas"/>
          <w:color w:val="9CDCFE"/>
          <w:sz w:val="21"/>
          <w:szCs w:val="21"/>
        </w:rPr>
        <w:t>auth_token</w:t>
      </w:r>
      <w:r w:rsidRPr="08CC0A99">
        <w:rPr>
          <w:rFonts w:ascii="Consolas" w:eastAsia="Consolas" w:hAnsi="Consolas" w:cs="Consolas"/>
          <w:color w:val="D4D4D4"/>
          <w:sz w:val="21"/>
          <w:szCs w:val="21"/>
        </w:rPr>
        <w:t>)</w:t>
      </w:r>
      <w:r>
        <w:br/>
      </w:r>
    </w:p>
    <w:p w14:paraId="2FDDA1FC" w14:textId="38FE428F" w:rsidR="08CC0A99" w:rsidRDefault="08CC0A99" w:rsidP="08CC0A99">
      <w:pPr>
        <w:spacing w:line="285" w:lineRule="exact"/>
      </w:pPr>
      <w:r w:rsidRPr="08CC0A99">
        <w:rPr>
          <w:rFonts w:ascii="Consolas" w:eastAsia="Consolas" w:hAnsi="Consolas" w:cs="Consolas"/>
          <w:color w:val="6A9955"/>
          <w:sz w:val="21"/>
          <w:szCs w:val="21"/>
        </w:rPr>
        <w:t>## get Screen Size</w:t>
      </w:r>
    </w:p>
    <w:p w14:paraId="2A2C7141" w14:textId="38FE428F" w:rsidR="08CC0A99" w:rsidRDefault="08CC0A99" w:rsidP="08CC0A99">
      <w:pPr>
        <w:spacing w:line="285" w:lineRule="exact"/>
      </w:pPr>
      <w:r w:rsidRPr="08CC0A99">
        <w:rPr>
          <w:rFonts w:ascii="Consolas" w:eastAsia="Consolas" w:hAnsi="Consolas" w:cs="Consolas"/>
          <w:color w:val="9CDCFE"/>
          <w:sz w:val="21"/>
          <w:szCs w:val="21"/>
        </w:rPr>
        <w:t>user32</w:t>
      </w:r>
      <w:r w:rsidRPr="08CC0A99">
        <w:rPr>
          <w:rFonts w:ascii="Consolas" w:eastAsia="Consolas" w:hAnsi="Consolas" w:cs="Consolas"/>
          <w:color w:val="D4D4D4"/>
          <w:sz w:val="21"/>
          <w:szCs w:val="21"/>
        </w:rPr>
        <w:t xml:space="preserve"> = </w:t>
      </w:r>
      <w:r w:rsidRPr="08CC0A99">
        <w:rPr>
          <w:rFonts w:ascii="Consolas" w:eastAsia="Consolas" w:hAnsi="Consolas" w:cs="Consolas"/>
          <w:color w:val="4EC9B0"/>
          <w:sz w:val="21"/>
          <w:szCs w:val="21"/>
        </w:rPr>
        <w:t>ctypes</w:t>
      </w:r>
      <w:r w:rsidRPr="08CC0A99">
        <w:rPr>
          <w:rFonts w:ascii="Consolas" w:eastAsia="Consolas" w:hAnsi="Consolas" w:cs="Consolas"/>
          <w:color w:val="D4D4D4"/>
          <w:sz w:val="21"/>
          <w:szCs w:val="21"/>
        </w:rPr>
        <w:t>.</w:t>
      </w:r>
      <w:r w:rsidRPr="08CC0A99">
        <w:rPr>
          <w:rFonts w:ascii="Consolas" w:eastAsia="Consolas" w:hAnsi="Consolas" w:cs="Consolas"/>
          <w:color w:val="9CDCFE"/>
          <w:sz w:val="21"/>
          <w:szCs w:val="21"/>
        </w:rPr>
        <w:t>windll</w:t>
      </w:r>
      <w:r w:rsidRPr="08CC0A99">
        <w:rPr>
          <w:rFonts w:ascii="Consolas" w:eastAsia="Consolas" w:hAnsi="Consolas" w:cs="Consolas"/>
          <w:color w:val="D4D4D4"/>
          <w:sz w:val="21"/>
          <w:szCs w:val="21"/>
        </w:rPr>
        <w:t>.user32</w:t>
      </w:r>
    </w:p>
    <w:p w14:paraId="3B9BBE47" w14:textId="38FE428F" w:rsidR="08CC0A99" w:rsidRDefault="08CC0A99" w:rsidP="08CC0A99">
      <w:pPr>
        <w:spacing w:line="285" w:lineRule="exact"/>
      </w:pPr>
      <w:r w:rsidRPr="08CC0A99">
        <w:rPr>
          <w:rFonts w:ascii="Consolas" w:eastAsia="Consolas" w:hAnsi="Consolas" w:cs="Consolas"/>
          <w:color w:val="9CDCFE"/>
          <w:sz w:val="21"/>
          <w:szCs w:val="21"/>
        </w:rPr>
        <w:t>screen_width</w:t>
      </w: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screen_height</w:t>
      </w:r>
      <w:r w:rsidRPr="08CC0A99">
        <w:rPr>
          <w:rFonts w:ascii="Consolas" w:eastAsia="Consolas" w:hAnsi="Consolas" w:cs="Consolas"/>
          <w:color w:val="D4D4D4"/>
          <w:sz w:val="21"/>
          <w:szCs w:val="21"/>
        </w:rPr>
        <w:t xml:space="preserve"> = </w:t>
      </w:r>
      <w:r w:rsidRPr="08CC0A99">
        <w:rPr>
          <w:rFonts w:ascii="Consolas" w:eastAsia="Consolas" w:hAnsi="Consolas" w:cs="Consolas"/>
          <w:color w:val="9CDCFE"/>
          <w:sz w:val="21"/>
          <w:szCs w:val="21"/>
        </w:rPr>
        <w:t>user32</w:t>
      </w:r>
      <w:r w:rsidRPr="08CC0A99">
        <w:rPr>
          <w:rFonts w:ascii="Consolas" w:eastAsia="Consolas" w:hAnsi="Consolas" w:cs="Consolas"/>
          <w:color w:val="D4D4D4"/>
          <w:sz w:val="21"/>
          <w:szCs w:val="21"/>
        </w:rPr>
        <w:t>.GetSystemMetrics(</w:t>
      </w:r>
      <w:r w:rsidRPr="08CC0A99">
        <w:rPr>
          <w:rFonts w:ascii="Consolas" w:eastAsia="Consolas" w:hAnsi="Consolas" w:cs="Consolas"/>
          <w:color w:val="B5CEA8"/>
          <w:sz w:val="21"/>
          <w:szCs w:val="21"/>
        </w:rPr>
        <w:t>0</w:t>
      </w: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user32</w:t>
      </w:r>
      <w:r w:rsidRPr="08CC0A99">
        <w:rPr>
          <w:rFonts w:ascii="Consolas" w:eastAsia="Consolas" w:hAnsi="Consolas" w:cs="Consolas"/>
          <w:color w:val="D4D4D4"/>
          <w:sz w:val="21"/>
          <w:szCs w:val="21"/>
        </w:rPr>
        <w:t>.GetSystemMetrics(</w:t>
      </w:r>
      <w:r w:rsidRPr="08CC0A99">
        <w:rPr>
          <w:rFonts w:ascii="Consolas" w:eastAsia="Consolas" w:hAnsi="Consolas" w:cs="Consolas"/>
          <w:color w:val="B5CEA8"/>
          <w:sz w:val="21"/>
          <w:szCs w:val="21"/>
        </w:rPr>
        <w:t>1</w:t>
      </w:r>
      <w:r w:rsidRPr="08CC0A99">
        <w:rPr>
          <w:rFonts w:ascii="Consolas" w:eastAsia="Consolas" w:hAnsi="Consolas" w:cs="Consolas"/>
          <w:color w:val="D4D4D4"/>
          <w:sz w:val="21"/>
          <w:szCs w:val="21"/>
        </w:rPr>
        <w:t>)</w:t>
      </w:r>
    </w:p>
    <w:p w14:paraId="03C645A4" w14:textId="38FE428F" w:rsidR="08CC0A99" w:rsidRDefault="08CC0A99" w:rsidP="08CC0A99">
      <w:pPr>
        <w:spacing w:line="285" w:lineRule="exact"/>
      </w:pPr>
      <w:r w:rsidRPr="08CC0A99">
        <w:rPr>
          <w:rFonts w:ascii="Consolas" w:eastAsia="Consolas" w:hAnsi="Consolas" w:cs="Consolas"/>
          <w:color w:val="9CDCFE"/>
          <w:sz w:val="21"/>
          <w:szCs w:val="21"/>
        </w:rPr>
        <w:t>frame_height</w:t>
      </w: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frame_width</w:t>
      </w: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_</w:t>
      </w:r>
      <w:r w:rsidRPr="08CC0A99">
        <w:rPr>
          <w:rFonts w:ascii="Consolas" w:eastAsia="Consolas" w:hAnsi="Consolas" w:cs="Consolas"/>
          <w:color w:val="D4D4D4"/>
          <w:sz w:val="21"/>
          <w:szCs w:val="21"/>
        </w:rPr>
        <w:t xml:space="preserve"> = frame.shape</w:t>
      </w:r>
    </w:p>
    <w:p w14:paraId="535DE60F" w14:textId="38FE428F" w:rsidR="08CC0A99" w:rsidRDefault="08CC0A99" w:rsidP="08CC0A99">
      <w:pPr>
        <w:spacing w:line="285" w:lineRule="exact"/>
      </w:pPr>
      <w:r>
        <w:br/>
      </w:r>
    </w:p>
    <w:p w14:paraId="0C7E3285" w14:textId="38FE428F" w:rsidR="08CC0A99" w:rsidRDefault="08CC0A99" w:rsidP="08CC0A99">
      <w:pPr>
        <w:spacing w:line="285" w:lineRule="exact"/>
      </w:pPr>
      <w:r w:rsidRPr="08CC0A99">
        <w:rPr>
          <w:rFonts w:ascii="Consolas" w:eastAsia="Consolas" w:hAnsi="Consolas" w:cs="Consolas"/>
          <w:color w:val="9CDCFE"/>
          <w:sz w:val="21"/>
          <w:szCs w:val="21"/>
        </w:rPr>
        <w:t>scaleWidth</w:t>
      </w:r>
      <w:r w:rsidRPr="08CC0A99">
        <w:rPr>
          <w:rFonts w:ascii="Consolas" w:eastAsia="Consolas" w:hAnsi="Consolas" w:cs="Consolas"/>
          <w:color w:val="D4D4D4"/>
          <w:sz w:val="21"/>
          <w:szCs w:val="21"/>
        </w:rPr>
        <w:t xml:space="preserve"> = </w:t>
      </w:r>
      <w:r w:rsidRPr="08CC0A99">
        <w:rPr>
          <w:rFonts w:ascii="Consolas" w:eastAsia="Consolas" w:hAnsi="Consolas" w:cs="Consolas"/>
          <w:color w:val="4EC9B0"/>
          <w:sz w:val="21"/>
          <w:szCs w:val="21"/>
        </w:rPr>
        <w:t>float</w:t>
      </w:r>
      <w:r w:rsidRPr="08CC0A99">
        <w:rPr>
          <w:rFonts w:ascii="Consolas" w:eastAsia="Consolas" w:hAnsi="Consolas" w:cs="Consolas"/>
          <w:color w:val="D4D4D4"/>
          <w:sz w:val="21"/>
          <w:szCs w:val="21"/>
        </w:rPr>
        <w:t>(</w:t>
      </w:r>
      <w:r w:rsidRPr="08CC0A99">
        <w:rPr>
          <w:rFonts w:ascii="Consolas" w:eastAsia="Consolas" w:hAnsi="Consolas" w:cs="Consolas"/>
          <w:color w:val="9CDCFE"/>
          <w:sz w:val="21"/>
          <w:szCs w:val="21"/>
        </w:rPr>
        <w:t>screen_width</w:t>
      </w:r>
      <w:r w:rsidRPr="08CC0A99">
        <w:rPr>
          <w:rFonts w:ascii="Consolas" w:eastAsia="Consolas" w:hAnsi="Consolas" w:cs="Consolas"/>
          <w:color w:val="D4D4D4"/>
          <w:sz w:val="21"/>
          <w:szCs w:val="21"/>
        </w:rPr>
        <w:t>)/</w:t>
      </w:r>
      <w:r w:rsidRPr="08CC0A99">
        <w:rPr>
          <w:rFonts w:ascii="Consolas" w:eastAsia="Consolas" w:hAnsi="Consolas" w:cs="Consolas"/>
          <w:color w:val="4EC9B0"/>
          <w:sz w:val="21"/>
          <w:szCs w:val="21"/>
        </w:rPr>
        <w:t>float</w:t>
      </w:r>
      <w:r w:rsidRPr="08CC0A99">
        <w:rPr>
          <w:rFonts w:ascii="Consolas" w:eastAsia="Consolas" w:hAnsi="Consolas" w:cs="Consolas"/>
          <w:color w:val="D4D4D4"/>
          <w:sz w:val="21"/>
          <w:szCs w:val="21"/>
        </w:rPr>
        <w:t>(</w:t>
      </w:r>
      <w:r w:rsidRPr="08CC0A99">
        <w:rPr>
          <w:rFonts w:ascii="Consolas" w:eastAsia="Consolas" w:hAnsi="Consolas" w:cs="Consolas"/>
          <w:color w:val="9CDCFE"/>
          <w:sz w:val="21"/>
          <w:szCs w:val="21"/>
        </w:rPr>
        <w:t>frame_width</w:t>
      </w:r>
      <w:r w:rsidRPr="08CC0A99">
        <w:rPr>
          <w:rFonts w:ascii="Consolas" w:eastAsia="Consolas" w:hAnsi="Consolas" w:cs="Consolas"/>
          <w:color w:val="D4D4D4"/>
          <w:sz w:val="21"/>
          <w:szCs w:val="21"/>
        </w:rPr>
        <w:t>)</w:t>
      </w:r>
    </w:p>
    <w:p w14:paraId="3FDEF4B6" w14:textId="38FE428F" w:rsidR="08CC0A99" w:rsidRDefault="08CC0A99" w:rsidP="08CC0A99">
      <w:pPr>
        <w:spacing w:line="285" w:lineRule="exact"/>
      </w:pPr>
      <w:r w:rsidRPr="08CC0A99">
        <w:rPr>
          <w:rFonts w:ascii="Consolas" w:eastAsia="Consolas" w:hAnsi="Consolas" w:cs="Consolas"/>
          <w:color w:val="9CDCFE"/>
          <w:sz w:val="21"/>
          <w:szCs w:val="21"/>
        </w:rPr>
        <w:t>scaleHeight</w:t>
      </w:r>
      <w:r w:rsidRPr="08CC0A99">
        <w:rPr>
          <w:rFonts w:ascii="Consolas" w:eastAsia="Consolas" w:hAnsi="Consolas" w:cs="Consolas"/>
          <w:color w:val="D4D4D4"/>
          <w:sz w:val="21"/>
          <w:szCs w:val="21"/>
        </w:rPr>
        <w:t xml:space="preserve"> = </w:t>
      </w:r>
      <w:r w:rsidRPr="08CC0A99">
        <w:rPr>
          <w:rFonts w:ascii="Consolas" w:eastAsia="Consolas" w:hAnsi="Consolas" w:cs="Consolas"/>
          <w:color w:val="4EC9B0"/>
          <w:sz w:val="21"/>
          <w:szCs w:val="21"/>
        </w:rPr>
        <w:t>float</w:t>
      </w:r>
      <w:r w:rsidRPr="08CC0A99">
        <w:rPr>
          <w:rFonts w:ascii="Consolas" w:eastAsia="Consolas" w:hAnsi="Consolas" w:cs="Consolas"/>
          <w:color w:val="D4D4D4"/>
          <w:sz w:val="21"/>
          <w:szCs w:val="21"/>
        </w:rPr>
        <w:t>(</w:t>
      </w:r>
      <w:r w:rsidRPr="08CC0A99">
        <w:rPr>
          <w:rFonts w:ascii="Consolas" w:eastAsia="Consolas" w:hAnsi="Consolas" w:cs="Consolas"/>
          <w:color w:val="9CDCFE"/>
          <w:sz w:val="21"/>
          <w:szCs w:val="21"/>
        </w:rPr>
        <w:t>screen_height</w:t>
      </w:r>
      <w:r w:rsidRPr="08CC0A99">
        <w:rPr>
          <w:rFonts w:ascii="Consolas" w:eastAsia="Consolas" w:hAnsi="Consolas" w:cs="Consolas"/>
          <w:color w:val="D4D4D4"/>
          <w:sz w:val="21"/>
          <w:szCs w:val="21"/>
        </w:rPr>
        <w:t>)/</w:t>
      </w:r>
      <w:r w:rsidRPr="08CC0A99">
        <w:rPr>
          <w:rFonts w:ascii="Consolas" w:eastAsia="Consolas" w:hAnsi="Consolas" w:cs="Consolas"/>
          <w:color w:val="4EC9B0"/>
          <w:sz w:val="21"/>
          <w:szCs w:val="21"/>
        </w:rPr>
        <w:t>float</w:t>
      </w:r>
      <w:r w:rsidRPr="08CC0A99">
        <w:rPr>
          <w:rFonts w:ascii="Consolas" w:eastAsia="Consolas" w:hAnsi="Consolas" w:cs="Consolas"/>
          <w:color w:val="D4D4D4"/>
          <w:sz w:val="21"/>
          <w:szCs w:val="21"/>
        </w:rPr>
        <w:t>(</w:t>
      </w:r>
      <w:r w:rsidRPr="08CC0A99">
        <w:rPr>
          <w:rFonts w:ascii="Consolas" w:eastAsia="Consolas" w:hAnsi="Consolas" w:cs="Consolas"/>
          <w:color w:val="9CDCFE"/>
          <w:sz w:val="21"/>
          <w:szCs w:val="21"/>
        </w:rPr>
        <w:t>frame_height</w:t>
      </w:r>
      <w:r w:rsidRPr="08CC0A99">
        <w:rPr>
          <w:rFonts w:ascii="Consolas" w:eastAsia="Consolas" w:hAnsi="Consolas" w:cs="Consolas"/>
          <w:color w:val="D4D4D4"/>
          <w:sz w:val="21"/>
          <w:szCs w:val="21"/>
        </w:rPr>
        <w:t>)</w:t>
      </w:r>
    </w:p>
    <w:p w14:paraId="126F4652" w14:textId="38FE428F" w:rsidR="08CC0A99" w:rsidRDefault="08CC0A99" w:rsidP="08CC0A99">
      <w:pPr>
        <w:spacing w:line="285" w:lineRule="exact"/>
      </w:pPr>
      <w:r>
        <w:br/>
      </w:r>
    </w:p>
    <w:p w14:paraId="520A47EF" w14:textId="38FE428F" w:rsidR="08CC0A99" w:rsidRDefault="08CC0A99" w:rsidP="08CC0A99">
      <w:pPr>
        <w:spacing w:line="285" w:lineRule="exact"/>
      </w:pPr>
      <w:r w:rsidRPr="08CC0A99">
        <w:rPr>
          <w:rFonts w:ascii="Consolas" w:eastAsia="Consolas" w:hAnsi="Consolas" w:cs="Consolas"/>
          <w:color w:val="C586C0"/>
          <w:sz w:val="21"/>
          <w:szCs w:val="21"/>
        </w:rPr>
        <w:t>if</w:t>
      </w: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scaleHeight</w:t>
      </w:r>
      <w:r w:rsidRPr="08CC0A99">
        <w:rPr>
          <w:rFonts w:ascii="Consolas" w:eastAsia="Consolas" w:hAnsi="Consolas" w:cs="Consolas"/>
          <w:color w:val="D4D4D4"/>
          <w:sz w:val="21"/>
          <w:szCs w:val="21"/>
        </w:rPr>
        <w:t>&gt;</w:t>
      </w:r>
      <w:r w:rsidRPr="08CC0A99">
        <w:rPr>
          <w:rFonts w:ascii="Consolas" w:eastAsia="Consolas" w:hAnsi="Consolas" w:cs="Consolas"/>
          <w:color w:val="9CDCFE"/>
          <w:sz w:val="21"/>
          <w:szCs w:val="21"/>
        </w:rPr>
        <w:t>scaleWidth</w:t>
      </w:r>
      <w:r w:rsidRPr="08CC0A99">
        <w:rPr>
          <w:rFonts w:ascii="Consolas" w:eastAsia="Consolas" w:hAnsi="Consolas" w:cs="Consolas"/>
          <w:color w:val="D4D4D4"/>
          <w:sz w:val="21"/>
          <w:szCs w:val="21"/>
        </w:rPr>
        <w:t>:</w:t>
      </w:r>
    </w:p>
    <w:p w14:paraId="1A1B34F7"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imgScale</w:t>
      </w:r>
      <w:r w:rsidRPr="08CC0A99">
        <w:rPr>
          <w:rFonts w:ascii="Consolas" w:eastAsia="Consolas" w:hAnsi="Consolas" w:cs="Consolas"/>
          <w:color w:val="D4D4D4"/>
          <w:sz w:val="21"/>
          <w:szCs w:val="21"/>
        </w:rPr>
        <w:t xml:space="preserve"> = </w:t>
      </w:r>
      <w:r w:rsidRPr="08CC0A99">
        <w:rPr>
          <w:rFonts w:ascii="Consolas" w:eastAsia="Consolas" w:hAnsi="Consolas" w:cs="Consolas"/>
          <w:color w:val="9CDCFE"/>
          <w:sz w:val="21"/>
          <w:szCs w:val="21"/>
        </w:rPr>
        <w:t>scaleWidth</w:t>
      </w:r>
    </w:p>
    <w:p w14:paraId="3344F497" w14:textId="38FE428F" w:rsidR="08CC0A99" w:rsidRDefault="08CC0A99" w:rsidP="08CC0A99">
      <w:pPr>
        <w:spacing w:line="285" w:lineRule="exact"/>
      </w:pPr>
      <w:r>
        <w:br/>
      </w:r>
    </w:p>
    <w:p w14:paraId="0F8A2D8F" w14:textId="38FE428F" w:rsidR="08CC0A99" w:rsidRDefault="08CC0A99" w:rsidP="08CC0A99">
      <w:pPr>
        <w:spacing w:line="285" w:lineRule="exact"/>
      </w:pPr>
      <w:r w:rsidRPr="08CC0A99">
        <w:rPr>
          <w:rFonts w:ascii="Consolas" w:eastAsia="Consolas" w:hAnsi="Consolas" w:cs="Consolas"/>
          <w:color w:val="C586C0"/>
          <w:sz w:val="21"/>
          <w:szCs w:val="21"/>
        </w:rPr>
        <w:t>else</w:t>
      </w:r>
      <w:r w:rsidRPr="08CC0A99">
        <w:rPr>
          <w:rFonts w:ascii="Consolas" w:eastAsia="Consolas" w:hAnsi="Consolas" w:cs="Consolas"/>
          <w:color w:val="D4D4D4"/>
          <w:sz w:val="21"/>
          <w:szCs w:val="21"/>
        </w:rPr>
        <w:t>:</w:t>
      </w:r>
    </w:p>
    <w:p w14:paraId="0ED1D417"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imgScale</w:t>
      </w:r>
      <w:r w:rsidRPr="08CC0A99">
        <w:rPr>
          <w:rFonts w:ascii="Consolas" w:eastAsia="Consolas" w:hAnsi="Consolas" w:cs="Consolas"/>
          <w:color w:val="D4D4D4"/>
          <w:sz w:val="21"/>
          <w:szCs w:val="21"/>
        </w:rPr>
        <w:t xml:space="preserve"> = </w:t>
      </w:r>
      <w:r w:rsidRPr="08CC0A99">
        <w:rPr>
          <w:rFonts w:ascii="Consolas" w:eastAsia="Consolas" w:hAnsi="Consolas" w:cs="Consolas"/>
          <w:color w:val="9CDCFE"/>
          <w:sz w:val="21"/>
          <w:szCs w:val="21"/>
        </w:rPr>
        <w:t>scaleHeight</w:t>
      </w:r>
    </w:p>
    <w:p w14:paraId="7615A2D5" w14:textId="38FE428F" w:rsidR="08CC0A99" w:rsidRDefault="08CC0A99" w:rsidP="08CC0A99">
      <w:pPr>
        <w:spacing w:line="285" w:lineRule="exact"/>
      </w:pPr>
      <w:r>
        <w:br/>
      </w:r>
    </w:p>
    <w:p w14:paraId="2C9C8757" w14:textId="38FE428F" w:rsidR="08CC0A99" w:rsidRDefault="08CC0A99" w:rsidP="08CC0A99">
      <w:pPr>
        <w:spacing w:line="285" w:lineRule="exact"/>
      </w:pPr>
      <w:r w:rsidRPr="08CC0A99">
        <w:rPr>
          <w:rFonts w:ascii="Consolas" w:eastAsia="Consolas" w:hAnsi="Consolas" w:cs="Consolas"/>
          <w:color w:val="9CDCFE"/>
          <w:sz w:val="21"/>
          <w:szCs w:val="21"/>
        </w:rPr>
        <w:t>newX</w:t>
      </w:r>
      <w:r w:rsidRPr="08CC0A99">
        <w:rPr>
          <w:rFonts w:ascii="Consolas" w:eastAsia="Consolas" w:hAnsi="Consolas" w:cs="Consolas"/>
          <w:color w:val="D4D4D4"/>
          <w:sz w:val="21"/>
          <w:szCs w:val="21"/>
        </w:rPr>
        <w:t>,</w:t>
      </w:r>
      <w:r w:rsidRPr="08CC0A99">
        <w:rPr>
          <w:rFonts w:ascii="Consolas" w:eastAsia="Consolas" w:hAnsi="Consolas" w:cs="Consolas"/>
          <w:color w:val="9CDCFE"/>
          <w:sz w:val="21"/>
          <w:szCs w:val="21"/>
        </w:rPr>
        <w:t>newY</w:t>
      </w:r>
      <w:r w:rsidRPr="08CC0A99">
        <w:rPr>
          <w:rFonts w:ascii="Consolas" w:eastAsia="Consolas" w:hAnsi="Consolas" w:cs="Consolas"/>
          <w:color w:val="D4D4D4"/>
          <w:sz w:val="21"/>
          <w:szCs w:val="21"/>
        </w:rPr>
        <w:t xml:space="preserve"> = frame.shape[</w:t>
      </w:r>
      <w:r w:rsidRPr="08CC0A99">
        <w:rPr>
          <w:rFonts w:ascii="Consolas" w:eastAsia="Consolas" w:hAnsi="Consolas" w:cs="Consolas"/>
          <w:color w:val="B5CEA8"/>
          <w:sz w:val="21"/>
          <w:szCs w:val="21"/>
        </w:rPr>
        <w:t>1</w:t>
      </w:r>
      <w:r w:rsidRPr="08CC0A99">
        <w:rPr>
          <w:rFonts w:ascii="Consolas" w:eastAsia="Consolas" w:hAnsi="Consolas" w:cs="Consolas"/>
          <w:color w:val="D4D4D4"/>
          <w:sz w:val="21"/>
          <w:szCs w:val="21"/>
        </w:rPr>
        <w:t>]*</w:t>
      </w:r>
      <w:r w:rsidRPr="08CC0A99">
        <w:rPr>
          <w:rFonts w:ascii="Consolas" w:eastAsia="Consolas" w:hAnsi="Consolas" w:cs="Consolas"/>
          <w:color w:val="9CDCFE"/>
          <w:sz w:val="21"/>
          <w:szCs w:val="21"/>
        </w:rPr>
        <w:t>imgScale</w:t>
      </w:r>
      <w:r w:rsidRPr="08CC0A99">
        <w:rPr>
          <w:rFonts w:ascii="Consolas" w:eastAsia="Consolas" w:hAnsi="Consolas" w:cs="Consolas"/>
          <w:color w:val="D4D4D4"/>
          <w:sz w:val="21"/>
          <w:szCs w:val="21"/>
        </w:rPr>
        <w:t>, frame.shape[</w:t>
      </w:r>
      <w:r w:rsidRPr="08CC0A99">
        <w:rPr>
          <w:rFonts w:ascii="Consolas" w:eastAsia="Consolas" w:hAnsi="Consolas" w:cs="Consolas"/>
          <w:color w:val="B5CEA8"/>
          <w:sz w:val="21"/>
          <w:szCs w:val="21"/>
        </w:rPr>
        <w:t>0</w:t>
      </w:r>
      <w:r w:rsidRPr="08CC0A99">
        <w:rPr>
          <w:rFonts w:ascii="Consolas" w:eastAsia="Consolas" w:hAnsi="Consolas" w:cs="Consolas"/>
          <w:color w:val="D4D4D4"/>
          <w:sz w:val="21"/>
          <w:szCs w:val="21"/>
        </w:rPr>
        <w:t>]*</w:t>
      </w:r>
      <w:r w:rsidRPr="08CC0A99">
        <w:rPr>
          <w:rFonts w:ascii="Consolas" w:eastAsia="Consolas" w:hAnsi="Consolas" w:cs="Consolas"/>
          <w:color w:val="9CDCFE"/>
          <w:sz w:val="21"/>
          <w:szCs w:val="21"/>
        </w:rPr>
        <w:t>imgScale</w:t>
      </w:r>
    </w:p>
    <w:p w14:paraId="6A00A571" w14:textId="38FE428F" w:rsidR="08CC0A99" w:rsidRDefault="08CC0A99" w:rsidP="08CC0A99">
      <w:pPr>
        <w:spacing w:line="285" w:lineRule="exact"/>
      </w:pPr>
      <w:r w:rsidRPr="08CC0A99">
        <w:rPr>
          <w:rFonts w:ascii="Consolas" w:eastAsia="Consolas" w:hAnsi="Consolas" w:cs="Consolas"/>
          <w:color w:val="9CDCFE"/>
          <w:sz w:val="21"/>
          <w:szCs w:val="21"/>
        </w:rPr>
        <w:t>frame</w:t>
      </w:r>
      <w:r w:rsidRPr="08CC0A99">
        <w:rPr>
          <w:rFonts w:ascii="Consolas" w:eastAsia="Consolas" w:hAnsi="Consolas" w:cs="Consolas"/>
          <w:color w:val="D4D4D4"/>
          <w:sz w:val="21"/>
          <w:szCs w:val="21"/>
        </w:rPr>
        <w:t xml:space="preserve"> = </w:t>
      </w:r>
      <w:r w:rsidRPr="08CC0A99">
        <w:rPr>
          <w:rFonts w:ascii="Consolas" w:eastAsia="Consolas" w:hAnsi="Consolas" w:cs="Consolas"/>
          <w:color w:val="4EC9B0"/>
          <w:sz w:val="21"/>
          <w:szCs w:val="21"/>
        </w:rPr>
        <w:t>cv2</w:t>
      </w:r>
      <w:r w:rsidRPr="08CC0A99">
        <w:rPr>
          <w:rFonts w:ascii="Consolas" w:eastAsia="Consolas" w:hAnsi="Consolas" w:cs="Consolas"/>
          <w:color w:val="D4D4D4"/>
          <w:sz w:val="21"/>
          <w:szCs w:val="21"/>
        </w:rPr>
        <w:t>.resize(frame,(</w:t>
      </w:r>
      <w:r w:rsidRPr="08CC0A99">
        <w:rPr>
          <w:rFonts w:ascii="Consolas" w:eastAsia="Consolas" w:hAnsi="Consolas" w:cs="Consolas"/>
          <w:color w:val="4EC9B0"/>
          <w:sz w:val="21"/>
          <w:szCs w:val="21"/>
        </w:rPr>
        <w:t>int</w:t>
      </w:r>
      <w:r w:rsidRPr="08CC0A99">
        <w:rPr>
          <w:rFonts w:ascii="Consolas" w:eastAsia="Consolas" w:hAnsi="Consolas" w:cs="Consolas"/>
          <w:color w:val="D4D4D4"/>
          <w:sz w:val="21"/>
          <w:szCs w:val="21"/>
        </w:rPr>
        <w:t>(</w:t>
      </w:r>
      <w:r w:rsidRPr="08CC0A99">
        <w:rPr>
          <w:rFonts w:ascii="Consolas" w:eastAsia="Consolas" w:hAnsi="Consolas" w:cs="Consolas"/>
          <w:color w:val="9CDCFE"/>
          <w:sz w:val="21"/>
          <w:szCs w:val="21"/>
        </w:rPr>
        <w:t>newX</w:t>
      </w:r>
      <w:r w:rsidRPr="08CC0A99">
        <w:rPr>
          <w:rFonts w:ascii="Consolas" w:eastAsia="Consolas" w:hAnsi="Consolas" w:cs="Consolas"/>
          <w:color w:val="D4D4D4"/>
          <w:sz w:val="21"/>
          <w:szCs w:val="21"/>
        </w:rPr>
        <w:t>),</w:t>
      </w:r>
      <w:r w:rsidRPr="08CC0A99">
        <w:rPr>
          <w:rFonts w:ascii="Consolas" w:eastAsia="Consolas" w:hAnsi="Consolas" w:cs="Consolas"/>
          <w:color w:val="4EC9B0"/>
          <w:sz w:val="21"/>
          <w:szCs w:val="21"/>
        </w:rPr>
        <w:t>int</w:t>
      </w:r>
      <w:r w:rsidRPr="08CC0A99">
        <w:rPr>
          <w:rFonts w:ascii="Consolas" w:eastAsia="Consolas" w:hAnsi="Consolas" w:cs="Consolas"/>
          <w:color w:val="D4D4D4"/>
          <w:sz w:val="21"/>
          <w:szCs w:val="21"/>
        </w:rPr>
        <w:t>(</w:t>
      </w:r>
      <w:r w:rsidRPr="08CC0A99">
        <w:rPr>
          <w:rFonts w:ascii="Consolas" w:eastAsia="Consolas" w:hAnsi="Consolas" w:cs="Consolas"/>
          <w:color w:val="9CDCFE"/>
          <w:sz w:val="21"/>
          <w:szCs w:val="21"/>
        </w:rPr>
        <w:t>newY</w:t>
      </w:r>
      <w:r w:rsidRPr="08CC0A99">
        <w:rPr>
          <w:rFonts w:ascii="Consolas" w:eastAsia="Consolas" w:hAnsi="Consolas" w:cs="Consolas"/>
          <w:color w:val="D4D4D4"/>
          <w:sz w:val="21"/>
          <w:szCs w:val="21"/>
        </w:rPr>
        <w:t>)))</w:t>
      </w:r>
    </w:p>
    <w:p w14:paraId="58492751" w14:textId="38FE428F" w:rsidR="08CC0A99" w:rsidRDefault="08CC0A99" w:rsidP="08CC0A99">
      <w:pPr>
        <w:spacing w:line="285" w:lineRule="exact"/>
      </w:pPr>
      <w:r w:rsidRPr="08CC0A99">
        <w:rPr>
          <w:rFonts w:ascii="Consolas" w:eastAsia="Consolas" w:hAnsi="Consolas" w:cs="Consolas"/>
          <w:color w:val="4FC1FF"/>
          <w:sz w:val="21"/>
          <w:szCs w:val="21"/>
        </w:rPr>
        <w:t>WINDOW_NAME</w:t>
      </w:r>
      <w:r w:rsidRPr="08CC0A99">
        <w:rPr>
          <w:rFonts w:ascii="Consolas" w:eastAsia="Consolas" w:hAnsi="Consolas" w:cs="Consolas"/>
          <w:color w:val="D4D4D4"/>
          <w:sz w:val="21"/>
          <w:szCs w:val="21"/>
        </w:rPr>
        <w:t xml:space="preserve"> = </w:t>
      </w:r>
      <w:r w:rsidRPr="08CC0A99">
        <w:rPr>
          <w:rFonts w:ascii="Consolas" w:eastAsia="Consolas" w:hAnsi="Consolas" w:cs="Consolas"/>
          <w:color w:val="CE9178"/>
          <w:sz w:val="21"/>
          <w:szCs w:val="21"/>
        </w:rPr>
        <w:t>'Full Integration'</w:t>
      </w:r>
    </w:p>
    <w:p w14:paraId="1230DA76" w14:textId="38FE428F" w:rsidR="08CC0A99" w:rsidRDefault="08CC0A99" w:rsidP="08CC0A99">
      <w:pPr>
        <w:spacing w:line="285" w:lineRule="exact"/>
      </w:pPr>
      <w:r>
        <w:br/>
      </w:r>
      <w:r>
        <w:br/>
      </w:r>
    </w:p>
    <w:p w14:paraId="396A1764" w14:textId="38FE428F" w:rsidR="08CC0A99" w:rsidRDefault="08CC0A99" w:rsidP="08CC0A99">
      <w:pPr>
        <w:spacing w:line="285" w:lineRule="exact"/>
      </w:pPr>
      <w:r w:rsidRPr="08CC0A99">
        <w:rPr>
          <w:rFonts w:ascii="Consolas" w:eastAsia="Consolas" w:hAnsi="Consolas" w:cs="Consolas"/>
          <w:color w:val="6A9955"/>
          <w:sz w:val="21"/>
          <w:szCs w:val="21"/>
        </w:rPr>
        <w:t># Set up camera constants</w:t>
      </w:r>
    </w:p>
    <w:p w14:paraId="09B41E5F" w14:textId="38FE428F" w:rsidR="08CC0A99" w:rsidRDefault="08CC0A99" w:rsidP="08CC0A99">
      <w:pPr>
        <w:spacing w:line="285" w:lineRule="exact"/>
      </w:pPr>
      <w:r w:rsidRPr="08CC0A99">
        <w:rPr>
          <w:rFonts w:ascii="Consolas" w:eastAsia="Consolas" w:hAnsi="Consolas" w:cs="Consolas"/>
          <w:color w:val="4FC1FF"/>
          <w:sz w:val="21"/>
          <w:szCs w:val="21"/>
        </w:rPr>
        <w:t>IM_WIDTH</w:t>
      </w:r>
      <w:r w:rsidRPr="08CC0A99">
        <w:rPr>
          <w:rFonts w:ascii="Consolas" w:eastAsia="Consolas" w:hAnsi="Consolas" w:cs="Consolas"/>
          <w:color w:val="D4D4D4"/>
          <w:sz w:val="21"/>
          <w:szCs w:val="21"/>
        </w:rPr>
        <w:t xml:space="preserve"> = </w:t>
      </w:r>
      <w:r w:rsidRPr="08CC0A99">
        <w:rPr>
          <w:rFonts w:ascii="Consolas" w:eastAsia="Consolas" w:hAnsi="Consolas" w:cs="Consolas"/>
          <w:color w:val="B5CEA8"/>
          <w:sz w:val="21"/>
          <w:szCs w:val="21"/>
        </w:rPr>
        <w:t>1280</w:t>
      </w:r>
    </w:p>
    <w:p w14:paraId="1D8DFBD1" w14:textId="587F875D" w:rsidR="08CC0A99" w:rsidRDefault="08CC0A99" w:rsidP="08CC0A99">
      <w:pPr>
        <w:spacing w:line="285" w:lineRule="exact"/>
      </w:pPr>
      <w:r w:rsidRPr="08CC0A99">
        <w:rPr>
          <w:rFonts w:ascii="Consolas" w:eastAsia="Consolas" w:hAnsi="Consolas" w:cs="Consolas"/>
          <w:color w:val="4FC1FF"/>
          <w:sz w:val="21"/>
          <w:szCs w:val="21"/>
        </w:rPr>
        <w:t>IM_HEIGHT</w:t>
      </w:r>
      <w:r w:rsidRPr="08CC0A99">
        <w:rPr>
          <w:rFonts w:ascii="Consolas" w:eastAsia="Consolas" w:hAnsi="Consolas" w:cs="Consolas"/>
          <w:color w:val="D4D4D4"/>
          <w:sz w:val="21"/>
          <w:szCs w:val="21"/>
        </w:rPr>
        <w:t xml:space="preserve"> = </w:t>
      </w:r>
      <w:r w:rsidRPr="08CC0A99">
        <w:rPr>
          <w:rFonts w:ascii="Consolas" w:eastAsia="Consolas" w:hAnsi="Consolas" w:cs="Consolas"/>
          <w:color w:val="B5CEA8"/>
          <w:sz w:val="21"/>
          <w:szCs w:val="21"/>
        </w:rPr>
        <w:t>720</w:t>
      </w:r>
      <w:r>
        <w:br/>
      </w:r>
    </w:p>
    <w:p w14:paraId="7D0CF3F0" w14:textId="38FE428F" w:rsidR="08CC0A99" w:rsidRDefault="08CC0A99" w:rsidP="08CC0A99">
      <w:pPr>
        <w:spacing w:line="285" w:lineRule="exact"/>
      </w:pPr>
      <w:r w:rsidRPr="08CC0A99">
        <w:rPr>
          <w:rFonts w:ascii="Consolas" w:eastAsia="Consolas" w:hAnsi="Consolas" w:cs="Consolas"/>
          <w:color w:val="6A9955"/>
          <w:sz w:val="21"/>
          <w:szCs w:val="21"/>
        </w:rPr>
        <w:t># Name of the directory containing the object detection module we're using</w:t>
      </w:r>
    </w:p>
    <w:p w14:paraId="1EB3E0A1" w14:textId="38FE428F" w:rsidR="08CC0A99" w:rsidRDefault="08CC0A99" w:rsidP="08CC0A99">
      <w:pPr>
        <w:spacing w:line="285" w:lineRule="exact"/>
      </w:pPr>
      <w:r w:rsidRPr="08CC0A99">
        <w:rPr>
          <w:rFonts w:ascii="Consolas" w:eastAsia="Consolas" w:hAnsi="Consolas" w:cs="Consolas"/>
          <w:color w:val="4FC1FF"/>
          <w:sz w:val="21"/>
          <w:szCs w:val="21"/>
        </w:rPr>
        <w:t>MODEL_NAME</w:t>
      </w:r>
      <w:r w:rsidRPr="08CC0A99">
        <w:rPr>
          <w:rFonts w:ascii="Consolas" w:eastAsia="Consolas" w:hAnsi="Consolas" w:cs="Consolas"/>
          <w:color w:val="D4D4D4"/>
          <w:sz w:val="21"/>
          <w:szCs w:val="21"/>
        </w:rPr>
        <w:t xml:space="preserve"> = </w:t>
      </w:r>
      <w:r w:rsidRPr="08CC0A99">
        <w:rPr>
          <w:rFonts w:ascii="Consolas" w:eastAsia="Consolas" w:hAnsi="Consolas" w:cs="Consolas"/>
          <w:color w:val="CE9178"/>
          <w:sz w:val="21"/>
          <w:szCs w:val="21"/>
        </w:rPr>
        <w:t>'inference_graph'</w:t>
      </w:r>
    </w:p>
    <w:p w14:paraId="2EA3D442" w14:textId="061723EA" w:rsidR="08CC0A99" w:rsidRDefault="08CC0A99" w:rsidP="08CC0A99">
      <w:pPr>
        <w:spacing w:line="285" w:lineRule="exact"/>
      </w:pPr>
    </w:p>
    <w:p w14:paraId="4E7CD4CB" w14:textId="38FE428F" w:rsidR="08CC0A99" w:rsidRDefault="08CC0A99" w:rsidP="08CC0A99">
      <w:pPr>
        <w:spacing w:line="285" w:lineRule="exact"/>
      </w:pPr>
      <w:r w:rsidRPr="08CC0A99">
        <w:rPr>
          <w:rFonts w:ascii="Consolas" w:eastAsia="Consolas" w:hAnsi="Consolas" w:cs="Consolas"/>
          <w:color w:val="6A9955"/>
          <w:sz w:val="21"/>
          <w:szCs w:val="21"/>
        </w:rPr>
        <w:t># Grab path to current working directory</w:t>
      </w:r>
    </w:p>
    <w:p w14:paraId="2A3A936D" w14:textId="587F875D" w:rsidR="08CC0A99" w:rsidRDefault="08CC0A99" w:rsidP="08CC0A99">
      <w:pPr>
        <w:spacing w:line="285" w:lineRule="exact"/>
      </w:pPr>
      <w:r w:rsidRPr="08CC0A99">
        <w:rPr>
          <w:rFonts w:ascii="Consolas" w:eastAsia="Consolas" w:hAnsi="Consolas" w:cs="Consolas"/>
          <w:color w:val="4FC1FF"/>
          <w:sz w:val="21"/>
          <w:szCs w:val="21"/>
        </w:rPr>
        <w:t>CWD_PATH</w:t>
      </w:r>
      <w:r w:rsidRPr="08CC0A99">
        <w:rPr>
          <w:rFonts w:ascii="Consolas" w:eastAsia="Consolas" w:hAnsi="Consolas" w:cs="Consolas"/>
          <w:color w:val="D4D4D4"/>
          <w:sz w:val="21"/>
          <w:szCs w:val="21"/>
        </w:rPr>
        <w:t xml:space="preserve"> = </w:t>
      </w:r>
      <w:r w:rsidRPr="08CC0A99">
        <w:rPr>
          <w:rFonts w:ascii="Consolas" w:eastAsia="Consolas" w:hAnsi="Consolas" w:cs="Consolas"/>
          <w:color w:val="4EC9B0"/>
          <w:sz w:val="21"/>
          <w:szCs w:val="21"/>
        </w:rPr>
        <w:t>os</w:t>
      </w:r>
      <w:r w:rsidRPr="08CC0A99">
        <w:rPr>
          <w:rFonts w:ascii="Consolas" w:eastAsia="Consolas" w:hAnsi="Consolas" w:cs="Consolas"/>
          <w:color w:val="D4D4D4"/>
          <w:sz w:val="21"/>
          <w:szCs w:val="21"/>
        </w:rPr>
        <w:t>.</w:t>
      </w:r>
      <w:r w:rsidRPr="08CC0A99">
        <w:rPr>
          <w:rFonts w:ascii="Consolas" w:eastAsia="Consolas" w:hAnsi="Consolas" w:cs="Consolas"/>
          <w:color w:val="DCDCAA"/>
          <w:sz w:val="21"/>
          <w:szCs w:val="21"/>
        </w:rPr>
        <w:t>getcwd</w:t>
      </w:r>
      <w:r w:rsidRPr="08CC0A99">
        <w:rPr>
          <w:rFonts w:ascii="Consolas" w:eastAsia="Consolas" w:hAnsi="Consolas" w:cs="Consolas"/>
          <w:color w:val="D4D4D4"/>
          <w:sz w:val="21"/>
          <w:szCs w:val="21"/>
        </w:rPr>
        <w:t>()</w:t>
      </w:r>
      <w:r>
        <w:br/>
      </w:r>
    </w:p>
    <w:p w14:paraId="3D8A934A" w14:textId="38FE428F" w:rsidR="08CC0A99" w:rsidRDefault="08CC0A99" w:rsidP="08CC0A99">
      <w:pPr>
        <w:spacing w:line="285" w:lineRule="exact"/>
      </w:pPr>
      <w:r w:rsidRPr="08CC0A99">
        <w:rPr>
          <w:rFonts w:ascii="Consolas" w:eastAsia="Consolas" w:hAnsi="Consolas" w:cs="Consolas"/>
          <w:color w:val="6A9955"/>
          <w:sz w:val="21"/>
          <w:szCs w:val="21"/>
        </w:rPr>
        <w:t># Path to frozen detection graph .pb file, which contains the model that is used</w:t>
      </w:r>
    </w:p>
    <w:p w14:paraId="75E9C01E" w14:textId="38FE428F" w:rsidR="08CC0A99" w:rsidRDefault="08CC0A99" w:rsidP="08CC0A99">
      <w:pPr>
        <w:spacing w:line="285" w:lineRule="exact"/>
      </w:pPr>
      <w:r w:rsidRPr="08CC0A99">
        <w:rPr>
          <w:rFonts w:ascii="Consolas" w:eastAsia="Consolas" w:hAnsi="Consolas" w:cs="Consolas"/>
          <w:color w:val="6A9955"/>
          <w:sz w:val="21"/>
          <w:szCs w:val="21"/>
        </w:rPr>
        <w:lastRenderedPageBreak/>
        <w:t># for object detection.</w:t>
      </w:r>
    </w:p>
    <w:p w14:paraId="0CAEC2BD" w14:textId="38FE428F" w:rsidR="08CC0A99" w:rsidRDefault="08CC0A99" w:rsidP="08CC0A99">
      <w:pPr>
        <w:spacing w:line="285" w:lineRule="exact"/>
      </w:pPr>
      <w:r w:rsidRPr="08CC0A99">
        <w:rPr>
          <w:rFonts w:ascii="Consolas" w:eastAsia="Consolas" w:hAnsi="Consolas" w:cs="Consolas"/>
          <w:color w:val="4FC1FF"/>
          <w:sz w:val="21"/>
          <w:szCs w:val="21"/>
        </w:rPr>
        <w:t>PATH_TO_CKPT</w:t>
      </w:r>
      <w:r w:rsidRPr="08CC0A99">
        <w:rPr>
          <w:rFonts w:ascii="Consolas" w:eastAsia="Consolas" w:hAnsi="Consolas" w:cs="Consolas"/>
          <w:color w:val="D4D4D4"/>
          <w:sz w:val="21"/>
          <w:szCs w:val="21"/>
        </w:rPr>
        <w:t xml:space="preserve"> = </w:t>
      </w:r>
      <w:r w:rsidRPr="08CC0A99">
        <w:rPr>
          <w:rFonts w:ascii="Consolas" w:eastAsia="Consolas" w:hAnsi="Consolas" w:cs="Consolas"/>
          <w:color w:val="4EC9B0"/>
          <w:sz w:val="21"/>
          <w:szCs w:val="21"/>
        </w:rPr>
        <w:t>os</w:t>
      </w:r>
      <w:r w:rsidRPr="08CC0A99">
        <w:rPr>
          <w:rFonts w:ascii="Consolas" w:eastAsia="Consolas" w:hAnsi="Consolas" w:cs="Consolas"/>
          <w:color w:val="D4D4D4"/>
          <w:sz w:val="21"/>
          <w:szCs w:val="21"/>
        </w:rPr>
        <w:t>.</w:t>
      </w:r>
      <w:r w:rsidRPr="08CC0A99">
        <w:rPr>
          <w:rFonts w:ascii="Consolas" w:eastAsia="Consolas" w:hAnsi="Consolas" w:cs="Consolas"/>
          <w:color w:val="9CDCFE"/>
          <w:sz w:val="21"/>
          <w:szCs w:val="21"/>
        </w:rPr>
        <w:t>path</w:t>
      </w:r>
      <w:r w:rsidRPr="08CC0A99">
        <w:rPr>
          <w:rFonts w:ascii="Consolas" w:eastAsia="Consolas" w:hAnsi="Consolas" w:cs="Consolas"/>
          <w:color w:val="D4D4D4"/>
          <w:sz w:val="21"/>
          <w:szCs w:val="21"/>
        </w:rPr>
        <w:t>.</w:t>
      </w:r>
      <w:r w:rsidRPr="08CC0A99">
        <w:rPr>
          <w:rFonts w:ascii="Consolas" w:eastAsia="Consolas" w:hAnsi="Consolas" w:cs="Consolas"/>
          <w:color w:val="DCDCAA"/>
          <w:sz w:val="21"/>
          <w:szCs w:val="21"/>
        </w:rPr>
        <w:t>join</w:t>
      </w:r>
      <w:r w:rsidRPr="08CC0A99">
        <w:rPr>
          <w:rFonts w:ascii="Consolas" w:eastAsia="Consolas" w:hAnsi="Consolas" w:cs="Consolas"/>
          <w:color w:val="D4D4D4"/>
          <w:sz w:val="21"/>
          <w:szCs w:val="21"/>
        </w:rPr>
        <w:t>(</w:t>
      </w:r>
      <w:r w:rsidRPr="08CC0A99">
        <w:rPr>
          <w:rFonts w:ascii="Consolas" w:eastAsia="Consolas" w:hAnsi="Consolas" w:cs="Consolas"/>
          <w:color w:val="4FC1FF"/>
          <w:sz w:val="21"/>
          <w:szCs w:val="21"/>
        </w:rPr>
        <w:t>CWD_PATH</w:t>
      </w:r>
      <w:r w:rsidRPr="08CC0A99">
        <w:rPr>
          <w:rFonts w:ascii="Consolas" w:eastAsia="Consolas" w:hAnsi="Consolas" w:cs="Consolas"/>
          <w:color w:val="D4D4D4"/>
          <w:sz w:val="21"/>
          <w:szCs w:val="21"/>
        </w:rPr>
        <w:t>,</w:t>
      </w:r>
      <w:r w:rsidRPr="08CC0A99">
        <w:rPr>
          <w:rFonts w:ascii="Consolas" w:eastAsia="Consolas" w:hAnsi="Consolas" w:cs="Consolas"/>
          <w:color w:val="4FC1FF"/>
          <w:sz w:val="21"/>
          <w:szCs w:val="21"/>
        </w:rPr>
        <w:t>MODEL_NAME</w:t>
      </w:r>
      <w:r w:rsidRPr="08CC0A99">
        <w:rPr>
          <w:rFonts w:ascii="Consolas" w:eastAsia="Consolas" w:hAnsi="Consolas" w:cs="Consolas"/>
          <w:color w:val="D4D4D4"/>
          <w:sz w:val="21"/>
          <w:szCs w:val="21"/>
        </w:rPr>
        <w:t>,</w:t>
      </w:r>
      <w:r w:rsidRPr="08CC0A99">
        <w:rPr>
          <w:rFonts w:ascii="Consolas" w:eastAsia="Consolas" w:hAnsi="Consolas" w:cs="Consolas"/>
          <w:color w:val="CE9178"/>
          <w:sz w:val="21"/>
          <w:szCs w:val="21"/>
        </w:rPr>
        <w:t>'frozen_inference_graph.pb'</w:t>
      </w:r>
      <w:r w:rsidRPr="08CC0A99">
        <w:rPr>
          <w:rFonts w:ascii="Consolas" w:eastAsia="Consolas" w:hAnsi="Consolas" w:cs="Consolas"/>
          <w:color w:val="D4D4D4"/>
          <w:sz w:val="21"/>
          <w:szCs w:val="21"/>
        </w:rPr>
        <w:t>)</w:t>
      </w:r>
    </w:p>
    <w:p w14:paraId="6A3B3BC5" w14:textId="38FE428F" w:rsidR="08CC0A99" w:rsidRDefault="08CC0A99" w:rsidP="08CC0A99">
      <w:pPr>
        <w:spacing w:line="285" w:lineRule="exact"/>
      </w:pPr>
      <w:r>
        <w:br/>
      </w:r>
    </w:p>
    <w:p w14:paraId="698C7095" w14:textId="38FE428F" w:rsidR="08CC0A99" w:rsidRDefault="08CC0A99" w:rsidP="08CC0A99">
      <w:pPr>
        <w:spacing w:line="285" w:lineRule="exact"/>
      </w:pPr>
      <w:r w:rsidRPr="08CC0A99">
        <w:rPr>
          <w:rFonts w:ascii="Consolas" w:eastAsia="Consolas" w:hAnsi="Consolas" w:cs="Consolas"/>
          <w:color w:val="6A9955"/>
          <w:sz w:val="21"/>
          <w:szCs w:val="21"/>
        </w:rPr>
        <w:t># Path to label map file</w:t>
      </w:r>
    </w:p>
    <w:p w14:paraId="3E6A388C" w14:textId="38FE428F" w:rsidR="08CC0A99" w:rsidRDefault="08CC0A99" w:rsidP="08CC0A99">
      <w:pPr>
        <w:spacing w:line="285" w:lineRule="exact"/>
      </w:pPr>
      <w:r w:rsidRPr="08CC0A99">
        <w:rPr>
          <w:rFonts w:ascii="Consolas" w:eastAsia="Consolas" w:hAnsi="Consolas" w:cs="Consolas"/>
          <w:color w:val="4FC1FF"/>
          <w:sz w:val="21"/>
          <w:szCs w:val="21"/>
        </w:rPr>
        <w:t>PATH_TO_LABELS</w:t>
      </w:r>
      <w:r w:rsidRPr="08CC0A99">
        <w:rPr>
          <w:rFonts w:ascii="Consolas" w:eastAsia="Consolas" w:hAnsi="Consolas" w:cs="Consolas"/>
          <w:color w:val="D4D4D4"/>
          <w:sz w:val="21"/>
          <w:szCs w:val="21"/>
        </w:rPr>
        <w:t xml:space="preserve"> = </w:t>
      </w:r>
      <w:r w:rsidRPr="08CC0A99">
        <w:rPr>
          <w:rFonts w:ascii="Consolas" w:eastAsia="Consolas" w:hAnsi="Consolas" w:cs="Consolas"/>
          <w:color w:val="4EC9B0"/>
          <w:sz w:val="21"/>
          <w:szCs w:val="21"/>
        </w:rPr>
        <w:t>os</w:t>
      </w:r>
      <w:r w:rsidRPr="08CC0A99">
        <w:rPr>
          <w:rFonts w:ascii="Consolas" w:eastAsia="Consolas" w:hAnsi="Consolas" w:cs="Consolas"/>
          <w:color w:val="D4D4D4"/>
          <w:sz w:val="21"/>
          <w:szCs w:val="21"/>
        </w:rPr>
        <w:t>.</w:t>
      </w:r>
      <w:r w:rsidRPr="08CC0A99">
        <w:rPr>
          <w:rFonts w:ascii="Consolas" w:eastAsia="Consolas" w:hAnsi="Consolas" w:cs="Consolas"/>
          <w:color w:val="9CDCFE"/>
          <w:sz w:val="21"/>
          <w:szCs w:val="21"/>
        </w:rPr>
        <w:t>path</w:t>
      </w:r>
      <w:r w:rsidRPr="08CC0A99">
        <w:rPr>
          <w:rFonts w:ascii="Consolas" w:eastAsia="Consolas" w:hAnsi="Consolas" w:cs="Consolas"/>
          <w:color w:val="D4D4D4"/>
          <w:sz w:val="21"/>
          <w:szCs w:val="21"/>
        </w:rPr>
        <w:t>.</w:t>
      </w:r>
      <w:r w:rsidRPr="08CC0A99">
        <w:rPr>
          <w:rFonts w:ascii="Consolas" w:eastAsia="Consolas" w:hAnsi="Consolas" w:cs="Consolas"/>
          <w:color w:val="DCDCAA"/>
          <w:sz w:val="21"/>
          <w:szCs w:val="21"/>
        </w:rPr>
        <w:t>join</w:t>
      </w:r>
      <w:r w:rsidRPr="08CC0A99">
        <w:rPr>
          <w:rFonts w:ascii="Consolas" w:eastAsia="Consolas" w:hAnsi="Consolas" w:cs="Consolas"/>
          <w:color w:val="D4D4D4"/>
          <w:sz w:val="21"/>
          <w:szCs w:val="21"/>
        </w:rPr>
        <w:t>(</w:t>
      </w:r>
      <w:r w:rsidRPr="08CC0A99">
        <w:rPr>
          <w:rFonts w:ascii="Consolas" w:eastAsia="Consolas" w:hAnsi="Consolas" w:cs="Consolas"/>
          <w:color w:val="4FC1FF"/>
          <w:sz w:val="21"/>
          <w:szCs w:val="21"/>
        </w:rPr>
        <w:t>CWD_PATH</w:t>
      </w:r>
      <w:r w:rsidRPr="08CC0A99">
        <w:rPr>
          <w:rFonts w:ascii="Consolas" w:eastAsia="Consolas" w:hAnsi="Consolas" w:cs="Consolas"/>
          <w:color w:val="D4D4D4"/>
          <w:sz w:val="21"/>
          <w:szCs w:val="21"/>
        </w:rPr>
        <w:t>,</w:t>
      </w:r>
      <w:r w:rsidRPr="08CC0A99">
        <w:rPr>
          <w:rFonts w:ascii="Consolas" w:eastAsia="Consolas" w:hAnsi="Consolas" w:cs="Consolas"/>
          <w:color w:val="CE9178"/>
          <w:sz w:val="21"/>
          <w:szCs w:val="21"/>
        </w:rPr>
        <w:t>'training'</w:t>
      </w:r>
      <w:r w:rsidRPr="08CC0A99">
        <w:rPr>
          <w:rFonts w:ascii="Consolas" w:eastAsia="Consolas" w:hAnsi="Consolas" w:cs="Consolas"/>
          <w:color w:val="D4D4D4"/>
          <w:sz w:val="21"/>
          <w:szCs w:val="21"/>
        </w:rPr>
        <w:t>,</w:t>
      </w:r>
      <w:r w:rsidRPr="08CC0A99">
        <w:rPr>
          <w:rFonts w:ascii="Consolas" w:eastAsia="Consolas" w:hAnsi="Consolas" w:cs="Consolas"/>
          <w:color w:val="CE9178"/>
          <w:sz w:val="21"/>
          <w:szCs w:val="21"/>
        </w:rPr>
        <w:t>'labelmap.pbtxt'</w:t>
      </w:r>
      <w:r w:rsidRPr="08CC0A99">
        <w:rPr>
          <w:rFonts w:ascii="Consolas" w:eastAsia="Consolas" w:hAnsi="Consolas" w:cs="Consolas"/>
          <w:color w:val="D4D4D4"/>
          <w:sz w:val="21"/>
          <w:szCs w:val="21"/>
        </w:rPr>
        <w:t>)</w:t>
      </w:r>
    </w:p>
    <w:p w14:paraId="1C00E5B2" w14:textId="38FE428F" w:rsidR="08CC0A99" w:rsidRDefault="08CC0A99" w:rsidP="08CC0A99">
      <w:pPr>
        <w:spacing w:line="285" w:lineRule="exact"/>
      </w:pPr>
      <w:r>
        <w:br/>
      </w:r>
    </w:p>
    <w:p w14:paraId="55D42FB7" w14:textId="38FE428F" w:rsidR="08CC0A99" w:rsidRDefault="08CC0A99" w:rsidP="08CC0A99">
      <w:pPr>
        <w:spacing w:line="285" w:lineRule="exact"/>
      </w:pPr>
      <w:r w:rsidRPr="08CC0A99">
        <w:rPr>
          <w:rFonts w:ascii="Consolas" w:eastAsia="Consolas" w:hAnsi="Consolas" w:cs="Consolas"/>
          <w:color w:val="6A9955"/>
          <w:sz w:val="21"/>
          <w:szCs w:val="21"/>
        </w:rPr>
        <w:t># Number of classes the object detector can identify</w:t>
      </w:r>
    </w:p>
    <w:p w14:paraId="5C93043C" w14:textId="38FE428F" w:rsidR="08CC0A99" w:rsidRDefault="08CC0A99" w:rsidP="08CC0A99">
      <w:pPr>
        <w:spacing w:line="285" w:lineRule="exact"/>
      </w:pPr>
      <w:r w:rsidRPr="08CC0A99">
        <w:rPr>
          <w:rFonts w:ascii="Consolas" w:eastAsia="Consolas" w:hAnsi="Consolas" w:cs="Consolas"/>
          <w:color w:val="4FC1FF"/>
          <w:sz w:val="21"/>
          <w:szCs w:val="21"/>
        </w:rPr>
        <w:t>NUM_CLASSES</w:t>
      </w:r>
      <w:r w:rsidRPr="08CC0A99">
        <w:rPr>
          <w:rFonts w:ascii="Consolas" w:eastAsia="Consolas" w:hAnsi="Consolas" w:cs="Consolas"/>
          <w:color w:val="D4D4D4"/>
          <w:sz w:val="21"/>
          <w:szCs w:val="21"/>
        </w:rPr>
        <w:t xml:space="preserve"> = </w:t>
      </w:r>
      <w:r w:rsidRPr="08CC0A99">
        <w:rPr>
          <w:rFonts w:ascii="Consolas" w:eastAsia="Consolas" w:hAnsi="Consolas" w:cs="Consolas"/>
          <w:color w:val="B5CEA8"/>
          <w:sz w:val="21"/>
          <w:szCs w:val="21"/>
        </w:rPr>
        <w:t>4</w:t>
      </w:r>
    </w:p>
    <w:p w14:paraId="52F3ADE4" w14:textId="38FE428F" w:rsidR="08CC0A99" w:rsidRDefault="08CC0A99" w:rsidP="08CC0A99">
      <w:pPr>
        <w:spacing w:line="285" w:lineRule="exact"/>
      </w:pPr>
      <w:r>
        <w:br/>
      </w:r>
    </w:p>
    <w:p w14:paraId="32108587" w14:textId="38FE428F" w:rsidR="08CC0A99" w:rsidRDefault="08CC0A99" w:rsidP="08CC0A99">
      <w:pPr>
        <w:spacing w:line="285" w:lineRule="exact"/>
      </w:pPr>
      <w:r w:rsidRPr="08CC0A99">
        <w:rPr>
          <w:rFonts w:ascii="Consolas" w:eastAsia="Consolas" w:hAnsi="Consolas" w:cs="Consolas"/>
          <w:color w:val="6A9955"/>
          <w:sz w:val="21"/>
          <w:szCs w:val="21"/>
        </w:rPr>
        <w:t>## Load the label map.</w:t>
      </w:r>
    </w:p>
    <w:p w14:paraId="7AAB4CDC" w14:textId="38FE428F" w:rsidR="08CC0A99" w:rsidRDefault="08CC0A99" w:rsidP="08CC0A99">
      <w:pPr>
        <w:spacing w:line="285" w:lineRule="exact"/>
      </w:pPr>
      <w:r w:rsidRPr="08CC0A99">
        <w:rPr>
          <w:rFonts w:ascii="Consolas" w:eastAsia="Consolas" w:hAnsi="Consolas" w:cs="Consolas"/>
          <w:color w:val="6A9955"/>
          <w:sz w:val="21"/>
          <w:szCs w:val="21"/>
        </w:rPr>
        <w:t># Label maps map indices to category names, so that when our convolution</w:t>
      </w:r>
    </w:p>
    <w:p w14:paraId="776A54A5" w14:textId="38FE428F" w:rsidR="08CC0A99" w:rsidRDefault="08CC0A99" w:rsidP="08CC0A99">
      <w:pPr>
        <w:spacing w:line="285" w:lineRule="exact"/>
      </w:pPr>
      <w:r w:rsidRPr="08CC0A99">
        <w:rPr>
          <w:rFonts w:ascii="Consolas" w:eastAsia="Consolas" w:hAnsi="Consolas" w:cs="Consolas"/>
          <w:color w:val="6A9955"/>
          <w:sz w:val="21"/>
          <w:szCs w:val="21"/>
        </w:rPr>
        <w:t># network predicts `5`, we know that this corresponds to `king`.</w:t>
      </w:r>
    </w:p>
    <w:p w14:paraId="54473DD6" w14:textId="38FE428F" w:rsidR="08CC0A99" w:rsidRDefault="08CC0A99" w:rsidP="08CC0A99">
      <w:pPr>
        <w:spacing w:line="285" w:lineRule="exact"/>
      </w:pPr>
      <w:r w:rsidRPr="08CC0A99">
        <w:rPr>
          <w:rFonts w:ascii="Consolas" w:eastAsia="Consolas" w:hAnsi="Consolas" w:cs="Consolas"/>
          <w:color w:val="6A9955"/>
          <w:sz w:val="21"/>
          <w:szCs w:val="21"/>
        </w:rPr>
        <w:t># Here we use internal utility functions, but anything that returns a</w:t>
      </w:r>
    </w:p>
    <w:p w14:paraId="2453F2A2" w14:textId="38FE428F" w:rsidR="08CC0A99" w:rsidRDefault="08CC0A99" w:rsidP="08CC0A99">
      <w:pPr>
        <w:spacing w:line="285" w:lineRule="exact"/>
      </w:pPr>
      <w:r w:rsidRPr="08CC0A99">
        <w:rPr>
          <w:rFonts w:ascii="Consolas" w:eastAsia="Consolas" w:hAnsi="Consolas" w:cs="Consolas"/>
          <w:color w:val="6A9955"/>
          <w:sz w:val="21"/>
          <w:szCs w:val="21"/>
        </w:rPr>
        <w:t># dictionary mapping integers to appropriate string labels would be fine</w:t>
      </w:r>
    </w:p>
    <w:p w14:paraId="419E0018" w14:textId="38FE428F" w:rsidR="08CC0A99" w:rsidRDefault="08CC0A99" w:rsidP="08CC0A99">
      <w:pPr>
        <w:spacing w:line="285" w:lineRule="exact"/>
      </w:pPr>
      <w:r w:rsidRPr="08CC0A99">
        <w:rPr>
          <w:rFonts w:ascii="Consolas" w:eastAsia="Consolas" w:hAnsi="Consolas" w:cs="Consolas"/>
          <w:color w:val="9CDCFE"/>
          <w:sz w:val="21"/>
          <w:szCs w:val="21"/>
        </w:rPr>
        <w:t>label_map</w:t>
      </w:r>
      <w:r w:rsidRPr="08CC0A99">
        <w:rPr>
          <w:rFonts w:ascii="Consolas" w:eastAsia="Consolas" w:hAnsi="Consolas" w:cs="Consolas"/>
          <w:color w:val="D4D4D4"/>
          <w:sz w:val="21"/>
          <w:szCs w:val="21"/>
        </w:rPr>
        <w:t xml:space="preserve"> = </w:t>
      </w:r>
      <w:r w:rsidRPr="08CC0A99">
        <w:rPr>
          <w:rFonts w:ascii="Consolas" w:eastAsia="Consolas" w:hAnsi="Consolas" w:cs="Consolas"/>
          <w:color w:val="4EC9B0"/>
          <w:sz w:val="21"/>
          <w:szCs w:val="21"/>
        </w:rPr>
        <w:t>label_map_util</w:t>
      </w:r>
      <w:r w:rsidRPr="08CC0A99">
        <w:rPr>
          <w:rFonts w:ascii="Consolas" w:eastAsia="Consolas" w:hAnsi="Consolas" w:cs="Consolas"/>
          <w:color w:val="D4D4D4"/>
          <w:sz w:val="21"/>
          <w:szCs w:val="21"/>
        </w:rPr>
        <w:t>.</w:t>
      </w:r>
      <w:r w:rsidRPr="08CC0A99">
        <w:rPr>
          <w:rFonts w:ascii="Consolas" w:eastAsia="Consolas" w:hAnsi="Consolas" w:cs="Consolas"/>
          <w:color w:val="DCDCAA"/>
          <w:sz w:val="21"/>
          <w:szCs w:val="21"/>
        </w:rPr>
        <w:t>load_labelmap</w:t>
      </w:r>
      <w:r w:rsidRPr="08CC0A99">
        <w:rPr>
          <w:rFonts w:ascii="Consolas" w:eastAsia="Consolas" w:hAnsi="Consolas" w:cs="Consolas"/>
          <w:color w:val="D4D4D4"/>
          <w:sz w:val="21"/>
          <w:szCs w:val="21"/>
        </w:rPr>
        <w:t>(</w:t>
      </w:r>
      <w:r w:rsidRPr="08CC0A99">
        <w:rPr>
          <w:rFonts w:ascii="Consolas" w:eastAsia="Consolas" w:hAnsi="Consolas" w:cs="Consolas"/>
          <w:color w:val="4FC1FF"/>
          <w:sz w:val="21"/>
          <w:szCs w:val="21"/>
        </w:rPr>
        <w:t>PATH_TO_LABELS</w:t>
      </w:r>
      <w:r w:rsidRPr="08CC0A99">
        <w:rPr>
          <w:rFonts w:ascii="Consolas" w:eastAsia="Consolas" w:hAnsi="Consolas" w:cs="Consolas"/>
          <w:color w:val="D4D4D4"/>
          <w:sz w:val="21"/>
          <w:szCs w:val="21"/>
        </w:rPr>
        <w:t>)</w:t>
      </w:r>
    </w:p>
    <w:p w14:paraId="2CB14260" w14:textId="38FE428F" w:rsidR="08CC0A99" w:rsidRDefault="08CC0A99" w:rsidP="08CC0A99">
      <w:pPr>
        <w:spacing w:line="285" w:lineRule="exact"/>
      </w:pPr>
      <w:r w:rsidRPr="08CC0A99">
        <w:rPr>
          <w:rFonts w:ascii="Consolas" w:eastAsia="Consolas" w:hAnsi="Consolas" w:cs="Consolas"/>
          <w:color w:val="9CDCFE"/>
          <w:sz w:val="21"/>
          <w:szCs w:val="21"/>
        </w:rPr>
        <w:t>categories</w:t>
      </w:r>
      <w:r w:rsidRPr="08CC0A99">
        <w:rPr>
          <w:rFonts w:ascii="Consolas" w:eastAsia="Consolas" w:hAnsi="Consolas" w:cs="Consolas"/>
          <w:color w:val="D4D4D4"/>
          <w:sz w:val="21"/>
          <w:szCs w:val="21"/>
        </w:rPr>
        <w:t xml:space="preserve"> = </w:t>
      </w:r>
      <w:r w:rsidRPr="08CC0A99">
        <w:rPr>
          <w:rFonts w:ascii="Consolas" w:eastAsia="Consolas" w:hAnsi="Consolas" w:cs="Consolas"/>
          <w:color w:val="4EC9B0"/>
          <w:sz w:val="21"/>
          <w:szCs w:val="21"/>
        </w:rPr>
        <w:t>label_map_util</w:t>
      </w:r>
      <w:r w:rsidRPr="08CC0A99">
        <w:rPr>
          <w:rFonts w:ascii="Consolas" w:eastAsia="Consolas" w:hAnsi="Consolas" w:cs="Consolas"/>
          <w:color w:val="D4D4D4"/>
          <w:sz w:val="21"/>
          <w:szCs w:val="21"/>
        </w:rPr>
        <w:t>.</w:t>
      </w:r>
      <w:r w:rsidRPr="08CC0A99">
        <w:rPr>
          <w:rFonts w:ascii="Consolas" w:eastAsia="Consolas" w:hAnsi="Consolas" w:cs="Consolas"/>
          <w:color w:val="DCDCAA"/>
          <w:sz w:val="21"/>
          <w:szCs w:val="21"/>
        </w:rPr>
        <w:t>convert_label_map_to_categories</w:t>
      </w:r>
      <w:r w:rsidRPr="08CC0A99">
        <w:rPr>
          <w:rFonts w:ascii="Consolas" w:eastAsia="Consolas" w:hAnsi="Consolas" w:cs="Consolas"/>
          <w:color w:val="D4D4D4"/>
          <w:sz w:val="21"/>
          <w:szCs w:val="21"/>
        </w:rPr>
        <w:t>(</w:t>
      </w:r>
      <w:r w:rsidRPr="08CC0A99">
        <w:rPr>
          <w:rFonts w:ascii="Consolas" w:eastAsia="Consolas" w:hAnsi="Consolas" w:cs="Consolas"/>
          <w:color w:val="9CDCFE"/>
          <w:sz w:val="21"/>
          <w:szCs w:val="21"/>
        </w:rPr>
        <w:t>label_map</w:t>
      </w: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max_num_classes</w:t>
      </w:r>
      <w:r w:rsidRPr="08CC0A99">
        <w:rPr>
          <w:rFonts w:ascii="Consolas" w:eastAsia="Consolas" w:hAnsi="Consolas" w:cs="Consolas"/>
          <w:color w:val="D4D4D4"/>
          <w:sz w:val="21"/>
          <w:szCs w:val="21"/>
        </w:rPr>
        <w:t>=</w:t>
      </w:r>
      <w:r w:rsidRPr="08CC0A99">
        <w:rPr>
          <w:rFonts w:ascii="Consolas" w:eastAsia="Consolas" w:hAnsi="Consolas" w:cs="Consolas"/>
          <w:color w:val="4FC1FF"/>
          <w:sz w:val="21"/>
          <w:szCs w:val="21"/>
        </w:rPr>
        <w:t>NUM_CLASSES</w:t>
      </w: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use_display_name</w:t>
      </w:r>
      <w:r w:rsidRPr="08CC0A99">
        <w:rPr>
          <w:rFonts w:ascii="Consolas" w:eastAsia="Consolas" w:hAnsi="Consolas" w:cs="Consolas"/>
          <w:color w:val="D4D4D4"/>
          <w:sz w:val="21"/>
          <w:szCs w:val="21"/>
        </w:rPr>
        <w:t>=</w:t>
      </w:r>
      <w:r w:rsidRPr="08CC0A99">
        <w:rPr>
          <w:rFonts w:ascii="Consolas" w:eastAsia="Consolas" w:hAnsi="Consolas" w:cs="Consolas"/>
          <w:color w:val="569CD6"/>
          <w:sz w:val="21"/>
          <w:szCs w:val="21"/>
        </w:rPr>
        <w:t>True</w:t>
      </w:r>
      <w:r w:rsidRPr="08CC0A99">
        <w:rPr>
          <w:rFonts w:ascii="Consolas" w:eastAsia="Consolas" w:hAnsi="Consolas" w:cs="Consolas"/>
          <w:color w:val="D4D4D4"/>
          <w:sz w:val="21"/>
          <w:szCs w:val="21"/>
        </w:rPr>
        <w:t>)</w:t>
      </w:r>
    </w:p>
    <w:p w14:paraId="5095503F" w14:textId="38FE428F" w:rsidR="08CC0A99" w:rsidRDefault="08CC0A99" w:rsidP="08CC0A99">
      <w:pPr>
        <w:spacing w:line="285" w:lineRule="exact"/>
      </w:pPr>
      <w:r w:rsidRPr="08CC0A99">
        <w:rPr>
          <w:rFonts w:ascii="Consolas" w:eastAsia="Consolas" w:hAnsi="Consolas" w:cs="Consolas"/>
          <w:color w:val="9CDCFE"/>
          <w:sz w:val="21"/>
          <w:szCs w:val="21"/>
        </w:rPr>
        <w:t>category_index</w:t>
      </w:r>
      <w:r w:rsidRPr="08CC0A99">
        <w:rPr>
          <w:rFonts w:ascii="Consolas" w:eastAsia="Consolas" w:hAnsi="Consolas" w:cs="Consolas"/>
          <w:color w:val="D4D4D4"/>
          <w:sz w:val="21"/>
          <w:szCs w:val="21"/>
        </w:rPr>
        <w:t xml:space="preserve"> = </w:t>
      </w:r>
      <w:r w:rsidRPr="08CC0A99">
        <w:rPr>
          <w:rFonts w:ascii="Consolas" w:eastAsia="Consolas" w:hAnsi="Consolas" w:cs="Consolas"/>
          <w:color w:val="4EC9B0"/>
          <w:sz w:val="21"/>
          <w:szCs w:val="21"/>
        </w:rPr>
        <w:t>label_map_util</w:t>
      </w:r>
      <w:r w:rsidRPr="08CC0A99">
        <w:rPr>
          <w:rFonts w:ascii="Consolas" w:eastAsia="Consolas" w:hAnsi="Consolas" w:cs="Consolas"/>
          <w:color w:val="D4D4D4"/>
          <w:sz w:val="21"/>
          <w:szCs w:val="21"/>
        </w:rPr>
        <w:t>.</w:t>
      </w:r>
      <w:r w:rsidRPr="08CC0A99">
        <w:rPr>
          <w:rFonts w:ascii="Consolas" w:eastAsia="Consolas" w:hAnsi="Consolas" w:cs="Consolas"/>
          <w:color w:val="DCDCAA"/>
          <w:sz w:val="21"/>
          <w:szCs w:val="21"/>
        </w:rPr>
        <w:t>create_category_index</w:t>
      </w:r>
      <w:r w:rsidRPr="08CC0A99">
        <w:rPr>
          <w:rFonts w:ascii="Consolas" w:eastAsia="Consolas" w:hAnsi="Consolas" w:cs="Consolas"/>
          <w:color w:val="D4D4D4"/>
          <w:sz w:val="21"/>
          <w:szCs w:val="21"/>
        </w:rPr>
        <w:t>(</w:t>
      </w:r>
      <w:r w:rsidRPr="08CC0A99">
        <w:rPr>
          <w:rFonts w:ascii="Consolas" w:eastAsia="Consolas" w:hAnsi="Consolas" w:cs="Consolas"/>
          <w:color w:val="9CDCFE"/>
          <w:sz w:val="21"/>
          <w:szCs w:val="21"/>
        </w:rPr>
        <w:t>categories</w:t>
      </w:r>
      <w:r w:rsidRPr="08CC0A99">
        <w:rPr>
          <w:rFonts w:ascii="Consolas" w:eastAsia="Consolas" w:hAnsi="Consolas" w:cs="Consolas"/>
          <w:color w:val="D4D4D4"/>
          <w:sz w:val="21"/>
          <w:szCs w:val="21"/>
        </w:rPr>
        <w:t>)</w:t>
      </w:r>
    </w:p>
    <w:p w14:paraId="745B3C54" w14:textId="38FE428F" w:rsidR="08CC0A99" w:rsidRDefault="08CC0A99" w:rsidP="08CC0A99">
      <w:pPr>
        <w:spacing w:line="285" w:lineRule="exact"/>
      </w:pPr>
      <w:r>
        <w:br/>
      </w:r>
    </w:p>
    <w:p w14:paraId="146DCA80" w14:textId="57D98439" w:rsidR="08CC0A99" w:rsidRDefault="08CC0A99" w:rsidP="08CC0A99">
      <w:pPr>
        <w:spacing w:line="285" w:lineRule="exact"/>
      </w:pPr>
      <w:r w:rsidRPr="08CC0A99">
        <w:rPr>
          <w:rFonts w:ascii="Consolas" w:eastAsia="Consolas" w:hAnsi="Consolas" w:cs="Consolas"/>
          <w:color w:val="6A9955"/>
          <w:sz w:val="21"/>
          <w:szCs w:val="21"/>
        </w:rPr>
        <w:t xml:space="preserve"># Load the </w:t>
      </w:r>
      <w:r w:rsidR="00072415" w:rsidRPr="08CC0A99">
        <w:rPr>
          <w:rFonts w:ascii="Consolas" w:eastAsia="Consolas" w:hAnsi="Consolas" w:cs="Consolas"/>
          <w:color w:val="6A9955"/>
          <w:sz w:val="21"/>
          <w:szCs w:val="21"/>
        </w:rPr>
        <w:t>TensorFlow</w:t>
      </w:r>
      <w:r w:rsidRPr="08CC0A99">
        <w:rPr>
          <w:rFonts w:ascii="Consolas" w:eastAsia="Consolas" w:hAnsi="Consolas" w:cs="Consolas"/>
          <w:color w:val="6A9955"/>
          <w:sz w:val="21"/>
          <w:szCs w:val="21"/>
        </w:rPr>
        <w:t xml:space="preserve"> model into memory.</w:t>
      </w:r>
    </w:p>
    <w:p w14:paraId="4CD95EA5" w14:textId="38FE428F" w:rsidR="08CC0A99" w:rsidRDefault="08CC0A99" w:rsidP="08CC0A99">
      <w:pPr>
        <w:spacing w:line="285" w:lineRule="exact"/>
      </w:pPr>
      <w:r w:rsidRPr="08CC0A99">
        <w:rPr>
          <w:rFonts w:ascii="Consolas" w:eastAsia="Consolas" w:hAnsi="Consolas" w:cs="Consolas"/>
          <w:color w:val="9CDCFE"/>
          <w:sz w:val="21"/>
          <w:szCs w:val="21"/>
        </w:rPr>
        <w:t>detection_graph</w:t>
      </w:r>
      <w:r w:rsidRPr="08CC0A99">
        <w:rPr>
          <w:rFonts w:ascii="Consolas" w:eastAsia="Consolas" w:hAnsi="Consolas" w:cs="Consolas"/>
          <w:color w:val="D4D4D4"/>
          <w:sz w:val="21"/>
          <w:szCs w:val="21"/>
        </w:rPr>
        <w:t xml:space="preserve"> = </w:t>
      </w:r>
      <w:r w:rsidRPr="08CC0A99">
        <w:rPr>
          <w:rFonts w:ascii="Consolas" w:eastAsia="Consolas" w:hAnsi="Consolas" w:cs="Consolas"/>
          <w:color w:val="4EC9B0"/>
          <w:sz w:val="21"/>
          <w:szCs w:val="21"/>
        </w:rPr>
        <w:t>tf</w:t>
      </w:r>
      <w:r w:rsidRPr="08CC0A99">
        <w:rPr>
          <w:rFonts w:ascii="Consolas" w:eastAsia="Consolas" w:hAnsi="Consolas" w:cs="Consolas"/>
          <w:color w:val="D4D4D4"/>
          <w:sz w:val="21"/>
          <w:szCs w:val="21"/>
        </w:rPr>
        <w:t>.Graph()</w:t>
      </w:r>
    </w:p>
    <w:p w14:paraId="6A71CBD9" w14:textId="38FE428F" w:rsidR="08CC0A99" w:rsidRDefault="08CC0A99" w:rsidP="08CC0A99">
      <w:pPr>
        <w:spacing w:line="285" w:lineRule="exact"/>
      </w:pPr>
      <w:r w:rsidRPr="08CC0A99">
        <w:rPr>
          <w:rFonts w:ascii="Consolas" w:eastAsia="Consolas" w:hAnsi="Consolas" w:cs="Consolas"/>
          <w:color w:val="C586C0"/>
          <w:sz w:val="21"/>
          <w:szCs w:val="21"/>
        </w:rPr>
        <w:t>with</w:t>
      </w: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detection_graph</w:t>
      </w:r>
      <w:r w:rsidRPr="08CC0A99">
        <w:rPr>
          <w:rFonts w:ascii="Consolas" w:eastAsia="Consolas" w:hAnsi="Consolas" w:cs="Consolas"/>
          <w:color w:val="D4D4D4"/>
          <w:sz w:val="21"/>
          <w:szCs w:val="21"/>
        </w:rPr>
        <w:t>.as_default():</w:t>
      </w:r>
    </w:p>
    <w:p w14:paraId="6BF0506F"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od_graph_def</w:t>
      </w:r>
      <w:r w:rsidRPr="08CC0A99">
        <w:rPr>
          <w:rFonts w:ascii="Consolas" w:eastAsia="Consolas" w:hAnsi="Consolas" w:cs="Consolas"/>
          <w:color w:val="D4D4D4"/>
          <w:sz w:val="21"/>
          <w:szCs w:val="21"/>
        </w:rPr>
        <w:t xml:space="preserve"> = </w:t>
      </w:r>
      <w:r w:rsidRPr="08CC0A99">
        <w:rPr>
          <w:rFonts w:ascii="Consolas" w:eastAsia="Consolas" w:hAnsi="Consolas" w:cs="Consolas"/>
          <w:color w:val="4EC9B0"/>
          <w:sz w:val="21"/>
          <w:szCs w:val="21"/>
        </w:rPr>
        <w:t>tf</w:t>
      </w:r>
      <w:r w:rsidRPr="08CC0A99">
        <w:rPr>
          <w:rFonts w:ascii="Consolas" w:eastAsia="Consolas" w:hAnsi="Consolas" w:cs="Consolas"/>
          <w:color w:val="D4D4D4"/>
          <w:sz w:val="21"/>
          <w:szCs w:val="21"/>
        </w:rPr>
        <w:t>.GraphDef()</w:t>
      </w:r>
    </w:p>
    <w:p w14:paraId="6E802D4D"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C586C0"/>
          <w:sz w:val="21"/>
          <w:szCs w:val="21"/>
        </w:rPr>
        <w:t>with</w:t>
      </w:r>
      <w:r w:rsidRPr="08CC0A99">
        <w:rPr>
          <w:rFonts w:ascii="Consolas" w:eastAsia="Consolas" w:hAnsi="Consolas" w:cs="Consolas"/>
          <w:color w:val="D4D4D4"/>
          <w:sz w:val="21"/>
          <w:szCs w:val="21"/>
        </w:rPr>
        <w:t xml:space="preserve"> </w:t>
      </w:r>
      <w:r w:rsidRPr="08CC0A99">
        <w:rPr>
          <w:rFonts w:ascii="Consolas" w:eastAsia="Consolas" w:hAnsi="Consolas" w:cs="Consolas"/>
          <w:color w:val="4EC9B0"/>
          <w:sz w:val="21"/>
          <w:szCs w:val="21"/>
        </w:rPr>
        <w:t>tf</w:t>
      </w:r>
      <w:r w:rsidRPr="08CC0A99">
        <w:rPr>
          <w:rFonts w:ascii="Consolas" w:eastAsia="Consolas" w:hAnsi="Consolas" w:cs="Consolas"/>
          <w:color w:val="D4D4D4"/>
          <w:sz w:val="21"/>
          <w:szCs w:val="21"/>
        </w:rPr>
        <w:t>.gfile.GFile(</w:t>
      </w:r>
      <w:r w:rsidRPr="08CC0A99">
        <w:rPr>
          <w:rFonts w:ascii="Consolas" w:eastAsia="Consolas" w:hAnsi="Consolas" w:cs="Consolas"/>
          <w:color w:val="4FC1FF"/>
          <w:sz w:val="21"/>
          <w:szCs w:val="21"/>
        </w:rPr>
        <w:t>PATH_TO_CKPT</w:t>
      </w:r>
      <w:r w:rsidRPr="08CC0A99">
        <w:rPr>
          <w:rFonts w:ascii="Consolas" w:eastAsia="Consolas" w:hAnsi="Consolas" w:cs="Consolas"/>
          <w:color w:val="D4D4D4"/>
          <w:sz w:val="21"/>
          <w:szCs w:val="21"/>
        </w:rPr>
        <w:t xml:space="preserve">, </w:t>
      </w:r>
      <w:r w:rsidRPr="08CC0A99">
        <w:rPr>
          <w:rFonts w:ascii="Consolas" w:eastAsia="Consolas" w:hAnsi="Consolas" w:cs="Consolas"/>
          <w:color w:val="CE9178"/>
          <w:sz w:val="21"/>
          <w:szCs w:val="21"/>
        </w:rPr>
        <w:t>'rb'</w:t>
      </w:r>
      <w:r w:rsidRPr="08CC0A99">
        <w:rPr>
          <w:rFonts w:ascii="Consolas" w:eastAsia="Consolas" w:hAnsi="Consolas" w:cs="Consolas"/>
          <w:color w:val="D4D4D4"/>
          <w:sz w:val="21"/>
          <w:szCs w:val="21"/>
        </w:rPr>
        <w:t xml:space="preserve">) </w:t>
      </w:r>
      <w:r w:rsidRPr="08CC0A99">
        <w:rPr>
          <w:rFonts w:ascii="Consolas" w:eastAsia="Consolas" w:hAnsi="Consolas" w:cs="Consolas"/>
          <w:color w:val="C586C0"/>
          <w:sz w:val="21"/>
          <w:szCs w:val="21"/>
        </w:rPr>
        <w:t>as</w:t>
      </w: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fid</w:t>
      </w:r>
      <w:r w:rsidRPr="08CC0A99">
        <w:rPr>
          <w:rFonts w:ascii="Consolas" w:eastAsia="Consolas" w:hAnsi="Consolas" w:cs="Consolas"/>
          <w:color w:val="D4D4D4"/>
          <w:sz w:val="21"/>
          <w:szCs w:val="21"/>
        </w:rPr>
        <w:t>:</w:t>
      </w:r>
    </w:p>
    <w:p w14:paraId="121294A4"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serialized_graph</w:t>
      </w:r>
      <w:r w:rsidRPr="08CC0A99">
        <w:rPr>
          <w:rFonts w:ascii="Consolas" w:eastAsia="Consolas" w:hAnsi="Consolas" w:cs="Consolas"/>
          <w:color w:val="D4D4D4"/>
          <w:sz w:val="21"/>
          <w:szCs w:val="21"/>
        </w:rPr>
        <w:t xml:space="preserve"> = </w:t>
      </w:r>
      <w:r w:rsidRPr="08CC0A99">
        <w:rPr>
          <w:rFonts w:ascii="Consolas" w:eastAsia="Consolas" w:hAnsi="Consolas" w:cs="Consolas"/>
          <w:color w:val="9CDCFE"/>
          <w:sz w:val="21"/>
          <w:szCs w:val="21"/>
        </w:rPr>
        <w:t>fid</w:t>
      </w:r>
      <w:r w:rsidRPr="08CC0A99">
        <w:rPr>
          <w:rFonts w:ascii="Consolas" w:eastAsia="Consolas" w:hAnsi="Consolas" w:cs="Consolas"/>
          <w:color w:val="D4D4D4"/>
          <w:sz w:val="21"/>
          <w:szCs w:val="21"/>
        </w:rPr>
        <w:t>.read()</w:t>
      </w:r>
    </w:p>
    <w:p w14:paraId="6CE15063"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od_graph_def</w:t>
      </w:r>
      <w:r w:rsidRPr="08CC0A99">
        <w:rPr>
          <w:rFonts w:ascii="Consolas" w:eastAsia="Consolas" w:hAnsi="Consolas" w:cs="Consolas"/>
          <w:color w:val="D4D4D4"/>
          <w:sz w:val="21"/>
          <w:szCs w:val="21"/>
        </w:rPr>
        <w:t>.ParseFromString(</w:t>
      </w:r>
      <w:r w:rsidRPr="08CC0A99">
        <w:rPr>
          <w:rFonts w:ascii="Consolas" w:eastAsia="Consolas" w:hAnsi="Consolas" w:cs="Consolas"/>
          <w:color w:val="9CDCFE"/>
          <w:sz w:val="21"/>
          <w:szCs w:val="21"/>
        </w:rPr>
        <w:t>serialized_graph</w:t>
      </w:r>
      <w:r w:rsidRPr="08CC0A99">
        <w:rPr>
          <w:rFonts w:ascii="Consolas" w:eastAsia="Consolas" w:hAnsi="Consolas" w:cs="Consolas"/>
          <w:color w:val="D4D4D4"/>
          <w:sz w:val="21"/>
          <w:szCs w:val="21"/>
        </w:rPr>
        <w:t>)</w:t>
      </w:r>
    </w:p>
    <w:p w14:paraId="14CDB185"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4EC9B0"/>
          <w:sz w:val="21"/>
          <w:szCs w:val="21"/>
        </w:rPr>
        <w:t>tf</w:t>
      </w:r>
      <w:r w:rsidRPr="08CC0A99">
        <w:rPr>
          <w:rFonts w:ascii="Consolas" w:eastAsia="Consolas" w:hAnsi="Consolas" w:cs="Consolas"/>
          <w:color w:val="D4D4D4"/>
          <w:sz w:val="21"/>
          <w:szCs w:val="21"/>
        </w:rPr>
        <w:t>.import_graph_def(</w:t>
      </w:r>
      <w:r w:rsidRPr="08CC0A99">
        <w:rPr>
          <w:rFonts w:ascii="Consolas" w:eastAsia="Consolas" w:hAnsi="Consolas" w:cs="Consolas"/>
          <w:color w:val="9CDCFE"/>
          <w:sz w:val="21"/>
          <w:szCs w:val="21"/>
        </w:rPr>
        <w:t>od_graph_def</w:t>
      </w: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name</w:t>
      </w:r>
      <w:r w:rsidRPr="08CC0A99">
        <w:rPr>
          <w:rFonts w:ascii="Consolas" w:eastAsia="Consolas" w:hAnsi="Consolas" w:cs="Consolas"/>
          <w:color w:val="D4D4D4"/>
          <w:sz w:val="21"/>
          <w:szCs w:val="21"/>
        </w:rPr>
        <w:t>=</w:t>
      </w:r>
      <w:r w:rsidRPr="08CC0A99">
        <w:rPr>
          <w:rFonts w:ascii="Consolas" w:eastAsia="Consolas" w:hAnsi="Consolas" w:cs="Consolas"/>
          <w:color w:val="CE9178"/>
          <w:sz w:val="21"/>
          <w:szCs w:val="21"/>
        </w:rPr>
        <w:t>''</w:t>
      </w:r>
      <w:r w:rsidRPr="08CC0A99">
        <w:rPr>
          <w:rFonts w:ascii="Consolas" w:eastAsia="Consolas" w:hAnsi="Consolas" w:cs="Consolas"/>
          <w:color w:val="D4D4D4"/>
          <w:sz w:val="21"/>
          <w:szCs w:val="21"/>
        </w:rPr>
        <w:t>)</w:t>
      </w:r>
    </w:p>
    <w:p w14:paraId="1FC0D9CB" w14:textId="38FE428F" w:rsidR="08CC0A99" w:rsidRDefault="08CC0A99" w:rsidP="08CC0A99">
      <w:pPr>
        <w:spacing w:line="285" w:lineRule="exact"/>
      </w:pPr>
      <w:r>
        <w:br/>
      </w:r>
    </w:p>
    <w:p w14:paraId="7CC67EFE"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sess</w:t>
      </w:r>
      <w:r w:rsidRPr="08CC0A99">
        <w:rPr>
          <w:rFonts w:ascii="Consolas" w:eastAsia="Consolas" w:hAnsi="Consolas" w:cs="Consolas"/>
          <w:color w:val="D4D4D4"/>
          <w:sz w:val="21"/>
          <w:szCs w:val="21"/>
        </w:rPr>
        <w:t xml:space="preserve"> = </w:t>
      </w:r>
      <w:r w:rsidRPr="08CC0A99">
        <w:rPr>
          <w:rFonts w:ascii="Consolas" w:eastAsia="Consolas" w:hAnsi="Consolas" w:cs="Consolas"/>
          <w:color w:val="4EC9B0"/>
          <w:sz w:val="21"/>
          <w:szCs w:val="21"/>
        </w:rPr>
        <w:t>tf</w:t>
      </w:r>
      <w:r w:rsidRPr="08CC0A99">
        <w:rPr>
          <w:rFonts w:ascii="Consolas" w:eastAsia="Consolas" w:hAnsi="Consolas" w:cs="Consolas"/>
          <w:color w:val="D4D4D4"/>
          <w:sz w:val="21"/>
          <w:szCs w:val="21"/>
        </w:rPr>
        <w:t>.Session(</w:t>
      </w:r>
      <w:r w:rsidRPr="08CC0A99">
        <w:rPr>
          <w:rFonts w:ascii="Consolas" w:eastAsia="Consolas" w:hAnsi="Consolas" w:cs="Consolas"/>
          <w:color w:val="9CDCFE"/>
          <w:sz w:val="21"/>
          <w:szCs w:val="21"/>
        </w:rPr>
        <w:t>graph</w:t>
      </w:r>
      <w:r w:rsidRPr="08CC0A99">
        <w:rPr>
          <w:rFonts w:ascii="Consolas" w:eastAsia="Consolas" w:hAnsi="Consolas" w:cs="Consolas"/>
          <w:color w:val="D4D4D4"/>
          <w:sz w:val="21"/>
          <w:szCs w:val="21"/>
        </w:rPr>
        <w:t>=</w:t>
      </w:r>
      <w:r w:rsidRPr="08CC0A99">
        <w:rPr>
          <w:rFonts w:ascii="Consolas" w:eastAsia="Consolas" w:hAnsi="Consolas" w:cs="Consolas"/>
          <w:color w:val="9CDCFE"/>
          <w:sz w:val="21"/>
          <w:szCs w:val="21"/>
        </w:rPr>
        <w:t>detection_graph</w:t>
      </w:r>
      <w:r w:rsidRPr="08CC0A99">
        <w:rPr>
          <w:rFonts w:ascii="Consolas" w:eastAsia="Consolas" w:hAnsi="Consolas" w:cs="Consolas"/>
          <w:color w:val="D4D4D4"/>
          <w:sz w:val="21"/>
          <w:szCs w:val="21"/>
        </w:rPr>
        <w:t>)</w:t>
      </w:r>
    </w:p>
    <w:p w14:paraId="105515B4" w14:textId="38FE428F" w:rsidR="08CC0A99" w:rsidRDefault="08CC0A99" w:rsidP="08CC0A99">
      <w:pPr>
        <w:spacing w:line="285" w:lineRule="exact"/>
      </w:pPr>
      <w:r>
        <w:br/>
      </w:r>
      <w:r>
        <w:br/>
      </w:r>
    </w:p>
    <w:p w14:paraId="3EBF9064" w14:textId="38FE428F" w:rsidR="08CC0A99" w:rsidRDefault="08CC0A99" w:rsidP="08CC0A99">
      <w:pPr>
        <w:spacing w:line="285" w:lineRule="exact"/>
      </w:pPr>
      <w:r w:rsidRPr="08CC0A99">
        <w:rPr>
          <w:rFonts w:ascii="Consolas" w:eastAsia="Consolas" w:hAnsi="Consolas" w:cs="Consolas"/>
          <w:color w:val="6A9955"/>
          <w:sz w:val="21"/>
          <w:szCs w:val="21"/>
        </w:rPr>
        <w:t># Define input and output tensors (i.e. data) for the object detection classifier</w:t>
      </w:r>
    </w:p>
    <w:p w14:paraId="1697C77B" w14:textId="38FE428F" w:rsidR="08CC0A99" w:rsidRDefault="08CC0A99" w:rsidP="08CC0A99">
      <w:pPr>
        <w:spacing w:line="285" w:lineRule="exact"/>
      </w:pPr>
      <w:r>
        <w:br/>
      </w:r>
    </w:p>
    <w:p w14:paraId="15A74610" w14:textId="38FE428F" w:rsidR="08CC0A99" w:rsidRDefault="08CC0A99" w:rsidP="08CC0A99">
      <w:pPr>
        <w:spacing w:line="285" w:lineRule="exact"/>
      </w:pPr>
      <w:r w:rsidRPr="08CC0A99">
        <w:rPr>
          <w:rFonts w:ascii="Consolas" w:eastAsia="Consolas" w:hAnsi="Consolas" w:cs="Consolas"/>
          <w:color w:val="6A9955"/>
          <w:sz w:val="21"/>
          <w:szCs w:val="21"/>
        </w:rPr>
        <w:t># Input tensor is the image</w:t>
      </w:r>
    </w:p>
    <w:p w14:paraId="68818D0F" w14:textId="38FE428F" w:rsidR="08CC0A99" w:rsidRDefault="08CC0A99" w:rsidP="08CC0A99">
      <w:pPr>
        <w:spacing w:line="285" w:lineRule="exact"/>
      </w:pPr>
      <w:r w:rsidRPr="08CC0A99">
        <w:rPr>
          <w:rFonts w:ascii="Consolas" w:eastAsia="Consolas" w:hAnsi="Consolas" w:cs="Consolas"/>
          <w:color w:val="9CDCFE"/>
          <w:sz w:val="21"/>
          <w:szCs w:val="21"/>
        </w:rPr>
        <w:t>image_tensor</w:t>
      </w:r>
      <w:r w:rsidRPr="08CC0A99">
        <w:rPr>
          <w:rFonts w:ascii="Consolas" w:eastAsia="Consolas" w:hAnsi="Consolas" w:cs="Consolas"/>
          <w:color w:val="D4D4D4"/>
          <w:sz w:val="21"/>
          <w:szCs w:val="21"/>
        </w:rPr>
        <w:t xml:space="preserve"> = </w:t>
      </w:r>
      <w:r w:rsidRPr="08CC0A99">
        <w:rPr>
          <w:rFonts w:ascii="Consolas" w:eastAsia="Consolas" w:hAnsi="Consolas" w:cs="Consolas"/>
          <w:color w:val="9CDCFE"/>
          <w:sz w:val="21"/>
          <w:szCs w:val="21"/>
        </w:rPr>
        <w:t>detection_graph</w:t>
      </w:r>
      <w:r w:rsidRPr="08CC0A99">
        <w:rPr>
          <w:rFonts w:ascii="Consolas" w:eastAsia="Consolas" w:hAnsi="Consolas" w:cs="Consolas"/>
          <w:color w:val="D4D4D4"/>
          <w:sz w:val="21"/>
          <w:szCs w:val="21"/>
        </w:rPr>
        <w:t>.get_tensor_by_name(</w:t>
      </w:r>
      <w:r w:rsidRPr="08CC0A99">
        <w:rPr>
          <w:rFonts w:ascii="Consolas" w:eastAsia="Consolas" w:hAnsi="Consolas" w:cs="Consolas"/>
          <w:color w:val="CE9178"/>
          <w:sz w:val="21"/>
          <w:szCs w:val="21"/>
        </w:rPr>
        <w:t>'image_tensor:0'</w:t>
      </w:r>
      <w:r w:rsidRPr="08CC0A99">
        <w:rPr>
          <w:rFonts w:ascii="Consolas" w:eastAsia="Consolas" w:hAnsi="Consolas" w:cs="Consolas"/>
          <w:color w:val="D4D4D4"/>
          <w:sz w:val="21"/>
          <w:szCs w:val="21"/>
        </w:rPr>
        <w:t>)</w:t>
      </w:r>
    </w:p>
    <w:p w14:paraId="7D029141" w14:textId="38FE428F" w:rsidR="08CC0A99" w:rsidRDefault="08CC0A99" w:rsidP="08CC0A99">
      <w:pPr>
        <w:spacing w:line="285" w:lineRule="exact"/>
      </w:pPr>
      <w:r>
        <w:br/>
      </w:r>
    </w:p>
    <w:p w14:paraId="627BCC6F" w14:textId="38FE428F" w:rsidR="08CC0A99" w:rsidRDefault="08CC0A99" w:rsidP="08CC0A99">
      <w:pPr>
        <w:spacing w:line="285" w:lineRule="exact"/>
      </w:pPr>
      <w:r w:rsidRPr="08CC0A99">
        <w:rPr>
          <w:rFonts w:ascii="Consolas" w:eastAsia="Consolas" w:hAnsi="Consolas" w:cs="Consolas"/>
          <w:color w:val="6A9955"/>
          <w:sz w:val="21"/>
          <w:szCs w:val="21"/>
        </w:rPr>
        <w:t># Output tensors are the detection boxes, scores, and classes</w:t>
      </w:r>
    </w:p>
    <w:p w14:paraId="262654DB" w14:textId="38FE428F" w:rsidR="08CC0A99" w:rsidRDefault="08CC0A99" w:rsidP="08CC0A99">
      <w:pPr>
        <w:spacing w:line="285" w:lineRule="exact"/>
      </w:pPr>
      <w:r w:rsidRPr="08CC0A99">
        <w:rPr>
          <w:rFonts w:ascii="Consolas" w:eastAsia="Consolas" w:hAnsi="Consolas" w:cs="Consolas"/>
          <w:color w:val="6A9955"/>
          <w:sz w:val="21"/>
          <w:szCs w:val="21"/>
        </w:rPr>
        <w:lastRenderedPageBreak/>
        <w:t># Each box represents a part of the image where a particular object was detected</w:t>
      </w:r>
    </w:p>
    <w:p w14:paraId="54764D6C" w14:textId="38FE428F" w:rsidR="08CC0A99" w:rsidRDefault="08CC0A99" w:rsidP="08CC0A99">
      <w:pPr>
        <w:spacing w:line="285" w:lineRule="exact"/>
      </w:pPr>
      <w:r w:rsidRPr="08CC0A99">
        <w:rPr>
          <w:rFonts w:ascii="Consolas" w:eastAsia="Consolas" w:hAnsi="Consolas" w:cs="Consolas"/>
          <w:color w:val="9CDCFE"/>
          <w:sz w:val="21"/>
          <w:szCs w:val="21"/>
        </w:rPr>
        <w:t>detection_boxes</w:t>
      </w:r>
      <w:r w:rsidRPr="08CC0A99">
        <w:rPr>
          <w:rFonts w:ascii="Consolas" w:eastAsia="Consolas" w:hAnsi="Consolas" w:cs="Consolas"/>
          <w:color w:val="D4D4D4"/>
          <w:sz w:val="21"/>
          <w:szCs w:val="21"/>
        </w:rPr>
        <w:t xml:space="preserve"> = </w:t>
      </w:r>
      <w:r w:rsidRPr="08CC0A99">
        <w:rPr>
          <w:rFonts w:ascii="Consolas" w:eastAsia="Consolas" w:hAnsi="Consolas" w:cs="Consolas"/>
          <w:color w:val="9CDCFE"/>
          <w:sz w:val="21"/>
          <w:szCs w:val="21"/>
        </w:rPr>
        <w:t>detection_graph</w:t>
      </w:r>
      <w:r w:rsidRPr="08CC0A99">
        <w:rPr>
          <w:rFonts w:ascii="Consolas" w:eastAsia="Consolas" w:hAnsi="Consolas" w:cs="Consolas"/>
          <w:color w:val="D4D4D4"/>
          <w:sz w:val="21"/>
          <w:szCs w:val="21"/>
        </w:rPr>
        <w:t>.get_tensor_by_name(</w:t>
      </w:r>
      <w:r w:rsidRPr="08CC0A99">
        <w:rPr>
          <w:rFonts w:ascii="Consolas" w:eastAsia="Consolas" w:hAnsi="Consolas" w:cs="Consolas"/>
          <w:color w:val="CE9178"/>
          <w:sz w:val="21"/>
          <w:szCs w:val="21"/>
        </w:rPr>
        <w:t>'detection_boxes:0'</w:t>
      </w:r>
      <w:r w:rsidRPr="08CC0A99">
        <w:rPr>
          <w:rFonts w:ascii="Consolas" w:eastAsia="Consolas" w:hAnsi="Consolas" w:cs="Consolas"/>
          <w:color w:val="D4D4D4"/>
          <w:sz w:val="21"/>
          <w:szCs w:val="21"/>
        </w:rPr>
        <w:t>)</w:t>
      </w:r>
    </w:p>
    <w:p w14:paraId="39151DB3" w14:textId="38FE428F" w:rsidR="08CC0A99" w:rsidRDefault="08CC0A99" w:rsidP="08CC0A99">
      <w:pPr>
        <w:spacing w:line="285" w:lineRule="exact"/>
      </w:pPr>
      <w:r>
        <w:br/>
      </w:r>
    </w:p>
    <w:p w14:paraId="01D91574" w14:textId="38FE428F" w:rsidR="08CC0A99" w:rsidRDefault="08CC0A99" w:rsidP="08CC0A99">
      <w:pPr>
        <w:spacing w:line="285" w:lineRule="exact"/>
      </w:pPr>
      <w:r w:rsidRPr="08CC0A99">
        <w:rPr>
          <w:rFonts w:ascii="Consolas" w:eastAsia="Consolas" w:hAnsi="Consolas" w:cs="Consolas"/>
          <w:color w:val="6A9955"/>
          <w:sz w:val="21"/>
          <w:szCs w:val="21"/>
        </w:rPr>
        <w:t># Each score represents level of confidence for each of the objects.</w:t>
      </w:r>
    </w:p>
    <w:p w14:paraId="2B695810" w14:textId="38FE428F" w:rsidR="08CC0A99" w:rsidRDefault="08CC0A99" w:rsidP="08CC0A99">
      <w:pPr>
        <w:spacing w:line="285" w:lineRule="exact"/>
      </w:pPr>
      <w:r w:rsidRPr="08CC0A99">
        <w:rPr>
          <w:rFonts w:ascii="Consolas" w:eastAsia="Consolas" w:hAnsi="Consolas" w:cs="Consolas"/>
          <w:color w:val="6A9955"/>
          <w:sz w:val="21"/>
          <w:szCs w:val="21"/>
        </w:rPr>
        <w:t># The score is shown on the result image, together with the class label.</w:t>
      </w:r>
    </w:p>
    <w:p w14:paraId="3717BADA" w14:textId="38FE428F" w:rsidR="08CC0A99" w:rsidRDefault="08CC0A99" w:rsidP="08CC0A99">
      <w:pPr>
        <w:spacing w:line="285" w:lineRule="exact"/>
      </w:pPr>
      <w:r w:rsidRPr="08CC0A99">
        <w:rPr>
          <w:rFonts w:ascii="Consolas" w:eastAsia="Consolas" w:hAnsi="Consolas" w:cs="Consolas"/>
          <w:color w:val="9CDCFE"/>
          <w:sz w:val="21"/>
          <w:szCs w:val="21"/>
        </w:rPr>
        <w:t>detection_scores</w:t>
      </w:r>
      <w:r w:rsidRPr="08CC0A99">
        <w:rPr>
          <w:rFonts w:ascii="Consolas" w:eastAsia="Consolas" w:hAnsi="Consolas" w:cs="Consolas"/>
          <w:color w:val="D4D4D4"/>
          <w:sz w:val="21"/>
          <w:szCs w:val="21"/>
        </w:rPr>
        <w:t xml:space="preserve"> = </w:t>
      </w:r>
      <w:r w:rsidRPr="08CC0A99">
        <w:rPr>
          <w:rFonts w:ascii="Consolas" w:eastAsia="Consolas" w:hAnsi="Consolas" w:cs="Consolas"/>
          <w:color w:val="9CDCFE"/>
          <w:sz w:val="21"/>
          <w:szCs w:val="21"/>
        </w:rPr>
        <w:t>detection_graph</w:t>
      </w:r>
      <w:r w:rsidRPr="08CC0A99">
        <w:rPr>
          <w:rFonts w:ascii="Consolas" w:eastAsia="Consolas" w:hAnsi="Consolas" w:cs="Consolas"/>
          <w:color w:val="D4D4D4"/>
          <w:sz w:val="21"/>
          <w:szCs w:val="21"/>
        </w:rPr>
        <w:t>.get_tensor_by_name(</w:t>
      </w:r>
      <w:r w:rsidRPr="08CC0A99">
        <w:rPr>
          <w:rFonts w:ascii="Consolas" w:eastAsia="Consolas" w:hAnsi="Consolas" w:cs="Consolas"/>
          <w:color w:val="CE9178"/>
          <w:sz w:val="21"/>
          <w:szCs w:val="21"/>
        </w:rPr>
        <w:t>'detection_scores:0'</w:t>
      </w:r>
      <w:r w:rsidRPr="08CC0A99">
        <w:rPr>
          <w:rFonts w:ascii="Consolas" w:eastAsia="Consolas" w:hAnsi="Consolas" w:cs="Consolas"/>
          <w:color w:val="D4D4D4"/>
          <w:sz w:val="21"/>
          <w:szCs w:val="21"/>
        </w:rPr>
        <w:t>)</w:t>
      </w:r>
    </w:p>
    <w:p w14:paraId="46DA0AC7" w14:textId="38FE428F" w:rsidR="08CC0A99" w:rsidRDefault="08CC0A99" w:rsidP="08CC0A99">
      <w:pPr>
        <w:spacing w:line="285" w:lineRule="exact"/>
      </w:pPr>
      <w:r w:rsidRPr="08CC0A99">
        <w:rPr>
          <w:rFonts w:ascii="Consolas" w:eastAsia="Consolas" w:hAnsi="Consolas" w:cs="Consolas"/>
          <w:color w:val="9CDCFE"/>
          <w:sz w:val="21"/>
          <w:szCs w:val="21"/>
        </w:rPr>
        <w:t>detection_classes</w:t>
      </w:r>
      <w:r w:rsidRPr="08CC0A99">
        <w:rPr>
          <w:rFonts w:ascii="Consolas" w:eastAsia="Consolas" w:hAnsi="Consolas" w:cs="Consolas"/>
          <w:color w:val="D4D4D4"/>
          <w:sz w:val="21"/>
          <w:szCs w:val="21"/>
        </w:rPr>
        <w:t xml:space="preserve"> = </w:t>
      </w:r>
      <w:r w:rsidRPr="08CC0A99">
        <w:rPr>
          <w:rFonts w:ascii="Consolas" w:eastAsia="Consolas" w:hAnsi="Consolas" w:cs="Consolas"/>
          <w:color w:val="9CDCFE"/>
          <w:sz w:val="21"/>
          <w:szCs w:val="21"/>
        </w:rPr>
        <w:t>detection_graph</w:t>
      </w:r>
      <w:r w:rsidRPr="08CC0A99">
        <w:rPr>
          <w:rFonts w:ascii="Consolas" w:eastAsia="Consolas" w:hAnsi="Consolas" w:cs="Consolas"/>
          <w:color w:val="D4D4D4"/>
          <w:sz w:val="21"/>
          <w:szCs w:val="21"/>
        </w:rPr>
        <w:t>.get_tensor_by_name(</w:t>
      </w:r>
      <w:r w:rsidRPr="08CC0A99">
        <w:rPr>
          <w:rFonts w:ascii="Consolas" w:eastAsia="Consolas" w:hAnsi="Consolas" w:cs="Consolas"/>
          <w:color w:val="CE9178"/>
          <w:sz w:val="21"/>
          <w:szCs w:val="21"/>
        </w:rPr>
        <w:t>'detection_classes:0'</w:t>
      </w:r>
      <w:r w:rsidRPr="08CC0A99">
        <w:rPr>
          <w:rFonts w:ascii="Consolas" w:eastAsia="Consolas" w:hAnsi="Consolas" w:cs="Consolas"/>
          <w:color w:val="D4D4D4"/>
          <w:sz w:val="21"/>
          <w:szCs w:val="21"/>
        </w:rPr>
        <w:t>)</w:t>
      </w:r>
    </w:p>
    <w:p w14:paraId="40D3D8E5" w14:textId="38FE428F" w:rsidR="08CC0A99" w:rsidRDefault="08CC0A99" w:rsidP="08CC0A99">
      <w:pPr>
        <w:spacing w:line="285" w:lineRule="exact"/>
      </w:pPr>
      <w:r>
        <w:br/>
      </w:r>
    </w:p>
    <w:p w14:paraId="3EBDBD8E" w14:textId="38FE428F" w:rsidR="08CC0A99" w:rsidRDefault="08CC0A99" w:rsidP="08CC0A99">
      <w:pPr>
        <w:spacing w:line="285" w:lineRule="exact"/>
      </w:pPr>
      <w:r w:rsidRPr="08CC0A99">
        <w:rPr>
          <w:rFonts w:ascii="Consolas" w:eastAsia="Consolas" w:hAnsi="Consolas" w:cs="Consolas"/>
          <w:color w:val="6A9955"/>
          <w:sz w:val="21"/>
          <w:szCs w:val="21"/>
        </w:rPr>
        <w:t># Number of objects detected</w:t>
      </w:r>
    </w:p>
    <w:p w14:paraId="5AC30DA2" w14:textId="38FE428F" w:rsidR="08CC0A99" w:rsidRDefault="08CC0A99" w:rsidP="08CC0A99">
      <w:pPr>
        <w:spacing w:line="285" w:lineRule="exact"/>
      </w:pPr>
      <w:r w:rsidRPr="08CC0A99">
        <w:rPr>
          <w:rFonts w:ascii="Consolas" w:eastAsia="Consolas" w:hAnsi="Consolas" w:cs="Consolas"/>
          <w:color w:val="9CDCFE"/>
          <w:sz w:val="21"/>
          <w:szCs w:val="21"/>
        </w:rPr>
        <w:t>num_detections</w:t>
      </w:r>
      <w:r w:rsidRPr="08CC0A99">
        <w:rPr>
          <w:rFonts w:ascii="Consolas" w:eastAsia="Consolas" w:hAnsi="Consolas" w:cs="Consolas"/>
          <w:color w:val="D4D4D4"/>
          <w:sz w:val="21"/>
          <w:szCs w:val="21"/>
        </w:rPr>
        <w:t xml:space="preserve"> = </w:t>
      </w:r>
      <w:r w:rsidRPr="08CC0A99">
        <w:rPr>
          <w:rFonts w:ascii="Consolas" w:eastAsia="Consolas" w:hAnsi="Consolas" w:cs="Consolas"/>
          <w:color w:val="9CDCFE"/>
          <w:sz w:val="21"/>
          <w:szCs w:val="21"/>
        </w:rPr>
        <w:t>detection_graph</w:t>
      </w:r>
      <w:r w:rsidRPr="08CC0A99">
        <w:rPr>
          <w:rFonts w:ascii="Consolas" w:eastAsia="Consolas" w:hAnsi="Consolas" w:cs="Consolas"/>
          <w:color w:val="D4D4D4"/>
          <w:sz w:val="21"/>
          <w:szCs w:val="21"/>
        </w:rPr>
        <w:t>.get_tensor_by_name(</w:t>
      </w:r>
      <w:r w:rsidRPr="08CC0A99">
        <w:rPr>
          <w:rFonts w:ascii="Consolas" w:eastAsia="Consolas" w:hAnsi="Consolas" w:cs="Consolas"/>
          <w:color w:val="CE9178"/>
          <w:sz w:val="21"/>
          <w:szCs w:val="21"/>
        </w:rPr>
        <w:t>'num_detections:0'</w:t>
      </w:r>
      <w:r w:rsidRPr="08CC0A99">
        <w:rPr>
          <w:rFonts w:ascii="Consolas" w:eastAsia="Consolas" w:hAnsi="Consolas" w:cs="Consolas"/>
          <w:color w:val="D4D4D4"/>
          <w:sz w:val="21"/>
          <w:szCs w:val="21"/>
        </w:rPr>
        <w:t>)</w:t>
      </w:r>
    </w:p>
    <w:p w14:paraId="249AD07B" w14:textId="1BF8CC66" w:rsidR="08CC0A99" w:rsidRDefault="08CC0A99" w:rsidP="08CC0A99">
      <w:pPr>
        <w:spacing w:line="285" w:lineRule="exact"/>
      </w:pPr>
    </w:p>
    <w:p w14:paraId="41FD0893" w14:textId="38FE428F" w:rsidR="08CC0A99" w:rsidRDefault="08CC0A99" w:rsidP="08CC0A99">
      <w:pPr>
        <w:spacing w:line="285" w:lineRule="exact"/>
      </w:pPr>
      <w:r w:rsidRPr="08CC0A99">
        <w:rPr>
          <w:rFonts w:ascii="Consolas" w:eastAsia="Consolas" w:hAnsi="Consolas" w:cs="Consolas"/>
          <w:color w:val="6A9955"/>
          <w:sz w:val="21"/>
          <w:szCs w:val="21"/>
        </w:rPr>
        <w:t>#### Initialize other parameters ####</w:t>
      </w:r>
    </w:p>
    <w:p w14:paraId="4F1E1C82" w14:textId="38FE428F" w:rsidR="08CC0A99" w:rsidRDefault="08CC0A99" w:rsidP="08CC0A99">
      <w:pPr>
        <w:spacing w:line="285" w:lineRule="exact"/>
      </w:pPr>
      <w:r>
        <w:br/>
      </w:r>
    </w:p>
    <w:p w14:paraId="5BAF573D" w14:textId="38FE428F" w:rsidR="08CC0A99" w:rsidRDefault="08CC0A99" w:rsidP="08CC0A99">
      <w:pPr>
        <w:spacing w:line="285" w:lineRule="exact"/>
      </w:pPr>
      <w:r w:rsidRPr="08CC0A99">
        <w:rPr>
          <w:rFonts w:ascii="Consolas" w:eastAsia="Consolas" w:hAnsi="Consolas" w:cs="Consolas"/>
          <w:color w:val="6A9955"/>
          <w:sz w:val="21"/>
          <w:szCs w:val="21"/>
        </w:rPr>
        <w:t># Initialize frame rate calculation</w:t>
      </w:r>
    </w:p>
    <w:p w14:paraId="606169A4" w14:textId="38FE428F" w:rsidR="08CC0A99" w:rsidRDefault="08CC0A99" w:rsidP="08CC0A99">
      <w:pPr>
        <w:spacing w:line="285" w:lineRule="exact"/>
      </w:pPr>
      <w:r w:rsidRPr="08CC0A99">
        <w:rPr>
          <w:rFonts w:ascii="Consolas" w:eastAsia="Consolas" w:hAnsi="Consolas" w:cs="Consolas"/>
          <w:color w:val="9CDCFE"/>
          <w:sz w:val="21"/>
          <w:szCs w:val="21"/>
        </w:rPr>
        <w:t>frame_rate_calc</w:t>
      </w:r>
      <w:r w:rsidRPr="08CC0A99">
        <w:rPr>
          <w:rFonts w:ascii="Consolas" w:eastAsia="Consolas" w:hAnsi="Consolas" w:cs="Consolas"/>
          <w:color w:val="D4D4D4"/>
          <w:sz w:val="21"/>
          <w:szCs w:val="21"/>
        </w:rPr>
        <w:t xml:space="preserve"> = </w:t>
      </w:r>
      <w:r w:rsidRPr="08CC0A99">
        <w:rPr>
          <w:rFonts w:ascii="Consolas" w:eastAsia="Consolas" w:hAnsi="Consolas" w:cs="Consolas"/>
          <w:color w:val="B5CEA8"/>
          <w:sz w:val="21"/>
          <w:szCs w:val="21"/>
        </w:rPr>
        <w:t>1</w:t>
      </w:r>
    </w:p>
    <w:p w14:paraId="5B790212" w14:textId="38FE428F" w:rsidR="08CC0A99" w:rsidRDefault="08CC0A99" w:rsidP="08CC0A99">
      <w:pPr>
        <w:spacing w:line="285" w:lineRule="exact"/>
      </w:pPr>
      <w:r w:rsidRPr="08CC0A99">
        <w:rPr>
          <w:rFonts w:ascii="Consolas" w:eastAsia="Consolas" w:hAnsi="Consolas" w:cs="Consolas"/>
          <w:color w:val="9CDCFE"/>
          <w:sz w:val="21"/>
          <w:szCs w:val="21"/>
        </w:rPr>
        <w:t>freq</w:t>
      </w:r>
      <w:r w:rsidRPr="08CC0A99">
        <w:rPr>
          <w:rFonts w:ascii="Consolas" w:eastAsia="Consolas" w:hAnsi="Consolas" w:cs="Consolas"/>
          <w:color w:val="D4D4D4"/>
          <w:sz w:val="21"/>
          <w:szCs w:val="21"/>
        </w:rPr>
        <w:t xml:space="preserve"> = </w:t>
      </w:r>
      <w:r w:rsidRPr="08CC0A99">
        <w:rPr>
          <w:rFonts w:ascii="Consolas" w:eastAsia="Consolas" w:hAnsi="Consolas" w:cs="Consolas"/>
          <w:color w:val="4EC9B0"/>
          <w:sz w:val="21"/>
          <w:szCs w:val="21"/>
        </w:rPr>
        <w:t>cv2</w:t>
      </w:r>
      <w:r w:rsidRPr="08CC0A99">
        <w:rPr>
          <w:rFonts w:ascii="Consolas" w:eastAsia="Consolas" w:hAnsi="Consolas" w:cs="Consolas"/>
          <w:color w:val="D4D4D4"/>
          <w:sz w:val="21"/>
          <w:szCs w:val="21"/>
        </w:rPr>
        <w:t>.getTickFrequency()</w:t>
      </w:r>
    </w:p>
    <w:p w14:paraId="7CBE071C" w14:textId="38FE428F" w:rsidR="08CC0A99" w:rsidRDefault="08CC0A99" w:rsidP="08CC0A99">
      <w:pPr>
        <w:spacing w:line="285" w:lineRule="exact"/>
      </w:pPr>
      <w:r w:rsidRPr="08CC0A99">
        <w:rPr>
          <w:rFonts w:ascii="Consolas" w:eastAsia="Consolas" w:hAnsi="Consolas" w:cs="Consolas"/>
          <w:color w:val="9CDCFE"/>
          <w:sz w:val="21"/>
          <w:szCs w:val="21"/>
        </w:rPr>
        <w:t>font</w:t>
      </w:r>
      <w:r w:rsidRPr="08CC0A99">
        <w:rPr>
          <w:rFonts w:ascii="Consolas" w:eastAsia="Consolas" w:hAnsi="Consolas" w:cs="Consolas"/>
          <w:color w:val="D4D4D4"/>
          <w:sz w:val="21"/>
          <w:szCs w:val="21"/>
        </w:rPr>
        <w:t xml:space="preserve"> = </w:t>
      </w:r>
      <w:r w:rsidRPr="08CC0A99">
        <w:rPr>
          <w:rFonts w:ascii="Consolas" w:eastAsia="Consolas" w:hAnsi="Consolas" w:cs="Consolas"/>
          <w:color w:val="4EC9B0"/>
          <w:sz w:val="21"/>
          <w:szCs w:val="21"/>
        </w:rPr>
        <w:t>cv2</w:t>
      </w:r>
      <w:r w:rsidRPr="08CC0A99">
        <w:rPr>
          <w:rFonts w:ascii="Consolas" w:eastAsia="Consolas" w:hAnsi="Consolas" w:cs="Consolas"/>
          <w:color w:val="D4D4D4"/>
          <w:sz w:val="21"/>
          <w:szCs w:val="21"/>
        </w:rPr>
        <w:t>.FONT_HERSHEY_SIMPLEX</w:t>
      </w:r>
    </w:p>
    <w:p w14:paraId="75636BB9" w14:textId="38FE428F" w:rsidR="08CC0A99" w:rsidRDefault="08CC0A99" w:rsidP="08CC0A99">
      <w:pPr>
        <w:spacing w:line="285" w:lineRule="exact"/>
      </w:pPr>
      <w:r>
        <w:br/>
      </w:r>
    </w:p>
    <w:p w14:paraId="2BADEAA3" w14:textId="38FE428F" w:rsidR="08CC0A99" w:rsidRDefault="08CC0A99" w:rsidP="08CC0A99">
      <w:pPr>
        <w:spacing w:line="285" w:lineRule="exact"/>
      </w:pPr>
      <w:r w:rsidRPr="08CC0A99">
        <w:rPr>
          <w:rFonts w:ascii="Consolas" w:eastAsia="Consolas" w:hAnsi="Consolas" w:cs="Consolas"/>
          <w:color w:val="6A9955"/>
          <w:sz w:val="21"/>
          <w:szCs w:val="21"/>
        </w:rPr>
        <w:t># Define inside box coordinates (top left and bottom right)</w:t>
      </w:r>
    </w:p>
    <w:p w14:paraId="4EE2C613" w14:textId="38FE428F" w:rsidR="08CC0A99" w:rsidRDefault="08CC0A99" w:rsidP="08CC0A99">
      <w:pPr>
        <w:spacing w:line="285" w:lineRule="exact"/>
      </w:pPr>
      <w:r w:rsidRPr="08CC0A99">
        <w:rPr>
          <w:rFonts w:ascii="Consolas" w:eastAsia="Consolas" w:hAnsi="Consolas" w:cs="Consolas"/>
          <w:color w:val="9CDCFE"/>
          <w:sz w:val="21"/>
          <w:szCs w:val="21"/>
        </w:rPr>
        <w:t>TL_inside</w:t>
      </w:r>
      <w:r w:rsidRPr="08CC0A99">
        <w:rPr>
          <w:rFonts w:ascii="Consolas" w:eastAsia="Consolas" w:hAnsi="Consolas" w:cs="Consolas"/>
          <w:color w:val="D4D4D4"/>
          <w:sz w:val="21"/>
          <w:szCs w:val="21"/>
        </w:rPr>
        <w:t xml:space="preserve"> = (</w:t>
      </w:r>
      <w:r w:rsidRPr="08CC0A99">
        <w:rPr>
          <w:rFonts w:ascii="Consolas" w:eastAsia="Consolas" w:hAnsi="Consolas" w:cs="Consolas"/>
          <w:color w:val="4EC9B0"/>
          <w:sz w:val="21"/>
          <w:szCs w:val="21"/>
        </w:rPr>
        <w:t>int</w:t>
      </w:r>
      <w:r w:rsidRPr="08CC0A99">
        <w:rPr>
          <w:rFonts w:ascii="Consolas" w:eastAsia="Consolas" w:hAnsi="Consolas" w:cs="Consolas"/>
          <w:color w:val="D4D4D4"/>
          <w:sz w:val="21"/>
          <w:szCs w:val="21"/>
        </w:rPr>
        <w:t>(</w:t>
      </w:r>
      <w:r w:rsidRPr="08CC0A99">
        <w:rPr>
          <w:rFonts w:ascii="Consolas" w:eastAsia="Consolas" w:hAnsi="Consolas" w:cs="Consolas"/>
          <w:color w:val="4FC1FF"/>
          <w:sz w:val="21"/>
          <w:szCs w:val="21"/>
        </w:rPr>
        <w:t>IM_WIDTH</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0.001</w:t>
      </w:r>
      <w:r w:rsidRPr="08CC0A99">
        <w:rPr>
          <w:rFonts w:ascii="Consolas" w:eastAsia="Consolas" w:hAnsi="Consolas" w:cs="Consolas"/>
          <w:color w:val="D4D4D4"/>
          <w:sz w:val="21"/>
          <w:szCs w:val="21"/>
        </w:rPr>
        <w:t>),</w:t>
      </w:r>
      <w:r w:rsidRPr="08CC0A99">
        <w:rPr>
          <w:rFonts w:ascii="Consolas" w:eastAsia="Consolas" w:hAnsi="Consolas" w:cs="Consolas"/>
          <w:color w:val="4EC9B0"/>
          <w:sz w:val="21"/>
          <w:szCs w:val="21"/>
        </w:rPr>
        <w:t>int</w:t>
      </w:r>
      <w:r w:rsidRPr="08CC0A99">
        <w:rPr>
          <w:rFonts w:ascii="Consolas" w:eastAsia="Consolas" w:hAnsi="Consolas" w:cs="Consolas"/>
          <w:color w:val="D4D4D4"/>
          <w:sz w:val="21"/>
          <w:szCs w:val="21"/>
        </w:rPr>
        <w:t>(</w:t>
      </w:r>
      <w:r w:rsidRPr="08CC0A99">
        <w:rPr>
          <w:rFonts w:ascii="Consolas" w:eastAsia="Consolas" w:hAnsi="Consolas" w:cs="Consolas"/>
          <w:color w:val="4FC1FF"/>
          <w:sz w:val="21"/>
          <w:szCs w:val="21"/>
        </w:rPr>
        <w:t>IM_HEIGHT</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0.001</w:t>
      </w:r>
      <w:r w:rsidRPr="08CC0A99">
        <w:rPr>
          <w:rFonts w:ascii="Consolas" w:eastAsia="Consolas" w:hAnsi="Consolas" w:cs="Consolas"/>
          <w:color w:val="D4D4D4"/>
          <w:sz w:val="21"/>
          <w:szCs w:val="21"/>
        </w:rPr>
        <w:t>))</w:t>
      </w:r>
    </w:p>
    <w:p w14:paraId="0455A3EA" w14:textId="38FE428F" w:rsidR="08CC0A99" w:rsidRDefault="08CC0A99" w:rsidP="08CC0A99">
      <w:pPr>
        <w:spacing w:line="285" w:lineRule="exact"/>
      </w:pPr>
      <w:r w:rsidRPr="08CC0A99">
        <w:rPr>
          <w:rFonts w:ascii="Consolas" w:eastAsia="Consolas" w:hAnsi="Consolas" w:cs="Consolas"/>
          <w:color w:val="9CDCFE"/>
          <w:sz w:val="21"/>
          <w:szCs w:val="21"/>
        </w:rPr>
        <w:t>BR_inside</w:t>
      </w:r>
      <w:r w:rsidRPr="08CC0A99">
        <w:rPr>
          <w:rFonts w:ascii="Consolas" w:eastAsia="Consolas" w:hAnsi="Consolas" w:cs="Consolas"/>
          <w:color w:val="D4D4D4"/>
          <w:sz w:val="21"/>
          <w:szCs w:val="21"/>
        </w:rPr>
        <w:t xml:space="preserve"> = (</w:t>
      </w:r>
      <w:r w:rsidRPr="08CC0A99">
        <w:rPr>
          <w:rFonts w:ascii="Consolas" w:eastAsia="Consolas" w:hAnsi="Consolas" w:cs="Consolas"/>
          <w:color w:val="4EC9B0"/>
          <w:sz w:val="21"/>
          <w:szCs w:val="21"/>
        </w:rPr>
        <w:t>int</w:t>
      </w:r>
      <w:r w:rsidRPr="08CC0A99">
        <w:rPr>
          <w:rFonts w:ascii="Consolas" w:eastAsia="Consolas" w:hAnsi="Consolas" w:cs="Consolas"/>
          <w:color w:val="D4D4D4"/>
          <w:sz w:val="21"/>
          <w:szCs w:val="21"/>
        </w:rPr>
        <w:t>(</w:t>
      </w:r>
      <w:r w:rsidRPr="08CC0A99">
        <w:rPr>
          <w:rFonts w:ascii="Consolas" w:eastAsia="Consolas" w:hAnsi="Consolas" w:cs="Consolas"/>
          <w:color w:val="4FC1FF"/>
          <w:sz w:val="21"/>
          <w:szCs w:val="21"/>
        </w:rPr>
        <w:t>IM_WIDTH</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0.999</w:t>
      </w:r>
      <w:r w:rsidRPr="08CC0A99">
        <w:rPr>
          <w:rFonts w:ascii="Consolas" w:eastAsia="Consolas" w:hAnsi="Consolas" w:cs="Consolas"/>
          <w:color w:val="D4D4D4"/>
          <w:sz w:val="21"/>
          <w:szCs w:val="21"/>
        </w:rPr>
        <w:t>),</w:t>
      </w:r>
      <w:r w:rsidRPr="08CC0A99">
        <w:rPr>
          <w:rFonts w:ascii="Consolas" w:eastAsia="Consolas" w:hAnsi="Consolas" w:cs="Consolas"/>
          <w:color w:val="4EC9B0"/>
          <w:sz w:val="21"/>
          <w:szCs w:val="21"/>
        </w:rPr>
        <w:t>int</w:t>
      </w:r>
      <w:r w:rsidRPr="08CC0A99">
        <w:rPr>
          <w:rFonts w:ascii="Consolas" w:eastAsia="Consolas" w:hAnsi="Consolas" w:cs="Consolas"/>
          <w:color w:val="D4D4D4"/>
          <w:sz w:val="21"/>
          <w:szCs w:val="21"/>
        </w:rPr>
        <w:t>(</w:t>
      </w:r>
      <w:r w:rsidRPr="08CC0A99">
        <w:rPr>
          <w:rFonts w:ascii="Consolas" w:eastAsia="Consolas" w:hAnsi="Consolas" w:cs="Consolas"/>
          <w:color w:val="4FC1FF"/>
          <w:sz w:val="21"/>
          <w:szCs w:val="21"/>
        </w:rPr>
        <w:t>IM_HEIGHT</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0.999</w:t>
      </w:r>
      <w:r w:rsidRPr="08CC0A99">
        <w:rPr>
          <w:rFonts w:ascii="Consolas" w:eastAsia="Consolas" w:hAnsi="Consolas" w:cs="Consolas"/>
          <w:color w:val="D4D4D4"/>
          <w:sz w:val="21"/>
          <w:szCs w:val="21"/>
        </w:rPr>
        <w:t>))</w:t>
      </w:r>
    </w:p>
    <w:p w14:paraId="37FD08CB" w14:textId="38FE428F" w:rsidR="08CC0A99" w:rsidRDefault="08CC0A99" w:rsidP="08CC0A99">
      <w:pPr>
        <w:spacing w:line="285" w:lineRule="exact"/>
      </w:pPr>
      <w:r>
        <w:br/>
      </w:r>
    </w:p>
    <w:p w14:paraId="78B64AA9" w14:textId="38FE428F" w:rsidR="08CC0A99" w:rsidRDefault="08CC0A99" w:rsidP="08CC0A99">
      <w:pPr>
        <w:spacing w:line="285" w:lineRule="exact"/>
      </w:pPr>
      <w:r w:rsidRPr="08CC0A99">
        <w:rPr>
          <w:rFonts w:ascii="Consolas" w:eastAsia="Consolas" w:hAnsi="Consolas" w:cs="Consolas"/>
          <w:color w:val="6A9955"/>
          <w:sz w:val="21"/>
          <w:szCs w:val="21"/>
        </w:rPr>
        <w:t># Define outside box coordinates (top left and bottom right)</w:t>
      </w:r>
    </w:p>
    <w:p w14:paraId="058D3D3B" w14:textId="38FE428F" w:rsidR="08CC0A99" w:rsidRDefault="08CC0A99" w:rsidP="08CC0A99">
      <w:pPr>
        <w:spacing w:line="285" w:lineRule="exact"/>
      </w:pPr>
      <w:r w:rsidRPr="08CC0A99">
        <w:rPr>
          <w:rFonts w:ascii="Consolas" w:eastAsia="Consolas" w:hAnsi="Consolas" w:cs="Consolas"/>
          <w:color w:val="6A9955"/>
          <w:sz w:val="21"/>
          <w:szCs w:val="21"/>
        </w:rPr>
        <w:t>#TL_outside = (int(IM_WIDTH*0.46),int(IM_HEIGHT*0.25))</w:t>
      </w:r>
    </w:p>
    <w:p w14:paraId="77713E5C" w14:textId="38FE428F" w:rsidR="08CC0A99" w:rsidRDefault="08CC0A99" w:rsidP="08CC0A99">
      <w:pPr>
        <w:spacing w:line="285" w:lineRule="exact"/>
      </w:pPr>
      <w:r w:rsidRPr="08CC0A99">
        <w:rPr>
          <w:rFonts w:ascii="Consolas" w:eastAsia="Consolas" w:hAnsi="Consolas" w:cs="Consolas"/>
          <w:color w:val="6A9955"/>
          <w:sz w:val="21"/>
          <w:szCs w:val="21"/>
        </w:rPr>
        <w:t>#BR_outside = (int(IM_WIDTH*0.8),int(IM_HEIGHT*.85))</w:t>
      </w:r>
    </w:p>
    <w:p w14:paraId="594BC94E" w14:textId="38FE428F" w:rsidR="08CC0A99" w:rsidRDefault="08CC0A99" w:rsidP="08CC0A99">
      <w:pPr>
        <w:spacing w:line="285" w:lineRule="exact"/>
      </w:pPr>
      <w:r>
        <w:br/>
      </w:r>
    </w:p>
    <w:p w14:paraId="498D0D95" w14:textId="38FE428F" w:rsidR="08CC0A99" w:rsidRDefault="08CC0A99" w:rsidP="08CC0A99">
      <w:pPr>
        <w:spacing w:line="285" w:lineRule="exact"/>
      </w:pPr>
      <w:r w:rsidRPr="08CC0A99">
        <w:rPr>
          <w:rFonts w:ascii="Consolas" w:eastAsia="Consolas" w:hAnsi="Consolas" w:cs="Consolas"/>
          <w:color w:val="6A9955"/>
          <w:sz w:val="21"/>
          <w:szCs w:val="21"/>
        </w:rPr>
        <w:t># Initialize control variables used for weapon detector</w:t>
      </w:r>
    </w:p>
    <w:p w14:paraId="04A6537C" w14:textId="38FE428F" w:rsidR="08CC0A99" w:rsidRDefault="08CC0A99" w:rsidP="08CC0A99">
      <w:pPr>
        <w:spacing w:line="285" w:lineRule="exact"/>
      </w:pPr>
      <w:r w:rsidRPr="08CC0A99">
        <w:rPr>
          <w:rFonts w:ascii="Consolas" w:eastAsia="Consolas" w:hAnsi="Consolas" w:cs="Consolas"/>
          <w:color w:val="9CDCFE"/>
          <w:sz w:val="21"/>
          <w:szCs w:val="21"/>
        </w:rPr>
        <w:t>detected_inside</w:t>
      </w:r>
      <w:r w:rsidRPr="08CC0A99">
        <w:rPr>
          <w:rFonts w:ascii="Consolas" w:eastAsia="Consolas" w:hAnsi="Consolas" w:cs="Consolas"/>
          <w:color w:val="D4D4D4"/>
          <w:sz w:val="21"/>
          <w:szCs w:val="21"/>
        </w:rPr>
        <w:t xml:space="preserve"> = </w:t>
      </w:r>
      <w:r w:rsidRPr="08CC0A99">
        <w:rPr>
          <w:rFonts w:ascii="Consolas" w:eastAsia="Consolas" w:hAnsi="Consolas" w:cs="Consolas"/>
          <w:color w:val="569CD6"/>
          <w:sz w:val="21"/>
          <w:szCs w:val="21"/>
        </w:rPr>
        <w:t>False</w:t>
      </w:r>
    </w:p>
    <w:p w14:paraId="5560A5B0" w14:textId="38FE428F" w:rsidR="08CC0A99" w:rsidRDefault="08CC0A99" w:rsidP="08CC0A99">
      <w:pPr>
        <w:spacing w:line="285" w:lineRule="exact"/>
      </w:pPr>
      <w:r w:rsidRPr="08CC0A99">
        <w:rPr>
          <w:rFonts w:ascii="Consolas" w:eastAsia="Consolas" w:hAnsi="Consolas" w:cs="Consolas"/>
          <w:color w:val="6A9955"/>
          <w:sz w:val="21"/>
          <w:szCs w:val="21"/>
        </w:rPr>
        <w:t>#detected_outside = False</w:t>
      </w:r>
    </w:p>
    <w:p w14:paraId="3DC3395C" w14:textId="38FE428F" w:rsidR="08CC0A99" w:rsidRDefault="08CC0A99" w:rsidP="08CC0A99">
      <w:pPr>
        <w:spacing w:line="285" w:lineRule="exact"/>
      </w:pPr>
      <w:r>
        <w:br/>
      </w:r>
    </w:p>
    <w:p w14:paraId="7C6B7CB5" w14:textId="38FE428F" w:rsidR="08CC0A99" w:rsidRDefault="08CC0A99" w:rsidP="08CC0A99">
      <w:pPr>
        <w:spacing w:line="285" w:lineRule="exact"/>
      </w:pPr>
      <w:r w:rsidRPr="08CC0A99">
        <w:rPr>
          <w:rFonts w:ascii="Consolas" w:eastAsia="Consolas" w:hAnsi="Consolas" w:cs="Consolas"/>
          <w:color w:val="9CDCFE"/>
          <w:sz w:val="21"/>
          <w:szCs w:val="21"/>
        </w:rPr>
        <w:t>inside_counter</w:t>
      </w:r>
      <w:r w:rsidRPr="08CC0A99">
        <w:rPr>
          <w:rFonts w:ascii="Consolas" w:eastAsia="Consolas" w:hAnsi="Consolas" w:cs="Consolas"/>
          <w:color w:val="D4D4D4"/>
          <w:sz w:val="21"/>
          <w:szCs w:val="21"/>
        </w:rPr>
        <w:t xml:space="preserve"> = </w:t>
      </w:r>
      <w:r w:rsidRPr="08CC0A99">
        <w:rPr>
          <w:rFonts w:ascii="Consolas" w:eastAsia="Consolas" w:hAnsi="Consolas" w:cs="Consolas"/>
          <w:color w:val="B5CEA8"/>
          <w:sz w:val="21"/>
          <w:szCs w:val="21"/>
        </w:rPr>
        <w:t>0</w:t>
      </w:r>
    </w:p>
    <w:p w14:paraId="731A4420" w14:textId="38FE428F" w:rsidR="08CC0A99" w:rsidRDefault="08CC0A99" w:rsidP="08CC0A99">
      <w:pPr>
        <w:spacing w:line="285" w:lineRule="exact"/>
      </w:pPr>
      <w:r w:rsidRPr="08CC0A99">
        <w:rPr>
          <w:rFonts w:ascii="Consolas" w:eastAsia="Consolas" w:hAnsi="Consolas" w:cs="Consolas"/>
          <w:color w:val="6A9955"/>
          <w:sz w:val="21"/>
          <w:szCs w:val="21"/>
        </w:rPr>
        <w:t>#outside_counter = 0</w:t>
      </w:r>
    </w:p>
    <w:p w14:paraId="20044BB7" w14:textId="38FE428F" w:rsidR="08CC0A99" w:rsidRDefault="08CC0A99" w:rsidP="08CC0A99">
      <w:pPr>
        <w:spacing w:line="285" w:lineRule="exact"/>
      </w:pPr>
      <w:r>
        <w:br/>
      </w:r>
    </w:p>
    <w:p w14:paraId="7E526368" w14:textId="38FE428F" w:rsidR="08CC0A99" w:rsidRDefault="08CC0A99" w:rsidP="08CC0A99">
      <w:pPr>
        <w:spacing w:line="285" w:lineRule="exact"/>
      </w:pPr>
      <w:r w:rsidRPr="08CC0A99">
        <w:rPr>
          <w:rFonts w:ascii="Consolas" w:eastAsia="Consolas" w:hAnsi="Consolas" w:cs="Consolas"/>
          <w:color w:val="9CDCFE"/>
          <w:sz w:val="21"/>
          <w:szCs w:val="21"/>
        </w:rPr>
        <w:t>pause</w:t>
      </w:r>
      <w:r w:rsidRPr="08CC0A99">
        <w:rPr>
          <w:rFonts w:ascii="Consolas" w:eastAsia="Consolas" w:hAnsi="Consolas" w:cs="Consolas"/>
          <w:color w:val="D4D4D4"/>
          <w:sz w:val="21"/>
          <w:szCs w:val="21"/>
        </w:rPr>
        <w:t xml:space="preserve"> = </w:t>
      </w:r>
      <w:r w:rsidRPr="08CC0A99">
        <w:rPr>
          <w:rFonts w:ascii="Consolas" w:eastAsia="Consolas" w:hAnsi="Consolas" w:cs="Consolas"/>
          <w:color w:val="B5CEA8"/>
          <w:sz w:val="21"/>
          <w:szCs w:val="21"/>
        </w:rPr>
        <w:t>0</w:t>
      </w:r>
    </w:p>
    <w:p w14:paraId="5F22E9D6" w14:textId="587F875D" w:rsidR="08CC0A99" w:rsidRDefault="08CC0A99" w:rsidP="08CC0A99">
      <w:pPr>
        <w:spacing w:line="285" w:lineRule="exact"/>
      </w:pPr>
      <w:r w:rsidRPr="08CC0A99">
        <w:rPr>
          <w:rFonts w:ascii="Consolas" w:eastAsia="Consolas" w:hAnsi="Consolas" w:cs="Consolas"/>
          <w:color w:val="9CDCFE"/>
          <w:sz w:val="21"/>
          <w:szCs w:val="21"/>
        </w:rPr>
        <w:t>pause_counter</w:t>
      </w:r>
      <w:r w:rsidRPr="08CC0A99">
        <w:rPr>
          <w:rFonts w:ascii="Consolas" w:eastAsia="Consolas" w:hAnsi="Consolas" w:cs="Consolas"/>
          <w:color w:val="D4D4D4"/>
          <w:sz w:val="21"/>
          <w:szCs w:val="21"/>
        </w:rPr>
        <w:t xml:space="preserve"> = </w:t>
      </w:r>
      <w:r w:rsidRPr="08CC0A99">
        <w:rPr>
          <w:rFonts w:ascii="Consolas" w:eastAsia="Consolas" w:hAnsi="Consolas" w:cs="Consolas"/>
          <w:color w:val="B5CEA8"/>
          <w:sz w:val="21"/>
          <w:szCs w:val="21"/>
        </w:rPr>
        <w:t>0</w:t>
      </w:r>
      <w:r>
        <w:br/>
      </w:r>
    </w:p>
    <w:p w14:paraId="391C8F69" w14:textId="38FE428F" w:rsidR="08CC0A99" w:rsidRDefault="08CC0A99" w:rsidP="08CC0A99">
      <w:pPr>
        <w:spacing w:line="285" w:lineRule="exact"/>
      </w:pPr>
      <w:r w:rsidRPr="08CC0A99">
        <w:rPr>
          <w:rFonts w:ascii="Consolas" w:eastAsia="Consolas" w:hAnsi="Consolas" w:cs="Consolas"/>
          <w:color w:val="6A9955"/>
          <w:sz w:val="21"/>
          <w:szCs w:val="21"/>
        </w:rPr>
        <w:t># Initialize frame rate calculation</w:t>
      </w:r>
    </w:p>
    <w:p w14:paraId="093DAE57" w14:textId="38FE428F" w:rsidR="08CC0A99" w:rsidRDefault="08CC0A99" w:rsidP="08CC0A99">
      <w:pPr>
        <w:spacing w:line="285" w:lineRule="exact"/>
      </w:pPr>
      <w:r w:rsidRPr="08CC0A99">
        <w:rPr>
          <w:rFonts w:ascii="Consolas" w:eastAsia="Consolas" w:hAnsi="Consolas" w:cs="Consolas"/>
          <w:color w:val="9CDCFE"/>
          <w:sz w:val="21"/>
          <w:szCs w:val="21"/>
        </w:rPr>
        <w:lastRenderedPageBreak/>
        <w:t>frame_rate_calc</w:t>
      </w:r>
      <w:r w:rsidRPr="08CC0A99">
        <w:rPr>
          <w:rFonts w:ascii="Consolas" w:eastAsia="Consolas" w:hAnsi="Consolas" w:cs="Consolas"/>
          <w:color w:val="D4D4D4"/>
          <w:sz w:val="21"/>
          <w:szCs w:val="21"/>
        </w:rPr>
        <w:t xml:space="preserve"> = </w:t>
      </w:r>
      <w:r w:rsidRPr="08CC0A99">
        <w:rPr>
          <w:rFonts w:ascii="Consolas" w:eastAsia="Consolas" w:hAnsi="Consolas" w:cs="Consolas"/>
          <w:color w:val="B5CEA8"/>
          <w:sz w:val="21"/>
          <w:szCs w:val="21"/>
        </w:rPr>
        <w:t>1</w:t>
      </w:r>
    </w:p>
    <w:p w14:paraId="7514A982" w14:textId="38FE428F" w:rsidR="08CC0A99" w:rsidRDefault="08CC0A99" w:rsidP="08CC0A99">
      <w:pPr>
        <w:spacing w:line="285" w:lineRule="exact"/>
      </w:pPr>
      <w:r w:rsidRPr="08CC0A99">
        <w:rPr>
          <w:rFonts w:ascii="Consolas" w:eastAsia="Consolas" w:hAnsi="Consolas" w:cs="Consolas"/>
          <w:color w:val="9CDCFE"/>
          <w:sz w:val="21"/>
          <w:szCs w:val="21"/>
        </w:rPr>
        <w:t>freq</w:t>
      </w:r>
      <w:r w:rsidRPr="08CC0A99">
        <w:rPr>
          <w:rFonts w:ascii="Consolas" w:eastAsia="Consolas" w:hAnsi="Consolas" w:cs="Consolas"/>
          <w:color w:val="D4D4D4"/>
          <w:sz w:val="21"/>
          <w:szCs w:val="21"/>
        </w:rPr>
        <w:t xml:space="preserve"> = </w:t>
      </w:r>
      <w:r w:rsidRPr="08CC0A99">
        <w:rPr>
          <w:rFonts w:ascii="Consolas" w:eastAsia="Consolas" w:hAnsi="Consolas" w:cs="Consolas"/>
          <w:color w:val="4EC9B0"/>
          <w:sz w:val="21"/>
          <w:szCs w:val="21"/>
        </w:rPr>
        <w:t>cv2</w:t>
      </w:r>
      <w:r w:rsidRPr="08CC0A99">
        <w:rPr>
          <w:rFonts w:ascii="Consolas" w:eastAsia="Consolas" w:hAnsi="Consolas" w:cs="Consolas"/>
          <w:color w:val="D4D4D4"/>
          <w:sz w:val="21"/>
          <w:szCs w:val="21"/>
        </w:rPr>
        <w:t>.getTickFrequency()</w:t>
      </w:r>
    </w:p>
    <w:p w14:paraId="418F5680" w14:textId="38FE428F" w:rsidR="08CC0A99" w:rsidRDefault="08CC0A99" w:rsidP="08CC0A99">
      <w:pPr>
        <w:spacing w:line="285" w:lineRule="exact"/>
      </w:pPr>
      <w:r w:rsidRPr="08CC0A99">
        <w:rPr>
          <w:rFonts w:ascii="Consolas" w:eastAsia="Consolas" w:hAnsi="Consolas" w:cs="Consolas"/>
          <w:color w:val="9CDCFE"/>
          <w:sz w:val="21"/>
          <w:szCs w:val="21"/>
        </w:rPr>
        <w:t>font</w:t>
      </w:r>
      <w:r w:rsidRPr="08CC0A99">
        <w:rPr>
          <w:rFonts w:ascii="Consolas" w:eastAsia="Consolas" w:hAnsi="Consolas" w:cs="Consolas"/>
          <w:color w:val="D4D4D4"/>
          <w:sz w:val="21"/>
          <w:szCs w:val="21"/>
        </w:rPr>
        <w:t xml:space="preserve"> = </w:t>
      </w:r>
      <w:r w:rsidRPr="08CC0A99">
        <w:rPr>
          <w:rFonts w:ascii="Consolas" w:eastAsia="Consolas" w:hAnsi="Consolas" w:cs="Consolas"/>
          <w:color w:val="4EC9B0"/>
          <w:sz w:val="21"/>
          <w:szCs w:val="21"/>
        </w:rPr>
        <w:t>cv2</w:t>
      </w:r>
      <w:r w:rsidRPr="08CC0A99">
        <w:rPr>
          <w:rFonts w:ascii="Consolas" w:eastAsia="Consolas" w:hAnsi="Consolas" w:cs="Consolas"/>
          <w:color w:val="D4D4D4"/>
          <w:sz w:val="21"/>
          <w:szCs w:val="21"/>
        </w:rPr>
        <w:t>.FONT_HERSHEY_SIMPLEX</w:t>
      </w:r>
    </w:p>
    <w:p w14:paraId="24D9B487" w14:textId="38FE428F" w:rsidR="08CC0A99" w:rsidRDefault="08CC0A99" w:rsidP="08CC0A99">
      <w:pPr>
        <w:spacing w:line="285" w:lineRule="exact"/>
      </w:pPr>
      <w:r>
        <w:br/>
      </w:r>
    </w:p>
    <w:p w14:paraId="4A7D2B1F" w14:textId="38FE428F" w:rsidR="08CC0A99" w:rsidRDefault="08CC0A99" w:rsidP="08CC0A99">
      <w:pPr>
        <w:spacing w:line="285" w:lineRule="exact"/>
      </w:pPr>
      <w:r w:rsidRPr="08CC0A99">
        <w:rPr>
          <w:rFonts w:ascii="Consolas" w:eastAsia="Consolas" w:hAnsi="Consolas" w:cs="Consolas"/>
          <w:color w:val="6A9955"/>
          <w:sz w:val="21"/>
          <w:szCs w:val="21"/>
        </w:rPr>
        <w:t># Initialize webcam feed</w:t>
      </w:r>
    </w:p>
    <w:p w14:paraId="2DA99480" w14:textId="38FE428F" w:rsidR="08CC0A99" w:rsidRDefault="08CC0A99" w:rsidP="08CC0A99">
      <w:pPr>
        <w:spacing w:line="285" w:lineRule="exact"/>
      </w:pPr>
      <w:r w:rsidRPr="08CC0A99">
        <w:rPr>
          <w:rFonts w:ascii="Consolas" w:eastAsia="Consolas" w:hAnsi="Consolas" w:cs="Consolas"/>
          <w:color w:val="9CDCFE"/>
          <w:sz w:val="21"/>
          <w:szCs w:val="21"/>
        </w:rPr>
        <w:t>video</w:t>
      </w:r>
      <w:r w:rsidRPr="08CC0A99">
        <w:rPr>
          <w:rFonts w:ascii="Consolas" w:eastAsia="Consolas" w:hAnsi="Consolas" w:cs="Consolas"/>
          <w:color w:val="D4D4D4"/>
          <w:sz w:val="21"/>
          <w:szCs w:val="21"/>
        </w:rPr>
        <w:t xml:space="preserve"> = </w:t>
      </w:r>
      <w:r w:rsidRPr="08CC0A99">
        <w:rPr>
          <w:rFonts w:ascii="Consolas" w:eastAsia="Consolas" w:hAnsi="Consolas" w:cs="Consolas"/>
          <w:color w:val="4EC9B0"/>
          <w:sz w:val="21"/>
          <w:szCs w:val="21"/>
        </w:rPr>
        <w:t>cv2</w:t>
      </w:r>
      <w:r w:rsidRPr="08CC0A99">
        <w:rPr>
          <w:rFonts w:ascii="Consolas" w:eastAsia="Consolas" w:hAnsi="Consolas" w:cs="Consolas"/>
          <w:color w:val="D4D4D4"/>
          <w:sz w:val="21"/>
          <w:szCs w:val="21"/>
        </w:rPr>
        <w:t>.VideoCapture(</w:t>
      </w:r>
      <w:r w:rsidRPr="08CC0A99">
        <w:rPr>
          <w:rFonts w:ascii="Consolas" w:eastAsia="Consolas" w:hAnsi="Consolas" w:cs="Consolas"/>
          <w:color w:val="B5CEA8"/>
          <w:sz w:val="21"/>
          <w:szCs w:val="21"/>
        </w:rPr>
        <w:t>0</w:t>
      </w:r>
      <w:r w:rsidRPr="08CC0A99">
        <w:rPr>
          <w:rFonts w:ascii="Consolas" w:eastAsia="Consolas" w:hAnsi="Consolas" w:cs="Consolas"/>
          <w:color w:val="D4D4D4"/>
          <w:sz w:val="21"/>
          <w:szCs w:val="21"/>
        </w:rPr>
        <w:t>)</w:t>
      </w:r>
    </w:p>
    <w:p w14:paraId="2FF49468" w14:textId="38FE428F" w:rsidR="08CC0A99" w:rsidRDefault="08CC0A99" w:rsidP="08CC0A99">
      <w:pPr>
        <w:spacing w:line="285" w:lineRule="exact"/>
      </w:pPr>
      <w:r w:rsidRPr="08CC0A99">
        <w:rPr>
          <w:rFonts w:ascii="Consolas" w:eastAsia="Consolas" w:hAnsi="Consolas" w:cs="Consolas"/>
          <w:color w:val="9CDCFE"/>
          <w:sz w:val="21"/>
          <w:szCs w:val="21"/>
        </w:rPr>
        <w:t>ret</w:t>
      </w:r>
      <w:r w:rsidRPr="08CC0A99">
        <w:rPr>
          <w:rFonts w:ascii="Consolas" w:eastAsia="Consolas" w:hAnsi="Consolas" w:cs="Consolas"/>
          <w:color w:val="D4D4D4"/>
          <w:sz w:val="21"/>
          <w:szCs w:val="21"/>
        </w:rPr>
        <w:t xml:space="preserve"> = </w:t>
      </w:r>
      <w:r w:rsidRPr="08CC0A99">
        <w:rPr>
          <w:rFonts w:ascii="Consolas" w:eastAsia="Consolas" w:hAnsi="Consolas" w:cs="Consolas"/>
          <w:color w:val="9CDCFE"/>
          <w:sz w:val="21"/>
          <w:szCs w:val="21"/>
        </w:rPr>
        <w:t>video</w:t>
      </w:r>
      <w:r w:rsidRPr="08CC0A99">
        <w:rPr>
          <w:rFonts w:ascii="Consolas" w:eastAsia="Consolas" w:hAnsi="Consolas" w:cs="Consolas"/>
          <w:color w:val="D4D4D4"/>
          <w:sz w:val="21"/>
          <w:szCs w:val="21"/>
        </w:rPr>
        <w:t>.set(</w:t>
      </w:r>
      <w:r w:rsidRPr="08CC0A99">
        <w:rPr>
          <w:rFonts w:ascii="Consolas" w:eastAsia="Consolas" w:hAnsi="Consolas" w:cs="Consolas"/>
          <w:color w:val="B5CEA8"/>
          <w:sz w:val="21"/>
          <w:szCs w:val="21"/>
        </w:rPr>
        <w:t>3</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1280</w:t>
      </w:r>
      <w:r w:rsidRPr="08CC0A99">
        <w:rPr>
          <w:rFonts w:ascii="Consolas" w:eastAsia="Consolas" w:hAnsi="Consolas" w:cs="Consolas"/>
          <w:color w:val="D4D4D4"/>
          <w:sz w:val="21"/>
          <w:szCs w:val="21"/>
        </w:rPr>
        <w:t>)</w:t>
      </w:r>
    </w:p>
    <w:p w14:paraId="47278E20" w14:textId="38FE428F" w:rsidR="08CC0A99" w:rsidRDefault="08CC0A99" w:rsidP="08CC0A99">
      <w:pPr>
        <w:spacing w:line="285" w:lineRule="exact"/>
      </w:pPr>
      <w:r w:rsidRPr="08CC0A99">
        <w:rPr>
          <w:rFonts w:ascii="Consolas" w:eastAsia="Consolas" w:hAnsi="Consolas" w:cs="Consolas"/>
          <w:color w:val="9CDCFE"/>
          <w:sz w:val="21"/>
          <w:szCs w:val="21"/>
        </w:rPr>
        <w:t>ret</w:t>
      </w:r>
      <w:r w:rsidRPr="08CC0A99">
        <w:rPr>
          <w:rFonts w:ascii="Consolas" w:eastAsia="Consolas" w:hAnsi="Consolas" w:cs="Consolas"/>
          <w:color w:val="D4D4D4"/>
          <w:sz w:val="21"/>
          <w:szCs w:val="21"/>
        </w:rPr>
        <w:t xml:space="preserve"> = </w:t>
      </w:r>
      <w:r w:rsidRPr="08CC0A99">
        <w:rPr>
          <w:rFonts w:ascii="Consolas" w:eastAsia="Consolas" w:hAnsi="Consolas" w:cs="Consolas"/>
          <w:color w:val="9CDCFE"/>
          <w:sz w:val="21"/>
          <w:szCs w:val="21"/>
        </w:rPr>
        <w:t>video</w:t>
      </w:r>
      <w:r w:rsidRPr="08CC0A99">
        <w:rPr>
          <w:rFonts w:ascii="Consolas" w:eastAsia="Consolas" w:hAnsi="Consolas" w:cs="Consolas"/>
          <w:color w:val="D4D4D4"/>
          <w:sz w:val="21"/>
          <w:szCs w:val="21"/>
        </w:rPr>
        <w:t>.set(</w:t>
      </w:r>
      <w:r w:rsidRPr="08CC0A99">
        <w:rPr>
          <w:rFonts w:ascii="Consolas" w:eastAsia="Consolas" w:hAnsi="Consolas" w:cs="Consolas"/>
          <w:color w:val="B5CEA8"/>
          <w:sz w:val="21"/>
          <w:szCs w:val="21"/>
        </w:rPr>
        <w:t>4</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720</w:t>
      </w:r>
      <w:r w:rsidRPr="08CC0A99">
        <w:rPr>
          <w:rFonts w:ascii="Consolas" w:eastAsia="Consolas" w:hAnsi="Consolas" w:cs="Consolas"/>
          <w:color w:val="D4D4D4"/>
          <w:sz w:val="21"/>
          <w:szCs w:val="21"/>
        </w:rPr>
        <w:t>)</w:t>
      </w:r>
    </w:p>
    <w:p w14:paraId="73EBC58E" w14:textId="38FE428F" w:rsidR="08CC0A99" w:rsidRDefault="08CC0A99" w:rsidP="08CC0A99">
      <w:pPr>
        <w:spacing w:line="285" w:lineRule="exact"/>
      </w:pPr>
      <w:r>
        <w:br/>
      </w:r>
      <w:r>
        <w:br/>
      </w:r>
    </w:p>
    <w:p w14:paraId="4C3D671B" w14:textId="5B27956D" w:rsidR="08CC0A99" w:rsidRDefault="08CC0A99" w:rsidP="08CC0A99">
      <w:pPr>
        <w:spacing w:line="285" w:lineRule="exact"/>
      </w:pPr>
      <w:r w:rsidRPr="08CC0A99">
        <w:rPr>
          <w:rFonts w:ascii="Consolas" w:eastAsia="Consolas" w:hAnsi="Consolas" w:cs="Consolas"/>
          <w:color w:val="569CD6"/>
          <w:sz w:val="21"/>
          <w:szCs w:val="21"/>
        </w:rPr>
        <w:t>def</w:t>
      </w:r>
      <w:r w:rsidRPr="08CC0A99">
        <w:rPr>
          <w:rFonts w:ascii="Consolas" w:eastAsia="Consolas" w:hAnsi="Consolas" w:cs="Consolas"/>
          <w:color w:val="D4D4D4"/>
          <w:sz w:val="21"/>
          <w:szCs w:val="21"/>
        </w:rPr>
        <w:t xml:space="preserve"> </w:t>
      </w:r>
      <w:r w:rsidR="00D454FB">
        <w:rPr>
          <w:rFonts w:ascii="Consolas" w:eastAsia="Consolas" w:hAnsi="Consolas" w:cs="Consolas"/>
          <w:color w:val="DCDCAA"/>
          <w:sz w:val="21"/>
          <w:szCs w:val="21"/>
        </w:rPr>
        <w:t>weapon</w:t>
      </w:r>
      <w:r w:rsidRPr="08CC0A99">
        <w:rPr>
          <w:rFonts w:ascii="Consolas" w:eastAsia="Consolas" w:hAnsi="Consolas" w:cs="Consolas"/>
          <w:color w:val="DCDCAA"/>
          <w:sz w:val="21"/>
          <w:szCs w:val="21"/>
        </w:rPr>
        <w:t>_detector</w:t>
      </w:r>
      <w:r w:rsidRPr="08CC0A99">
        <w:rPr>
          <w:rFonts w:ascii="Consolas" w:eastAsia="Consolas" w:hAnsi="Consolas" w:cs="Consolas"/>
          <w:color w:val="D4D4D4"/>
          <w:sz w:val="21"/>
          <w:szCs w:val="21"/>
        </w:rPr>
        <w:t>(</w:t>
      </w:r>
      <w:r w:rsidRPr="08CC0A99">
        <w:rPr>
          <w:rFonts w:ascii="Consolas" w:eastAsia="Consolas" w:hAnsi="Consolas" w:cs="Consolas"/>
          <w:color w:val="9CDCFE"/>
          <w:sz w:val="21"/>
          <w:szCs w:val="21"/>
        </w:rPr>
        <w:t>frame</w:t>
      </w:r>
      <w:r w:rsidRPr="08CC0A99">
        <w:rPr>
          <w:rFonts w:ascii="Consolas" w:eastAsia="Consolas" w:hAnsi="Consolas" w:cs="Consolas"/>
          <w:color w:val="D4D4D4"/>
          <w:sz w:val="21"/>
          <w:szCs w:val="21"/>
        </w:rPr>
        <w:t>):</w:t>
      </w:r>
    </w:p>
    <w:p w14:paraId="2700A37D" w14:textId="38FE428F" w:rsidR="08CC0A99" w:rsidRDefault="08CC0A99" w:rsidP="08CC0A99">
      <w:pPr>
        <w:spacing w:line="285" w:lineRule="exact"/>
      </w:pPr>
      <w:r>
        <w:br/>
      </w:r>
    </w:p>
    <w:p w14:paraId="21656C7D"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6A9955"/>
          <w:sz w:val="21"/>
          <w:szCs w:val="21"/>
        </w:rPr>
        <w:t># Use globals for the control variables so they retain their value after function exits</w:t>
      </w:r>
    </w:p>
    <w:p w14:paraId="0DADB28A"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569CD6"/>
          <w:sz w:val="21"/>
          <w:szCs w:val="21"/>
        </w:rPr>
        <w:t>global</w:t>
      </w: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detected_inside</w:t>
      </w:r>
    </w:p>
    <w:p w14:paraId="18532416"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569CD6"/>
          <w:sz w:val="21"/>
          <w:szCs w:val="21"/>
        </w:rPr>
        <w:t>global</w:t>
      </w: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inside_counter</w:t>
      </w:r>
    </w:p>
    <w:p w14:paraId="79D0B2E5"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569CD6"/>
          <w:sz w:val="21"/>
          <w:szCs w:val="21"/>
        </w:rPr>
        <w:t>global</w:t>
      </w: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pause</w:t>
      </w: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pause_counter</w:t>
      </w:r>
    </w:p>
    <w:p w14:paraId="2FD44363" w14:textId="38FE428F" w:rsidR="08CC0A99" w:rsidRDefault="08CC0A99" w:rsidP="08CC0A99">
      <w:pPr>
        <w:spacing w:line="285" w:lineRule="exact"/>
      </w:pPr>
      <w:r>
        <w:br/>
      </w:r>
    </w:p>
    <w:p w14:paraId="0EA5A472"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frame_expanded</w:t>
      </w:r>
      <w:r w:rsidRPr="08CC0A99">
        <w:rPr>
          <w:rFonts w:ascii="Consolas" w:eastAsia="Consolas" w:hAnsi="Consolas" w:cs="Consolas"/>
          <w:color w:val="D4D4D4"/>
          <w:sz w:val="21"/>
          <w:szCs w:val="21"/>
        </w:rPr>
        <w:t xml:space="preserve"> = </w:t>
      </w:r>
      <w:r w:rsidRPr="08CC0A99">
        <w:rPr>
          <w:rFonts w:ascii="Consolas" w:eastAsia="Consolas" w:hAnsi="Consolas" w:cs="Consolas"/>
          <w:color w:val="4EC9B0"/>
          <w:sz w:val="21"/>
          <w:szCs w:val="21"/>
        </w:rPr>
        <w:t>np</w:t>
      </w:r>
      <w:r w:rsidRPr="08CC0A99">
        <w:rPr>
          <w:rFonts w:ascii="Consolas" w:eastAsia="Consolas" w:hAnsi="Consolas" w:cs="Consolas"/>
          <w:color w:val="D4D4D4"/>
          <w:sz w:val="21"/>
          <w:szCs w:val="21"/>
        </w:rPr>
        <w:t>.expand_dims(</w:t>
      </w:r>
      <w:r w:rsidRPr="08CC0A99">
        <w:rPr>
          <w:rFonts w:ascii="Consolas" w:eastAsia="Consolas" w:hAnsi="Consolas" w:cs="Consolas"/>
          <w:color w:val="9CDCFE"/>
          <w:sz w:val="21"/>
          <w:szCs w:val="21"/>
        </w:rPr>
        <w:t>frame</w:t>
      </w: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axis</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0</w:t>
      </w:r>
      <w:r w:rsidRPr="08CC0A99">
        <w:rPr>
          <w:rFonts w:ascii="Consolas" w:eastAsia="Consolas" w:hAnsi="Consolas" w:cs="Consolas"/>
          <w:color w:val="D4D4D4"/>
          <w:sz w:val="21"/>
          <w:szCs w:val="21"/>
        </w:rPr>
        <w:t>)</w:t>
      </w:r>
    </w:p>
    <w:p w14:paraId="1EBD106E" w14:textId="38FE428F" w:rsidR="08CC0A99" w:rsidRDefault="08CC0A99" w:rsidP="08CC0A99">
      <w:pPr>
        <w:spacing w:line="285" w:lineRule="exact"/>
      </w:pPr>
      <w:r>
        <w:br/>
      </w:r>
    </w:p>
    <w:p w14:paraId="3386FCFD" w14:textId="38FE428F" w:rsidR="08CC0A99" w:rsidRDefault="08CC0A99" w:rsidP="08CC0A99">
      <w:pPr>
        <w:spacing w:line="285" w:lineRule="exact"/>
      </w:pPr>
      <w:r w:rsidRPr="08CC0A99">
        <w:rPr>
          <w:rFonts w:ascii="Consolas" w:eastAsia="Consolas" w:hAnsi="Consolas" w:cs="Consolas"/>
          <w:color w:val="C586C0"/>
          <w:sz w:val="21"/>
          <w:szCs w:val="21"/>
        </w:rPr>
        <w:t>while</w:t>
      </w:r>
      <w:r w:rsidRPr="08CC0A99">
        <w:rPr>
          <w:rFonts w:ascii="Consolas" w:eastAsia="Consolas" w:hAnsi="Consolas" w:cs="Consolas"/>
          <w:color w:val="D4D4D4"/>
          <w:sz w:val="21"/>
          <w:szCs w:val="21"/>
        </w:rPr>
        <w:t>(</w:t>
      </w:r>
      <w:r w:rsidRPr="08CC0A99">
        <w:rPr>
          <w:rFonts w:ascii="Consolas" w:eastAsia="Consolas" w:hAnsi="Consolas" w:cs="Consolas"/>
          <w:color w:val="569CD6"/>
          <w:sz w:val="21"/>
          <w:szCs w:val="21"/>
        </w:rPr>
        <w:t>True</w:t>
      </w:r>
      <w:r w:rsidRPr="08CC0A99">
        <w:rPr>
          <w:rFonts w:ascii="Consolas" w:eastAsia="Consolas" w:hAnsi="Consolas" w:cs="Consolas"/>
          <w:color w:val="D4D4D4"/>
          <w:sz w:val="21"/>
          <w:szCs w:val="21"/>
        </w:rPr>
        <w:t>):</w:t>
      </w:r>
    </w:p>
    <w:p w14:paraId="2C24B1C3" w14:textId="38FE428F" w:rsidR="08CC0A99" w:rsidRDefault="08CC0A99" w:rsidP="08CC0A99">
      <w:pPr>
        <w:spacing w:line="285" w:lineRule="exact"/>
      </w:pPr>
      <w:r>
        <w:br/>
      </w:r>
    </w:p>
    <w:p w14:paraId="7CED3C5C"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6A9955"/>
          <w:sz w:val="21"/>
          <w:szCs w:val="21"/>
        </w:rPr>
        <w:t># Acquire frame and expand frame dimensions to have shape: [1, None, None, 3]</w:t>
      </w:r>
    </w:p>
    <w:p w14:paraId="3D40A1D2"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6A9955"/>
          <w:sz w:val="21"/>
          <w:szCs w:val="21"/>
        </w:rPr>
        <w:t># i.e. a single-column array, where each item in the column has the pixel RGB value</w:t>
      </w:r>
    </w:p>
    <w:p w14:paraId="18780DE4"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ret</w:t>
      </w: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frame</w:t>
      </w:r>
      <w:r w:rsidRPr="08CC0A99">
        <w:rPr>
          <w:rFonts w:ascii="Consolas" w:eastAsia="Consolas" w:hAnsi="Consolas" w:cs="Consolas"/>
          <w:color w:val="D4D4D4"/>
          <w:sz w:val="21"/>
          <w:szCs w:val="21"/>
        </w:rPr>
        <w:t xml:space="preserve"> = </w:t>
      </w:r>
      <w:r w:rsidRPr="08CC0A99">
        <w:rPr>
          <w:rFonts w:ascii="Consolas" w:eastAsia="Consolas" w:hAnsi="Consolas" w:cs="Consolas"/>
          <w:color w:val="9CDCFE"/>
          <w:sz w:val="21"/>
          <w:szCs w:val="21"/>
        </w:rPr>
        <w:t>video</w:t>
      </w:r>
      <w:r w:rsidRPr="08CC0A99">
        <w:rPr>
          <w:rFonts w:ascii="Consolas" w:eastAsia="Consolas" w:hAnsi="Consolas" w:cs="Consolas"/>
          <w:color w:val="D4D4D4"/>
          <w:sz w:val="21"/>
          <w:szCs w:val="21"/>
        </w:rPr>
        <w:t>.read()</w:t>
      </w:r>
    </w:p>
    <w:p w14:paraId="3B0D2BD7"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frame_rgb</w:t>
      </w:r>
      <w:r w:rsidRPr="08CC0A99">
        <w:rPr>
          <w:rFonts w:ascii="Consolas" w:eastAsia="Consolas" w:hAnsi="Consolas" w:cs="Consolas"/>
          <w:color w:val="D4D4D4"/>
          <w:sz w:val="21"/>
          <w:szCs w:val="21"/>
        </w:rPr>
        <w:t xml:space="preserve"> = </w:t>
      </w:r>
      <w:r w:rsidRPr="08CC0A99">
        <w:rPr>
          <w:rFonts w:ascii="Consolas" w:eastAsia="Consolas" w:hAnsi="Consolas" w:cs="Consolas"/>
          <w:color w:val="4EC9B0"/>
          <w:sz w:val="21"/>
          <w:szCs w:val="21"/>
        </w:rPr>
        <w:t>cv2</w:t>
      </w:r>
      <w:r w:rsidRPr="08CC0A99">
        <w:rPr>
          <w:rFonts w:ascii="Consolas" w:eastAsia="Consolas" w:hAnsi="Consolas" w:cs="Consolas"/>
          <w:color w:val="D4D4D4"/>
          <w:sz w:val="21"/>
          <w:szCs w:val="21"/>
        </w:rPr>
        <w:t>.cvtColor(</w:t>
      </w:r>
      <w:r w:rsidRPr="08CC0A99">
        <w:rPr>
          <w:rFonts w:ascii="Consolas" w:eastAsia="Consolas" w:hAnsi="Consolas" w:cs="Consolas"/>
          <w:color w:val="9CDCFE"/>
          <w:sz w:val="21"/>
          <w:szCs w:val="21"/>
        </w:rPr>
        <w:t>frame</w:t>
      </w:r>
      <w:r w:rsidRPr="08CC0A99">
        <w:rPr>
          <w:rFonts w:ascii="Consolas" w:eastAsia="Consolas" w:hAnsi="Consolas" w:cs="Consolas"/>
          <w:color w:val="D4D4D4"/>
          <w:sz w:val="21"/>
          <w:szCs w:val="21"/>
        </w:rPr>
        <w:t xml:space="preserve">, </w:t>
      </w:r>
      <w:r w:rsidRPr="08CC0A99">
        <w:rPr>
          <w:rFonts w:ascii="Consolas" w:eastAsia="Consolas" w:hAnsi="Consolas" w:cs="Consolas"/>
          <w:color w:val="4EC9B0"/>
          <w:sz w:val="21"/>
          <w:szCs w:val="21"/>
        </w:rPr>
        <w:t>cv2</w:t>
      </w:r>
      <w:r w:rsidRPr="08CC0A99">
        <w:rPr>
          <w:rFonts w:ascii="Consolas" w:eastAsia="Consolas" w:hAnsi="Consolas" w:cs="Consolas"/>
          <w:color w:val="D4D4D4"/>
          <w:sz w:val="21"/>
          <w:szCs w:val="21"/>
        </w:rPr>
        <w:t>.COLOR_BGR2RGB)</w:t>
      </w:r>
    </w:p>
    <w:p w14:paraId="48A6A313"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frame_expanded</w:t>
      </w:r>
      <w:r w:rsidRPr="08CC0A99">
        <w:rPr>
          <w:rFonts w:ascii="Consolas" w:eastAsia="Consolas" w:hAnsi="Consolas" w:cs="Consolas"/>
          <w:color w:val="D4D4D4"/>
          <w:sz w:val="21"/>
          <w:szCs w:val="21"/>
        </w:rPr>
        <w:t xml:space="preserve"> = </w:t>
      </w:r>
      <w:r w:rsidRPr="08CC0A99">
        <w:rPr>
          <w:rFonts w:ascii="Consolas" w:eastAsia="Consolas" w:hAnsi="Consolas" w:cs="Consolas"/>
          <w:color w:val="4EC9B0"/>
          <w:sz w:val="21"/>
          <w:szCs w:val="21"/>
        </w:rPr>
        <w:t>np</w:t>
      </w:r>
      <w:r w:rsidRPr="08CC0A99">
        <w:rPr>
          <w:rFonts w:ascii="Consolas" w:eastAsia="Consolas" w:hAnsi="Consolas" w:cs="Consolas"/>
          <w:color w:val="D4D4D4"/>
          <w:sz w:val="21"/>
          <w:szCs w:val="21"/>
        </w:rPr>
        <w:t>.expand_dims(</w:t>
      </w:r>
      <w:r w:rsidRPr="08CC0A99">
        <w:rPr>
          <w:rFonts w:ascii="Consolas" w:eastAsia="Consolas" w:hAnsi="Consolas" w:cs="Consolas"/>
          <w:color w:val="9CDCFE"/>
          <w:sz w:val="21"/>
          <w:szCs w:val="21"/>
        </w:rPr>
        <w:t>frame_rgb</w:t>
      </w: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axis</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0</w:t>
      </w:r>
      <w:r w:rsidRPr="08CC0A99">
        <w:rPr>
          <w:rFonts w:ascii="Consolas" w:eastAsia="Consolas" w:hAnsi="Consolas" w:cs="Consolas"/>
          <w:color w:val="D4D4D4"/>
          <w:sz w:val="21"/>
          <w:szCs w:val="21"/>
        </w:rPr>
        <w:t>)</w:t>
      </w:r>
    </w:p>
    <w:p w14:paraId="36CCBC29" w14:textId="38FE428F" w:rsidR="08CC0A99" w:rsidRDefault="08CC0A99" w:rsidP="08CC0A99">
      <w:pPr>
        <w:spacing w:line="285" w:lineRule="exact"/>
      </w:pPr>
      <w:r>
        <w:br/>
      </w:r>
    </w:p>
    <w:p w14:paraId="0F984DD9"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6A9955"/>
          <w:sz w:val="21"/>
          <w:szCs w:val="21"/>
        </w:rPr>
        <w:t># Perform the actual detection by running the model with the image as input</w:t>
      </w:r>
    </w:p>
    <w:p w14:paraId="62F0F0CF"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boxes</w:t>
      </w: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scores</w:t>
      </w: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classes</w:t>
      </w: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num</w:t>
      </w:r>
      <w:r w:rsidRPr="08CC0A99">
        <w:rPr>
          <w:rFonts w:ascii="Consolas" w:eastAsia="Consolas" w:hAnsi="Consolas" w:cs="Consolas"/>
          <w:color w:val="D4D4D4"/>
          <w:sz w:val="21"/>
          <w:szCs w:val="21"/>
        </w:rPr>
        <w:t xml:space="preserve">) = </w:t>
      </w:r>
      <w:r w:rsidRPr="08CC0A99">
        <w:rPr>
          <w:rFonts w:ascii="Consolas" w:eastAsia="Consolas" w:hAnsi="Consolas" w:cs="Consolas"/>
          <w:color w:val="9CDCFE"/>
          <w:sz w:val="21"/>
          <w:szCs w:val="21"/>
        </w:rPr>
        <w:t>sess</w:t>
      </w:r>
      <w:r w:rsidRPr="08CC0A99">
        <w:rPr>
          <w:rFonts w:ascii="Consolas" w:eastAsia="Consolas" w:hAnsi="Consolas" w:cs="Consolas"/>
          <w:color w:val="D4D4D4"/>
          <w:sz w:val="21"/>
          <w:szCs w:val="21"/>
        </w:rPr>
        <w:t>.run(</w:t>
      </w:r>
    </w:p>
    <w:p w14:paraId="7A476F31"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detection_boxes</w:t>
      </w: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detection_scores</w:t>
      </w: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detection_classes</w:t>
      </w: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num_detections</w:t>
      </w:r>
      <w:r w:rsidRPr="08CC0A99">
        <w:rPr>
          <w:rFonts w:ascii="Consolas" w:eastAsia="Consolas" w:hAnsi="Consolas" w:cs="Consolas"/>
          <w:color w:val="D4D4D4"/>
          <w:sz w:val="21"/>
          <w:szCs w:val="21"/>
        </w:rPr>
        <w:t>],</w:t>
      </w:r>
    </w:p>
    <w:p w14:paraId="5B6A2D4C"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feed_dict</w:t>
      </w:r>
      <w:r w:rsidRPr="08CC0A99">
        <w:rPr>
          <w:rFonts w:ascii="Consolas" w:eastAsia="Consolas" w:hAnsi="Consolas" w:cs="Consolas"/>
          <w:color w:val="D4D4D4"/>
          <w:sz w:val="21"/>
          <w:szCs w:val="21"/>
        </w:rPr>
        <w:t>={</w:t>
      </w:r>
      <w:r w:rsidRPr="08CC0A99">
        <w:rPr>
          <w:rFonts w:ascii="Consolas" w:eastAsia="Consolas" w:hAnsi="Consolas" w:cs="Consolas"/>
          <w:color w:val="9CDCFE"/>
          <w:sz w:val="21"/>
          <w:szCs w:val="21"/>
        </w:rPr>
        <w:t>image_tensor</w:t>
      </w: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frame_expanded</w:t>
      </w:r>
      <w:r w:rsidRPr="08CC0A99">
        <w:rPr>
          <w:rFonts w:ascii="Consolas" w:eastAsia="Consolas" w:hAnsi="Consolas" w:cs="Consolas"/>
          <w:color w:val="D4D4D4"/>
          <w:sz w:val="21"/>
          <w:szCs w:val="21"/>
        </w:rPr>
        <w:t>})</w:t>
      </w:r>
    </w:p>
    <w:p w14:paraId="3F90FA9C" w14:textId="38FE428F" w:rsidR="08CC0A99" w:rsidRDefault="08CC0A99" w:rsidP="08CC0A99">
      <w:pPr>
        <w:spacing w:line="285" w:lineRule="exact"/>
      </w:pPr>
      <w:r>
        <w:br/>
      </w:r>
    </w:p>
    <w:p w14:paraId="64532D6E"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6A9955"/>
          <w:sz w:val="21"/>
          <w:szCs w:val="21"/>
        </w:rPr>
        <w:t># Draw the results of the detection (aka 'visulaize the results')</w:t>
      </w:r>
    </w:p>
    <w:p w14:paraId="04AE439E"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4EC9B0"/>
          <w:sz w:val="21"/>
          <w:szCs w:val="21"/>
        </w:rPr>
        <w:t>vis_util</w:t>
      </w:r>
      <w:r w:rsidRPr="08CC0A99">
        <w:rPr>
          <w:rFonts w:ascii="Consolas" w:eastAsia="Consolas" w:hAnsi="Consolas" w:cs="Consolas"/>
          <w:color w:val="D4D4D4"/>
          <w:sz w:val="21"/>
          <w:szCs w:val="21"/>
        </w:rPr>
        <w:t>.</w:t>
      </w:r>
      <w:r w:rsidRPr="08CC0A99">
        <w:rPr>
          <w:rFonts w:ascii="Consolas" w:eastAsia="Consolas" w:hAnsi="Consolas" w:cs="Consolas"/>
          <w:color w:val="DCDCAA"/>
          <w:sz w:val="21"/>
          <w:szCs w:val="21"/>
        </w:rPr>
        <w:t>visualize_boxes_and_labels_on_image_array</w:t>
      </w:r>
      <w:r w:rsidRPr="08CC0A99">
        <w:rPr>
          <w:rFonts w:ascii="Consolas" w:eastAsia="Consolas" w:hAnsi="Consolas" w:cs="Consolas"/>
          <w:color w:val="D4D4D4"/>
          <w:sz w:val="21"/>
          <w:szCs w:val="21"/>
        </w:rPr>
        <w:t>(</w:t>
      </w:r>
    </w:p>
    <w:p w14:paraId="373562A9"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frame</w:t>
      </w:r>
      <w:r w:rsidRPr="08CC0A99">
        <w:rPr>
          <w:rFonts w:ascii="Consolas" w:eastAsia="Consolas" w:hAnsi="Consolas" w:cs="Consolas"/>
          <w:color w:val="D4D4D4"/>
          <w:sz w:val="21"/>
          <w:szCs w:val="21"/>
        </w:rPr>
        <w:t>,</w:t>
      </w:r>
    </w:p>
    <w:p w14:paraId="00B0B761" w14:textId="38FE428F" w:rsidR="08CC0A99" w:rsidRDefault="08CC0A99" w:rsidP="08CC0A99">
      <w:pPr>
        <w:spacing w:line="285" w:lineRule="exact"/>
      </w:pPr>
      <w:r w:rsidRPr="08CC0A99">
        <w:rPr>
          <w:rFonts w:ascii="Consolas" w:eastAsia="Consolas" w:hAnsi="Consolas" w:cs="Consolas"/>
          <w:color w:val="D4D4D4"/>
          <w:sz w:val="21"/>
          <w:szCs w:val="21"/>
        </w:rPr>
        <w:lastRenderedPageBreak/>
        <w:t xml:space="preserve">        </w:t>
      </w:r>
      <w:r w:rsidRPr="08CC0A99">
        <w:rPr>
          <w:rFonts w:ascii="Consolas" w:eastAsia="Consolas" w:hAnsi="Consolas" w:cs="Consolas"/>
          <w:color w:val="4EC9B0"/>
          <w:sz w:val="21"/>
          <w:szCs w:val="21"/>
        </w:rPr>
        <w:t>np</w:t>
      </w:r>
      <w:r w:rsidRPr="08CC0A99">
        <w:rPr>
          <w:rFonts w:ascii="Consolas" w:eastAsia="Consolas" w:hAnsi="Consolas" w:cs="Consolas"/>
          <w:color w:val="D4D4D4"/>
          <w:sz w:val="21"/>
          <w:szCs w:val="21"/>
        </w:rPr>
        <w:t>.squeeze(</w:t>
      </w:r>
      <w:r w:rsidRPr="08CC0A99">
        <w:rPr>
          <w:rFonts w:ascii="Consolas" w:eastAsia="Consolas" w:hAnsi="Consolas" w:cs="Consolas"/>
          <w:color w:val="9CDCFE"/>
          <w:sz w:val="21"/>
          <w:szCs w:val="21"/>
        </w:rPr>
        <w:t>boxes</w:t>
      </w:r>
      <w:r w:rsidRPr="08CC0A99">
        <w:rPr>
          <w:rFonts w:ascii="Consolas" w:eastAsia="Consolas" w:hAnsi="Consolas" w:cs="Consolas"/>
          <w:color w:val="D4D4D4"/>
          <w:sz w:val="21"/>
          <w:szCs w:val="21"/>
        </w:rPr>
        <w:t>),</w:t>
      </w:r>
    </w:p>
    <w:p w14:paraId="2BAB79F4"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4EC9B0"/>
          <w:sz w:val="21"/>
          <w:szCs w:val="21"/>
        </w:rPr>
        <w:t>np</w:t>
      </w:r>
      <w:r w:rsidRPr="08CC0A99">
        <w:rPr>
          <w:rFonts w:ascii="Consolas" w:eastAsia="Consolas" w:hAnsi="Consolas" w:cs="Consolas"/>
          <w:color w:val="D4D4D4"/>
          <w:sz w:val="21"/>
          <w:szCs w:val="21"/>
        </w:rPr>
        <w:t>.squeeze(</w:t>
      </w:r>
      <w:r w:rsidRPr="08CC0A99">
        <w:rPr>
          <w:rFonts w:ascii="Consolas" w:eastAsia="Consolas" w:hAnsi="Consolas" w:cs="Consolas"/>
          <w:color w:val="9CDCFE"/>
          <w:sz w:val="21"/>
          <w:szCs w:val="21"/>
        </w:rPr>
        <w:t>classes</w:t>
      </w:r>
      <w:r w:rsidRPr="08CC0A99">
        <w:rPr>
          <w:rFonts w:ascii="Consolas" w:eastAsia="Consolas" w:hAnsi="Consolas" w:cs="Consolas"/>
          <w:color w:val="D4D4D4"/>
          <w:sz w:val="21"/>
          <w:szCs w:val="21"/>
        </w:rPr>
        <w:t>).astype(</w:t>
      </w:r>
      <w:r w:rsidRPr="08CC0A99">
        <w:rPr>
          <w:rFonts w:ascii="Consolas" w:eastAsia="Consolas" w:hAnsi="Consolas" w:cs="Consolas"/>
          <w:color w:val="4EC9B0"/>
          <w:sz w:val="21"/>
          <w:szCs w:val="21"/>
        </w:rPr>
        <w:t>np</w:t>
      </w:r>
      <w:r w:rsidRPr="08CC0A99">
        <w:rPr>
          <w:rFonts w:ascii="Consolas" w:eastAsia="Consolas" w:hAnsi="Consolas" w:cs="Consolas"/>
          <w:color w:val="D4D4D4"/>
          <w:sz w:val="21"/>
          <w:szCs w:val="21"/>
        </w:rPr>
        <w:t>.int32),</w:t>
      </w:r>
    </w:p>
    <w:p w14:paraId="19CD01DC"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4EC9B0"/>
          <w:sz w:val="21"/>
          <w:szCs w:val="21"/>
        </w:rPr>
        <w:t>np</w:t>
      </w:r>
      <w:r w:rsidRPr="08CC0A99">
        <w:rPr>
          <w:rFonts w:ascii="Consolas" w:eastAsia="Consolas" w:hAnsi="Consolas" w:cs="Consolas"/>
          <w:color w:val="D4D4D4"/>
          <w:sz w:val="21"/>
          <w:szCs w:val="21"/>
        </w:rPr>
        <w:t>.squeeze(</w:t>
      </w:r>
      <w:r w:rsidRPr="08CC0A99">
        <w:rPr>
          <w:rFonts w:ascii="Consolas" w:eastAsia="Consolas" w:hAnsi="Consolas" w:cs="Consolas"/>
          <w:color w:val="9CDCFE"/>
          <w:sz w:val="21"/>
          <w:szCs w:val="21"/>
        </w:rPr>
        <w:t>scores</w:t>
      </w:r>
      <w:r w:rsidRPr="08CC0A99">
        <w:rPr>
          <w:rFonts w:ascii="Consolas" w:eastAsia="Consolas" w:hAnsi="Consolas" w:cs="Consolas"/>
          <w:color w:val="D4D4D4"/>
          <w:sz w:val="21"/>
          <w:szCs w:val="21"/>
        </w:rPr>
        <w:t>),</w:t>
      </w:r>
    </w:p>
    <w:p w14:paraId="6E4BE64B"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category_index</w:t>
      </w:r>
      <w:r w:rsidRPr="08CC0A99">
        <w:rPr>
          <w:rFonts w:ascii="Consolas" w:eastAsia="Consolas" w:hAnsi="Consolas" w:cs="Consolas"/>
          <w:color w:val="D4D4D4"/>
          <w:sz w:val="21"/>
          <w:szCs w:val="21"/>
        </w:rPr>
        <w:t>,</w:t>
      </w:r>
    </w:p>
    <w:p w14:paraId="016473E4"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use_normalized_coordinates</w:t>
      </w:r>
      <w:r w:rsidRPr="08CC0A99">
        <w:rPr>
          <w:rFonts w:ascii="Consolas" w:eastAsia="Consolas" w:hAnsi="Consolas" w:cs="Consolas"/>
          <w:color w:val="D4D4D4"/>
          <w:sz w:val="21"/>
          <w:szCs w:val="21"/>
        </w:rPr>
        <w:t>=</w:t>
      </w:r>
      <w:r w:rsidRPr="08CC0A99">
        <w:rPr>
          <w:rFonts w:ascii="Consolas" w:eastAsia="Consolas" w:hAnsi="Consolas" w:cs="Consolas"/>
          <w:color w:val="569CD6"/>
          <w:sz w:val="21"/>
          <w:szCs w:val="21"/>
        </w:rPr>
        <w:t>True</w:t>
      </w:r>
      <w:r w:rsidRPr="08CC0A99">
        <w:rPr>
          <w:rFonts w:ascii="Consolas" w:eastAsia="Consolas" w:hAnsi="Consolas" w:cs="Consolas"/>
          <w:color w:val="D4D4D4"/>
          <w:sz w:val="21"/>
          <w:szCs w:val="21"/>
        </w:rPr>
        <w:t>,</w:t>
      </w:r>
    </w:p>
    <w:p w14:paraId="66111618"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line_thickness</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8</w:t>
      </w:r>
      <w:r w:rsidRPr="08CC0A99">
        <w:rPr>
          <w:rFonts w:ascii="Consolas" w:eastAsia="Consolas" w:hAnsi="Consolas" w:cs="Consolas"/>
          <w:color w:val="D4D4D4"/>
          <w:sz w:val="21"/>
          <w:szCs w:val="21"/>
        </w:rPr>
        <w:t>,</w:t>
      </w:r>
    </w:p>
    <w:p w14:paraId="0FE6C886"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min_score_thresh</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0.50</w:t>
      </w:r>
      <w:r w:rsidRPr="08CC0A99">
        <w:rPr>
          <w:rFonts w:ascii="Consolas" w:eastAsia="Consolas" w:hAnsi="Consolas" w:cs="Consolas"/>
          <w:color w:val="D4D4D4"/>
          <w:sz w:val="21"/>
          <w:szCs w:val="21"/>
        </w:rPr>
        <w:t>)</w:t>
      </w:r>
    </w:p>
    <w:p w14:paraId="5218C37E" w14:textId="38FE428F" w:rsidR="08CC0A99" w:rsidRDefault="08CC0A99" w:rsidP="08CC0A99">
      <w:pPr>
        <w:spacing w:line="285" w:lineRule="exact"/>
      </w:pPr>
      <w:r>
        <w:br/>
      </w:r>
      <w:r>
        <w:br/>
      </w:r>
    </w:p>
    <w:p w14:paraId="151668F7"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6A9955"/>
          <w:sz w:val="21"/>
          <w:szCs w:val="21"/>
        </w:rPr>
        <w:t># Draw boxes defining "outside" and "inside" locations.</w:t>
      </w:r>
    </w:p>
    <w:p w14:paraId="1C7B0B68"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6A9955"/>
          <w:sz w:val="21"/>
          <w:szCs w:val="21"/>
        </w:rPr>
        <w:t>#cv2.rectangle(frame,TL_outside,BR_outside,(255,20,20),3)</w:t>
      </w:r>
    </w:p>
    <w:p w14:paraId="52DC020B"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6A9955"/>
          <w:sz w:val="21"/>
          <w:szCs w:val="21"/>
        </w:rPr>
        <w:t>#cv2.putText(frame,"Outside #box",(TL_outside[0]+10,TL_outside[1]-10),font,1,(255,20,255),3,cv2.LINE_AA)</w:t>
      </w:r>
    </w:p>
    <w:p w14:paraId="6EE94BC7"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4EC9B0"/>
          <w:sz w:val="21"/>
          <w:szCs w:val="21"/>
        </w:rPr>
        <w:t>cv2</w:t>
      </w:r>
      <w:r w:rsidRPr="08CC0A99">
        <w:rPr>
          <w:rFonts w:ascii="Consolas" w:eastAsia="Consolas" w:hAnsi="Consolas" w:cs="Consolas"/>
          <w:color w:val="D4D4D4"/>
          <w:sz w:val="21"/>
          <w:szCs w:val="21"/>
        </w:rPr>
        <w:t>.rectangle(</w:t>
      </w:r>
      <w:r w:rsidRPr="08CC0A99">
        <w:rPr>
          <w:rFonts w:ascii="Consolas" w:eastAsia="Consolas" w:hAnsi="Consolas" w:cs="Consolas"/>
          <w:color w:val="9CDCFE"/>
          <w:sz w:val="21"/>
          <w:szCs w:val="21"/>
        </w:rPr>
        <w:t>frame</w:t>
      </w:r>
      <w:r w:rsidRPr="08CC0A99">
        <w:rPr>
          <w:rFonts w:ascii="Consolas" w:eastAsia="Consolas" w:hAnsi="Consolas" w:cs="Consolas"/>
          <w:color w:val="D4D4D4"/>
          <w:sz w:val="21"/>
          <w:szCs w:val="21"/>
        </w:rPr>
        <w:t>,</w:t>
      </w:r>
      <w:r w:rsidRPr="08CC0A99">
        <w:rPr>
          <w:rFonts w:ascii="Consolas" w:eastAsia="Consolas" w:hAnsi="Consolas" w:cs="Consolas"/>
          <w:color w:val="9CDCFE"/>
          <w:sz w:val="21"/>
          <w:szCs w:val="21"/>
        </w:rPr>
        <w:t>TL_inside</w:t>
      </w:r>
      <w:r w:rsidRPr="08CC0A99">
        <w:rPr>
          <w:rFonts w:ascii="Consolas" w:eastAsia="Consolas" w:hAnsi="Consolas" w:cs="Consolas"/>
          <w:color w:val="D4D4D4"/>
          <w:sz w:val="21"/>
          <w:szCs w:val="21"/>
        </w:rPr>
        <w:t>,</w:t>
      </w:r>
      <w:r w:rsidRPr="08CC0A99">
        <w:rPr>
          <w:rFonts w:ascii="Consolas" w:eastAsia="Consolas" w:hAnsi="Consolas" w:cs="Consolas"/>
          <w:color w:val="9CDCFE"/>
          <w:sz w:val="21"/>
          <w:szCs w:val="21"/>
        </w:rPr>
        <w:t>BR_inside</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20</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20</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255</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3</w:t>
      </w:r>
      <w:r w:rsidRPr="08CC0A99">
        <w:rPr>
          <w:rFonts w:ascii="Consolas" w:eastAsia="Consolas" w:hAnsi="Consolas" w:cs="Consolas"/>
          <w:color w:val="D4D4D4"/>
          <w:sz w:val="21"/>
          <w:szCs w:val="21"/>
        </w:rPr>
        <w:t>)</w:t>
      </w:r>
    </w:p>
    <w:p w14:paraId="48748981" w14:textId="06ABA8CB"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4EC9B0"/>
          <w:sz w:val="21"/>
          <w:szCs w:val="21"/>
        </w:rPr>
        <w:t>cv2</w:t>
      </w:r>
      <w:r w:rsidRPr="08CC0A99">
        <w:rPr>
          <w:rFonts w:ascii="Consolas" w:eastAsia="Consolas" w:hAnsi="Consolas" w:cs="Consolas"/>
          <w:color w:val="D4D4D4"/>
          <w:sz w:val="21"/>
          <w:szCs w:val="21"/>
        </w:rPr>
        <w:t>.putText(</w:t>
      </w:r>
      <w:r w:rsidRPr="08CC0A99">
        <w:rPr>
          <w:rFonts w:ascii="Consolas" w:eastAsia="Consolas" w:hAnsi="Consolas" w:cs="Consolas"/>
          <w:color w:val="9CDCFE"/>
          <w:sz w:val="21"/>
          <w:szCs w:val="21"/>
        </w:rPr>
        <w:t>frame</w:t>
      </w:r>
      <w:r w:rsidRPr="08CC0A99">
        <w:rPr>
          <w:rFonts w:ascii="Consolas" w:eastAsia="Consolas" w:hAnsi="Consolas" w:cs="Consolas"/>
          <w:color w:val="D4D4D4"/>
          <w:sz w:val="21"/>
          <w:szCs w:val="21"/>
        </w:rPr>
        <w:t>,</w:t>
      </w:r>
      <w:r w:rsidRPr="08CC0A99">
        <w:rPr>
          <w:rFonts w:ascii="Consolas" w:eastAsia="Consolas" w:hAnsi="Consolas" w:cs="Consolas"/>
          <w:color w:val="CE9178"/>
          <w:sz w:val="21"/>
          <w:szCs w:val="21"/>
        </w:rPr>
        <w:t>"Detection Area"</w:t>
      </w:r>
      <w:r w:rsidRPr="08CC0A99">
        <w:rPr>
          <w:rFonts w:ascii="Consolas" w:eastAsia="Consolas" w:hAnsi="Consolas" w:cs="Consolas"/>
          <w:color w:val="D4D4D4"/>
          <w:sz w:val="21"/>
          <w:szCs w:val="21"/>
        </w:rPr>
        <w:t>,(</w:t>
      </w:r>
      <w:r w:rsidRPr="08CC0A99">
        <w:rPr>
          <w:rFonts w:ascii="Consolas" w:eastAsia="Consolas" w:hAnsi="Consolas" w:cs="Consolas"/>
          <w:color w:val="9CDCFE"/>
          <w:sz w:val="21"/>
          <w:szCs w:val="21"/>
        </w:rPr>
        <w:t>BR_inside</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0</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240</w:t>
      </w:r>
      <w:r w:rsidRPr="08CC0A99">
        <w:rPr>
          <w:rFonts w:ascii="Consolas" w:eastAsia="Consolas" w:hAnsi="Consolas" w:cs="Consolas"/>
          <w:color w:val="D4D4D4"/>
          <w:sz w:val="21"/>
          <w:szCs w:val="21"/>
        </w:rPr>
        <w:t>,</w:t>
      </w:r>
      <w:r w:rsidRPr="08CC0A99">
        <w:rPr>
          <w:rFonts w:ascii="Consolas" w:eastAsia="Consolas" w:hAnsi="Consolas" w:cs="Consolas"/>
          <w:color w:val="9CDCFE"/>
          <w:sz w:val="21"/>
          <w:szCs w:val="21"/>
        </w:rPr>
        <w:t>TL_inside</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1</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35</w:t>
      </w:r>
      <w:r w:rsidRPr="08CC0A99">
        <w:rPr>
          <w:rFonts w:ascii="Consolas" w:eastAsia="Consolas" w:hAnsi="Consolas" w:cs="Consolas"/>
          <w:color w:val="D4D4D4"/>
          <w:sz w:val="21"/>
          <w:szCs w:val="21"/>
        </w:rPr>
        <w:t>),</w:t>
      </w:r>
      <w:r w:rsidRPr="08CC0A99">
        <w:rPr>
          <w:rFonts w:ascii="Consolas" w:eastAsia="Consolas" w:hAnsi="Consolas" w:cs="Consolas"/>
          <w:color w:val="9CDCFE"/>
          <w:sz w:val="21"/>
          <w:szCs w:val="21"/>
        </w:rPr>
        <w:t>font</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1</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20</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255</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255</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3</w:t>
      </w:r>
      <w:r w:rsidRPr="08CC0A99">
        <w:rPr>
          <w:rFonts w:ascii="Consolas" w:eastAsia="Consolas" w:hAnsi="Consolas" w:cs="Consolas"/>
          <w:color w:val="D4D4D4"/>
          <w:sz w:val="21"/>
          <w:szCs w:val="21"/>
        </w:rPr>
        <w:t>,</w:t>
      </w:r>
      <w:r w:rsidRPr="08CC0A99">
        <w:rPr>
          <w:rFonts w:ascii="Consolas" w:eastAsia="Consolas" w:hAnsi="Consolas" w:cs="Consolas"/>
          <w:color w:val="4EC9B0"/>
          <w:sz w:val="21"/>
          <w:szCs w:val="21"/>
        </w:rPr>
        <w:t>cv2</w:t>
      </w:r>
      <w:r w:rsidRPr="08CC0A99">
        <w:rPr>
          <w:rFonts w:ascii="Consolas" w:eastAsia="Consolas" w:hAnsi="Consolas" w:cs="Consolas"/>
          <w:color w:val="D4D4D4"/>
          <w:sz w:val="21"/>
          <w:szCs w:val="21"/>
        </w:rPr>
        <w:t>.LINE_AA)</w:t>
      </w:r>
    </w:p>
    <w:p w14:paraId="6410EF46" w14:textId="0652C9DE" w:rsidR="08CC0A99" w:rsidRDefault="08CC0A99" w:rsidP="08CC0A99">
      <w:pPr>
        <w:spacing w:line="285" w:lineRule="exact"/>
      </w:pPr>
      <w:r w:rsidRPr="08CC0A99">
        <w:rPr>
          <w:rFonts w:ascii="Consolas" w:eastAsia="Consolas" w:hAnsi="Consolas" w:cs="Consolas"/>
          <w:color w:val="D4D4D4"/>
          <w:sz w:val="21"/>
          <w:szCs w:val="21"/>
        </w:rPr>
        <w:t xml:space="preserve">  </w:t>
      </w:r>
      <w:r w:rsidR="00262EF6">
        <w:rPr>
          <w:rFonts w:ascii="Consolas" w:eastAsia="Consolas" w:hAnsi="Consolas" w:cs="Consolas"/>
          <w:color w:val="D4D4D4"/>
          <w:sz w:val="21"/>
          <w:szCs w:val="21"/>
        </w:rPr>
        <w:t xml:space="preserve"> </w:t>
      </w:r>
      <w:r w:rsidRPr="08CC0A99">
        <w:rPr>
          <w:rFonts w:ascii="Consolas" w:eastAsia="Consolas" w:hAnsi="Consolas" w:cs="Consolas"/>
          <w:color w:val="6A9955"/>
          <w:sz w:val="21"/>
          <w:szCs w:val="21"/>
        </w:rPr>
        <w:t># Check the class of the top detected object by looking at classes[0][0].</w:t>
      </w:r>
    </w:p>
    <w:p w14:paraId="09254D04" w14:textId="232D4B5E"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6A9955"/>
          <w:sz w:val="21"/>
          <w:szCs w:val="21"/>
        </w:rPr>
        <w:t xml:space="preserve"># If the top detected object is a </w:t>
      </w:r>
      <w:r w:rsidR="00E24D6A">
        <w:rPr>
          <w:rFonts w:ascii="Consolas" w:eastAsia="Consolas" w:hAnsi="Consolas" w:cs="Consolas"/>
          <w:color w:val="6A9955"/>
          <w:sz w:val="21"/>
          <w:szCs w:val="21"/>
        </w:rPr>
        <w:t>weapon</w:t>
      </w:r>
      <w:r w:rsidRPr="08CC0A99">
        <w:rPr>
          <w:rFonts w:ascii="Consolas" w:eastAsia="Consolas" w:hAnsi="Consolas" w:cs="Consolas"/>
          <w:color w:val="6A9955"/>
          <w:sz w:val="21"/>
          <w:szCs w:val="21"/>
        </w:rPr>
        <w:t xml:space="preserve"> (</w:t>
      </w:r>
      <w:r w:rsidR="00E24D6A">
        <w:rPr>
          <w:rFonts w:ascii="Consolas" w:eastAsia="Consolas" w:hAnsi="Consolas" w:cs="Consolas"/>
          <w:color w:val="6A9955"/>
          <w:sz w:val="21"/>
          <w:szCs w:val="21"/>
        </w:rPr>
        <w:t>1-4</w:t>
      </w:r>
      <w:r w:rsidRPr="08CC0A99">
        <w:rPr>
          <w:rFonts w:ascii="Consolas" w:eastAsia="Consolas" w:hAnsi="Consolas" w:cs="Consolas"/>
          <w:color w:val="6A9955"/>
          <w:sz w:val="21"/>
          <w:szCs w:val="21"/>
        </w:rPr>
        <w:t>)</w:t>
      </w:r>
    </w:p>
    <w:p w14:paraId="534AEC52"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6A9955"/>
          <w:sz w:val="21"/>
          <w:szCs w:val="21"/>
        </w:rPr>
        <w:t># find its center coordinates by looking at the boxes[0][0] variable.</w:t>
      </w:r>
    </w:p>
    <w:p w14:paraId="53649F4C"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6A9955"/>
          <w:sz w:val="21"/>
          <w:szCs w:val="21"/>
        </w:rPr>
        <w:t># boxes[0][0] variable holds coordinates of detected objects as (ymin, xmin, ymax, xmax)</w:t>
      </w:r>
    </w:p>
    <w:p w14:paraId="5A21BF47"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C586C0"/>
          <w:sz w:val="21"/>
          <w:szCs w:val="21"/>
        </w:rPr>
        <w:t>if</w:t>
      </w:r>
      <w:r w:rsidRPr="08CC0A99">
        <w:rPr>
          <w:rFonts w:ascii="Consolas" w:eastAsia="Consolas" w:hAnsi="Consolas" w:cs="Consolas"/>
          <w:color w:val="D4D4D4"/>
          <w:sz w:val="21"/>
          <w:szCs w:val="21"/>
        </w:rPr>
        <w:t xml:space="preserve"> (((</w:t>
      </w:r>
      <w:r w:rsidRPr="08CC0A99">
        <w:rPr>
          <w:rFonts w:ascii="Consolas" w:eastAsia="Consolas" w:hAnsi="Consolas" w:cs="Consolas"/>
          <w:color w:val="4EC9B0"/>
          <w:sz w:val="21"/>
          <w:szCs w:val="21"/>
        </w:rPr>
        <w:t>int</w:t>
      </w:r>
      <w:r w:rsidRPr="08CC0A99">
        <w:rPr>
          <w:rFonts w:ascii="Consolas" w:eastAsia="Consolas" w:hAnsi="Consolas" w:cs="Consolas"/>
          <w:color w:val="D4D4D4"/>
          <w:sz w:val="21"/>
          <w:szCs w:val="21"/>
        </w:rPr>
        <w:t>(</w:t>
      </w:r>
      <w:r w:rsidRPr="08CC0A99">
        <w:rPr>
          <w:rFonts w:ascii="Consolas" w:eastAsia="Consolas" w:hAnsi="Consolas" w:cs="Consolas"/>
          <w:color w:val="9CDCFE"/>
          <w:sz w:val="21"/>
          <w:szCs w:val="21"/>
        </w:rPr>
        <w:t>classes</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0</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0</w:t>
      </w:r>
      <w:r w:rsidRPr="08CC0A99">
        <w:rPr>
          <w:rFonts w:ascii="Consolas" w:eastAsia="Consolas" w:hAnsi="Consolas" w:cs="Consolas"/>
          <w:color w:val="D4D4D4"/>
          <w:sz w:val="21"/>
          <w:szCs w:val="21"/>
        </w:rPr>
        <w:t xml:space="preserve">]) == </w:t>
      </w:r>
      <w:r w:rsidRPr="08CC0A99">
        <w:rPr>
          <w:rFonts w:ascii="Consolas" w:eastAsia="Consolas" w:hAnsi="Consolas" w:cs="Consolas"/>
          <w:color w:val="B5CEA8"/>
          <w:sz w:val="21"/>
          <w:szCs w:val="21"/>
        </w:rPr>
        <w:t>1</w:t>
      </w:r>
      <w:r w:rsidRPr="08CC0A99">
        <w:rPr>
          <w:rFonts w:ascii="Consolas" w:eastAsia="Consolas" w:hAnsi="Consolas" w:cs="Consolas"/>
          <w:color w:val="D4D4D4"/>
          <w:sz w:val="21"/>
          <w:szCs w:val="21"/>
        </w:rPr>
        <w:t xml:space="preserve">) </w:t>
      </w:r>
      <w:r w:rsidRPr="08CC0A99">
        <w:rPr>
          <w:rFonts w:ascii="Consolas" w:eastAsia="Consolas" w:hAnsi="Consolas" w:cs="Consolas"/>
          <w:color w:val="569CD6"/>
          <w:sz w:val="21"/>
          <w:szCs w:val="21"/>
        </w:rPr>
        <w:t>or</w:t>
      </w:r>
      <w:r w:rsidRPr="08CC0A99">
        <w:rPr>
          <w:rFonts w:ascii="Consolas" w:eastAsia="Consolas" w:hAnsi="Consolas" w:cs="Consolas"/>
          <w:color w:val="D4D4D4"/>
          <w:sz w:val="21"/>
          <w:szCs w:val="21"/>
        </w:rPr>
        <w:t xml:space="preserve"> (</w:t>
      </w:r>
      <w:r w:rsidRPr="08CC0A99">
        <w:rPr>
          <w:rFonts w:ascii="Consolas" w:eastAsia="Consolas" w:hAnsi="Consolas" w:cs="Consolas"/>
          <w:color w:val="4EC9B0"/>
          <w:sz w:val="21"/>
          <w:szCs w:val="21"/>
        </w:rPr>
        <w:t>int</w:t>
      </w:r>
      <w:r w:rsidRPr="08CC0A99">
        <w:rPr>
          <w:rFonts w:ascii="Consolas" w:eastAsia="Consolas" w:hAnsi="Consolas" w:cs="Consolas"/>
          <w:color w:val="D4D4D4"/>
          <w:sz w:val="21"/>
          <w:szCs w:val="21"/>
        </w:rPr>
        <w:t>(</w:t>
      </w:r>
      <w:r w:rsidRPr="08CC0A99">
        <w:rPr>
          <w:rFonts w:ascii="Consolas" w:eastAsia="Consolas" w:hAnsi="Consolas" w:cs="Consolas"/>
          <w:color w:val="9CDCFE"/>
          <w:sz w:val="21"/>
          <w:szCs w:val="21"/>
        </w:rPr>
        <w:t>classes</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0</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0</w:t>
      </w:r>
      <w:r w:rsidRPr="08CC0A99">
        <w:rPr>
          <w:rFonts w:ascii="Consolas" w:eastAsia="Consolas" w:hAnsi="Consolas" w:cs="Consolas"/>
          <w:color w:val="D4D4D4"/>
          <w:sz w:val="21"/>
          <w:szCs w:val="21"/>
        </w:rPr>
        <w:t xml:space="preserve">] == </w:t>
      </w:r>
      <w:r w:rsidRPr="08CC0A99">
        <w:rPr>
          <w:rFonts w:ascii="Consolas" w:eastAsia="Consolas" w:hAnsi="Consolas" w:cs="Consolas"/>
          <w:color w:val="B5CEA8"/>
          <w:sz w:val="21"/>
          <w:szCs w:val="21"/>
        </w:rPr>
        <w:t>2</w:t>
      </w:r>
      <w:r w:rsidRPr="08CC0A99">
        <w:rPr>
          <w:rFonts w:ascii="Consolas" w:eastAsia="Consolas" w:hAnsi="Consolas" w:cs="Consolas"/>
          <w:color w:val="D4D4D4"/>
          <w:sz w:val="21"/>
          <w:szCs w:val="21"/>
        </w:rPr>
        <w:t xml:space="preserve">) </w:t>
      </w:r>
      <w:r w:rsidRPr="08CC0A99">
        <w:rPr>
          <w:rFonts w:ascii="Consolas" w:eastAsia="Consolas" w:hAnsi="Consolas" w:cs="Consolas"/>
          <w:color w:val="569CD6"/>
          <w:sz w:val="21"/>
          <w:szCs w:val="21"/>
        </w:rPr>
        <w:t>or</w:t>
      </w:r>
      <w:r w:rsidRPr="08CC0A99">
        <w:rPr>
          <w:rFonts w:ascii="Consolas" w:eastAsia="Consolas" w:hAnsi="Consolas" w:cs="Consolas"/>
          <w:color w:val="D4D4D4"/>
          <w:sz w:val="21"/>
          <w:szCs w:val="21"/>
        </w:rPr>
        <w:t xml:space="preserve"> (</w:t>
      </w:r>
      <w:r w:rsidRPr="08CC0A99">
        <w:rPr>
          <w:rFonts w:ascii="Consolas" w:eastAsia="Consolas" w:hAnsi="Consolas" w:cs="Consolas"/>
          <w:color w:val="4EC9B0"/>
          <w:sz w:val="21"/>
          <w:szCs w:val="21"/>
        </w:rPr>
        <w:t>int</w:t>
      </w:r>
      <w:r w:rsidRPr="08CC0A99">
        <w:rPr>
          <w:rFonts w:ascii="Consolas" w:eastAsia="Consolas" w:hAnsi="Consolas" w:cs="Consolas"/>
          <w:color w:val="D4D4D4"/>
          <w:sz w:val="21"/>
          <w:szCs w:val="21"/>
        </w:rPr>
        <w:t>(</w:t>
      </w:r>
      <w:r w:rsidRPr="08CC0A99">
        <w:rPr>
          <w:rFonts w:ascii="Consolas" w:eastAsia="Consolas" w:hAnsi="Consolas" w:cs="Consolas"/>
          <w:color w:val="9CDCFE"/>
          <w:sz w:val="21"/>
          <w:szCs w:val="21"/>
        </w:rPr>
        <w:t>classes</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0</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0</w:t>
      </w:r>
      <w:r w:rsidRPr="08CC0A99">
        <w:rPr>
          <w:rFonts w:ascii="Consolas" w:eastAsia="Consolas" w:hAnsi="Consolas" w:cs="Consolas"/>
          <w:color w:val="D4D4D4"/>
          <w:sz w:val="21"/>
          <w:szCs w:val="21"/>
        </w:rPr>
        <w:t xml:space="preserve">]) == </w:t>
      </w:r>
      <w:r w:rsidRPr="08CC0A99">
        <w:rPr>
          <w:rFonts w:ascii="Consolas" w:eastAsia="Consolas" w:hAnsi="Consolas" w:cs="Consolas"/>
          <w:color w:val="B5CEA8"/>
          <w:sz w:val="21"/>
          <w:szCs w:val="21"/>
        </w:rPr>
        <w:t>3</w:t>
      </w:r>
      <w:r w:rsidRPr="08CC0A99">
        <w:rPr>
          <w:rFonts w:ascii="Consolas" w:eastAsia="Consolas" w:hAnsi="Consolas" w:cs="Consolas"/>
          <w:color w:val="D4D4D4"/>
          <w:sz w:val="21"/>
          <w:szCs w:val="21"/>
        </w:rPr>
        <w:t xml:space="preserve">))) </w:t>
      </w:r>
      <w:r w:rsidRPr="08CC0A99">
        <w:rPr>
          <w:rFonts w:ascii="Consolas" w:eastAsia="Consolas" w:hAnsi="Consolas" w:cs="Consolas"/>
          <w:color w:val="569CD6"/>
          <w:sz w:val="21"/>
          <w:szCs w:val="21"/>
        </w:rPr>
        <w:t>or</w:t>
      </w:r>
      <w:r w:rsidRPr="08CC0A99">
        <w:rPr>
          <w:rFonts w:ascii="Consolas" w:eastAsia="Consolas" w:hAnsi="Consolas" w:cs="Consolas"/>
          <w:color w:val="D4D4D4"/>
          <w:sz w:val="21"/>
          <w:szCs w:val="21"/>
        </w:rPr>
        <w:t xml:space="preserve"> </w:t>
      </w:r>
      <w:r w:rsidRPr="08CC0A99">
        <w:rPr>
          <w:rFonts w:ascii="Consolas" w:eastAsia="Consolas" w:hAnsi="Consolas" w:cs="Consolas"/>
          <w:color w:val="4EC9B0"/>
          <w:sz w:val="21"/>
          <w:szCs w:val="21"/>
        </w:rPr>
        <w:t>int</w:t>
      </w:r>
      <w:r w:rsidRPr="08CC0A99">
        <w:rPr>
          <w:rFonts w:ascii="Consolas" w:eastAsia="Consolas" w:hAnsi="Consolas" w:cs="Consolas"/>
          <w:color w:val="D4D4D4"/>
          <w:sz w:val="21"/>
          <w:szCs w:val="21"/>
        </w:rPr>
        <w:t>(</w:t>
      </w:r>
      <w:r w:rsidRPr="08CC0A99">
        <w:rPr>
          <w:rFonts w:ascii="Consolas" w:eastAsia="Consolas" w:hAnsi="Consolas" w:cs="Consolas"/>
          <w:color w:val="9CDCFE"/>
          <w:sz w:val="21"/>
          <w:szCs w:val="21"/>
        </w:rPr>
        <w:t>classes</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0</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0</w:t>
      </w:r>
      <w:r w:rsidRPr="08CC0A99">
        <w:rPr>
          <w:rFonts w:ascii="Consolas" w:eastAsia="Consolas" w:hAnsi="Consolas" w:cs="Consolas"/>
          <w:color w:val="D4D4D4"/>
          <w:sz w:val="21"/>
          <w:szCs w:val="21"/>
        </w:rPr>
        <w:t xml:space="preserve">]) == </w:t>
      </w:r>
      <w:r w:rsidRPr="08CC0A99">
        <w:rPr>
          <w:rFonts w:ascii="Consolas" w:eastAsia="Consolas" w:hAnsi="Consolas" w:cs="Consolas"/>
          <w:color w:val="B5CEA8"/>
          <w:sz w:val="21"/>
          <w:szCs w:val="21"/>
        </w:rPr>
        <w:t>4</w:t>
      </w:r>
      <w:r w:rsidRPr="08CC0A99">
        <w:rPr>
          <w:rFonts w:ascii="Consolas" w:eastAsia="Consolas" w:hAnsi="Consolas" w:cs="Consolas"/>
          <w:color w:val="D4D4D4"/>
          <w:sz w:val="21"/>
          <w:szCs w:val="21"/>
        </w:rPr>
        <w:t xml:space="preserve">) </w:t>
      </w:r>
      <w:r w:rsidRPr="08CC0A99">
        <w:rPr>
          <w:rFonts w:ascii="Consolas" w:eastAsia="Consolas" w:hAnsi="Consolas" w:cs="Consolas"/>
          <w:color w:val="569CD6"/>
          <w:sz w:val="21"/>
          <w:szCs w:val="21"/>
        </w:rPr>
        <w:t>and</w:t>
      </w: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pause</w:t>
      </w:r>
      <w:r w:rsidRPr="08CC0A99">
        <w:rPr>
          <w:rFonts w:ascii="Consolas" w:eastAsia="Consolas" w:hAnsi="Consolas" w:cs="Consolas"/>
          <w:color w:val="D4D4D4"/>
          <w:sz w:val="21"/>
          <w:szCs w:val="21"/>
        </w:rPr>
        <w:t xml:space="preserve"> == </w:t>
      </w:r>
      <w:r w:rsidRPr="08CC0A99">
        <w:rPr>
          <w:rFonts w:ascii="Consolas" w:eastAsia="Consolas" w:hAnsi="Consolas" w:cs="Consolas"/>
          <w:color w:val="B5CEA8"/>
          <w:sz w:val="21"/>
          <w:szCs w:val="21"/>
        </w:rPr>
        <w:t>0</w:t>
      </w:r>
      <w:r w:rsidRPr="08CC0A99">
        <w:rPr>
          <w:rFonts w:ascii="Consolas" w:eastAsia="Consolas" w:hAnsi="Consolas" w:cs="Consolas"/>
          <w:color w:val="D4D4D4"/>
          <w:sz w:val="21"/>
          <w:szCs w:val="21"/>
        </w:rPr>
        <w:t>):</w:t>
      </w:r>
    </w:p>
    <w:p w14:paraId="0087E786"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x</w:t>
      </w:r>
      <w:r w:rsidRPr="08CC0A99">
        <w:rPr>
          <w:rFonts w:ascii="Consolas" w:eastAsia="Consolas" w:hAnsi="Consolas" w:cs="Consolas"/>
          <w:color w:val="D4D4D4"/>
          <w:sz w:val="21"/>
          <w:szCs w:val="21"/>
        </w:rPr>
        <w:t xml:space="preserve"> = </w:t>
      </w:r>
      <w:r w:rsidRPr="08CC0A99">
        <w:rPr>
          <w:rFonts w:ascii="Consolas" w:eastAsia="Consolas" w:hAnsi="Consolas" w:cs="Consolas"/>
          <w:color w:val="4EC9B0"/>
          <w:sz w:val="21"/>
          <w:szCs w:val="21"/>
        </w:rPr>
        <w:t>int</w:t>
      </w:r>
      <w:r w:rsidRPr="08CC0A99">
        <w:rPr>
          <w:rFonts w:ascii="Consolas" w:eastAsia="Consolas" w:hAnsi="Consolas" w:cs="Consolas"/>
          <w:color w:val="D4D4D4"/>
          <w:sz w:val="21"/>
          <w:szCs w:val="21"/>
        </w:rPr>
        <w:t>(((</w:t>
      </w:r>
      <w:r w:rsidRPr="08CC0A99">
        <w:rPr>
          <w:rFonts w:ascii="Consolas" w:eastAsia="Consolas" w:hAnsi="Consolas" w:cs="Consolas"/>
          <w:color w:val="9CDCFE"/>
          <w:sz w:val="21"/>
          <w:szCs w:val="21"/>
        </w:rPr>
        <w:t>boxes</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0</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0</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1</w:t>
      </w:r>
      <w:r w:rsidRPr="08CC0A99">
        <w:rPr>
          <w:rFonts w:ascii="Consolas" w:eastAsia="Consolas" w:hAnsi="Consolas" w:cs="Consolas"/>
          <w:color w:val="D4D4D4"/>
          <w:sz w:val="21"/>
          <w:szCs w:val="21"/>
        </w:rPr>
        <w:t>]+</w:t>
      </w:r>
      <w:r w:rsidRPr="08CC0A99">
        <w:rPr>
          <w:rFonts w:ascii="Consolas" w:eastAsia="Consolas" w:hAnsi="Consolas" w:cs="Consolas"/>
          <w:color w:val="9CDCFE"/>
          <w:sz w:val="21"/>
          <w:szCs w:val="21"/>
        </w:rPr>
        <w:t>boxes</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0</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0</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3</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2</w:t>
      </w:r>
      <w:r w:rsidRPr="08CC0A99">
        <w:rPr>
          <w:rFonts w:ascii="Consolas" w:eastAsia="Consolas" w:hAnsi="Consolas" w:cs="Consolas"/>
          <w:color w:val="D4D4D4"/>
          <w:sz w:val="21"/>
          <w:szCs w:val="21"/>
        </w:rPr>
        <w:t>)*</w:t>
      </w:r>
      <w:r w:rsidRPr="08CC0A99">
        <w:rPr>
          <w:rFonts w:ascii="Consolas" w:eastAsia="Consolas" w:hAnsi="Consolas" w:cs="Consolas"/>
          <w:color w:val="4FC1FF"/>
          <w:sz w:val="21"/>
          <w:szCs w:val="21"/>
        </w:rPr>
        <w:t>IM_WIDTH</w:t>
      </w:r>
      <w:r w:rsidRPr="08CC0A99">
        <w:rPr>
          <w:rFonts w:ascii="Consolas" w:eastAsia="Consolas" w:hAnsi="Consolas" w:cs="Consolas"/>
          <w:color w:val="D4D4D4"/>
          <w:sz w:val="21"/>
          <w:szCs w:val="21"/>
        </w:rPr>
        <w:t>)</w:t>
      </w:r>
    </w:p>
    <w:p w14:paraId="53CE6FBA"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y</w:t>
      </w:r>
      <w:r w:rsidRPr="08CC0A99">
        <w:rPr>
          <w:rFonts w:ascii="Consolas" w:eastAsia="Consolas" w:hAnsi="Consolas" w:cs="Consolas"/>
          <w:color w:val="D4D4D4"/>
          <w:sz w:val="21"/>
          <w:szCs w:val="21"/>
        </w:rPr>
        <w:t xml:space="preserve"> = </w:t>
      </w:r>
      <w:r w:rsidRPr="08CC0A99">
        <w:rPr>
          <w:rFonts w:ascii="Consolas" w:eastAsia="Consolas" w:hAnsi="Consolas" w:cs="Consolas"/>
          <w:color w:val="4EC9B0"/>
          <w:sz w:val="21"/>
          <w:szCs w:val="21"/>
        </w:rPr>
        <w:t>int</w:t>
      </w:r>
      <w:r w:rsidRPr="08CC0A99">
        <w:rPr>
          <w:rFonts w:ascii="Consolas" w:eastAsia="Consolas" w:hAnsi="Consolas" w:cs="Consolas"/>
          <w:color w:val="D4D4D4"/>
          <w:sz w:val="21"/>
          <w:szCs w:val="21"/>
        </w:rPr>
        <w:t>(((</w:t>
      </w:r>
      <w:r w:rsidRPr="08CC0A99">
        <w:rPr>
          <w:rFonts w:ascii="Consolas" w:eastAsia="Consolas" w:hAnsi="Consolas" w:cs="Consolas"/>
          <w:color w:val="9CDCFE"/>
          <w:sz w:val="21"/>
          <w:szCs w:val="21"/>
        </w:rPr>
        <w:t>boxes</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0</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0</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0</w:t>
      </w:r>
      <w:r w:rsidRPr="08CC0A99">
        <w:rPr>
          <w:rFonts w:ascii="Consolas" w:eastAsia="Consolas" w:hAnsi="Consolas" w:cs="Consolas"/>
          <w:color w:val="D4D4D4"/>
          <w:sz w:val="21"/>
          <w:szCs w:val="21"/>
        </w:rPr>
        <w:t>]+</w:t>
      </w:r>
      <w:r w:rsidRPr="08CC0A99">
        <w:rPr>
          <w:rFonts w:ascii="Consolas" w:eastAsia="Consolas" w:hAnsi="Consolas" w:cs="Consolas"/>
          <w:color w:val="9CDCFE"/>
          <w:sz w:val="21"/>
          <w:szCs w:val="21"/>
        </w:rPr>
        <w:t>boxes</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0</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0</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2</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2</w:t>
      </w:r>
      <w:r w:rsidRPr="08CC0A99">
        <w:rPr>
          <w:rFonts w:ascii="Consolas" w:eastAsia="Consolas" w:hAnsi="Consolas" w:cs="Consolas"/>
          <w:color w:val="D4D4D4"/>
          <w:sz w:val="21"/>
          <w:szCs w:val="21"/>
        </w:rPr>
        <w:t>)*</w:t>
      </w:r>
      <w:r w:rsidRPr="08CC0A99">
        <w:rPr>
          <w:rFonts w:ascii="Consolas" w:eastAsia="Consolas" w:hAnsi="Consolas" w:cs="Consolas"/>
          <w:color w:val="4FC1FF"/>
          <w:sz w:val="21"/>
          <w:szCs w:val="21"/>
        </w:rPr>
        <w:t>IM_HEIGHT</w:t>
      </w:r>
      <w:r w:rsidRPr="08CC0A99">
        <w:rPr>
          <w:rFonts w:ascii="Consolas" w:eastAsia="Consolas" w:hAnsi="Consolas" w:cs="Consolas"/>
          <w:color w:val="D4D4D4"/>
          <w:sz w:val="21"/>
          <w:szCs w:val="21"/>
        </w:rPr>
        <w:t>)</w:t>
      </w:r>
    </w:p>
    <w:p w14:paraId="7BD4CB48"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6A9955"/>
          <w:sz w:val="21"/>
          <w:szCs w:val="21"/>
        </w:rPr>
        <w:t># Draw a circle at center of object</w:t>
      </w:r>
    </w:p>
    <w:p w14:paraId="697B8135"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4EC9B0"/>
          <w:sz w:val="21"/>
          <w:szCs w:val="21"/>
        </w:rPr>
        <w:t>cv2</w:t>
      </w:r>
      <w:r w:rsidRPr="08CC0A99">
        <w:rPr>
          <w:rFonts w:ascii="Consolas" w:eastAsia="Consolas" w:hAnsi="Consolas" w:cs="Consolas"/>
          <w:color w:val="D4D4D4"/>
          <w:sz w:val="21"/>
          <w:szCs w:val="21"/>
        </w:rPr>
        <w:t>.circle(</w:t>
      </w:r>
      <w:r w:rsidRPr="08CC0A99">
        <w:rPr>
          <w:rFonts w:ascii="Consolas" w:eastAsia="Consolas" w:hAnsi="Consolas" w:cs="Consolas"/>
          <w:color w:val="9CDCFE"/>
          <w:sz w:val="21"/>
          <w:szCs w:val="21"/>
        </w:rPr>
        <w:t>frame</w:t>
      </w:r>
      <w:r w:rsidRPr="08CC0A99">
        <w:rPr>
          <w:rFonts w:ascii="Consolas" w:eastAsia="Consolas" w:hAnsi="Consolas" w:cs="Consolas"/>
          <w:color w:val="D4D4D4"/>
          <w:sz w:val="21"/>
          <w:szCs w:val="21"/>
        </w:rPr>
        <w:t>,(</w:t>
      </w:r>
      <w:r w:rsidRPr="08CC0A99">
        <w:rPr>
          <w:rFonts w:ascii="Consolas" w:eastAsia="Consolas" w:hAnsi="Consolas" w:cs="Consolas"/>
          <w:color w:val="9CDCFE"/>
          <w:sz w:val="21"/>
          <w:szCs w:val="21"/>
        </w:rPr>
        <w:t>x</w:t>
      </w:r>
      <w:r w:rsidRPr="08CC0A99">
        <w:rPr>
          <w:rFonts w:ascii="Consolas" w:eastAsia="Consolas" w:hAnsi="Consolas" w:cs="Consolas"/>
          <w:color w:val="D4D4D4"/>
          <w:sz w:val="21"/>
          <w:szCs w:val="21"/>
        </w:rPr>
        <w:t>,</w:t>
      </w:r>
      <w:r w:rsidRPr="08CC0A99">
        <w:rPr>
          <w:rFonts w:ascii="Consolas" w:eastAsia="Consolas" w:hAnsi="Consolas" w:cs="Consolas"/>
          <w:color w:val="9CDCFE"/>
          <w:sz w:val="21"/>
          <w:szCs w:val="21"/>
        </w:rPr>
        <w:t>y</w:t>
      </w:r>
      <w:r w:rsidRPr="08CC0A99">
        <w:rPr>
          <w:rFonts w:ascii="Consolas" w:eastAsia="Consolas" w:hAnsi="Consolas" w:cs="Consolas"/>
          <w:color w:val="D4D4D4"/>
          <w:sz w:val="21"/>
          <w:szCs w:val="21"/>
        </w:rPr>
        <w:t xml:space="preserve">), </w:t>
      </w:r>
      <w:r w:rsidRPr="08CC0A99">
        <w:rPr>
          <w:rFonts w:ascii="Consolas" w:eastAsia="Consolas" w:hAnsi="Consolas" w:cs="Consolas"/>
          <w:color w:val="B5CEA8"/>
          <w:sz w:val="21"/>
          <w:szCs w:val="21"/>
        </w:rPr>
        <w:t>5</w:t>
      </w:r>
      <w:r w:rsidRPr="08CC0A99">
        <w:rPr>
          <w:rFonts w:ascii="Consolas" w:eastAsia="Consolas" w:hAnsi="Consolas" w:cs="Consolas"/>
          <w:color w:val="D4D4D4"/>
          <w:sz w:val="21"/>
          <w:szCs w:val="21"/>
        </w:rPr>
        <w:t>, (</w:t>
      </w:r>
      <w:r w:rsidRPr="08CC0A99">
        <w:rPr>
          <w:rFonts w:ascii="Consolas" w:eastAsia="Consolas" w:hAnsi="Consolas" w:cs="Consolas"/>
          <w:color w:val="B5CEA8"/>
          <w:sz w:val="21"/>
          <w:szCs w:val="21"/>
        </w:rPr>
        <w:t>75</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13</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180</w:t>
      </w:r>
      <w:r w:rsidRPr="08CC0A99">
        <w:rPr>
          <w:rFonts w:ascii="Consolas" w:eastAsia="Consolas" w:hAnsi="Consolas" w:cs="Consolas"/>
          <w:color w:val="D4D4D4"/>
          <w:sz w:val="21"/>
          <w:szCs w:val="21"/>
        </w:rPr>
        <w:t>), -</w:t>
      </w:r>
      <w:r w:rsidRPr="08CC0A99">
        <w:rPr>
          <w:rFonts w:ascii="Consolas" w:eastAsia="Consolas" w:hAnsi="Consolas" w:cs="Consolas"/>
          <w:color w:val="B5CEA8"/>
          <w:sz w:val="21"/>
          <w:szCs w:val="21"/>
        </w:rPr>
        <w:t>1</w:t>
      </w:r>
      <w:r w:rsidRPr="08CC0A99">
        <w:rPr>
          <w:rFonts w:ascii="Consolas" w:eastAsia="Consolas" w:hAnsi="Consolas" w:cs="Consolas"/>
          <w:color w:val="D4D4D4"/>
          <w:sz w:val="21"/>
          <w:szCs w:val="21"/>
        </w:rPr>
        <w:t>)</w:t>
      </w:r>
    </w:p>
    <w:p w14:paraId="5D602AE7"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6A9955"/>
          <w:sz w:val="21"/>
          <w:szCs w:val="21"/>
        </w:rPr>
        <w:t># If object is in inside box, increment inside counter variable</w:t>
      </w:r>
    </w:p>
    <w:p w14:paraId="7A4F4080"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C586C0"/>
          <w:sz w:val="21"/>
          <w:szCs w:val="21"/>
        </w:rPr>
        <w:t>if</w:t>
      </w: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x</w:t>
      </w:r>
      <w:r w:rsidRPr="08CC0A99">
        <w:rPr>
          <w:rFonts w:ascii="Consolas" w:eastAsia="Consolas" w:hAnsi="Consolas" w:cs="Consolas"/>
          <w:color w:val="D4D4D4"/>
          <w:sz w:val="21"/>
          <w:szCs w:val="21"/>
        </w:rPr>
        <w:t xml:space="preserve"> &gt; </w:t>
      </w:r>
      <w:r w:rsidRPr="08CC0A99">
        <w:rPr>
          <w:rFonts w:ascii="Consolas" w:eastAsia="Consolas" w:hAnsi="Consolas" w:cs="Consolas"/>
          <w:color w:val="9CDCFE"/>
          <w:sz w:val="21"/>
          <w:szCs w:val="21"/>
        </w:rPr>
        <w:t>TL_inside</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0</w:t>
      </w:r>
      <w:r w:rsidRPr="08CC0A99">
        <w:rPr>
          <w:rFonts w:ascii="Consolas" w:eastAsia="Consolas" w:hAnsi="Consolas" w:cs="Consolas"/>
          <w:color w:val="D4D4D4"/>
          <w:sz w:val="21"/>
          <w:szCs w:val="21"/>
        </w:rPr>
        <w:t xml:space="preserve">]) </w:t>
      </w:r>
      <w:r w:rsidRPr="08CC0A99">
        <w:rPr>
          <w:rFonts w:ascii="Consolas" w:eastAsia="Consolas" w:hAnsi="Consolas" w:cs="Consolas"/>
          <w:color w:val="569CD6"/>
          <w:sz w:val="21"/>
          <w:szCs w:val="21"/>
        </w:rPr>
        <w:t>and</w:t>
      </w: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x</w:t>
      </w:r>
      <w:r w:rsidRPr="08CC0A99">
        <w:rPr>
          <w:rFonts w:ascii="Consolas" w:eastAsia="Consolas" w:hAnsi="Consolas" w:cs="Consolas"/>
          <w:color w:val="D4D4D4"/>
          <w:sz w:val="21"/>
          <w:szCs w:val="21"/>
        </w:rPr>
        <w:t xml:space="preserve"> &lt; </w:t>
      </w:r>
      <w:r w:rsidRPr="08CC0A99">
        <w:rPr>
          <w:rFonts w:ascii="Consolas" w:eastAsia="Consolas" w:hAnsi="Consolas" w:cs="Consolas"/>
          <w:color w:val="9CDCFE"/>
          <w:sz w:val="21"/>
          <w:szCs w:val="21"/>
        </w:rPr>
        <w:t>BR_inside</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0</w:t>
      </w:r>
      <w:r w:rsidRPr="08CC0A99">
        <w:rPr>
          <w:rFonts w:ascii="Consolas" w:eastAsia="Consolas" w:hAnsi="Consolas" w:cs="Consolas"/>
          <w:color w:val="D4D4D4"/>
          <w:sz w:val="21"/>
          <w:szCs w:val="21"/>
        </w:rPr>
        <w:t xml:space="preserve">]) </w:t>
      </w:r>
      <w:r w:rsidRPr="08CC0A99">
        <w:rPr>
          <w:rFonts w:ascii="Consolas" w:eastAsia="Consolas" w:hAnsi="Consolas" w:cs="Consolas"/>
          <w:color w:val="569CD6"/>
          <w:sz w:val="21"/>
          <w:szCs w:val="21"/>
        </w:rPr>
        <w:t>and</w:t>
      </w: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y</w:t>
      </w:r>
      <w:r w:rsidRPr="08CC0A99">
        <w:rPr>
          <w:rFonts w:ascii="Consolas" w:eastAsia="Consolas" w:hAnsi="Consolas" w:cs="Consolas"/>
          <w:color w:val="D4D4D4"/>
          <w:sz w:val="21"/>
          <w:szCs w:val="21"/>
        </w:rPr>
        <w:t xml:space="preserve"> &gt; </w:t>
      </w:r>
      <w:r w:rsidRPr="08CC0A99">
        <w:rPr>
          <w:rFonts w:ascii="Consolas" w:eastAsia="Consolas" w:hAnsi="Consolas" w:cs="Consolas"/>
          <w:color w:val="9CDCFE"/>
          <w:sz w:val="21"/>
          <w:szCs w:val="21"/>
        </w:rPr>
        <w:t>TL_inside</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1</w:t>
      </w:r>
      <w:r w:rsidRPr="08CC0A99">
        <w:rPr>
          <w:rFonts w:ascii="Consolas" w:eastAsia="Consolas" w:hAnsi="Consolas" w:cs="Consolas"/>
          <w:color w:val="D4D4D4"/>
          <w:sz w:val="21"/>
          <w:szCs w:val="21"/>
        </w:rPr>
        <w:t xml:space="preserve">]) </w:t>
      </w:r>
      <w:r w:rsidRPr="08CC0A99">
        <w:rPr>
          <w:rFonts w:ascii="Consolas" w:eastAsia="Consolas" w:hAnsi="Consolas" w:cs="Consolas"/>
          <w:color w:val="569CD6"/>
          <w:sz w:val="21"/>
          <w:szCs w:val="21"/>
        </w:rPr>
        <w:t>and</w:t>
      </w: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y</w:t>
      </w:r>
      <w:r w:rsidRPr="08CC0A99">
        <w:rPr>
          <w:rFonts w:ascii="Consolas" w:eastAsia="Consolas" w:hAnsi="Consolas" w:cs="Consolas"/>
          <w:color w:val="D4D4D4"/>
          <w:sz w:val="21"/>
          <w:szCs w:val="21"/>
        </w:rPr>
        <w:t xml:space="preserve"> &lt; </w:t>
      </w:r>
      <w:r w:rsidRPr="08CC0A99">
        <w:rPr>
          <w:rFonts w:ascii="Consolas" w:eastAsia="Consolas" w:hAnsi="Consolas" w:cs="Consolas"/>
          <w:color w:val="9CDCFE"/>
          <w:sz w:val="21"/>
          <w:szCs w:val="21"/>
        </w:rPr>
        <w:t>BR_inside</w:t>
      </w:r>
      <w:r w:rsidRPr="08CC0A99">
        <w:rPr>
          <w:rFonts w:ascii="Consolas" w:eastAsia="Consolas" w:hAnsi="Consolas" w:cs="Consolas"/>
          <w:color w:val="D4D4D4"/>
          <w:sz w:val="21"/>
          <w:szCs w:val="21"/>
        </w:rPr>
        <w:t>[</w:t>
      </w:r>
      <w:r w:rsidRPr="08CC0A99">
        <w:rPr>
          <w:rFonts w:ascii="Consolas" w:eastAsia="Consolas" w:hAnsi="Consolas" w:cs="Consolas"/>
          <w:color w:val="B5CEA8"/>
          <w:sz w:val="21"/>
          <w:szCs w:val="21"/>
        </w:rPr>
        <w:t>1</w:t>
      </w:r>
      <w:r w:rsidRPr="08CC0A99">
        <w:rPr>
          <w:rFonts w:ascii="Consolas" w:eastAsia="Consolas" w:hAnsi="Consolas" w:cs="Consolas"/>
          <w:color w:val="D4D4D4"/>
          <w:sz w:val="21"/>
          <w:szCs w:val="21"/>
        </w:rPr>
        <w:t>])):</w:t>
      </w:r>
    </w:p>
    <w:p w14:paraId="00912A3C"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inside_counter</w:t>
      </w:r>
      <w:r w:rsidRPr="08CC0A99">
        <w:rPr>
          <w:rFonts w:ascii="Consolas" w:eastAsia="Consolas" w:hAnsi="Consolas" w:cs="Consolas"/>
          <w:color w:val="D4D4D4"/>
          <w:sz w:val="21"/>
          <w:szCs w:val="21"/>
        </w:rPr>
        <w:t xml:space="preserve"> = </w:t>
      </w:r>
      <w:r w:rsidRPr="08CC0A99">
        <w:rPr>
          <w:rFonts w:ascii="Consolas" w:eastAsia="Consolas" w:hAnsi="Consolas" w:cs="Consolas"/>
          <w:color w:val="9CDCFE"/>
          <w:sz w:val="21"/>
          <w:szCs w:val="21"/>
        </w:rPr>
        <w:t>inside_counter</w:t>
      </w:r>
      <w:r w:rsidRPr="08CC0A99">
        <w:rPr>
          <w:rFonts w:ascii="Consolas" w:eastAsia="Consolas" w:hAnsi="Consolas" w:cs="Consolas"/>
          <w:color w:val="D4D4D4"/>
          <w:sz w:val="21"/>
          <w:szCs w:val="21"/>
        </w:rPr>
        <w:t xml:space="preserve"> + </w:t>
      </w:r>
      <w:r w:rsidRPr="08CC0A99">
        <w:rPr>
          <w:rFonts w:ascii="Consolas" w:eastAsia="Consolas" w:hAnsi="Consolas" w:cs="Consolas"/>
          <w:color w:val="B5CEA8"/>
          <w:sz w:val="21"/>
          <w:szCs w:val="21"/>
        </w:rPr>
        <w:t>1</w:t>
      </w:r>
    </w:p>
    <w:p w14:paraId="670993B0" w14:textId="53687DDB" w:rsidR="08CC0A99" w:rsidRDefault="08CC0A99" w:rsidP="08CC0A99">
      <w:pPr>
        <w:spacing w:line="285" w:lineRule="exact"/>
      </w:pPr>
    </w:p>
    <w:p w14:paraId="2D499B3A"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C586C0"/>
          <w:sz w:val="21"/>
          <w:szCs w:val="21"/>
        </w:rPr>
        <w:t>if</w:t>
      </w: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inside_counter</w:t>
      </w:r>
      <w:r w:rsidRPr="08CC0A99">
        <w:rPr>
          <w:rFonts w:ascii="Consolas" w:eastAsia="Consolas" w:hAnsi="Consolas" w:cs="Consolas"/>
          <w:color w:val="D4D4D4"/>
          <w:sz w:val="21"/>
          <w:szCs w:val="21"/>
        </w:rPr>
        <w:t xml:space="preserve"> &gt; </w:t>
      </w:r>
      <w:r w:rsidRPr="08CC0A99">
        <w:rPr>
          <w:rFonts w:ascii="Consolas" w:eastAsia="Consolas" w:hAnsi="Consolas" w:cs="Consolas"/>
          <w:color w:val="B5CEA8"/>
          <w:sz w:val="21"/>
          <w:szCs w:val="21"/>
        </w:rPr>
        <w:t>300</w:t>
      </w:r>
      <w:r w:rsidRPr="08CC0A99">
        <w:rPr>
          <w:rFonts w:ascii="Consolas" w:eastAsia="Consolas" w:hAnsi="Consolas" w:cs="Consolas"/>
          <w:color w:val="D4D4D4"/>
          <w:sz w:val="21"/>
          <w:szCs w:val="21"/>
        </w:rPr>
        <w:t>:</w:t>
      </w:r>
    </w:p>
    <w:p w14:paraId="544F051A"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detected_inside</w:t>
      </w:r>
      <w:r w:rsidRPr="08CC0A99">
        <w:rPr>
          <w:rFonts w:ascii="Consolas" w:eastAsia="Consolas" w:hAnsi="Consolas" w:cs="Consolas"/>
          <w:color w:val="D4D4D4"/>
          <w:sz w:val="21"/>
          <w:szCs w:val="21"/>
        </w:rPr>
        <w:t xml:space="preserve"> = </w:t>
      </w:r>
      <w:r w:rsidRPr="08CC0A99">
        <w:rPr>
          <w:rFonts w:ascii="Consolas" w:eastAsia="Consolas" w:hAnsi="Consolas" w:cs="Consolas"/>
          <w:color w:val="569CD6"/>
          <w:sz w:val="21"/>
          <w:szCs w:val="21"/>
        </w:rPr>
        <w:t>True</w:t>
      </w:r>
    </w:p>
    <w:p w14:paraId="13ADC9F5"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message</w:t>
      </w:r>
      <w:r w:rsidRPr="08CC0A99">
        <w:rPr>
          <w:rFonts w:ascii="Consolas" w:eastAsia="Consolas" w:hAnsi="Consolas" w:cs="Consolas"/>
          <w:color w:val="D4D4D4"/>
          <w:sz w:val="21"/>
          <w:szCs w:val="21"/>
        </w:rPr>
        <w:t xml:space="preserve"> = </w:t>
      </w:r>
      <w:r w:rsidRPr="08CC0A99">
        <w:rPr>
          <w:rFonts w:ascii="Consolas" w:eastAsia="Consolas" w:hAnsi="Consolas" w:cs="Consolas"/>
          <w:color w:val="9CDCFE"/>
          <w:sz w:val="21"/>
          <w:szCs w:val="21"/>
        </w:rPr>
        <w:t>client</w:t>
      </w:r>
      <w:r w:rsidRPr="08CC0A99">
        <w:rPr>
          <w:rFonts w:ascii="Consolas" w:eastAsia="Consolas" w:hAnsi="Consolas" w:cs="Consolas"/>
          <w:color w:val="D4D4D4"/>
          <w:sz w:val="21"/>
          <w:szCs w:val="21"/>
        </w:rPr>
        <w:t>.messages.create(</w:t>
      </w:r>
    </w:p>
    <w:p w14:paraId="6066EA6E"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body</w:t>
      </w:r>
      <w:r w:rsidRPr="08CC0A99">
        <w:rPr>
          <w:rFonts w:ascii="Consolas" w:eastAsia="Consolas" w:hAnsi="Consolas" w:cs="Consolas"/>
          <w:color w:val="D4D4D4"/>
          <w:sz w:val="21"/>
          <w:szCs w:val="21"/>
        </w:rPr>
        <w:t xml:space="preserve"> = </w:t>
      </w:r>
      <w:r w:rsidRPr="08CC0A99">
        <w:rPr>
          <w:rFonts w:ascii="Consolas" w:eastAsia="Consolas" w:hAnsi="Consolas" w:cs="Consolas"/>
          <w:color w:val="CE9178"/>
          <w:sz w:val="21"/>
          <w:szCs w:val="21"/>
        </w:rPr>
        <w:t>'A weapon has been detected on your camera!'</w:t>
      </w:r>
      <w:r w:rsidRPr="08CC0A99">
        <w:rPr>
          <w:rFonts w:ascii="Consolas" w:eastAsia="Consolas" w:hAnsi="Consolas" w:cs="Consolas"/>
          <w:color w:val="D4D4D4"/>
          <w:sz w:val="21"/>
          <w:szCs w:val="21"/>
        </w:rPr>
        <w:t>,</w:t>
      </w:r>
    </w:p>
    <w:p w14:paraId="1C7A2892"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from_</w:t>
      </w:r>
      <w:r w:rsidRPr="08CC0A99">
        <w:rPr>
          <w:rFonts w:ascii="Consolas" w:eastAsia="Consolas" w:hAnsi="Consolas" w:cs="Consolas"/>
          <w:color w:val="D4D4D4"/>
          <w:sz w:val="21"/>
          <w:szCs w:val="21"/>
        </w:rPr>
        <w:t>=</w:t>
      </w:r>
      <w:r w:rsidRPr="08CC0A99">
        <w:rPr>
          <w:rFonts w:ascii="Consolas" w:eastAsia="Consolas" w:hAnsi="Consolas" w:cs="Consolas"/>
          <w:color w:val="9CDCFE"/>
          <w:sz w:val="21"/>
          <w:szCs w:val="21"/>
        </w:rPr>
        <w:t>twilio_number</w:t>
      </w:r>
      <w:r w:rsidRPr="08CC0A99">
        <w:rPr>
          <w:rFonts w:ascii="Consolas" w:eastAsia="Consolas" w:hAnsi="Consolas" w:cs="Consolas"/>
          <w:color w:val="D4D4D4"/>
          <w:sz w:val="21"/>
          <w:szCs w:val="21"/>
        </w:rPr>
        <w:t>,</w:t>
      </w:r>
    </w:p>
    <w:p w14:paraId="109124BC"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to</w:t>
      </w:r>
      <w:r w:rsidRPr="08CC0A99">
        <w:rPr>
          <w:rFonts w:ascii="Consolas" w:eastAsia="Consolas" w:hAnsi="Consolas" w:cs="Consolas"/>
          <w:color w:val="D4D4D4"/>
          <w:sz w:val="21"/>
          <w:szCs w:val="21"/>
        </w:rPr>
        <w:t>=</w:t>
      </w:r>
      <w:r w:rsidRPr="08CC0A99">
        <w:rPr>
          <w:rFonts w:ascii="Consolas" w:eastAsia="Consolas" w:hAnsi="Consolas" w:cs="Consolas"/>
          <w:color w:val="9CDCFE"/>
          <w:sz w:val="21"/>
          <w:szCs w:val="21"/>
        </w:rPr>
        <w:t>my_number</w:t>
      </w:r>
    </w:p>
    <w:p w14:paraId="1A9599B3"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p>
    <w:p w14:paraId="48A33113"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inside_counter</w:t>
      </w:r>
      <w:r w:rsidRPr="08CC0A99">
        <w:rPr>
          <w:rFonts w:ascii="Consolas" w:eastAsia="Consolas" w:hAnsi="Consolas" w:cs="Consolas"/>
          <w:color w:val="D4D4D4"/>
          <w:sz w:val="21"/>
          <w:szCs w:val="21"/>
        </w:rPr>
        <w:t xml:space="preserve"> = </w:t>
      </w:r>
      <w:r w:rsidRPr="08CC0A99">
        <w:rPr>
          <w:rFonts w:ascii="Consolas" w:eastAsia="Consolas" w:hAnsi="Consolas" w:cs="Consolas"/>
          <w:color w:val="B5CEA8"/>
          <w:sz w:val="21"/>
          <w:szCs w:val="21"/>
        </w:rPr>
        <w:t>0</w:t>
      </w:r>
    </w:p>
    <w:p w14:paraId="2121CF19"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outside_counter</w:t>
      </w:r>
      <w:r w:rsidRPr="08CC0A99">
        <w:rPr>
          <w:rFonts w:ascii="Consolas" w:eastAsia="Consolas" w:hAnsi="Consolas" w:cs="Consolas"/>
          <w:color w:val="D4D4D4"/>
          <w:sz w:val="21"/>
          <w:szCs w:val="21"/>
        </w:rPr>
        <w:t xml:space="preserve"> = </w:t>
      </w:r>
      <w:r w:rsidRPr="08CC0A99">
        <w:rPr>
          <w:rFonts w:ascii="Consolas" w:eastAsia="Consolas" w:hAnsi="Consolas" w:cs="Consolas"/>
          <w:color w:val="B5CEA8"/>
          <w:sz w:val="21"/>
          <w:szCs w:val="21"/>
        </w:rPr>
        <w:t>0</w:t>
      </w:r>
    </w:p>
    <w:p w14:paraId="42C63D66" w14:textId="6695CF77"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6A9955"/>
          <w:sz w:val="21"/>
          <w:szCs w:val="21"/>
        </w:rPr>
        <w:t xml:space="preserve"># Pause </w:t>
      </w:r>
      <w:r w:rsidR="00D454FB">
        <w:rPr>
          <w:rFonts w:ascii="Consolas" w:eastAsia="Consolas" w:hAnsi="Consolas" w:cs="Consolas"/>
          <w:color w:val="6A9955"/>
          <w:sz w:val="21"/>
          <w:szCs w:val="21"/>
        </w:rPr>
        <w:t>weapon</w:t>
      </w:r>
      <w:r w:rsidRPr="08CC0A99">
        <w:rPr>
          <w:rFonts w:ascii="Consolas" w:eastAsia="Consolas" w:hAnsi="Consolas" w:cs="Consolas"/>
          <w:color w:val="6A9955"/>
          <w:sz w:val="21"/>
          <w:szCs w:val="21"/>
        </w:rPr>
        <w:t xml:space="preserve"> detection by setting "pause" flag</w:t>
      </w:r>
    </w:p>
    <w:p w14:paraId="25C6B9E2"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pause</w:t>
      </w:r>
      <w:r w:rsidRPr="08CC0A99">
        <w:rPr>
          <w:rFonts w:ascii="Consolas" w:eastAsia="Consolas" w:hAnsi="Consolas" w:cs="Consolas"/>
          <w:color w:val="D4D4D4"/>
          <w:sz w:val="21"/>
          <w:szCs w:val="21"/>
        </w:rPr>
        <w:t xml:space="preserve"> = </w:t>
      </w:r>
      <w:r w:rsidRPr="08CC0A99">
        <w:rPr>
          <w:rFonts w:ascii="Consolas" w:eastAsia="Consolas" w:hAnsi="Consolas" w:cs="Consolas"/>
          <w:color w:val="B5CEA8"/>
          <w:sz w:val="21"/>
          <w:szCs w:val="21"/>
        </w:rPr>
        <w:t>1</w:t>
      </w:r>
    </w:p>
    <w:p w14:paraId="338727A3" w14:textId="38FE428F" w:rsidR="08CC0A99" w:rsidRDefault="08CC0A99" w:rsidP="08CC0A99">
      <w:pPr>
        <w:spacing w:line="285" w:lineRule="exact"/>
      </w:pPr>
      <w:r>
        <w:lastRenderedPageBreak/>
        <w:br/>
      </w:r>
    </w:p>
    <w:p w14:paraId="5FD678D5"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6A9955"/>
          <w:sz w:val="21"/>
          <w:szCs w:val="21"/>
        </w:rPr>
        <w:t># All the results have been drawn on the frame, so it's time to display it.</w:t>
      </w:r>
    </w:p>
    <w:p w14:paraId="2FA2C667"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4EC9B0"/>
          <w:sz w:val="21"/>
          <w:szCs w:val="21"/>
        </w:rPr>
        <w:t>cv2</w:t>
      </w:r>
      <w:r w:rsidRPr="08CC0A99">
        <w:rPr>
          <w:rFonts w:ascii="Consolas" w:eastAsia="Consolas" w:hAnsi="Consolas" w:cs="Consolas"/>
          <w:color w:val="D4D4D4"/>
          <w:sz w:val="21"/>
          <w:szCs w:val="21"/>
        </w:rPr>
        <w:t>.imshow(</w:t>
      </w:r>
      <w:r w:rsidRPr="08CC0A99">
        <w:rPr>
          <w:rFonts w:ascii="Consolas" w:eastAsia="Consolas" w:hAnsi="Consolas" w:cs="Consolas"/>
          <w:color w:val="CE9178"/>
          <w:sz w:val="21"/>
          <w:szCs w:val="21"/>
        </w:rPr>
        <w:t>'Object detector'</w:t>
      </w:r>
      <w:r w:rsidRPr="08CC0A99">
        <w:rPr>
          <w:rFonts w:ascii="Consolas" w:eastAsia="Consolas" w:hAnsi="Consolas" w:cs="Consolas"/>
          <w:color w:val="D4D4D4"/>
          <w:sz w:val="21"/>
          <w:szCs w:val="21"/>
        </w:rPr>
        <w:t xml:space="preserve">, </w:t>
      </w:r>
      <w:r w:rsidRPr="08CC0A99">
        <w:rPr>
          <w:rFonts w:ascii="Consolas" w:eastAsia="Consolas" w:hAnsi="Consolas" w:cs="Consolas"/>
          <w:color w:val="9CDCFE"/>
          <w:sz w:val="21"/>
          <w:szCs w:val="21"/>
        </w:rPr>
        <w:t>frame</w:t>
      </w:r>
      <w:r w:rsidRPr="08CC0A99">
        <w:rPr>
          <w:rFonts w:ascii="Consolas" w:eastAsia="Consolas" w:hAnsi="Consolas" w:cs="Consolas"/>
          <w:color w:val="D4D4D4"/>
          <w:sz w:val="21"/>
          <w:szCs w:val="21"/>
        </w:rPr>
        <w:t>)</w:t>
      </w:r>
    </w:p>
    <w:p w14:paraId="154BDF25" w14:textId="38FE428F" w:rsidR="08CC0A99" w:rsidRDefault="08CC0A99" w:rsidP="08CC0A99">
      <w:pPr>
        <w:spacing w:line="285" w:lineRule="exact"/>
      </w:pPr>
      <w:r>
        <w:br/>
      </w:r>
    </w:p>
    <w:p w14:paraId="573DF4CB"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6A9955"/>
          <w:sz w:val="21"/>
          <w:szCs w:val="21"/>
        </w:rPr>
        <w:t># Press 'q' to quit</w:t>
      </w:r>
    </w:p>
    <w:p w14:paraId="64793C91"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C586C0"/>
          <w:sz w:val="21"/>
          <w:szCs w:val="21"/>
        </w:rPr>
        <w:t>if</w:t>
      </w:r>
      <w:r w:rsidRPr="08CC0A99">
        <w:rPr>
          <w:rFonts w:ascii="Consolas" w:eastAsia="Consolas" w:hAnsi="Consolas" w:cs="Consolas"/>
          <w:color w:val="D4D4D4"/>
          <w:sz w:val="21"/>
          <w:szCs w:val="21"/>
        </w:rPr>
        <w:t xml:space="preserve"> </w:t>
      </w:r>
      <w:r w:rsidRPr="08CC0A99">
        <w:rPr>
          <w:rFonts w:ascii="Consolas" w:eastAsia="Consolas" w:hAnsi="Consolas" w:cs="Consolas"/>
          <w:color w:val="4EC9B0"/>
          <w:sz w:val="21"/>
          <w:szCs w:val="21"/>
        </w:rPr>
        <w:t>cv2</w:t>
      </w:r>
      <w:r w:rsidRPr="08CC0A99">
        <w:rPr>
          <w:rFonts w:ascii="Consolas" w:eastAsia="Consolas" w:hAnsi="Consolas" w:cs="Consolas"/>
          <w:color w:val="D4D4D4"/>
          <w:sz w:val="21"/>
          <w:szCs w:val="21"/>
        </w:rPr>
        <w:t>.waitKey(</w:t>
      </w:r>
      <w:r w:rsidRPr="08CC0A99">
        <w:rPr>
          <w:rFonts w:ascii="Consolas" w:eastAsia="Consolas" w:hAnsi="Consolas" w:cs="Consolas"/>
          <w:color w:val="B5CEA8"/>
          <w:sz w:val="21"/>
          <w:szCs w:val="21"/>
        </w:rPr>
        <w:t>1</w:t>
      </w:r>
      <w:r w:rsidRPr="08CC0A99">
        <w:rPr>
          <w:rFonts w:ascii="Consolas" w:eastAsia="Consolas" w:hAnsi="Consolas" w:cs="Consolas"/>
          <w:color w:val="D4D4D4"/>
          <w:sz w:val="21"/>
          <w:szCs w:val="21"/>
        </w:rPr>
        <w:t xml:space="preserve">) == </w:t>
      </w:r>
      <w:r w:rsidRPr="08CC0A99">
        <w:rPr>
          <w:rFonts w:ascii="Consolas" w:eastAsia="Consolas" w:hAnsi="Consolas" w:cs="Consolas"/>
          <w:color w:val="DCDCAA"/>
          <w:sz w:val="21"/>
          <w:szCs w:val="21"/>
        </w:rPr>
        <w:t>ord</w:t>
      </w:r>
      <w:r w:rsidRPr="08CC0A99">
        <w:rPr>
          <w:rFonts w:ascii="Consolas" w:eastAsia="Consolas" w:hAnsi="Consolas" w:cs="Consolas"/>
          <w:color w:val="D4D4D4"/>
          <w:sz w:val="21"/>
          <w:szCs w:val="21"/>
        </w:rPr>
        <w:t>(</w:t>
      </w:r>
      <w:r w:rsidRPr="08CC0A99">
        <w:rPr>
          <w:rFonts w:ascii="Consolas" w:eastAsia="Consolas" w:hAnsi="Consolas" w:cs="Consolas"/>
          <w:color w:val="CE9178"/>
          <w:sz w:val="21"/>
          <w:szCs w:val="21"/>
        </w:rPr>
        <w:t>'q'</w:t>
      </w:r>
      <w:r w:rsidRPr="08CC0A99">
        <w:rPr>
          <w:rFonts w:ascii="Consolas" w:eastAsia="Consolas" w:hAnsi="Consolas" w:cs="Consolas"/>
          <w:color w:val="D4D4D4"/>
          <w:sz w:val="21"/>
          <w:szCs w:val="21"/>
        </w:rPr>
        <w:t>):</w:t>
      </w:r>
    </w:p>
    <w:p w14:paraId="760194B4" w14:textId="38FE428F" w:rsidR="08CC0A99" w:rsidRDefault="08CC0A99" w:rsidP="08CC0A99">
      <w:pPr>
        <w:spacing w:line="285" w:lineRule="exact"/>
      </w:pPr>
      <w:r w:rsidRPr="08CC0A99">
        <w:rPr>
          <w:rFonts w:ascii="Consolas" w:eastAsia="Consolas" w:hAnsi="Consolas" w:cs="Consolas"/>
          <w:color w:val="D4D4D4"/>
          <w:sz w:val="21"/>
          <w:szCs w:val="21"/>
        </w:rPr>
        <w:t xml:space="preserve">        </w:t>
      </w:r>
      <w:r w:rsidRPr="08CC0A99">
        <w:rPr>
          <w:rFonts w:ascii="Consolas" w:eastAsia="Consolas" w:hAnsi="Consolas" w:cs="Consolas"/>
          <w:color w:val="C586C0"/>
          <w:sz w:val="21"/>
          <w:szCs w:val="21"/>
        </w:rPr>
        <w:t>break</w:t>
      </w:r>
    </w:p>
    <w:p w14:paraId="4A23854D" w14:textId="38FE428F" w:rsidR="08CC0A99" w:rsidRDefault="08CC0A99" w:rsidP="08CC0A99">
      <w:pPr>
        <w:spacing w:line="285" w:lineRule="exact"/>
      </w:pPr>
      <w:r>
        <w:br/>
      </w:r>
    </w:p>
    <w:p w14:paraId="1F2F50D8" w14:textId="38FE428F" w:rsidR="08CC0A99" w:rsidRDefault="08CC0A99" w:rsidP="08CC0A99">
      <w:pPr>
        <w:spacing w:line="285" w:lineRule="exact"/>
      </w:pPr>
      <w:r w:rsidRPr="08CC0A99">
        <w:rPr>
          <w:rFonts w:ascii="Consolas" w:eastAsia="Consolas" w:hAnsi="Consolas" w:cs="Consolas"/>
          <w:color w:val="6A9955"/>
          <w:sz w:val="21"/>
          <w:szCs w:val="21"/>
        </w:rPr>
        <w:t># Clean up</w:t>
      </w:r>
    </w:p>
    <w:p w14:paraId="02947FF3" w14:textId="38FE428F" w:rsidR="08CC0A99" w:rsidRDefault="08CC0A99" w:rsidP="08CC0A99">
      <w:pPr>
        <w:spacing w:line="285" w:lineRule="exact"/>
      </w:pPr>
      <w:r w:rsidRPr="08CC0A99">
        <w:rPr>
          <w:rFonts w:ascii="Consolas" w:eastAsia="Consolas" w:hAnsi="Consolas" w:cs="Consolas"/>
          <w:color w:val="9CDCFE"/>
          <w:sz w:val="21"/>
          <w:szCs w:val="21"/>
        </w:rPr>
        <w:t>video</w:t>
      </w:r>
      <w:r w:rsidRPr="08CC0A99">
        <w:rPr>
          <w:rFonts w:ascii="Consolas" w:eastAsia="Consolas" w:hAnsi="Consolas" w:cs="Consolas"/>
          <w:color w:val="D4D4D4"/>
          <w:sz w:val="21"/>
          <w:szCs w:val="21"/>
        </w:rPr>
        <w:t>.release()</w:t>
      </w:r>
    </w:p>
    <w:p w14:paraId="339E785F" w14:textId="38FE428F" w:rsidR="08CC0A99" w:rsidRDefault="08CC0A99" w:rsidP="08CC0A99">
      <w:pPr>
        <w:spacing w:line="285" w:lineRule="exact"/>
      </w:pPr>
      <w:r w:rsidRPr="08CC0A99">
        <w:rPr>
          <w:rFonts w:ascii="Consolas" w:eastAsia="Consolas" w:hAnsi="Consolas" w:cs="Consolas"/>
          <w:color w:val="4EC9B0"/>
          <w:sz w:val="21"/>
          <w:szCs w:val="21"/>
        </w:rPr>
        <w:t>cv2</w:t>
      </w:r>
      <w:r w:rsidRPr="08CC0A99">
        <w:rPr>
          <w:rFonts w:ascii="Consolas" w:eastAsia="Consolas" w:hAnsi="Consolas" w:cs="Consolas"/>
          <w:color w:val="D4D4D4"/>
          <w:sz w:val="21"/>
          <w:szCs w:val="21"/>
        </w:rPr>
        <w:t>.destroyAllWindows()</w:t>
      </w:r>
    </w:p>
    <w:p w14:paraId="65B6EDC1" w14:textId="6FFC6320" w:rsidR="487D417D" w:rsidRDefault="487D417D" w:rsidP="487D417D">
      <w:pPr>
        <w:spacing w:line="285" w:lineRule="exact"/>
      </w:pPr>
    </w:p>
    <w:p w14:paraId="4FEB719C" w14:textId="77777777" w:rsidR="001E0256" w:rsidRDefault="001E0256" w:rsidP="29D6C91B">
      <w:pPr>
        <w:spacing w:line="285" w:lineRule="exact"/>
      </w:pPr>
    </w:p>
    <w:p w14:paraId="086A9229" w14:textId="7D1E9F45" w:rsidR="00F9282A" w:rsidRDefault="08CC0A99" w:rsidP="00F9282A">
      <w:pPr>
        <w:pStyle w:val="Heading1"/>
      </w:pPr>
      <w:bookmarkStart w:id="108" w:name="_Toc102311996"/>
      <w:r>
        <w:t xml:space="preserve">Code for the </w:t>
      </w:r>
      <w:r w:rsidR="00F9282A">
        <w:t>T</w:t>
      </w:r>
      <w:r>
        <w:t xml:space="preserve">raining of the </w:t>
      </w:r>
      <w:r w:rsidR="00F9282A">
        <w:t>M</w:t>
      </w:r>
      <w:r>
        <w:t>odel</w:t>
      </w:r>
      <w:bookmarkEnd w:id="108"/>
    </w:p>
    <w:p w14:paraId="29FD5737" w14:textId="72194E70" w:rsidR="08CC0A99" w:rsidRDefault="08CC0A99" w:rsidP="003C05F1">
      <w:pPr>
        <w:spacing w:line="285" w:lineRule="exact"/>
      </w:pPr>
      <w:r>
        <w:br/>
      </w:r>
      <w:r w:rsidR="29D6C91B" w:rsidRPr="29D6C91B">
        <w:rPr>
          <w:color w:val="569CD6"/>
        </w:rPr>
        <w:t>r</w:t>
      </w:r>
      <w:r w:rsidR="003C05F1" w:rsidRPr="29D6C91B">
        <w:rPr>
          <w:rFonts w:ascii="Consolas" w:eastAsia="Consolas" w:hAnsi="Consolas" w:cs="Consolas"/>
          <w:color w:val="CE9178"/>
          <w:sz w:val="21"/>
          <w:szCs w:val="21"/>
        </w:rPr>
        <w:t>"""</w:t>
      </w:r>
      <w:r w:rsidR="29D6C91B" w:rsidRPr="00EA45D4">
        <w:rPr>
          <w:rFonts w:ascii="Consolas" w:hAnsi="Consolas" w:cs="Consolas"/>
          <w:color w:val="D99594" w:themeColor="accent2" w:themeTint="99"/>
          <w:sz w:val="21"/>
          <w:szCs w:val="21"/>
        </w:rPr>
        <w:t>Training executable for detection models.</w:t>
      </w:r>
    </w:p>
    <w:p w14:paraId="1A2158C1" w14:textId="27836FAC" w:rsidR="08CC0A99" w:rsidRDefault="08CC0A99" w:rsidP="08CC0A99">
      <w:pPr>
        <w:spacing w:line="285" w:lineRule="exact"/>
      </w:pPr>
      <w:r>
        <w:br/>
      </w:r>
    </w:p>
    <w:p w14:paraId="576AF262" w14:textId="4D9E2620" w:rsidR="08CC0A99" w:rsidRDefault="29D6C91B" w:rsidP="08CC0A99">
      <w:pPr>
        <w:spacing w:line="285" w:lineRule="exact"/>
      </w:pPr>
      <w:r w:rsidRPr="29D6C91B">
        <w:rPr>
          <w:rFonts w:ascii="Consolas" w:eastAsia="Consolas" w:hAnsi="Consolas" w:cs="Consolas"/>
          <w:color w:val="CE9178"/>
          <w:sz w:val="21"/>
          <w:szCs w:val="21"/>
        </w:rPr>
        <w:t>This executable is used to train DetectionModels. There are two ways of</w:t>
      </w:r>
    </w:p>
    <w:p w14:paraId="4D921B94" w14:textId="3598EE12" w:rsidR="08CC0A99" w:rsidRDefault="29D6C91B" w:rsidP="08CC0A99">
      <w:pPr>
        <w:spacing w:line="285" w:lineRule="exact"/>
      </w:pPr>
      <w:r w:rsidRPr="29D6C91B">
        <w:rPr>
          <w:rFonts w:ascii="Consolas" w:eastAsia="Consolas" w:hAnsi="Consolas" w:cs="Consolas"/>
          <w:color w:val="CE9178"/>
          <w:sz w:val="21"/>
          <w:szCs w:val="21"/>
        </w:rPr>
        <w:t>configuring the training job:</w:t>
      </w:r>
    </w:p>
    <w:p w14:paraId="06ADA1B3" w14:textId="7C840B35" w:rsidR="08CC0A99" w:rsidRDefault="08CC0A99" w:rsidP="08CC0A99">
      <w:pPr>
        <w:spacing w:line="285" w:lineRule="exact"/>
      </w:pPr>
      <w:r>
        <w:br/>
      </w:r>
    </w:p>
    <w:p w14:paraId="36D1E6AF" w14:textId="1E5930BD" w:rsidR="08CC0A99" w:rsidRDefault="29D6C91B" w:rsidP="08CC0A99">
      <w:pPr>
        <w:spacing w:line="285" w:lineRule="exact"/>
      </w:pPr>
      <w:r w:rsidRPr="29D6C91B">
        <w:rPr>
          <w:rFonts w:ascii="Consolas" w:eastAsia="Consolas" w:hAnsi="Consolas" w:cs="Consolas"/>
          <w:color w:val="CE9178"/>
          <w:sz w:val="21"/>
          <w:szCs w:val="21"/>
        </w:rPr>
        <w:t>1) A single pipeline_pb2.TrainEvalPipelineConfig configuration file</w:t>
      </w:r>
    </w:p>
    <w:p w14:paraId="6893AA49" w14:textId="172F95A9" w:rsidR="08CC0A99" w:rsidRDefault="29D6C91B" w:rsidP="08CC0A99">
      <w:pPr>
        <w:spacing w:line="285" w:lineRule="exact"/>
      </w:pPr>
      <w:r w:rsidRPr="29D6C91B">
        <w:rPr>
          <w:rFonts w:ascii="Consolas" w:eastAsia="Consolas" w:hAnsi="Consolas" w:cs="Consolas"/>
          <w:color w:val="CE9178"/>
          <w:sz w:val="21"/>
          <w:szCs w:val="21"/>
        </w:rPr>
        <w:t>can be specified by --pipeline_config_path.</w:t>
      </w:r>
    </w:p>
    <w:p w14:paraId="2F06818B" w14:textId="6882B12C" w:rsidR="08CC0A99" w:rsidRDefault="08CC0A99" w:rsidP="08CC0A99">
      <w:pPr>
        <w:spacing w:line="285" w:lineRule="exact"/>
      </w:pPr>
      <w:r>
        <w:br/>
      </w:r>
    </w:p>
    <w:p w14:paraId="4447201C" w14:textId="3A724896" w:rsidR="08CC0A99" w:rsidRDefault="29D6C91B" w:rsidP="08CC0A99">
      <w:pPr>
        <w:spacing w:line="285" w:lineRule="exact"/>
      </w:pPr>
      <w:r w:rsidRPr="29D6C91B">
        <w:rPr>
          <w:rFonts w:ascii="Consolas" w:eastAsia="Consolas" w:hAnsi="Consolas" w:cs="Consolas"/>
          <w:color w:val="CE9178"/>
          <w:sz w:val="21"/>
          <w:szCs w:val="21"/>
        </w:rPr>
        <w:t>Example usage:</w:t>
      </w:r>
    </w:p>
    <w:p w14:paraId="17F960F0" w14:textId="15066411" w:rsidR="08CC0A99" w:rsidRDefault="29D6C91B" w:rsidP="08CC0A99">
      <w:pPr>
        <w:spacing w:line="285" w:lineRule="exact"/>
      </w:pPr>
      <w:r w:rsidRPr="29D6C91B">
        <w:rPr>
          <w:rFonts w:ascii="Consolas" w:eastAsia="Consolas" w:hAnsi="Consolas" w:cs="Consolas"/>
          <w:color w:val="CE9178"/>
          <w:sz w:val="21"/>
          <w:szCs w:val="21"/>
        </w:rPr>
        <w:t xml:space="preserve">    ./train \</w:t>
      </w:r>
    </w:p>
    <w:p w14:paraId="60752315" w14:textId="25CDFD3D" w:rsidR="08CC0A99" w:rsidRDefault="29D6C91B" w:rsidP="08CC0A99">
      <w:pPr>
        <w:spacing w:line="285" w:lineRule="exact"/>
      </w:pPr>
      <w:r w:rsidRPr="29D6C91B">
        <w:rPr>
          <w:rFonts w:ascii="Consolas" w:eastAsia="Consolas" w:hAnsi="Consolas" w:cs="Consolas"/>
          <w:color w:val="CE9178"/>
          <w:sz w:val="21"/>
          <w:szCs w:val="21"/>
        </w:rPr>
        <w:t xml:space="preserve">        --logtostderr \</w:t>
      </w:r>
    </w:p>
    <w:p w14:paraId="29B81404" w14:textId="0CB579EF" w:rsidR="08CC0A99" w:rsidRDefault="29D6C91B" w:rsidP="08CC0A99">
      <w:pPr>
        <w:spacing w:line="285" w:lineRule="exact"/>
      </w:pPr>
      <w:r w:rsidRPr="29D6C91B">
        <w:rPr>
          <w:rFonts w:ascii="Consolas" w:eastAsia="Consolas" w:hAnsi="Consolas" w:cs="Consolas"/>
          <w:color w:val="CE9178"/>
          <w:sz w:val="21"/>
          <w:szCs w:val="21"/>
        </w:rPr>
        <w:t xml:space="preserve">        --train_dir=path/to/train_dir \</w:t>
      </w:r>
    </w:p>
    <w:p w14:paraId="66886C28" w14:textId="0E754206" w:rsidR="08CC0A99" w:rsidRDefault="29D6C91B" w:rsidP="08CC0A99">
      <w:pPr>
        <w:spacing w:line="285" w:lineRule="exact"/>
      </w:pPr>
      <w:r w:rsidRPr="29D6C91B">
        <w:rPr>
          <w:rFonts w:ascii="Consolas" w:eastAsia="Consolas" w:hAnsi="Consolas" w:cs="Consolas"/>
          <w:color w:val="CE9178"/>
          <w:sz w:val="21"/>
          <w:szCs w:val="21"/>
        </w:rPr>
        <w:t xml:space="preserve">        --pipeline_config_path=pipeline_config.pbtxt</w:t>
      </w:r>
    </w:p>
    <w:p w14:paraId="3A41B81B" w14:textId="5789FE54" w:rsidR="08CC0A99" w:rsidRDefault="08CC0A99" w:rsidP="08CC0A99">
      <w:pPr>
        <w:spacing w:line="285" w:lineRule="exact"/>
      </w:pPr>
      <w:r>
        <w:br/>
      </w:r>
    </w:p>
    <w:p w14:paraId="74D34351" w14:textId="452F43D9" w:rsidR="08CC0A99" w:rsidRDefault="29D6C91B" w:rsidP="08CC0A99">
      <w:pPr>
        <w:spacing w:line="285" w:lineRule="exact"/>
      </w:pPr>
      <w:r w:rsidRPr="29D6C91B">
        <w:rPr>
          <w:rFonts w:ascii="Consolas" w:eastAsia="Consolas" w:hAnsi="Consolas" w:cs="Consolas"/>
          <w:color w:val="CE9178"/>
          <w:sz w:val="21"/>
          <w:szCs w:val="21"/>
        </w:rPr>
        <w:t>2) Three configuration files can be provided: a model_pb2.DetectionModel</w:t>
      </w:r>
    </w:p>
    <w:p w14:paraId="7D9143CD" w14:textId="349ACD9F" w:rsidR="08CC0A99" w:rsidRDefault="29D6C91B" w:rsidP="08CC0A99">
      <w:pPr>
        <w:spacing w:line="285" w:lineRule="exact"/>
      </w:pPr>
      <w:r w:rsidRPr="29D6C91B">
        <w:rPr>
          <w:rFonts w:ascii="Consolas" w:eastAsia="Consolas" w:hAnsi="Consolas" w:cs="Consolas"/>
          <w:color w:val="CE9178"/>
          <w:sz w:val="21"/>
          <w:szCs w:val="21"/>
        </w:rPr>
        <w:t>configuration file to define what type of DetectionModel is being trained, an</w:t>
      </w:r>
    </w:p>
    <w:p w14:paraId="09B389F7" w14:textId="1F77FAC3" w:rsidR="08CC0A99" w:rsidRDefault="29D6C91B" w:rsidP="08CC0A99">
      <w:pPr>
        <w:spacing w:line="285" w:lineRule="exact"/>
      </w:pPr>
      <w:r w:rsidRPr="29D6C91B">
        <w:rPr>
          <w:rFonts w:ascii="Consolas" w:eastAsia="Consolas" w:hAnsi="Consolas" w:cs="Consolas"/>
          <w:color w:val="CE9178"/>
          <w:sz w:val="21"/>
          <w:szCs w:val="21"/>
        </w:rPr>
        <w:t>input_reader_pb2.InputReader file to specify what training data will be used and</w:t>
      </w:r>
    </w:p>
    <w:p w14:paraId="58E0120D" w14:textId="01AB9039" w:rsidR="08CC0A99" w:rsidRDefault="29D6C91B" w:rsidP="08CC0A99">
      <w:pPr>
        <w:spacing w:line="285" w:lineRule="exact"/>
      </w:pPr>
      <w:r w:rsidRPr="29D6C91B">
        <w:rPr>
          <w:rFonts w:ascii="Consolas" w:eastAsia="Consolas" w:hAnsi="Consolas" w:cs="Consolas"/>
          <w:color w:val="CE9178"/>
          <w:sz w:val="21"/>
          <w:szCs w:val="21"/>
        </w:rPr>
        <w:t>a train_pb2.TrainConfig file to configure training parameters.</w:t>
      </w:r>
    </w:p>
    <w:p w14:paraId="6AE4FD93" w14:textId="487280B3" w:rsidR="08CC0A99" w:rsidRDefault="08CC0A99" w:rsidP="08CC0A99">
      <w:pPr>
        <w:spacing w:line="285" w:lineRule="exact"/>
      </w:pPr>
      <w:r>
        <w:br/>
      </w:r>
    </w:p>
    <w:p w14:paraId="634DAEF1" w14:textId="48BF22C9" w:rsidR="08CC0A99" w:rsidRDefault="29D6C91B" w:rsidP="08CC0A99">
      <w:pPr>
        <w:spacing w:line="285" w:lineRule="exact"/>
      </w:pPr>
      <w:r w:rsidRPr="29D6C91B">
        <w:rPr>
          <w:rFonts w:ascii="Consolas" w:eastAsia="Consolas" w:hAnsi="Consolas" w:cs="Consolas"/>
          <w:color w:val="CE9178"/>
          <w:sz w:val="21"/>
          <w:szCs w:val="21"/>
        </w:rPr>
        <w:t>Example usage:</w:t>
      </w:r>
    </w:p>
    <w:p w14:paraId="7012EA70" w14:textId="70D2882E" w:rsidR="08CC0A99" w:rsidRDefault="29D6C91B" w:rsidP="08CC0A99">
      <w:pPr>
        <w:spacing w:line="285" w:lineRule="exact"/>
      </w:pPr>
      <w:r w:rsidRPr="29D6C91B">
        <w:rPr>
          <w:rFonts w:ascii="Consolas" w:eastAsia="Consolas" w:hAnsi="Consolas" w:cs="Consolas"/>
          <w:color w:val="CE9178"/>
          <w:sz w:val="21"/>
          <w:szCs w:val="21"/>
        </w:rPr>
        <w:t xml:space="preserve">    ./train \</w:t>
      </w:r>
    </w:p>
    <w:p w14:paraId="7E334672" w14:textId="1FAC6673" w:rsidR="08CC0A99" w:rsidRDefault="29D6C91B" w:rsidP="08CC0A99">
      <w:pPr>
        <w:spacing w:line="285" w:lineRule="exact"/>
      </w:pPr>
      <w:r w:rsidRPr="29D6C91B">
        <w:rPr>
          <w:rFonts w:ascii="Consolas" w:eastAsia="Consolas" w:hAnsi="Consolas" w:cs="Consolas"/>
          <w:color w:val="CE9178"/>
          <w:sz w:val="21"/>
          <w:szCs w:val="21"/>
        </w:rPr>
        <w:lastRenderedPageBreak/>
        <w:t xml:space="preserve">        --logtostderr \</w:t>
      </w:r>
    </w:p>
    <w:p w14:paraId="26C65FC8" w14:textId="4CB8324C" w:rsidR="08CC0A99" w:rsidRDefault="29D6C91B" w:rsidP="08CC0A99">
      <w:pPr>
        <w:spacing w:line="285" w:lineRule="exact"/>
      </w:pPr>
      <w:r w:rsidRPr="29D6C91B">
        <w:rPr>
          <w:rFonts w:ascii="Consolas" w:eastAsia="Consolas" w:hAnsi="Consolas" w:cs="Consolas"/>
          <w:color w:val="CE9178"/>
          <w:sz w:val="21"/>
          <w:szCs w:val="21"/>
        </w:rPr>
        <w:t xml:space="preserve">        --train_dir=path/to/train_dir \</w:t>
      </w:r>
    </w:p>
    <w:p w14:paraId="42043BE2" w14:textId="1CCF995B" w:rsidR="08CC0A99" w:rsidRDefault="29D6C91B" w:rsidP="08CC0A99">
      <w:pPr>
        <w:spacing w:line="285" w:lineRule="exact"/>
      </w:pPr>
      <w:r w:rsidRPr="29D6C91B">
        <w:rPr>
          <w:rFonts w:ascii="Consolas" w:eastAsia="Consolas" w:hAnsi="Consolas" w:cs="Consolas"/>
          <w:color w:val="CE9178"/>
          <w:sz w:val="21"/>
          <w:szCs w:val="21"/>
        </w:rPr>
        <w:t xml:space="preserve">        --model_config_path=model_config.pbtxt \</w:t>
      </w:r>
    </w:p>
    <w:p w14:paraId="40247B13" w14:textId="64670B83" w:rsidR="08CC0A99" w:rsidRDefault="29D6C91B" w:rsidP="08CC0A99">
      <w:pPr>
        <w:spacing w:line="285" w:lineRule="exact"/>
      </w:pPr>
      <w:r w:rsidRPr="29D6C91B">
        <w:rPr>
          <w:rFonts w:ascii="Consolas" w:eastAsia="Consolas" w:hAnsi="Consolas" w:cs="Consolas"/>
          <w:color w:val="CE9178"/>
          <w:sz w:val="21"/>
          <w:szCs w:val="21"/>
        </w:rPr>
        <w:t xml:space="preserve">        --train_config_path=train_config.pbtxt \</w:t>
      </w:r>
    </w:p>
    <w:p w14:paraId="3A13CBDC" w14:textId="32693D02" w:rsidR="08CC0A99" w:rsidRDefault="29D6C91B" w:rsidP="08CC0A99">
      <w:pPr>
        <w:spacing w:line="285" w:lineRule="exact"/>
      </w:pPr>
      <w:r w:rsidRPr="29D6C91B">
        <w:rPr>
          <w:rFonts w:ascii="Consolas" w:eastAsia="Consolas" w:hAnsi="Consolas" w:cs="Consolas"/>
          <w:color w:val="CE9178"/>
          <w:sz w:val="21"/>
          <w:szCs w:val="21"/>
        </w:rPr>
        <w:t xml:space="preserve">        --input_config_path=train_input_config.pbtxt</w:t>
      </w:r>
    </w:p>
    <w:p w14:paraId="234D98B2" w14:textId="7DAD1BF1" w:rsidR="08CC0A99" w:rsidRDefault="29D6C91B" w:rsidP="08CC0A99">
      <w:pPr>
        <w:spacing w:line="285" w:lineRule="exact"/>
      </w:pPr>
      <w:r w:rsidRPr="29D6C91B">
        <w:rPr>
          <w:rFonts w:ascii="Consolas" w:eastAsia="Consolas" w:hAnsi="Consolas" w:cs="Consolas"/>
          <w:color w:val="CE9178"/>
          <w:sz w:val="21"/>
          <w:szCs w:val="21"/>
        </w:rPr>
        <w:t>"""</w:t>
      </w:r>
    </w:p>
    <w:p w14:paraId="26052E76" w14:textId="76CFA850" w:rsidR="08CC0A99" w:rsidRDefault="08CC0A99" w:rsidP="08CC0A99">
      <w:pPr>
        <w:spacing w:line="285" w:lineRule="exact"/>
      </w:pPr>
      <w:r>
        <w:br/>
      </w:r>
    </w:p>
    <w:p w14:paraId="2C88CE07" w14:textId="67BE4DF2" w:rsidR="08CC0A99" w:rsidRDefault="29D6C91B" w:rsidP="08CC0A99">
      <w:pPr>
        <w:spacing w:line="285" w:lineRule="exact"/>
      </w:pPr>
      <w:r w:rsidRPr="29D6C91B">
        <w:rPr>
          <w:rFonts w:ascii="Consolas" w:eastAsia="Consolas" w:hAnsi="Consolas" w:cs="Consolas"/>
          <w:color w:val="C586C0"/>
          <w:sz w:val="21"/>
          <w:szCs w:val="21"/>
        </w:rPr>
        <w:t>import</w:t>
      </w:r>
      <w:r w:rsidRPr="29D6C91B">
        <w:rPr>
          <w:rFonts w:ascii="Consolas" w:eastAsia="Consolas" w:hAnsi="Consolas" w:cs="Consolas"/>
          <w:color w:val="D4D4D4"/>
          <w:sz w:val="21"/>
          <w:szCs w:val="21"/>
        </w:rPr>
        <w:t xml:space="preserve"> </w:t>
      </w:r>
      <w:r w:rsidRPr="29D6C91B">
        <w:rPr>
          <w:rFonts w:ascii="Consolas" w:eastAsia="Consolas" w:hAnsi="Consolas" w:cs="Consolas"/>
          <w:color w:val="4EC9B0"/>
          <w:sz w:val="21"/>
          <w:szCs w:val="21"/>
        </w:rPr>
        <w:t>functools</w:t>
      </w:r>
    </w:p>
    <w:p w14:paraId="7545C2B1" w14:textId="0F7D97AA" w:rsidR="08CC0A99" w:rsidRDefault="29D6C91B" w:rsidP="08CC0A99">
      <w:pPr>
        <w:spacing w:line="285" w:lineRule="exact"/>
      </w:pPr>
      <w:r w:rsidRPr="29D6C91B">
        <w:rPr>
          <w:rFonts w:ascii="Consolas" w:eastAsia="Consolas" w:hAnsi="Consolas" w:cs="Consolas"/>
          <w:color w:val="C586C0"/>
          <w:sz w:val="21"/>
          <w:szCs w:val="21"/>
        </w:rPr>
        <w:t>import</w:t>
      </w:r>
      <w:r w:rsidRPr="29D6C91B">
        <w:rPr>
          <w:rFonts w:ascii="Consolas" w:eastAsia="Consolas" w:hAnsi="Consolas" w:cs="Consolas"/>
          <w:color w:val="D4D4D4"/>
          <w:sz w:val="21"/>
          <w:szCs w:val="21"/>
        </w:rPr>
        <w:t xml:space="preserve"> </w:t>
      </w:r>
      <w:r w:rsidRPr="29D6C91B">
        <w:rPr>
          <w:rFonts w:ascii="Consolas" w:eastAsia="Consolas" w:hAnsi="Consolas" w:cs="Consolas"/>
          <w:color w:val="4EC9B0"/>
          <w:sz w:val="21"/>
          <w:szCs w:val="21"/>
        </w:rPr>
        <w:t>json</w:t>
      </w:r>
    </w:p>
    <w:p w14:paraId="73101752" w14:textId="7C9D157A" w:rsidR="08CC0A99" w:rsidRDefault="29D6C91B" w:rsidP="08CC0A99">
      <w:pPr>
        <w:spacing w:line="285" w:lineRule="exact"/>
      </w:pPr>
      <w:r w:rsidRPr="29D6C91B">
        <w:rPr>
          <w:rFonts w:ascii="Consolas" w:eastAsia="Consolas" w:hAnsi="Consolas" w:cs="Consolas"/>
          <w:color w:val="C586C0"/>
          <w:sz w:val="21"/>
          <w:szCs w:val="21"/>
        </w:rPr>
        <w:t>import</w:t>
      </w:r>
      <w:r w:rsidRPr="29D6C91B">
        <w:rPr>
          <w:rFonts w:ascii="Consolas" w:eastAsia="Consolas" w:hAnsi="Consolas" w:cs="Consolas"/>
          <w:color w:val="D4D4D4"/>
          <w:sz w:val="21"/>
          <w:szCs w:val="21"/>
        </w:rPr>
        <w:t xml:space="preserve"> </w:t>
      </w:r>
      <w:r w:rsidRPr="29D6C91B">
        <w:rPr>
          <w:rFonts w:ascii="Consolas" w:eastAsia="Consolas" w:hAnsi="Consolas" w:cs="Consolas"/>
          <w:color w:val="4EC9B0"/>
          <w:sz w:val="21"/>
          <w:szCs w:val="21"/>
        </w:rPr>
        <w:t>os</w:t>
      </w:r>
    </w:p>
    <w:p w14:paraId="16C2F631" w14:textId="74B2B7C2" w:rsidR="08CC0A99" w:rsidRDefault="29D6C91B" w:rsidP="08CC0A99">
      <w:pPr>
        <w:spacing w:line="285" w:lineRule="exact"/>
      </w:pPr>
      <w:r w:rsidRPr="29D6C91B">
        <w:rPr>
          <w:rFonts w:ascii="Consolas" w:eastAsia="Consolas" w:hAnsi="Consolas" w:cs="Consolas"/>
          <w:color w:val="C586C0"/>
          <w:sz w:val="21"/>
          <w:szCs w:val="21"/>
        </w:rPr>
        <w:t>import</w:t>
      </w:r>
      <w:r w:rsidRPr="29D6C91B">
        <w:rPr>
          <w:rFonts w:ascii="Consolas" w:eastAsia="Consolas" w:hAnsi="Consolas" w:cs="Consolas"/>
          <w:color w:val="D4D4D4"/>
          <w:sz w:val="21"/>
          <w:szCs w:val="21"/>
        </w:rPr>
        <w:t xml:space="preserve"> tensorflow.compat.v1 </w:t>
      </w:r>
      <w:r w:rsidRPr="29D6C91B">
        <w:rPr>
          <w:rFonts w:ascii="Consolas" w:eastAsia="Consolas" w:hAnsi="Consolas" w:cs="Consolas"/>
          <w:color w:val="C586C0"/>
          <w:sz w:val="21"/>
          <w:szCs w:val="21"/>
        </w:rPr>
        <w:t>as</w:t>
      </w:r>
      <w:r w:rsidRPr="29D6C91B">
        <w:rPr>
          <w:rFonts w:ascii="Consolas" w:eastAsia="Consolas" w:hAnsi="Consolas" w:cs="Consolas"/>
          <w:color w:val="D4D4D4"/>
          <w:sz w:val="21"/>
          <w:szCs w:val="21"/>
        </w:rPr>
        <w:t xml:space="preserve"> </w:t>
      </w:r>
      <w:r w:rsidRPr="29D6C91B">
        <w:rPr>
          <w:rFonts w:ascii="Consolas" w:eastAsia="Consolas" w:hAnsi="Consolas" w:cs="Consolas"/>
          <w:color w:val="4EC9B0"/>
          <w:sz w:val="21"/>
          <w:szCs w:val="21"/>
        </w:rPr>
        <w:t>tf</w:t>
      </w:r>
    </w:p>
    <w:p w14:paraId="2D87E271" w14:textId="2779CED9" w:rsidR="08CC0A99" w:rsidRDefault="29D6C91B" w:rsidP="08CC0A99">
      <w:pPr>
        <w:spacing w:line="285" w:lineRule="exact"/>
      </w:pPr>
      <w:r w:rsidRPr="29D6C91B">
        <w:rPr>
          <w:rFonts w:ascii="Consolas" w:eastAsia="Consolas" w:hAnsi="Consolas" w:cs="Consolas"/>
          <w:color w:val="C586C0"/>
          <w:sz w:val="21"/>
          <w:szCs w:val="21"/>
        </w:rPr>
        <w:t>from</w:t>
      </w:r>
      <w:r w:rsidRPr="29D6C91B">
        <w:rPr>
          <w:rFonts w:ascii="Consolas" w:eastAsia="Consolas" w:hAnsi="Consolas" w:cs="Consolas"/>
          <w:color w:val="D4D4D4"/>
          <w:sz w:val="21"/>
          <w:szCs w:val="21"/>
        </w:rPr>
        <w:t xml:space="preserve"> tensorflow.python.util.deprecation </w:t>
      </w:r>
      <w:r w:rsidRPr="29D6C91B">
        <w:rPr>
          <w:rFonts w:ascii="Consolas" w:eastAsia="Consolas" w:hAnsi="Consolas" w:cs="Consolas"/>
          <w:color w:val="C586C0"/>
          <w:sz w:val="21"/>
          <w:szCs w:val="21"/>
        </w:rPr>
        <w:t>import</w:t>
      </w:r>
      <w:r w:rsidRPr="29D6C91B">
        <w:rPr>
          <w:rFonts w:ascii="Consolas" w:eastAsia="Consolas" w:hAnsi="Consolas" w:cs="Consolas"/>
          <w:color w:val="D4D4D4"/>
          <w:sz w:val="21"/>
          <w:szCs w:val="21"/>
        </w:rPr>
        <w:t xml:space="preserve"> deprecated</w:t>
      </w:r>
    </w:p>
    <w:p w14:paraId="7B8F3108" w14:textId="7E1580F8" w:rsidR="08CC0A99" w:rsidRDefault="08CC0A99" w:rsidP="08CC0A99">
      <w:pPr>
        <w:spacing w:line="285" w:lineRule="exact"/>
      </w:pPr>
      <w:r>
        <w:br/>
      </w:r>
      <w:r>
        <w:br/>
      </w:r>
    </w:p>
    <w:p w14:paraId="7AB2034B" w14:textId="36E9D45F" w:rsidR="08CC0A99" w:rsidRDefault="29D6C91B" w:rsidP="08CC0A99">
      <w:pPr>
        <w:spacing w:line="285" w:lineRule="exact"/>
      </w:pPr>
      <w:r w:rsidRPr="29D6C91B">
        <w:rPr>
          <w:rFonts w:ascii="Consolas" w:eastAsia="Consolas" w:hAnsi="Consolas" w:cs="Consolas"/>
          <w:color w:val="C586C0"/>
          <w:sz w:val="21"/>
          <w:szCs w:val="21"/>
        </w:rPr>
        <w:t>from</w:t>
      </w:r>
      <w:r w:rsidRPr="29D6C91B">
        <w:rPr>
          <w:rFonts w:ascii="Consolas" w:eastAsia="Consolas" w:hAnsi="Consolas" w:cs="Consolas"/>
          <w:color w:val="D4D4D4"/>
          <w:sz w:val="21"/>
          <w:szCs w:val="21"/>
        </w:rPr>
        <w:t xml:space="preserve"> object_detection.builders </w:t>
      </w:r>
      <w:r w:rsidRPr="29D6C91B">
        <w:rPr>
          <w:rFonts w:ascii="Consolas" w:eastAsia="Consolas" w:hAnsi="Consolas" w:cs="Consolas"/>
          <w:color w:val="C586C0"/>
          <w:sz w:val="21"/>
          <w:szCs w:val="21"/>
        </w:rPr>
        <w:t>import</w:t>
      </w:r>
      <w:r w:rsidRPr="29D6C91B">
        <w:rPr>
          <w:rFonts w:ascii="Consolas" w:eastAsia="Consolas" w:hAnsi="Consolas" w:cs="Consolas"/>
          <w:color w:val="D4D4D4"/>
          <w:sz w:val="21"/>
          <w:szCs w:val="21"/>
        </w:rPr>
        <w:t xml:space="preserve"> dataset_builder</w:t>
      </w:r>
    </w:p>
    <w:p w14:paraId="2B9C2C1A" w14:textId="2B3895FA" w:rsidR="08CC0A99" w:rsidRDefault="29D6C91B" w:rsidP="08CC0A99">
      <w:pPr>
        <w:spacing w:line="285" w:lineRule="exact"/>
      </w:pPr>
      <w:r w:rsidRPr="29D6C91B">
        <w:rPr>
          <w:rFonts w:ascii="Consolas" w:eastAsia="Consolas" w:hAnsi="Consolas" w:cs="Consolas"/>
          <w:color w:val="C586C0"/>
          <w:sz w:val="21"/>
          <w:szCs w:val="21"/>
        </w:rPr>
        <w:t>from</w:t>
      </w:r>
      <w:r w:rsidRPr="29D6C91B">
        <w:rPr>
          <w:rFonts w:ascii="Consolas" w:eastAsia="Consolas" w:hAnsi="Consolas" w:cs="Consolas"/>
          <w:color w:val="D4D4D4"/>
          <w:sz w:val="21"/>
          <w:szCs w:val="21"/>
        </w:rPr>
        <w:t xml:space="preserve"> object_detection.builders </w:t>
      </w:r>
      <w:r w:rsidRPr="29D6C91B">
        <w:rPr>
          <w:rFonts w:ascii="Consolas" w:eastAsia="Consolas" w:hAnsi="Consolas" w:cs="Consolas"/>
          <w:color w:val="C586C0"/>
          <w:sz w:val="21"/>
          <w:szCs w:val="21"/>
        </w:rPr>
        <w:t>import</w:t>
      </w:r>
      <w:r w:rsidRPr="29D6C91B">
        <w:rPr>
          <w:rFonts w:ascii="Consolas" w:eastAsia="Consolas" w:hAnsi="Consolas" w:cs="Consolas"/>
          <w:color w:val="D4D4D4"/>
          <w:sz w:val="21"/>
          <w:szCs w:val="21"/>
        </w:rPr>
        <w:t xml:space="preserve"> graph_rewriter_builder</w:t>
      </w:r>
    </w:p>
    <w:p w14:paraId="13E465A9" w14:textId="32844417" w:rsidR="08CC0A99" w:rsidRDefault="29D6C91B" w:rsidP="08CC0A99">
      <w:pPr>
        <w:spacing w:line="285" w:lineRule="exact"/>
      </w:pPr>
      <w:r w:rsidRPr="29D6C91B">
        <w:rPr>
          <w:rFonts w:ascii="Consolas" w:eastAsia="Consolas" w:hAnsi="Consolas" w:cs="Consolas"/>
          <w:color w:val="C586C0"/>
          <w:sz w:val="21"/>
          <w:szCs w:val="21"/>
        </w:rPr>
        <w:t>from</w:t>
      </w:r>
      <w:r w:rsidRPr="29D6C91B">
        <w:rPr>
          <w:rFonts w:ascii="Consolas" w:eastAsia="Consolas" w:hAnsi="Consolas" w:cs="Consolas"/>
          <w:color w:val="D4D4D4"/>
          <w:sz w:val="21"/>
          <w:szCs w:val="21"/>
        </w:rPr>
        <w:t xml:space="preserve"> object_detection.builders </w:t>
      </w:r>
      <w:r w:rsidRPr="29D6C91B">
        <w:rPr>
          <w:rFonts w:ascii="Consolas" w:eastAsia="Consolas" w:hAnsi="Consolas" w:cs="Consolas"/>
          <w:color w:val="C586C0"/>
          <w:sz w:val="21"/>
          <w:szCs w:val="21"/>
        </w:rPr>
        <w:t>import</w:t>
      </w:r>
      <w:r w:rsidRPr="29D6C91B">
        <w:rPr>
          <w:rFonts w:ascii="Consolas" w:eastAsia="Consolas" w:hAnsi="Consolas" w:cs="Consolas"/>
          <w:color w:val="D4D4D4"/>
          <w:sz w:val="21"/>
          <w:szCs w:val="21"/>
        </w:rPr>
        <w:t xml:space="preserve"> model_builder</w:t>
      </w:r>
    </w:p>
    <w:p w14:paraId="2163FC32" w14:textId="363BE3F7" w:rsidR="08CC0A99" w:rsidRDefault="29D6C91B" w:rsidP="08CC0A99">
      <w:pPr>
        <w:spacing w:line="285" w:lineRule="exact"/>
      </w:pPr>
      <w:r w:rsidRPr="29D6C91B">
        <w:rPr>
          <w:rFonts w:ascii="Consolas" w:eastAsia="Consolas" w:hAnsi="Consolas" w:cs="Consolas"/>
          <w:color w:val="C586C0"/>
          <w:sz w:val="21"/>
          <w:szCs w:val="21"/>
        </w:rPr>
        <w:t>from</w:t>
      </w:r>
      <w:r w:rsidRPr="29D6C91B">
        <w:rPr>
          <w:rFonts w:ascii="Consolas" w:eastAsia="Consolas" w:hAnsi="Consolas" w:cs="Consolas"/>
          <w:color w:val="D4D4D4"/>
          <w:sz w:val="21"/>
          <w:szCs w:val="21"/>
        </w:rPr>
        <w:t xml:space="preserve"> object_detection.legacy </w:t>
      </w:r>
      <w:r w:rsidRPr="29D6C91B">
        <w:rPr>
          <w:rFonts w:ascii="Consolas" w:eastAsia="Consolas" w:hAnsi="Consolas" w:cs="Consolas"/>
          <w:color w:val="C586C0"/>
          <w:sz w:val="21"/>
          <w:szCs w:val="21"/>
        </w:rPr>
        <w:t>import</w:t>
      </w:r>
      <w:r w:rsidRPr="29D6C91B">
        <w:rPr>
          <w:rFonts w:ascii="Consolas" w:eastAsia="Consolas" w:hAnsi="Consolas" w:cs="Consolas"/>
          <w:color w:val="D4D4D4"/>
          <w:sz w:val="21"/>
          <w:szCs w:val="21"/>
        </w:rPr>
        <w:t xml:space="preserve"> trainer</w:t>
      </w:r>
    </w:p>
    <w:p w14:paraId="66A76A3F" w14:textId="0AD53EE2" w:rsidR="08CC0A99" w:rsidRDefault="29D6C91B" w:rsidP="08CC0A99">
      <w:pPr>
        <w:spacing w:line="285" w:lineRule="exact"/>
      </w:pPr>
      <w:r w:rsidRPr="29D6C91B">
        <w:rPr>
          <w:rFonts w:ascii="Consolas" w:eastAsia="Consolas" w:hAnsi="Consolas" w:cs="Consolas"/>
          <w:color w:val="C586C0"/>
          <w:sz w:val="21"/>
          <w:szCs w:val="21"/>
        </w:rPr>
        <w:t>from</w:t>
      </w:r>
      <w:r w:rsidRPr="29D6C91B">
        <w:rPr>
          <w:rFonts w:ascii="Consolas" w:eastAsia="Consolas" w:hAnsi="Consolas" w:cs="Consolas"/>
          <w:color w:val="D4D4D4"/>
          <w:sz w:val="21"/>
          <w:szCs w:val="21"/>
        </w:rPr>
        <w:t xml:space="preserve"> object_detection.utils </w:t>
      </w:r>
      <w:r w:rsidRPr="29D6C91B">
        <w:rPr>
          <w:rFonts w:ascii="Consolas" w:eastAsia="Consolas" w:hAnsi="Consolas" w:cs="Consolas"/>
          <w:color w:val="C586C0"/>
          <w:sz w:val="21"/>
          <w:szCs w:val="21"/>
        </w:rPr>
        <w:t>import</w:t>
      </w:r>
      <w:r w:rsidRPr="29D6C91B">
        <w:rPr>
          <w:rFonts w:ascii="Consolas" w:eastAsia="Consolas" w:hAnsi="Consolas" w:cs="Consolas"/>
          <w:color w:val="D4D4D4"/>
          <w:sz w:val="21"/>
          <w:szCs w:val="21"/>
        </w:rPr>
        <w:t xml:space="preserve"> config_util</w:t>
      </w:r>
    </w:p>
    <w:p w14:paraId="3D68F377" w14:textId="13E48966" w:rsidR="08CC0A99" w:rsidRDefault="08CC0A99" w:rsidP="08CC0A99">
      <w:pPr>
        <w:spacing w:line="285" w:lineRule="exact"/>
      </w:pPr>
      <w:r>
        <w:br/>
      </w:r>
    </w:p>
    <w:p w14:paraId="23C1D07C" w14:textId="0B919754" w:rsidR="08CC0A99" w:rsidRDefault="29D6C91B" w:rsidP="08CC0A99">
      <w:pPr>
        <w:spacing w:line="285" w:lineRule="exact"/>
      </w:pPr>
      <w:r w:rsidRPr="29D6C91B">
        <w:rPr>
          <w:rFonts w:ascii="Consolas" w:eastAsia="Consolas" w:hAnsi="Consolas" w:cs="Consolas"/>
          <w:color w:val="4EC9B0"/>
          <w:sz w:val="21"/>
          <w:szCs w:val="21"/>
        </w:rPr>
        <w:t>tf</w:t>
      </w:r>
      <w:r w:rsidRPr="29D6C91B">
        <w:rPr>
          <w:rFonts w:ascii="Consolas" w:eastAsia="Consolas" w:hAnsi="Consolas" w:cs="Consolas"/>
          <w:color w:val="D4D4D4"/>
          <w:sz w:val="21"/>
          <w:szCs w:val="21"/>
        </w:rPr>
        <w:t>.logging.set_verbosity(</w:t>
      </w:r>
      <w:r w:rsidRPr="29D6C91B">
        <w:rPr>
          <w:rFonts w:ascii="Consolas" w:eastAsia="Consolas" w:hAnsi="Consolas" w:cs="Consolas"/>
          <w:color w:val="4EC9B0"/>
          <w:sz w:val="21"/>
          <w:szCs w:val="21"/>
        </w:rPr>
        <w:t>tf</w:t>
      </w:r>
      <w:r w:rsidRPr="29D6C91B">
        <w:rPr>
          <w:rFonts w:ascii="Consolas" w:eastAsia="Consolas" w:hAnsi="Consolas" w:cs="Consolas"/>
          <w:color w:val="D4D4D4"/>
          <w:sz w:val="21"/>
          <w:szCs w:val="21"/>
        </w:rPr>
        <w:t>.logging.INFO)</w:t>
      </w:r>
    </w:p>
    <w:p w14:paraId="191526F9" w14:textId="6F4EBA46" w:rsidR="08CC0A99" w:rsidRDefault="08CC0A99" w:rsidP="08CC0A99">
      <w:pPr>
        <w:spacing w:line="285" w:lineRule="exact"/>
      </w:pPr>
      <w:r>
        <w:br/>
      </w:r>
    </w:p>
    <w:p w14:paraId="2CC2A42B" w14:textId="21BF56AD" w:rsidR="08CC0A99" w:rsidRDefault="29D6C91B" w:rsidP="08CC0A99">
      <w:pPr>
        <w:spacing w:line="285" w:lineRule="exact"/>
      </w:pPr>
      <w:r w:rsidRPr="29D6C91B">
        <w:rPr>
          <w:rFonts w:ascii="Consolas" w:eastAsia="Consolas" w:hAnsi="Consolas" w:cs="Consolas"/>
          <w:color w:val="9CDCFE"/>
          <w:sz w:val="21"/>
          <w:szCs w:val="21"/>
        </w:rPr>
        <w:t>flags</w:t>
      </w:r>
      <w:r w:rsidRPr="29D6C91B">
        <w:rPr>
          <w:rFonts w:ascii="Consolas" w:eastAsia="Consolas" w:hAnsi="Consolas" w:cs="Consolas"/>
          <w:color w:val="D4D4D4"/>
          <w:sz w:val="21"/>
          <w:szCs w:val="21"/>
        </w:rPr>
        <w:t xml:space="preserve"> = </w:t>
      </w:r>
      <w:r w:rsidRPr="29D6C91B">
        <w:rPr>
          <w:rFonts w:ascii="Consolas" w:eastAsia="Consolas" w:hAnsi="Consolas" w:cs="Consolas"/>
          <w:color w:val="4EC9B0"/>
          <w:sz w:val="21"/>
          <w:szCs w:val="21"/>
        </w:rPr>
        <w:t>tf</w:t>
      </w:r>
      <w:r w:rsidRPr="29D6C91B">
        <w:rPr>
          <w:rFonts w:ascii="Consolas" w:eastAsia="Consolas" w:hAnsi="Consolas" w:cs="Consolas"/>
          <w:color w:val="D4D4D4"/>
          <w:sz w:val="21"/>
          <w:szCs w:val="21"/>
        </w:rPr>
        <w:t>.app.flags</w:t>
      </w:r>
    </w:p>
    <w:p w14:paraId="44A2BFC5" w14:textId="3420659E" w:rsidR="08CC0A99" w:rsidRDefault="29D6C91B" w:rsidP="08CC0A99">
      <w:pPr>
        <w:spacing w:line="285" w:lineRule="exact"/>
      </w:pPr>
      <w:r w:rsidRPr="29D6C91B">
        <w:rPr>
          <w:rFonts w:ascii="Consolas" w:eastAsia="Consolas" w:hAnsi="Consolas" w:cs="Consolas"/>
          <w:color w:val="9CDCFE"/>
          <w:sz w:val="21"/>
          <w:szCs w:val="21"/>
        </w:rPr>
        <w:t>flags</w:t>
      </w:r>
      <w:r w:rsidRPr="29D6C91B">
        <w:rPr>
          <w:rFonts w:ascii="Consolas" w:eastAsia="Consolas" w:hAnsi="Consolas" w:cs="Consolas"/>
          <w:color w:val="D4D4D4"/>
          <w:sz w:val="21"/>
          <w:szCs w:val="21"/>
        </w:rPr>
        <w:t>.DEFINE_string(</w:t>
      </w:r>
      <w:r w:rsidRPr="29D6C91B">
        <w:rPr>
          <w:rFonts w:ascii="Consolas" w:eastAsia="Consolas" w:hAnsi="Consolas" w:cs="Consolas"/>
          <w:color w:val="CE9178"/>
          <w:sz w:val="21"/>
          <w:szCs w:val="21"/>
        </w:rPr>
        <w:t>'master'</w:t>
      </w:r>
      <w:r w:rsidRPr="29D6C91B">
        <w:rPr>
          <w:rFonts w:ascii="Consolas" w:eastAsia="Consolas" w:hAnsi="Consolas" w:cs="Consolas"/>
          <w:color w:val="D4D4D4"/>
          <w:sz w:val="21"/>
          <w:szCs w:val="21"/>
        </w:rPr>
        <w:t xml:space="preserve">, </w:t>
      </w:r>
      <w:r w:rsidRPr="29D6C91B">
        <w:rPr>
          <w:rFonts w:ascii="Consolas" w:eastAsia="Consolas" w:hAnsi="Consolas" w:cs="Consolas"/>
          <w:color w:val="CE9178"/>
          <w:sz w:val="21"/>
          <w:szCs w:val="21"/>
        </w:rPr>
        <w:t>''</w:t>
      </w:r>
      <w:r w:rsidRPr="29D6C91B">
        <w:rPr>
          <w:rFonts w:ascii="Consolas" w:eastAsia="Consolas" w:hAnsi="Consolas" w:cs="Consolas"/>
          <w:color w:val="D4D4D4"/>
          <w:sz w:val="21"/>
          <w:szCs w:val="21"/>
        </w:rPr>
        <w:t xml:space="preserve">, </w:t>
      </w:r>
      <w:r w:rsidRPr="29D6C91B">
        <w:rPr>
          <w:rFonts w:ascii="Consolas" w:eastAsia="Consolas" w:hAnsi="Consolas" w:cs="Consolas"/>
          <w:color w:val="CE9178"/>
          <w:sz w:val="21"/>
          <w:szCs w:val="21"/>
        </w:rPr>
        <w:t>'Name of the TensorFlow master to use.'</w:t>
      </w:r>
      <w:r w:rsidRPr="29D6C91B">
        <w:rPr>
          <w:rFonts w:ascii="Consolas" w:eastAsia="Consolas" w:hAnsi="Consolas" w:cs="Consolas"/>
          <w:color w:val="D4D4D4"/>
          <w:sz w:val="21"/>
          <w:szCs w:val="21"/>
        </w:rPr>
        <w:t>)</w:t>
      </w:r>
    </w:p>
    <w:p w14:paraId="42AEE29E" w14:textId="795DE737" w:rsidR="08CC0A99" w:rsidRDefault="29D6C91B" w:rsidP="08CC0A99">
      <w:pPr>
        <w:spacing w:line="285" w:lineRule="exact"/>
      </w:pPr>
      <w:r w:rsidRPr="29D6C91B">
        <w:rPr>
          <w:rFonts w:ascii="Consolas" w:eastAsia="Consolas" w:hAnsi="Consolas" w:cs="Consolas"/>
          <w:color w:val="9CDCFE"/>
          <w:sz w:val="21"/>
          <w:szCs w:val="21"/>
        </w:rPr>
        <w:t>flags</w:t>
      </w:r>
      <w:r w:rsidRPr="29D6C91B">
        <w:rPr>
          <w:rFonts w:ascii="Consolas" w:eastAsia="Consolas" w:hAnsi="Consolas" w:cs="Consolas"/>
          <w:color w:val="D4D4D4"/>
          <w:sz w:val="21"/>
          <w:szCs w:val="21"/>
        </w:rPr>
        <w:t>.DEFINE_integer(</w:t>
      </w:r>
      <w:r w:rsidRPr="29D6C91B">
        <w:rPr>
          <w:rFonts w:ascii="Consolas" w:eastAsia="Consolas" w:hAnsi="Consolas" w:cs="Consolas"/>
          <w:color w:val="CE9178"/>
          <w:sz w:val="21"/>
          <w:szCs w:val="21"/>
        </w:rPr>
        <w:t>'task'</w:t>
      </w:r>
      <w:r w:rsidRPr="29D6C91B">
        <w:rPr>
          <w:rFonts w:ascii="Consolas" w:eastAsia="Consolas" w:hAnsi="Consolas" w:cs="Consolas"/>
          <w:color w:val="D4D4D4"/>
          <w:sz w:val="21"/>
          <w:szCs w:val="21"/>
        </w:rPr>
        <w:t xml:space="preserve">, </w:t>
      </w:r>
      <w:r w:rsidRPr="29D6C91B">
        <w:rPr>
          <w:rFonts w:ascii="Consolas" w:eastAsia="Consolas" w:hAnsi="Consolas" w:cs="Consolas"/>
          <w:color w:val="B5CEA8"/>
          <w:sz w:val="21"/>
          <w:szCs w:val="21"/>
        </w:rPr>
        <w:t>0</w:t>
      </w:r>
      <w:r w:rsidRPr="29D6C91B">
        <w:rPr>
          <w:rFonts w:ascii="Consolas" w:eastAsia="Consolas" w:hAnsi="Consolas" w:cs="Consolas"/>
          <w:color w:val="D4D4D4"/>
          <w:sz w:val="21"/>
          <w:szCs w:val="21"/>
        </w:rPr>
        <w:t xml:space="preserve">, </w:t>
      </w:r>
      <w:r w:rsidRPr="29D6C91B">
        <w:rPr>
          <w:rFonts w:ascii="Consolas" w:eastAsia="Consolas" w:hAnsi="Consolas" w:cs="Consolas"/>
          <w:color w:val="CE9178"/>
          <w:sz w:val="21"/>
          <w:szCs w:val="21"/>
        </w:rPr>
        <w:t>'task id'</w:t>
      </w:r>
      <w:r w:rsidRPr="29D6C91B">
        <w:rPr>
          <w:rFonts w:ascii="Consolas" w:eastAsia="Consolas" w:hAnsi="Consolas" w:cs="Consolas"/>
          <w:color w:val="D4D4D4"/>
          <w:sz w:val="21"/>
          <w:szCs w:val="21"/>
        </w:rPr>
        <w:t>)</w:t>
      </w:r>
    </w:p>
    <w:p w14:paraId="363CC61B" w14:textId="5287BCFE" w:rsidR="08CC0A99" w:rsidRDefault="29D6C91B" w:rsidP="08CC0A99">
      <w:pPr>
        <w:spacing w:line="285" w:lineRule="exact"/>
      </w:pPr>
      <w:r w:rsidRPr="29D6C91B">
        <w:rPr>
          <w:rFonts w:ascii="Consolas" w:eastAsia="Consolas" w:hAnsi="Consolas" w:cs="Consolas"/>
          <w:color w:val="9CDCFE"/>
          <w:sz w:val="21"/>
          <w:szCs w:val="21"/>
        </w:rPr>
        <w:t>flags</w:t>
      </w:r>
      <w:r w:rsidRPr="29D6C91B">
        <w:rPr>
          <w:rFonts w:ascii="Consolas" w:eastAsia="Consolas" w:hAnsi="Consolas" w:cs="Consolas"/>
          <w:color w:val="D4D4D4"/>
          <w:sz w:val="21"/>
          <w:szCs w:val="21"/>
        </w:rPr>
        <w:t>.DEFINE_integer(</w:t>
      </w:r>
      <w:r w:rsidRPr="29D6C91B">
        <w:rPr>
          <w:rFonts w:ascii="Consolas" w:eastAsia="Consolas" w:hAnsi="Consolas" w:cs="Consolas"/>
          <w:color w:val="CE9178"/>
          <w:sz w:val="21"/>
          <w:szCs w:val="21"/>
        </w:rPr>
        <w:t>'num_clones'</w:t>
      </w:r>
      <w:r w:rsidRPr="29D6C91B">
        <w:rPr>
          <w:rFonts w:ascii="Consolas" w:eastAsia="Consolas" w:hAnsi="Consolas" w:cs="Consolas"/>
          <w:color w:val="D4D4D4"/>
          <w:sz w:val="21"/>
          <w:szCs w:val="21"/>
        </w:rPr>
        <w:t xml:space="preserve">, </w:t>
      </w:r>
      <w:r w:rsidRPr="29D6C91B">
        <w:rPr>
          <w:rFonts w:ascii="Consolas" w:eastAsia="Consolas" w:hAnsi="Consolas" w:cs="Consolas"/>
          <w:color w:val="B5CEA8"/>
          <w:sz w:val="21"/>
          <w:szCs w:val="21"/>
        </w:rPr>
        <w:t>1</w:t>
      </w:r>
      <w:r w:rsidRPr="29D6C91B">
        <w:rPr>
          <w:rFonts w:ascii="Consolas" w:eastAsia="Consolas" w:hAnsi="Consolas" w:cs="Consolas"/>
          <w:color w:val="D4D4D4"/>
          <w:sz w:val="21"/>
          <w:szCs w:val="21"/>
        </w:rPr>
        <w:t xml:space="preserve">, </w:t>
      </w:r>
      <w:r w:rsidRPr="29D6C91B">
        <w:rPr>
          <w:rFonts w:ascii="Consolas" w:eastAsia="Consolas" w:hAnsi="Consolas" w:cs="Consolas"/>
          <w:color w:val="CE9178"/>
          <w:sz w:val="21"/>
          <w:szCs w:val="21"/>
        </w:rPr>
        <w:t>'Number of clones to deploy per worker.'</w:t>
      </w:r>
      <w:r w:rsidRPr="29D6C91B">
        <w:rPr>
          <w:rFonts w:ascii="Consolas" w:eastAsia="Consolas" w:hAnsi="Consolas" w:cs="Consolas"/>
          <w:color w:val="D4D4D4"/>
          <w:sz w:val="21"/>
          <w:szCs w:val="21"/>
        </w:rPr>
        <w:t>)</w:t>
      </w:r>
    </w:p>
    <w:p w14:paraId="3FB043B5" w14:textId="3F531CA3" w:rsidR="08CC0A99" w:rsidRDefault="29D6C91B" w:rsidP="08CC0A99">
      <w:pPr>
        <w:spacing w:line="285" w:lineRule="exact"/>
      </w:pPr>
      <w:r w:rsidRPr="29D6C91B">
        <w:rPr>
          <w:rFonts w:ascii="Consolas" w:eastAsia="Consolas" w:hAnsi="Consolas" w:cs="Consolas"/>
          <w:color w:val="9CDCFE"/>
          <w:sz w:val="21"/>
          <w:szCs w:val="21"/>
        </w:rPr>
        <w:t>flags</w:t>
      </w:r>
      <w:r w:rsidRPr="29D6C91B">
        <w:rPr>
          <w:rFonts w:ascii="Consolas" w:eastAsia="Consolas" w:hAnsi="Consolas" w:cs="Consolas"/>
          <w:color w:val="D4D4D4"/>
          <w:sz w:val="21"/>
          <w:szCs w:val="21"/>
        </w:rPr>
        <w:t>.DEFINE_boolean(</w:t>
      </w:r>
      <w:r w:rsidRPr="29D6C91B">
        <w:rPr>
          <w:rFonts w:ascii="Consolas" w:eastAsia="Consolas" w:hAnsi="Consolas" w:cs="Consolas"/>
          <w:color w:val="CE9178"/>
          <w:sz w:val="21"/>
          <w:szCs w:val="21"/>
        </w:rPr>
        <w:t>'clone_on_cpu'</w:t>
      </w:r>
      <w:r w:rsidRPr="29D6C91B">
        <w:rPr>
          <w:rFonts w:ascii="Consolas" w:eastAsia="Consolas" w:hAnsi="Consolas" w:cs="Consolas"/>
          <w:color w:val="D4D4D4"/>
          <w:sz w:val="21"/>
          <w:szCs w:val="21"/>
        </w:rPr>
        <w:t xml:space="preserve">, </w:t>
      </w:r>
      <w:r w:rsidRPr="29D6C91B">
        <w:rPr>
          <w:rFonts w:ascii="Consolas" w:eastAsia="Consolas" w:hAnsi="Consolas" w:cs="Consolas"/>
          <w:color w:val="569CD6"/>
          <w:sz w:val="21"/>
          <w:szCs w:val="21"/>
        </w:rPr>
        <w:t>False</w:t>
      </w:r>
      <w:r w:rsidRPr="29D6C91B">
        <w:rPr>
          <w:rFonts w:ascii="Consolas" w:eastAsia="Consolas" w:hAnsi="Consolas" w:cs="Consolas"/>
          <w:color w:val="D4D4D4"/>
          <w:sz w:val="21"/>
          <w:szCs w:val="21"/>
        </w:rPr>
        <w:t>,</w:t>
      </w:r>
    </w:p>
    <w:p w14:paraId="1700770D" w14:textId="236AA30E"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CE9178"/>
          <w:sz w:val="21"/>
          <w:szCs w:val="21"/>
        </w:rPr>
        <w:t>'Force clones to be deployed on CPU.  Note that even if '</w:t>
      </w:r>
    </w:p>
    <w:p w14:paraId="55DC0A98" w14:textId="68D7D8FA"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CE9178"/>
          <w:sz w:val="21"/>
          <w:szCs w:val="21"/>
        </w:rPr>
        <w:t>'set to False (allowing ops to run on gpu), some ops may '</w:t>
      </w:r>
    </w:p>
    <w:p w14:paraId="7118432D" w14:textId="30FBD6CA"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CE9178"/>
          <w:sz w:val="21"/>
          <w:szCs w:val="21"/>
        </w:rPr>
        <w:t>'still be run on the CPU if they have no GPU kernel.'</w:t>
      </w:r>
      <w:r w:rsidRPr="29D6C91B">
        <w:rPr>
          <w:rFonts w:ascii="Consolas" w:eastAsia="Consolas" w:hAnsi="Consolas" w:cs="Consolas"/>
          <w:color w:val="D4D4D4"/>
          <w:sz w:val="21"/>
          <w:szCs w:val="21"/>
        </w:rPr>
        <w:t>)</w:t>
      </w:r>
    </w:p>
    <w:p w14:paraId="337AFAED" w14:textId="67BB13C4" w:rsidR="08CC0A99" w:rsidRDefault="29D6C91B" w:rsidP="08CC0A99">
      <w:pPr>
        <w:spacing w:line="285" w:lineRule="exact"/>
      </w:pPr>
      <w:r w:rsidRPr="29D6C91B">
        <w:rPr>
          <w:rFonts w:ascii="Consolas" w:eastAsia="Consolas" w:hAnsi="Consolas" w:cs="Consolas"/>
          <w:color w:val="9CDCFE"/>
          <w:sz w:val="21"/>
          <w:szCs w:val="21"/>
        </w:rPr>
        <w:t>flags</w:t>
      </w:r>
      <w:r w:rsidRPr="29D6C91B">
        <w:rPr>
          <w:rFonts w:ascii="Consolas" w:eastAsia="Consolas" w:hAnsi="Consolas" w:cs="Consolas"/>
          <w:color w:val="D4D4D4"/>
          <w:sz w:val="21"/>
          <w:szCs w:val="21"/>
        </w:rPr>
        <w:t>.DEFINE_integer(</w:t>
      </w:r>
      <w:r w:rsidRPr="29D6C91B">
        <w:rPr>
          <w:rFonts w:ascii="Consolas" w:eastAsia="Consolas" w:hAnsi="Consolas" w:cs="Consolas"/>
          <w:color w:val="CE9178"/>
          <w:sz w:val="21"/>
          <w:szCs w:val="21"/>
        </w:rPr>
        <w:t>'worker_replicas'</w:t>
      </w:r>
      <w:r w:rsidRPr="29D6C91B">
        <w:rPr>
          <w:rFonts w:ascii="Consolas" w:eastAsia="Consolas" w:hAnsi="Consolas" w:cs="Consolas"/>
          <w:color w:val="D4D4D4"/>
          <w:sz w:val="21"/>
          <w:szCs w:val="21"/>
        </w:rPr>
        <w:t xml:space="preserve">, </w:t>
      </w:r>
      <w:r w:rsidRPr="29D6C91B">
        <w:rPr>
          <w:rFonts w:ascii="Consolas" w:eastAsia="Consolas" w:hAnsi="Consolas" w:cs="Consolas"/>
          <w:color w:val="B5CEA8"/>
          <w:sz w:val="21"/>
          <w:szCs w:val="21"/>
        </w:rPr>
        <w:t>1</w:t>
      </w:r>
      <w:r w:rsidRPr="29D6C91B">
        <w:rPr>
          <w:rFonts w:ascii="Consolas" w:eastAsia="Consolas" w:hAnsi="Consolas" w:cs="Consolas"/>
          <w:color w:val="D4D4D4"/>
          <w:sz w:val="21"/>
          <w:szCs w:val="21"/>
        </w:rPr>
        <w:t xml:space="preserve">, </w:t>
      </w:r>
      <w:r w:rsidRPr="29D6C91B">
        <w:rPr>
          <w:rFonts w:ascii="Consolas" w:eastAsia="Consolas" w:hAnsi="Consolas" w:cs="Consolas"/>
          <w:color w:val="CE9178"/>
          <w:sz w:val="21"/>
          <w:szCs w:val="21"/>
        </w:rPr>
        <w:t>'Number of worker+trainer '</w:t>
      </w:r>
    </w:p>
    <w:p w14:paraId="2C7D068C" w14:textId="546FD7E3"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CE9178"/>
          <w:sz w:val="21"/>
          <w:szCs w:val="21"/>
        </w:rPr>
        <w:t>'replicas.'</w:t>
      </w:r>
      <w:r w:rsidRPr="29D6C91B">
        <w:rPr>
          <w:rFonts w:ascii="Consolas" w:eastAsia="Consolas" w:hAnsi="Consolas" w:cs="Consolas"/>
          <w:color w:val="D4D4D4"/>
          <w:sz w:val="21"/>
          <w:szCs w:val="21"/>
        </w:rPr>
        <w:t>)</w:t>
      </w:r>
    </w:p>
    <w:p w14:paraId="07D5C857" w14:textId="3A2895DB" w:rsidR="08CC0A99" w:rsidRDefault="29D6C91B" w:rsidP="08CC0A99">
      <w:pPr>
        <w:spacing w:line="285" w:lineRule="exact"/>
      </w:pPr>
      <w:r w:rsidRPr="29D6C91B">
        <w:rPr>
          <w:rFonts w:ascii="Consolas" w:eastAsia="Consolas" w:hAnsi="Consolas" w:cs="Consolas"/>
          <w:color w:val="9CDCFE"/>
          <w:sz w:val="21"/>
          <w:szCs w:val="21"/>
        </w:rPr>
        <w:t>flags</w:t>
      </w:r>
      <w:r w:rsidRPr="29D6C91B">
        <w:rPr>
          <w:rFonts w:ascii="Consolas" w:eastAsia="Consolas" w:hAnsi="Consolas" w:cs="Consolas"/>
          <w:color w:val="D4D4D4"/>
          <w:sz w:val="21"/>
          <w:szCs w:val="21"/>
        </w:rPr>
        <w:t>.DEFINE_integer(</w:t>
      </w:r>
      <w:r w:rsidRPr="29D6C91B">
        <w:rPr>
          <w:rFonts w:ascii="Consolas" w:eastAsia="Consolas" w:hAnsi="Consolas" w:cs="Consolas"/>
          <w:color w:val="CE9178"/>
          <w:sz w:val="21"/>
          <w:szCs w:val="21"/>
        </w:rPr>
        <w:t>'ps_tasks'</w:t>
      </w:r>
      <w:r w:rsidRPr="29D6C91B">
        <w:rPr>
          <w:rFonts w:ascii="Consolas" w:eastAsia="Consolas" w:hAnsi="Consolas" w:cs="Consolas"/>
          <w:color w:val="D4D4D4"/>
          <w:sz w:val="21"/>
          <w:szCs w:val="21"/>
        </w:rPr>
        <w:t xml:space="preserve">, </w:t>
      </w:r>
      <w:r w:rsidRPr="29D6C91B">
        <w:rPr>
          <w:rFonts w:ascii="Consolas" w:eastAsia="Consolas" w:hAnsi="Consolas" w:cs="Consolas"/>
          <w:color w:val="B5CEA8"/>
          <w:sz w:val="21"/>
          <w:szCs w:val="21"/>
        </w:rPr>
        <w:t>0</w:t>
      </w:r>
      <w:r w:rsidRPr="29D6C91B">
        <w:rPr>
          <w:rFonts w:ascii="Consolas" w:eastAsia="Consolas" w:hAnsi="Consolas" w:cs="Consolas"/>
          <w:color w:val="D4D4D4"/>
          <w:sz w:val="21"/>
          <w:szCs w:val="21"/>
        </w:rPr>
        <w:t>,</w:t>
      </w:r>
    </w:p>
    <w:p w14:paraId="16E1B791" w14:textId="65240DC7"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CE9178"/>
          <w:sz w:val="21"/>
          <w:szCs w:val="21"/>
        </w:rPr>
        <w:t>'Number of parameter server tasks. If None, does not use '</w:t>
      </w:r>
    </w:p>
    <w:p w14:paraId="393E4EBC" w14:textId="11FB8B01"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CE9178"/>
          <w:sz w:val="21"/>
          <w:szCs w:val="21"/>
        </w:rPr>
        <w:t>'a parameter server.'</w:t>
      </w:r>
      <w:r w:rsidRPr="29D6C91B">
        <w:rPr>
          <w:rFonts w:ascii="Consolas" w:eastAsia="Consolas" w:hAnsi="Consolas" w:cs="Consolas"/>
          <w:color w:val="D4D4D4"/>
          <w:sz w:val="21"/>
          <w:szCs w:val="21"/>
        </w:rPr>
        <w:t>)</w:t>
      </w:r>
    </w:p>
    <w:p w14:paraId="00C4C90B" w14:textId="2A8F9C4E" w:rsidR="08CC0A99" w:rsidRDefault="29D6C91B" w:rsidP="08CC0A99">
      <w:pPr>
        <w:spacing w:line="285" w:lineRule="exact"/>
      </w:pPr>
      <w:r w:rsidRPr="29D6C91B">
        <w:rPr>
          <w:rFonts w:ascii="Consolas" w:eastAsia="Consolas" w:hAnsi="Consolas" w:cs="Consolas"/>
          <w:color w:val="9CDCFE"/>
          <w:sz w:val="21"/>
          <w:szCs w:val="21"/>
        </w:rPr>
        <w:t>flags</w:t>
      </w:r>
      <w:r w:rsidRPr="29D6C91B">
        <w:rPr>
          <w:rFonts w:ascii="Consolas" w:eastAsia="Consolas" w:hAnsi="Consolas" w:cs="Consolas"/>
          <w:color w:val="D4D4D4"/>
          <w:sz w:val="21"/>
          <w:szCs w:val="21"/>
        </w:rPr>
        <w:t>.DEFINE_string(</w:t>
      </w:r>
      <w:r w:rsidRPr="29D6C91B">
        <w:rPr>
          <w:rFonts w:ascii="Consolas" w:eastAsia="Consolas" w:hAnsi="Consolas" w:cs="Consolas"/>
          <w:color w:val="CE9178"/>
          <w:sz w:val="21"/>
          <w:szCs w:val="21"/>
        </w:rPr>
        <w:t>'train_dir'</w:t>
      </w:r>
      <w:r w:rsidRPr="29D6C91B">
        <w:rPr>
          <w:rFonts w:ascii="Consolas" w:eastAsia="Consolas" w:hAnsi="Consolas" w:cs="Consolas"/>
          <w:color w:val="D4D4D4"/>
          <w:sz w:val="21"/>
          <w:szCs w:val="21"/>
        </w:rPr>
        <w:t xml:space="preserve">, </w:t>
      </w:r>
      <w:r w:rsidRPr="29D6C91B">
        <w:rPr>
          <w:rFonts w:ascii="Consolas" w:eastAsia="Consolas" w:hAnsi="Consolas" w:cs="Consolas"/>
          <w:color w:val="CE9178"/>
          <w:sz w:val="21"/>
          <w:szCs w:val="21"/>
        </w:rPr>
        <w:t>''</w:t>
      </w:r>
      <w:r w:rsidRPr="29D6C91B">
        <w:rPr>
          <w:rFonts w:ascii="Consolas" w:eastAsia="Consolas" w:hAnsi="Consolas" w:cs="Consolas"/>
          <w:color w:val="D4D4D4"/>
          <w:sz w:val="21"/>
          <w:szCs w:val="21"/>
        </w:rPr>
        <w:t>,</w:t>
      </w:r>
    </w:p>
    <w:p w14:paraId="65CFC728" w14:textId="6C58D231"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CE9178"/>
          <w:sz w:val="21"/>
          <w:szCs w:val="21"/>
        </w:rPr>
        <w:t>'Directory to save the checkpoints and training summaries.'</w:t>
      </w:r>
      <w:r w:rsidRPr="29D6C91B">
        <w:rPr>
          <w:rFonts w:ascii="Consolas" w:eastAsia="Consolas" w:hAnsi="Consolas" w:cs="Consolas"/>
          <w:color w:val="D4D4D4"/>
          <w:sz w:val="21"/>
          <w:szCs w:val="21"/>
        </w:rPr>
        <w:t>)</w:t>
      </w:r>
    </w:p>
    <w:p w14:paraId="66E7E56F" w14:textId="0C18FBDE" w:rsidR="08CC0A99" w:rsidRDefault="08CC0A99" w:rsidP="08CC0A99">
      <w:pPr>
        <w:spacing w:line="285" w:lineRule="exact"/>
      </w:pPr>
      <w:r>
        <w:br/>
      </w:r>
    </w:p>
    <w:p w14:paraId="048E18E4" w14:textId="046E6B97" w:rsidR="08CC0A99" w:rsidRDefault="29D6C91B" w:rsidP="08CC0A99">
      <w:pPr>
        <w:spacing w:line="285" w:lineRule="exact"/>
      </w:pPr>
      <w:r w:rsidRPr="29D6C91B">
        <w:rPr>
          <w:rFonts w:ascii="Consolas" w:eastAsia="Consolas" w:hAnsi="Consolas" w:cs="Consolas"/>
          <w:color w:val="9CDCFE"/>
          <w:sz w:val="21"/>
          <w:szCs w:val="21"/>
        </w:rPr>
        <w:t>flags</w:t>
      </w:r>
      <w:r w:rsidRPr="29D6C91B">
        <w:rPr>
          <w:rFonts w:ascii="Consolas" w:eastAsia="Consolas" w:hAnsi="Consolas" w:cs="Consolas"/>
          <w:color w:val="D4D4D4"/>
          <w:sz w:val="21"/>
          <w:szCs w:val="21"/>
        </w:rPr>
        <w:t>.DEFINE_string(</w:t>
      </w:r>
      <w:r w:rsidRPr="29D6C91B">
        <w:rPr>
          <w:rFonts w:ascii="Consolas" w:eastAsia="Consolas" w:hAnsi="Consolas" w:cs="Consolas"/>
          <w:color w:val="CE9178"/>
          <w:sz w:val="21"/>
          <w:szCs w:val="21"/>
        </w:rPr>
        <w:t>'pipeline_config_path'</w:t>
      </w:r>
      <w:r w:rsidRPr="29D6C91B">
        <w:rPr>
          <w:rFonts w:ascii="Consolas" w:eastAsia="Consolas" w:hAnsi="Consolas" w:cs="Consolas"/>
          <w:color w:val="D4D4D4"/>
          <w:sz w:val="21"/>
          <w:szCs w:val="21"/>
        </w:rPr>
        <w:t xml:space="preserve">, </w:t>
      </w:r>
      <w:r w:rsidRPr="29D6C91B">
        <w:rPr>
          <w:rFonts w:ascii="Consolas" w:eastAsia="Consolas" w:hAnsi="Consolas" w:cs="Consolas"/>
          <w:color w:val="CE9178"/>
          <w:sz w:val="21"/>
          <w:szCs w:val="21"/>
        </w:rPr>
        <w:t>''</w:t>
      </w:r>
      <w:r w:rsidRPr="29D6C91B">
        <w:rPr>
          <w:rFonts w:ascii="Consolas" w:eastAsia="Consolas" w:hAnsi="Consolas" w:cs="Consolas"/>
          <w:color w:val="D4D4D4"/>
          <w:sz w:val="21"/>
          <w:szCs w:val="21"/>
        </w:rPr>
        <w:t>,</w:t>
      </w:r>
    </w:p>
    <w:p w14:paraId="0E3BF1B1" w14:textId="02C2E351"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CE9178"/>
          <w:sz w:val="21"/>
          <w:szCs w:val="21"/>
        </w:rPr>
        <w:t>'Path to a pipeline_pb2.TrainEvalPipelineConfig config '</w:t>
      </w:r>
    </w:p>
    <w:p w14:paraId="4D70BDAF" w14:textId="12C1C403" w:rsidR="08CC0A99" w:rsidRDefault="29D6C91B" w:rsidP="08CC0A99">
      <w:pPr>
        <w:spacing w:line="285" w:lineRule="exact"/>
      </w:pPr>
      <w:r w:rsidRPr="29D6C91B">
        <w:rPr>
          <w:rFonts w:ascii="Consolas" w:eastAsia="Consolas" w:hAnsi="Consolas" w:cs="Consolas"/>
          <w:color w:val="D4D4D4"/>
          <w:sz w:val="21"/>
          <w:szCs w:val="21"/>
        </w:rPr>
        <w:lastRenderedPageBreak/>
        <w:t xml:space="preserve">                    </w:t>
      </w:r>
      <w:r w:rsidRPr="29D6C91B">
        <w:rPr>
          <w:rFonts w:ascii="Consolas" w:eastAsia="Consolas" w:hAnsi="Consolas" w:cs="Consolas"/>
          <w:color w:val="CE9178"/>
          <w:sz w:val="21"/>
          <w:szCs w:val="21"/>
        </w:rPr>
        <w:t>'file. If provided, other configs are ignored'</w:t>
      </w:r>
      <w:r w:rsidRPr="29D6C91B">
        <w:rPr>
          <w:rFonts w:ascii="Consolas" w:eastAsia="Consolas" w:hAnsi="Consolas" w:cs="Consolas"/>
          <w:color w:val="D4D4D4"/>
          <w:sz w:val="21"/>
          <w:szCs w:val="21"/>
        </w:rPr>
        <w:t>)</w:t>
      </w:r>
    </w:p>
    <w:p w14:paraId="1902BC8A" w14:textId="0EDCE50A" w:rsidR="08CC0A99" w:rsidRDefault="08CC0A99" w:rsidP="08CC0A99">
      <w:pPr>
        <w:spacing w:line="285" w:lineRule="exact"/>
      </w:pPr>
      <w:r>
        <w:br/>
      </w:r>
    </w:p>
    <w:p w14:paraId="3F81D00B" w14:textId="35ABD21C" w:rsidR="08CC0A99" w:rsidRDefault="29D6C91B" w:rsidP="08CC0A99">
      <w:pPr>
        <w:spacing w:line="285" w:lineRule="exact"/>
      </w:pPr>
      <w:r w:rsidRPr="29D6C91B">
        <w:rPr>
          <w:rFonts w:ascii="Consolas" w:eastAsia="Consolas" w:hAnsi="Consolas" w:cs="Consolas"/>
          <w:color w:val="9CDCFE"/>
          <w:sz w:val="21"/>
          <w:szCs w:val="21"/>
        </w:rPr>
        <w:t>flags</w:t>
      </w:r>
      <w:r w:rsidRPr="29D6C91B">
        <w:rPr>
          <w:rFonts w:ascii="Consolas" w:eastAsia="Consolas" w:hAnsi="Consolas" w:cs="Consolas"/>
          <w:color w:val="D4D4D4"/>
          <w:sz w:val="21"/>
          <w:szCs w:val="21"/>
        </w:rPr>
        <w:t>.DEFINE_string(</w:t>
      </w:r>
      <w:r w:rsidRPr="29D6C91B">
        <w:rPr>
          <w:rFonts w:ascii="Consolas" w:eastAsia="Consolas" w:hAnsi="Consolas" w:cs="Consolas"/>
          <w:color w:val="CE9178"/>
          <w:sz w:val="21"/>
          <w:szCs w:val="21"/>
        </w:rPr>
        <w:t>'train_config_path'</w:t>
      </w:r>
      <w:r w:rsidRPr="29D6C91B">
        <w:rPr>
          <w:rFonts w:ascii="Consolas" w:eastAsia="Consolas" w:hAnsi="Consolas" w:cs="Consolas"/>
          <w:color w:val="D4D4D4"/>
          <w:sz w:val="21"/>
          <w:szCs w:val="21"/>
        </w:rPr>
        <w:t xml:space="preserve">, </w:t>
      </w:r>
      <w:r w:rsidRPr="29D6C91B">
        <w:rPr>
          <w:rFonts w:ascii="Consolas" w:eastAsia="Consolas" w:hAnsi="Consolas" w:cs="Consolas"/>
          <w:color w:val="CE9178"/>
          <w:sz w:val="21"/>
          <w:szCs w:val="21"/>
        </w:rPr>
        <w:t>''</w:t>
      </w:r>
      <w:r w:rsidRPr="29D6C91B">
        <w:rPr>
          <w:rFonts w:ascii="Consolas" w:eastAsia="Consolas" w:hAnsi="Consolas" w:cs="Consolas"/>
          <w:color w:val="D4D4D4"/>
          <w:sz w:val="21"/>
          <w:szCs w:val="21"/>
        </w:rPr>
        <w:t>,</w:t>
      </w:r>
    </w:p>
    <w:p w14:paraId="3B375AAF" w14:textId="68CD3571"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CE9178"/>
          <w:sz w:val="21"/>
          <w:szCs w:val="21"/>
        </w:rPr>
        <w:t>'Path to a train_pb2.TrainConfig config file.'</w:t>
      </w:r>
      <w:r w:rsidRPr="29D6C91B">
        <w:rPr>
          <w:rFonts w:ascii="Consolas" w:eastAsia="Consolas" w:hAnsi="Consolas" w:cs="Consolas"/>
          <w:color w:val="D4D4D4"/>
          <w:sz w:val="21"/>
          <w:szCs w:val="21"/>
        </w:rPr>
        <w:t>)</w:t>
      </w:r>
    </w:p>
    <w:p w14:paraId="328FAEF7" w14:textId="14D7464B" w:rsidR="08CC0A99" w:rsidRDefault="29D6C91B" w:rsidP="08CC0A99">
      <w:pPr>
        <w:spacing w:line="285" w:lineRule="exact"/>
      </w:pPr>
      <w:r w:rsidRPr="29D6C91B">
        <w:rPr>
          <w:rFonts w:ascii="Consolas" w:eastAsia="Consolas" w:hAnsi="Consolas" w:cs="Consolas"/>
          <w:color w:val="9CDCFE"/>
          <w:sz w:val="21"/>
          <w:szCs w:val="21"/>
        </w:rPr>
        <w:t>flags</w:t>
      </w:r>
      <w:r w:rsidRPr="29D6C91B">
        <w:rPr>
          <w:rFonts w:ascii="Consolas" w:eastAsia="Consolas" w:hAnsi="Consolas" w:cs="Consolas"/>
          <w:color w:val="D4D4D4"/>
          <w:sz w:val="21"/>
          <w:szCs w:val="21"/>
        </w:rPr>
        <w:t>.DEFINE_string(</w:t>
      </w:r>
      <w:r w:rsidRPr="29D6C91B">
        <w:rPr>
          <w:rFonts w:ascii="Consolas" w:eastAsia="Consolas" w:hAnsi="Consolas" w:cs="Consolas"/>
          <w:color w:val="CE9178"/>
          <w:sz w:val="21"/>
          <w:szCs w:val="21"/>
        </w:rPr>
        <w:t>'input_config_path'</w:t>
      </w:r>
      <w:r w:rsidRPr="29D6C91B">
        <w:rPr>
          <w:rFonts w:ascii="Consolas" w:eastAsia="Consolas" w:hAnsi="Consolas" w:cs="Consolas"/>
          <w:color w:val="D4D4D4"/>
          <w:sz w:val="21"/>
          <w:szCs w:val="21"/>
        </w:rPr>
        <w:t xml:space="preserve">, </w:t>
      </w:r>
      <w:r w:rsidRPr="29D6C91B">
        <w:rPr>
          <w:rFonts w:ascii="Consolas" w:eastAsia="Consolas" w:hAnsi="Consolas" w:cs="Consolas"/>
          <w:color w:val="CE9178"/>
          <w:sz w:val="21"/>
          <w:szCs w:val="21"/>
        </w:rPr>
        <w:t>''</w:t>
      </w:r>
      <w:r w:rsidRPr="29D6C91B">
        <w:rPr>
          <w:rFonts w:ascii="Consolas" w:eastAsia="Consolas" w:hAnsi="Consolas" w:cs="Consolas"/>
          <w:color w:val="D4D4D4"/>
          <w:sz w:val="21"/>
          <w:szCs w:val="21"/>
        </w:rPr>
        <w:t>,</w:t>
      </w:r>
    </w:p>
    <w:p w14:paraId="5EAC1BD5" w14:textId="74FF5C6F"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CE9178"/>
          <w:sz w:val="21"/>
          <w:szCs w:val="21"/>
        </w:rPr>
        <w:t>'Path to an input_reader_pb2.InputReader config file.'</w:t>
      </w:r>
      <w:r w:rsidRPr="29D6C91B">
        <w:rPr>
          <w:rFonts w:ascii="Consolas" w:eastAsia="Consolas" w:hAnsi="Consolas" w:cs="Consolas"/>
          <w:color w:val="D4D4D4"/>
          <w:sz w:val="21"/>
          <w:szCs w:val="21"/>
        </w:rPr>
        <w:t>)</w:t>
      </w:r>
    </w:p>
    <w:p w14:paraId="27D0B398" w14:textId="43D693DB" w:rsidR="08CC0A99" w:rsidRDefault="29D6C91B" w:rsidP="08CC0A99">
      <w:pPr>
        <w:spacing w:line="285" w:lineRule="exact"/>
      </w:pPr>
      <w:r w:rsidRPr="29D6C91B">
        <w:rPr>
          <w:rFonts w:ascii="Consolas" w:eastAsia="Consolas" w:hAnsi="Consolas" w:cs="Consolas"/>
          <w:color w:val="9CDCFE"/>
          <w:sz w:val="21"/>
          <w:szCs w:val="21"/>
        </w:rPr>
        <w:t>flags</w:t>
      </w:r>
      <w:r w:rsidRPr="29D6C91B">
        <w:rPr>
          <w:rFonts w:ascii="Consolas" w:eastAsia="Consolas" w:hAnsi="Consolas" w:cs="Consolas"/>
          <w:color w:val="D4D4D4"/>
          <w:sz w:val="21"/>
          <w:szCs w:val="21"/>
        </w:rPr>
        <w:t>.DEFINE_string(</w:t>
      </w:r>
      <w:r w:rsidRPr="29D6C91B">
        <w:rPr>
          <w:rFonts w:ascii="Consolas" w:eastAsia="Consolas" w:hAnsi="Consolas" w:cs="Consolas"/>
          <w:color w:val="CE9178"/>
          <w:sz w:val="21"/>
          <w:szCs w:val="21"/>
        </w:rPr>
        <w:t>'model_config_path'</w:t>
      </w:r>
      <w:r w:rsidRPr="29D6C91B">
        <w:rPr>
          <w:rFonts w:ascii="Consolas" w:eastAsia="Consolas" w:hAnsi="Consolas" w:cs="Consolas"/>
          <w:color w:val="D4D4D4"/>
          <w:sz w:val="21"/>
          <w:szCs w:val="21"/>
        </w:rPr>
        <w:t xml:space="preserve">, </w:t>
      </w:r>
      <w:r w:rsidRPr="29D6C91B">
        <w:rPr>
          <w:rFonts w:ascii="Consolas" w:eastAsia="Consolas" w:hAnsi="Consolas" w:cs="Consolas"/>
          <w:color w:val="CE9178"/>
          <w:sz w:val="21"/>
          <w:szCs w:val="21"/>
        </w:rPr>
        <w:t>''</w:t>
      </w:r>
      <w:r w:rsidRPr="29D6C91B">
        <w:rPr>
          <w:rFonts w:ascii="Consolas" w:eastAsia="Consolas" w:hAnsi="Consolas" w:cs="Consolas"/>
          <w:color w:val="D4D4D4"/>
          <w:sz w:val="21"/>
          <w:szCs w:val="21"/>
        </w:rPr>
        <w:t>,</w:t>
      </w:r>
    </w:p>
    <w:p w14:paraId="60C2A584" w14:textId="61F8535F"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CE9178"/>
          <w:sz w:val="21"/>
          <w:szCs w:val="21"/>
        </w:rPr>
        <w:t>'Path to a model_pb2.DetectionModel config file.'</w:t>
      </w:r>
      <w:r w:rsidRPr="29D6C91B">
        <w:rPr>
          <w:rFonts w:ascii="Consolas" w:eastAsia="Consolas" w:hAnsi="Consolas" w:cs="Consolas"/>
          <w:color w:val="D4D4D4"/>
          <w:sz w:val="21"/>
          <w:szCs w:val="21"/>
        </w:rPr>
        <w:t>)</w:t>
      </w:r>
    </w:p>
    <w:p w14:paraId="6A35E11A" w14:textId="7F74CAA2" w:rsidR="08CC0A99" w:rsidRDefault="08CC0A99" w:rsidP="08CC0A99">
      <w:pPr>
        <w:spacing w:line="285" w:lineRule="exact"/>
      </w:pPr>
      <w:r>
        <w:br/>
      </w:r>
    </w:p>
    <w:p w14:paraId="608E9429" w14:textId="66EDCFC9" w:rsidR="08CC0A99" w:rsidRDefault="29D6C91B" w:rsidP="08CC0A99">
      <w:pPr>
        <w:spacing w:line="285" w:lineRule="exact"/>
      </w:pPr>
      <w:r w:rsidRPr="29D6C91B">
        <w:rPr>
          <w:rFonts w:ascii="Consolas" w:eastAsia="Consolas" w:hAnsi="Consolas" w:cs="Consolas"/>
          <w:color w:val="4FC1FF"/>
          <w:sz w:val="21"/>
          <w:szCs w:val="21"/>
        </w:rPr>
        <w:t>FLAGS</w:t>
      </w:r>
      <w:r w:rsidRPr="29D6C91B">
        <w:rPr>
          <w:rFonts w:ascii="Consolas" w:eastAsia="Consolas" w:hAnsi="Consolas" w:cs="Consolas"/>
          <w:color w:val="D4D4D4"/>
          <w:sz w:val="21"/>
          <w:szCs w:val="21"/>
        </w:rPr>
        <w:t xml:space="preserve"> = </w:t>
      </w:r>
      <w:r w:rsidRPr="29D6C91B">
        <w:rPr>
          <w:rFonts w:ascii="Consolas" w:eastAsia="Consolas" w:hAnsi="Consolas" w:cs="Consolas"/>
          <w:color w:val="9CDCFE"/>
          <w:sz w:val="21"/>
          <w:szCs w:val="21"/>
        </w:rPr>
        <w:t>flags</w:t>
      </w:r>
      <w:r w:rsidRPr="29D6C91B">
        <w:rPr>
          <w:rFonts w:ascii="Consolas" w:eastAsia="Consolas" w:hAnsi="Consolas" w:cs="Consolas"/>
          <w:color w:val="D4D4D4"/>
          <w:sz w:val="21"/>
          <w:szCs w:val="21"/>
        </w:rPr>
        <w:t>.FLAGS</w:t>
      </w:r>
    </w:p>
    <w:p w14:paraId="5280947E" w14:textId="42439D0E" w:rsidR="08CC0A99" w:rsidRDefault="08CC0A99" w:rsidP="08CC0A99">
      <w:pPr>
        <w:spacing w:line="285" w:lineRule="exact"/>
      </w:pPr>
      <w:r>
        <w:br/>
      </w:r>
      <w:r>
        <w:br/>
      </w:r>
    </w:p>
    <w:p w14:paraId="22853700" w14:textId="311123F1" w:rsidR="08CC0A99" w:rsidRDefault="29D6C91B" w:rsidP="08CC0A99">
      <w:pPr>
        <w:spacing w:line="285" w:lineRule="exact"/>
      </w:pPr>
      <w:r w:rsidRPr="29D6C91B">
        <w:rPr>
          <w:rFonts w:ascii="Consolas" w:eastAsia="Consolas" w:hAnsi="Consolas" w:cs="Consolas"/>
          <w:color w:val="DCDCAA"/>
          <w:sz w:val="21"/>
          <w:szCs w:val="21"/>
        </w:rPr>
        <w:t>@deprecated</w:t>
      </w:r>
      <w:r w:rsidRPr="29D6C91B">
        <w:rPr>
          <w:rFonts w:ascii="Consolas" w:eastAsia="Consolas" w:hAnsi="Consolas" w:cs="Consolas"/>
          <w:color w:val="D4D4D4"/>
          <w:sz w:val="21"/>
          <w:szCs w:val="21"/>
        </w:rPr>
        <w:t>(</w:t>
      </w:r>
      <w:r w:rsidRPr="29D6C91B">
        <w:rPr>
          <w:rFonts w:ascii="Consolas" w:eastAsia="Consolas" w:hAnsi="Consolas" w:cs="Consolas"/>
          <w:color w:val="569CD6"/>
          <w:sz w:val="21"/>
          <w:szCs w:val="21"/>
        </w:rPr>
        <w:t>None</w:t>
      </w:r>
      <w:r w:rsidRPr="29D6C91B">
        <w:rPr>
          <w:rFonts w:ascii="Consolas" w:eastAsia="Consolas" w:hAnsi="Consolas" w:cs="Consolas"/>
          <w:color w:val="D4D4D4"/>
          <w:sz w:val="21"/>
          <w:szCs w:val="21"/>
        </w:rPr>
        <w:t xml:space="preserve">, </w:t>
      </w:r>
      <w:r w:rsidRPr="29D6C91B">
        <w:rPr>
          <w:rFonts w:ascii="Consolas" w:eastAsia="Consolas" w:hAnsi="Consolas" w:cs="Consolas"/>
          <w:color w:val="CE9178"/>
          <w:sz w:val="21"/>
          <w:szCs w:val="21"/>
        </w:rPr>
        <w:t>'Use object_detection/model_main.py.'</w:t>
      </w:r>
      <w:r w:rsidRPr="29D6C91B">
        <w:rPr>
          <w:rFonts w:ascii="Consolas" w:eastAsia="Consolas" w:hAnsi="Consolas" w:cs="Consolas"/>
          <w:color w:val="D4D4D4"/>
          <w:sz w:val="21"/>
          <w:szCs w:val="21"/>
        </w:rPr>
        <w:t>)</w:t>
      </w:r>
    </w:p>
    <w:p w14:paraId="0EC18132" w14:textId="77D4F868" w:rsidR="08CC0A99" w:rsidRDefault="29D6C91B" w:rsidP="08CC0A99">
      <w:pPr>
        <w:spacing w:line="285" w:lineRule="exact"/>
      </w:pPr>
      <w:r w:rsidRPr="29D6C91B">
        <w:rPr>
          <w:rFonts w:ascii="Consolas" w:eastAsia="Consolas" w:hAnsi="Consolas" w:cs="Consolas"/>
          <w:color w:val="569CD6"/>
          <w:sz w:val="21"/>
          <w:szCs w:val="21"/>
        </w:rPr>
        <w:t>def</w:t>
      </w:r>
      <w:r w:rsidRPr="29D6C91B">
        <w:rPr>
          <w:rFonts w:ascii="Consolas" w:eastAsia="Consolas" w:hAnsi="Consolas" w:cs="Consolas"/>
          <w:color w:val="D4D4D4"/>
          <w:sz w:val="21"/>
          <w:szCs w:val="21"/>
        </w:rPr>
        <w:t xml:space="preserve"> </w:t>
      </w:r>
      <w:r w:rsidRPr="29D6C91B">
        <w:rPr>
          <w:rFonts w:ascii="Consolas" w:eastAsia="Consolas" w:hAnsi="Consolas" w:cs="Consolas"/>
          <w:color w:val="DCDCAA"/>
          <w:sz w:val="21"/>
          <w:szCs w:val="21"/>
        </w:rPr>
        <w:t>main</w:t>
      </w:r>
      <w:r w:rsidRPr="29D6C91B">
        <w:rPr>
          <w:rFonts w:ascii="Consolas" w:eastAsia="Consolas" w:hAnsi="Consolas" w:cs="Consolas"/>
          <w:color w:val="D4D4D4"/>
          <w:sz w:val="21"/>
          <w:szCs w:val="21"/>
        </w:rPr>
        <w:t>(</w:t>
      </w:r>
      <w:r w:rsidRPr="29D6C91B">
        <w:rPr>
          <w:rFonts w:ascii="Consolas" w:eastAsia="Consolas" w:hAnsi="Consolas" w:cs="Consolas"/>
          <w:color w:val="9CDCFE"/>
          <w:sz w:val="21"/>
          <w:szCs w:val="21"/>
        </w:rPr>
        <w:t>_</w:t>
      </w:r>
      <w:r w:rsidRPr="29D6C91B">
        <w:rPr>
          <w:rFonts w:ascii="Consolas" w:eastAsia="Consolas" w:hAnsi="Consolas" w:cs="Consolas"/>
          <w:color w:val="D4D4D4"/>
          <w:sz w:val="21"/>
          <w:szCs w:val="21"/>
        </w:rPr>
        <w:t>):</w:t>
      </w:r>
    </w:p>
    <w:p w14:paraId="42B432C2" w14:textId="19E9295E"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C586C0"/>
          <w:sz w:val="21"/>
          <w:szCs w:val="21"/>
        </w:rPr>
        <w:t>assert</w:t>
      </w:r>
      <w:r w:rsidRPr="29D6C91B">
        <w:rPr>
          <w:rFonts w:ascii="Consolas" w:eastAsia="Consolas" w:hAnsi="Consolas" w:cs="Consolas"/>
          <w:color w:val="D4D4D4"/>
          <w:sz w:val="21"/>
          <w:szCs w:val="21"/>
        </w:rPr>
        <w:t xml:space="preserve"> </w:t>
      </w:r>
      <w:r w:rsidRPr="29D6C91B">
        <w:rPr>
          <w:rFonts w:ascii="Consolas" w:eastAsia="Consolas" w:hAnsi="Consolas" w:cs="Consolas"/>
          <w:color w:val="4FC1FF"/>
          <w:sz w:val="21"/>
          <w:szCs w:val="21"/>
        </w:rPr>
        <w:t>FLAGS</w:t>
      </w:r>
      <w:r w:rsidRPr="29D6C91B">
        <w:rPr>
          <w:rFonts w:ascii="Consolas" w:eastAsia="Consolas" w:hAnsi="Consolas" w:cs="Consolas"/>
          <w:color w:val="D4D4D4"/>
          <w:sz w:val="21"/>
          <w:szCs w:val="21"/>
        </w:rPr>
        <w:t xml:space="preserve">.train_dir, </w:t>
      </w:r>
      <w:r w:rsidRPr="29D6C91B">
        <w:rPr>
          <w:rFonts w:ascii="Consolas" w:eastAsia="Consolas" w:hAnsi="Consolas" w:cs="Consolas"/>
          <w:color w:val="CE9178"/>
          <w:sz w:val="21"/>
          <w:szCs w:val="21"/>
        </w:rPr>
        <w:t>'`train_dir` is missing.'</w:t>
      </w:r>
    </w:p>
    <w:p w14:paraId="52F67687" w14:textId="1009AEF4"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C586C0"/>
          <w:sz w:val="21"/>
          <w:szCs w:val="21"/>
        </w:rPr>
        <w:t>if</w:t>
      </w:r>
      <w:r w:rsidRPr="29D6C91B">
        <w:rPr>
          <w:rFonts w:ascii="Consolas" w:eastAsia="Consolas" w:hAnsi="Consolas" w:cs="Consolas"/>
          <w:color w:val="D4D4D4"/>
          <w:sz w:val="21"/>
          <w:szCs w:val="21"/>
        </w:rPr>
        <w:t xml:space="preserve"> </w:t>
      </w:r>
      <w:r w:rsidRPr="29D6C91B">
        <w:rPr>
          <w:rFonts w:ascii="Consolas" w:eastAsia="Consolas" w:hAnsi="Consolas" w:cs="Consolas"/>
          <w:color w:val="4FC1FF"/>
          <w:sz w:val="21"/>
          <w:szCs w:val="21"/>
        </w:rPr>
        <w:t>FLAGS</w:t>
      </w:r>
      <w:r w:rsidRPr="29D6C91B">
        <w:rPr>
          <w:rFonts w:ascii="Consolas" w:eastAsia="Consolas" w:hAnsi="Consolas" w:cs="Consolas"/>
          <w:color w:val="D4D4D4"/>
          <w:sz w:val="21"/>
          <w:szCs w:val="21"/>
        </w:rPr>
        <w:t xml:space="preserve">.task == </w:t>
      </w:r>
      <w:r w:rsidRPr="29D6C91B">
        <w:rPr>
          <w:rFonts w:ascii="Consolas" w:eastAsia="Consolas" w:hAnsi="Consolas" w:cs="Consolas"/>
          <w:color w:val="B5CEA8"/>
          <w:sz w:val="21"/>
          <w:szCs w:val="21"/>
        </w:rPr>
        <w:t>0</w:t>
      </w:r>
      <w:r w:rsidRPr="29D6C91B">
        <w:rPr>
          <w:rFonts w:ascii="Consolas" w:eastAsia="Consolas" w:hAnsi="Consolas" w:cs="Consolas"/>
          <w:color w:val="D4D4D4"/>
          <w:sz w:val="21"/>
          <w:szCs w:val="21"/>
        </w:rPr>
        <w:t xml:space="preserve">: </w:t>
      </w:r>
      <w:r w:rsidRPr="29D6C91B">
        <w:rPr>
          <w:rFonts w:ascii="Consolas" w:eastAsia="Consolas" w:hAnsi="Consolas" w:cs="Consolas"/>
          <w:color w:val="4EC9B0"/>
          <w:sz w:val="21"/>
          <w:szCs w:val="21"/>
        </w:rPr>
        <w:t>tf</w:t>
      </w:r>
      <w:r w:rsidRPr="29D6C91B">
        <w:rPr>
          <w:rFonts w:ascii="Consolas" w:eastAsia="Consolas" w:hAnsi="Consolas" w:cs="Consolas"/>
          <w:color w:val="D4D4D4"/>
          <w:sz w:val="21"/>
          <w:szCs w:val="21"/>
        </w:rPr>
        <w:t>.gfile.MakeDirs(</w:t>
      </w:r>
      <w:r w:rsidRPr="29D6C91B">
        <w:rPr>
          <w:rFonts w:ascii="Consolas" w:eastAsia="Consolas" w:hAnsi="Consolas" w:cs="Consolas"/>
          <w:color w:val="4FC1FF"/>
          <w:sz w:val="21"/>
          <w:szCs w:val="21"/>
        </w:rPr>
        <w:t>FLAGS</w:t>
      </w:r>
      <w:r w:rsidRPr="29D6C91B">
        <w:rPr>
          <w:rFonts w:ascii="Consolas" w:eastAsia="Consolas" w:hAnsi="Consolas" w:cs="Consolas"/>
          <w:color w:val="D4D4D4"/>
          <w:sz w:val="21"/>
          <w:szCs w:val="21"/>
        </w:rPr>
        <w:t>.train_dir)</w:t>
      </w:r>
    </w:p>
    <w:p w14:paraId="77728940" w14:textId="1CFE74C4"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C586C0"/>
          <w:sz w:val="21"/>
          <w:szCs w:val="21"/>
        </w:rPr>
        <w:t>if</w:t>
      </w:r>
      <w:r w:rsidRPr="29D6C91B">
        <w:rPr>
          <w:rFonts w:ascii="Consolas" w:eastAsia="Consolas" w:hAnsi="Consolas" w:cs="Consolas"/>
          <w:color w:val="D4D4D4"/>
          <w:sz w:val="21"/>
          <w:szCs w:val="21"/>
        </w:rPr>
        <w:t xml:space="preserve"> </w:t>
      </w:r>
      <w:r w:rsidRPr="29D6C91B">
        <w:rPr>
          <w:rFonts w:ascii="Consolas" w:eastAsia="Consolas" w:hAnsi="Consolas" w:cs="Consolas"/>
          <w:color w:val="4FC1FF"/>
          <w:sz w:val="21"/>
          <w:szCs w:val="21"/>
        </w:rPr>
        <w:t>FLAGS</w:t>
      </w:r>
      <w:r w:rsidRPr="29D6C91B">
        <w:rPr>
          <w:rFonts w:ascii="Consolas" w:eastAsia="Consolas" w:hAnsi="Consolas" w:cs="Consolas"/>
          <w:color w:val="D4D4D4"/>
          <w:sz w:val="21"/>
          <w:szCs w:val="21"/>
        </w:rPr>
        <w:t>.pipeline_config_path:</w:t>
      </w:r>
    </w:p>
    <w:p w14:paraId="3A834B36" w14:textId="3293D393"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configs</w:t>
      </w:r>
      <w:r w:rsidRPr="29D6C91B">
        <w:rPr>
          <w:rFonts w:ascii="Consolas" w:eastAsia="Consolas" w:hAnsi="Consolas" w:cs="Consolas"/>
          <w:color w:val="D4D4D4"/>
          <w:sz w:val="21"/>
          <w:szCs w:val="21"/>
        </w:rPr>
        <w:t xml:space="preserve"> = config_util.get_configs_from_pipeline_file(</w:t>
      </w:r>
    </w:p>
    <w:p w14:paraId="62E9E710" w14:textId="271257A8"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4FC1FF"/>
          <w:sz w:val="21"/>
          <w:szCs w:val="21"/>
        </w:rPr>
        <w:t>FLAGS</w:t>
      </w:r>
      <w:r w:rsidRPr="29D6C91B">
        <w:rPr>
          <w:rFonts w:ascii="Consolas" w:eastAsia="Consolas" w:hAnsi="Consolas" w:cs="Consolas"/>
          <w:color w:val="D4D4D4"/>
          <w:sz w:val="21"/>
          <w:szCs w:val="21"/>
        </w:rPr>
        <w:t>.pipeline_config_path)</w:t>
      </w:r>
    </w:p>
    <w:p w14:paraId="3196BC31" w14:textId="214B07DC"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C586C0"/>
          <w:sz w:val="21"/>
          <w:szCs w:val="21"/>
        </w:rPr>
        <w:t>if</w:t>
      </w:r>
      <w:r w:rsidRPr="29D6C91B">
        <w:rPr>
          <w:rFonts w:ascii="Consolas" w:eastAsia="Consolas" w:hAnsi="Consolas" w:cs="Consolas"/>
          <w:color w:val="D4D4D4"/>
          <w:sz w:val="21"/>
          <w:szCs w:val="21"/>
        </w:rPr>
        <w:t xml:space="preserve"> </w:t>
      </w:r>
      <w:r w:rsidRPr="29D6C91B">
        <w:rPr>
          <w:rFonts w:ascii="Consolas" w:eastAsia="Consolas" w:hAnsi="Consolas" w:cs="Consolas"/>
          <w:color w:val="4FC1FF"/>
          <w:sz w:val="21"/>
          <w:szCs w:val="21"/>
        </w:rPr>
        <w:t>FLAGS</w:t>
      </w:r>
      <w:r w:rsidRPr="29D6C91B">
        <w:rPr>
          <w:rFonts w:ascii="Consolas" w:eastAsia="Consolas" w:hAnsi="Consolas" w:cs="Consolas"/>
          <w:color w:val="D4D4D4"/>
          <w:sz w:val="21"/>
          <w:szCs w:val="21"/>
        </w:rPr>
        <w:t xml:space="preserve">.task == </w:t>
      </w:r>
      <w:r w:rsidRPr="29D6C91B">
        <w:rPr>
          <w:rFonts w:ascii="Consolas" w:eastAsia="Consolas" w:hAnsi="Consolas" w:cs="Consolas"/>
          <w:color w:val="B5CEA8"/>
          <w:sz w:val="21"/>
          <w:szCs w:val="21"/>
        </w:rPr>
        <w:t>0</w:t>
      </w:r>
      <w:r w:rsidRPr="29D6C91B">
        <w:rPr>
          <w:rFonts w:ascii="Consolas" w:eastAsia="Consolas" w:hAnsi="Consolas" w:cs="Consolas"/>
          <w:color w:val="D4D4D4"/>
          <w:sz w:val="21"/>
          <w:szCs w:val="21"/>
        </w:rPr>
        <w:t>:</w:t>
      </w:r>
    </w:p>
    <w:p w14:paraId="14E3E803" w14:textId="1E61C17A"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4EC9B0"/>
          <w:sz w:val="21"/>
          <w:szCs w:val="21"/>
        </w:rPr>
        <w:t>tf</w:t>
      </w:r>
      <w:r w:rsidRPr="29D6C91B">
        <w:rPr>
          <w:rFonts w:ascii="Consolas" w:eastAsia="Consolas" w:hAnsi="Consolas" w:cs="Consolas"/>
          <w:color w:val="D4D4D4"/>
          <w:sz w:val="21"/>
          <w:szCs w:val="21"/>
        </w:rPr>
        <w:t>.gfile.Copy(</w:t>
      </w:r>
      <w:r w:rsidRPr="29D6C91B">
        <w:rPr>
          <w:rFonts w:ascii="Consolas" w:eastAsia="Consolas" w:hAnsi="Consolas" w:cs="Consolas"/>
          <w:color w:val="4FC1FF"/>
          <w:sz w:val="21"/>
          <w:szCs w:val="21"/>
        </w:rPr>
        <w:t>FLAGS</w:t>
      </w:r>
      <w:r w:rsidRPr="29D6C91B">
        <w:rPr>
          <w:rFonts w:ascii="Consolas" w:eastAsia="Consolas" w:hAnsi="Consolas" w:cs="Consolas"/>
          <w:color w:val="D4D4D4"/>
          <w:sz w:val="21"/>
          <w:szCs w:val="21"/>
        </w:rPr>
        <w:t>.pipeline_config_path,</w:t>
      </w:r>
    </w:p>
    <w:p w14:paraId="51F1458E" w14:textId="7A6BAA82"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4EC9B0"/>
          <w:sz w:val="21"/>
          <w:szCs w:val="21"/>
        </w:rPr>
        <w:t>os</w:t>
      </w:r>
      <w:r w:rsidRPr="29D6C91B">
        <w:rPr>
          <w:rFonts w:ascii="Consolas" w:eastAsia="Consolas" w:hAnsi="Consolas" w:cs="Consolas"/>
          <w:color w:val="D4D4D4"/>
          <w:sz w:val="21"/>
          <w:szCs w:val="21"/>
        </w:rPr>
        <w:t>.</w:t>
      </w:r>
      <w:r w:rsidRPr="29D6C91B">
        <w:rPr>
          <w:rFonts w:ascii="Consolas" w:eastAsia="Consolas" w:hAnsi="Consolas" w:cs="Consolas"/>
          <w:color w:val="9CDCFE"/>
          <w:sz w:val="21"/>
          <w:szCs w:val="21"/>
        </w:rPr>
        <w:t>path</w:t>
      </w:r>
      <w:r w:rsidRPr="29D6C91B">
        <w:rPr>
          <w:rFonts w:ascii="Consolas" w:eastAsia="Consolas" w:hAnsi="Consolas" w:cs="Consolas"/>
          <w:color w:val="D4D4D4"/>
          <w:sz w:val="21"/>
          <w:szCs w:val="21"/>
        </w:rPr>
        <w:t>.</w:t>
      </w:r>
      <w:r w:rsidRPr="29D6C91B">
        <w:rPr>
          <w:rFonts w:ascii="Consolas" w:eastAsia="Consolas" w:hAnsi="Consolas" w:cs="Consolas"/>
          <w:color w:val="DCDCAA"/>
          <w:sz w:val="21"/>
          <w:szCs w:val="21"/>
        </w:rPr>
        <w:t>join</w:t>
      </w:r>
      <w:r w:rsidRPr="29D6C91B">
        <w:rPr>
          <w:rFonts w:ascii="Consolas" w:eastAsia="Consolas" w:hAnsi="Consolas" w:cs="Consolas"/>
          <w:color w:val="D4D4D4"/>
          <w:sz w:val="21"/>
          <w:szCs w:val="21"/>
        </w:rPr>
        <w:t>(</w:t>
      </w:r>
      <w:r w:rsidRPr="29D6C91B">
        <w:rPr>
          <w:rFonts w:ascii="Consolas" w:eastAsia="Consolas" w:hAnsi="Consolas" w:cs="Consolas"/>
          <w:color w:val="4FC1FF"/>
          <w:sz w:val="21"/>
          <w:szCs w:val="21"/>
        </w:rPr>
        <w:t>FLAGS</w:t>
      </w:r>
      <w:r w:rsidRPr="29D6C91B">
        <w:rPr>
          <w:rFonts w:ascii="Consolas" w:eastAsia="Consolas" w:hAnsi="Consolas" w:cs="Consolas"/>
          <w:color w:val="D4D4D4"/>
          <w:sz w:val="21"/>
          <w:szCs w:val="21"/>
        </w:rPr>
        <w:t xml:space="preserve">.train_dir, </w:t>
      </w:r>
      <w:r w:rsidRPr="29D6C91B">
        <w:rPr>
          <w:rFonts w:ascii="Consolas" w:eastAsia="Consolas" w:hAnsi="Consolas" w:cs="Consolas"/>
          <w:color w:val="CE9178"/>
          <w:sz w:val="21"/>
          <w:szCs w:val="21"/>
        </w:rPr>
        <w:t>'pipeline.config'</w:t>
      </w:r>
      <w:r w:rsidRPr="29D6C91B">
        <w:rPr>
          <w:rFonts w:ascii="Consolas" w:eastAsia="Consolas" w:hAnsi="Consolas" w:cs="Consolas"/>
          <w:color w:val="D4D4D4"/>
          <w:sz w:val="21"/>
          <w:szCs w:val="21"/>
        </w:rPr>
        <w:t>),</w:t>
      </w:r>
    </w:p>
    <w:p w14:paraId="4AD4ACCA" w14:textId="3113B759"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overwrite</w:t>
      </w:r>
      <w:r w:rsidRPr="29D6C91B">
        <w:rPr>
          <w:rFonts w:ascii="Consolas" w:eastAsia="Consolas" w:hAnsi="Consolas" w:cs="Consolas"/>
          <w:color w:val="D4D4D4"/>
          <w:sz w:val="21"/>
          <w:szCs w:val="21"/>
        </w:rPr>
        <w:t>=</w:t>
      </w:r>
      <w:r w:rsidRPr="29D6C91B">
        <w:rPr>
          <w:rFonts w:ascii="Consolas" w:eastAsia="Consolas" w:hAnsi="Consolas" w:cs="Consolas"/>
          <w:color w:val="569CD6"/>
          <w:sz w:val="21"/>
          <w:szCs w:val="21"/>
        </w:rPr>
        <w:t>True</w:t>
      </w:r>
      <w:r w:rsidRPr="29D6C91B">
        <w:rPr>
          <w:rFonts w:ascii="Consolas" w:eastAsia="Consolas" w:hAnsi="Consolas" w:cs="Consolas"/>
          <w:color w:val="D4D4D4"/>
          <w:sz w:val="21"/>
          <w:szCs w:val="21"/>
        </w:rPr>
        <w:t>)</w:t>
      </w:r>
    </w:p>
    <w:p w14:paraId="1D6B9199" w14:textId="4A84AA87"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C586C0"/>
          <w:sz w:val="21"/>
          <w:szCs w:val="21"/>
        </w:rPr>
        <w:t>else</w:t>
      </w:r>
      <w:r w:rsidRPr="29D6C91B">
        <w:rPr>
          <w:rFonts w:ascii="Consolas" w:eastAsia="Consolas" w:hAnsi="Consolas" w:cs="Consolas"/>
          <w:color w:val="D4D4D4"/>
          <w:sz w:val="21"/>
          <w:szCs w:val="21"/>
        </w:rPr>
        <w:t>:</w:t>
      </w:r>
    </w:p>
    <w:p w14:paraId="3803E20A" w14:textId="6FB37031"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configs</w:t>
      </w:r>
      <w:r w:rsidRPr="29D6C91B">
        <w:rPr>
          <w:rFonts w:ascii="Consolas" w:eastAsia="Consolas" w:hAnsi="Consolas" w:cs="Consolas"/>
          <w:color w:val="D4D4D4"/>
          <w:sz w:val="21"/>
          <w:szCs w:val="21"/>
        </w:rPr>
        <w:t xml:space="preserve"> = config_util.get_configs_from_multiple_files(</w:t>
      </w:r>
    </w:p>
    <w:p w14:paraId="1EFBFDA3" w14:textId="2E21FA16"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model_config_path</w:t>
      </w:r>
      <w:r w:rsidRPr="29D6C91B">
        <w:rPr>
          <w:rFonts w:ascii="Consolas" w:eastAsia="Consolas" w:hAnsi="Consolas" w:cs="Consolas"/>
          <w:color w:val="D4D4D4"/>
          <w:sz w:val="21"/>
          <w:szCs w:val="21"/>
        </w:rPr>
        <w:t>=</w:t>
      </w:r>
      <w:r w:rsidRPr="29D6C91B">
        <w:rPr>
          <w:rFonts w:ascii="Consolas" w:eastAsia="Consolas" w:hAnsi="Consolas" w:cs="Consolas"/>
          <w:color w:val="4FC1FF"/>
          <w:sz w:val="21"/>
          <w:szCs w:val="21"/>
        </w:rPr>
        <w:t>FLAGS</w:t>
      </w:r>
      <w:r w:rsidRPr="29D6C91B">
        <w:rPr>
          <w:rFonts w:ascii="Consolas" w:eastAsia="Consolas" w:hAnsi="Consolas" w:cs="Consolas"/>
          <w:color w:val="D4D4D4"/>
          <w:sz w:val="21"/>
          <w:szCs w:val="21"/>
        </w:rPr>
        <w:t>.model_config_path,</w:t>
      </w:r>
    </w:p>
    <w:p w14:paraId="05756925" w14:textId="36183B43"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train_config_path</w:t>
      </w:r>
      <w:r w:rsidRPr="29D6C91B">
        <w:rPr>
          <w:rFonts w:ascii="Consolas" w:eastAsia="Consolas" w:hAnsi="Consolas" w:cs="Consolas"/>
          <w:color w:val="D4D4D4"/>
          <w:sz w:val="21"/>
          <w:szCs w:val="21"/>
        </w:rPr>
        <w:t>=</w:t>
      </w:r>
      <w:r w:rsidRPr="29D6C91B">
        <w:rPr>
          <w:rFonts w:ascii="Consolas" w:eastAsia="Consolas" w:hAnsi="Consolas" w:cs="Consolas"/>
          <w:color w:val="4FC1FF"/>
          <w:sz w:val="21"/>
          <w:szCs w:val="21"/>
        </w:rPr>
        <w:t>FLAGS</w:t>
      </w:r>
      <w:r w:rsidRPr="29D6C91B">
        <w:rPr>
          <w:rFonts w:ascii="Consolas" w:eastAsia="Consolas" w:hAnsi="Consolas" w:cs="Consolas"/>
          <w:color w:val="D4D4D4"/>
          <w:sz w:val="21"/>
          <w:szCs w:val="21"/>
        </w:rPr>
        <w:t>.train_config_path,</w:t>
      </w:r>
    </w:p>
    <w:p w14:paraId="2BFA205B" w14:textId="18FF7CA8"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train_input_config_path</w:t>
      </w:r>
      <w:r w:rsidRPr="29D6C91B">
        <w:rPr>
          <w:rFonts w:ascii="Consolas" w:eastAsia="Consolas" w:hAnsi="Consolas" w:cs="Consolas"/>
          <w:color w:val="D4D4D4"/>
          <w:sz w:val="21"/>
          <w:szCs w:val="21"/>
        </w:rPr>
        <w:t>=</w:t>
      </w:r>
      <w:r w:rsidRPr="29D6C91B">
        <w:rPr>
          <w:rFonts w:ascii="Consolas" w:eastAsia="Consolas" w:hAnsi="Consolas" w:cs="Consolas"/>
          <w:color w:val="4FC1FF"/>
          <w:sz w:val="21"/>
          <w:szCs w:val="21"/>
        </w:rPr>
        <w:t>FLAGS</w:t>
      </w:r>
      <w:r w:rsidRPr="29D6C91B">
        <w:rPr>
          <w:rFonts w:ascii="Consolas" w:eastAsia="Consolas" w:hAnsi="Consolas" w:cs="Consolas"/>
          <w:color w:val="D4D4D4"/>
          <w:sz w:val="21"/>
          <w:szCs w:val="21"/>
        </w:rPr>
        <w:t>.input_config_path)</w:t>
      </w:r>
    </w:p>
    <w:p w14:paraId="361AA31F" w14:textId="5189DD5C"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C586C0"/>
          <w:sz w:val="21"/>
          <w:szCs w:val="21"/>
        </w:rPr>
        <w:t>if</w:t>
      </w:r>
      <w:r w:rsidRPr="29D6C91B">
        <w:rPr>
          <w:rFonts w:ascii="Consolas" w:eastAsia="Consolas" w:hAnsi="Consolas" w:cs="Consolas"/>
          <w:color w:val="D4D4D4"/>
          <w:sz w:val="21"/>
          <w:szCs w:val="21"/>
        </w:rPr>
        <w:t xml:space="preserve"> </w:t>
      </w:r>
      <w:r w:rsidRPr="29D6C91B">
        <w:rPr>
          <w:rFonts w:ascii="Consolas" w:eastAsia="Consolas" w:hAnsi="Consolas" w:cs="Consolas"/>
          <w:color w:val="4FC1FF"/>
          <w:sz w:val="21"/>
          <w:szCs w:val="21"/>
        </w:rPr>
        <w:t>FLAGS</w:t>
      </w:r>
      <w:r w:rsidRPr="29D6C91B">
        <w:rPr>
          <w:rFonts w:ascii="Consolas" w:eastAsia="Consolas" w:hAnsi="Consolas" w:cs="Consolas"/>
          <w:color w:val="D4D4D4"/>
          <w:sz w:val="21"/>
          <w:szCs w:val="21"/>
        </w:rPr>
        <w:t xml:space="preserve">.task == </w:t>
      </w:r>
      <w:r w:rsidRPr="29D6C91B">
        <w:rPr>
          <w:rFonts w:ascii="Consolas" w:eastAsia="Consolas" w:hAnsi="Consolas" w:cs="Consolas"/>
          <w:color w:val="B5CEA8"/>
          <w:sz w:val="21"/>
          <w:szCs w:val="21"/>
        </w:rPr>
        <w:t>0</w:t>
      </w:r>
      <w:r w:rsidRPr="29D6C91B">
        <w:rPr>
          <w:rFonts w:ascii="Consolas" w:eastAsia="Consolas" w:hAnsi="Consolas" w:cs="Consolas"/>
          <w:color w:val="D4D4D4"/>
          <w:sz w:val="21"/>
          <w:szCs w:val="21"/>
        </w:rPr>
        <w:t>:</w:t>
      </w:r>
    </w:p>
    <w:p w14:paraId="7612A8EF" w14:textId="41E86609"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C586C0"/>
          <w:sz w:val="21"/>
          <w:szCs w:val="21"/>
        </w:rPr>
        <w:t>for</w:t>
      </w: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name</w:t>
      </w: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config</w:t>
      </w:r>
      <w:r w:rsidRPr="29D6C91B">
        <w:rPr>
          <w:rFonts w:ascii="Consolas" w:eastAsia="Consolas" w:hAnsi="Consolas" w:cs="Consolas"/>
          <w:color w:val="D4D4D4"/>
          <w:sz w:val="21"/>
          <w:szCs w:val="21"/>
        </w:rPr>
        <w:t xml:space="preserve"> </w:t>
      </w:r>
      <w:r w:rsidRPr="29D6C91B">
        <w:rPr>
          <w:rFonts w:ascii="Consolas" w:eastAsia="Consolas" w:hAnsi="Consolas" w:cs="Consolas"/>
          <w:color w:val="C586C0"/>
          <w:sz w:val="21"/>
          <w:szCs w:val="21"/>
        </w:rPr>
        <w:t>in</w:t>
      </w:r>
      <w:r w:rsidRPr="29D6C91B">
        <w:rPr>
          <w:rFonts w:ascii="Consolas" w:eastAsia="Consolas" w:hAnsi="Consolas" w:cs="Consolas"/>
          <w:color w:val="D4D4D4"/>
          <w:sz w:val="21"/>
          <w:szCs w:val="21"/>
        </w:rPr>
        <w:t xml:space="preserve"> [(</w:t>
      </w:r>
      <w:r w:rsidRPr="29D6C91B">
        <w:rPr>
          <w:rFonts w:ascii="Consolas" w:eastAsia="Consolas" w:hAnsi="Consolas" w:cs="Consolas"/>
          <w:color w:val="CE9178"/>
          <w:sz w:val="21"/>
          <w:szCs w:val="21"/>
        </w:rPr>
        <w:t>'model.config'</w:t>
      </w:r>
      <w:r w:rsidRPr="29D6C91B">
        <w:rPr>
          <w:rFonts w:ascii="Consolas" w:eastAsia="Consolas" w:hAnsi="Consolas" w:cs="Consolas"/>
          <w:color w:val="D4D4D4"/>
          <w:sz w:val="21"/>
          <w:szCs w:val="21"/>
        </w:rPr>
        <w:t xml:space="preserve">, </w:t>
      </w:r>
      <w:r w:rsidRPr="29D6C91B">
        <w:rPr>
          <w:rFonts w:ascii="Consolas" w:eastAsia="Consolas" w:hAnsi="Consolas" w:cs="Consolas"/>
          <w:color w:val="4FC1FF"/>
          <w:sz w:val="21"/>
          <w:szCs w:val="21"/>
        </w:rPr>
        <w:t>FLAGS</w:t>
      </w:r>
      <w:r w:rsidRPr="29D6C91B">
        <w:rPr>
          <w:rFonts w:ascii="Consolas" w:eastAsia="Consolas" w:hAnsi="Consolas" w:cs="Consolas"/>
          <w:color w:val="D4D4D4"/>
          <w:sz w:val="21"/>
          <w:szCs w:val="21"/>
        </w:rPr>
        <w:t>.model_config_path),</w:t>
      </w:r>
    </w:p>
    <w:p w14:paraId="77AF24B7" w14:textId="55F27B25"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CE9178"/>
          <w:sz w:val="21"/>
          <w:szCs w:val="21"/>
        </w:rPr>
        <w:t>'train.config'</w:t>
      </w:r>
      <w:r w:rsidRPr="29D6C91B">
        <w:rPr>
          <w:rFonts w:ascii="Consolas" w:eastAsia="Consolas" w:hAnsi="Consolas" w:cs="Consolas"/>
          <w:color w:val="D4D4D4"/>
          <w:sz w:val="21"/>
          <w:szCs w:val="21"/>
        </w:rPr>
        <w:t xml:space="preserve">, </w:t>
      </w:r>
      <w:r w:rsidRPr="29D6C91B">
        <w:rPr>
          <w:rFonts w:ascii="Consolas" w:eastAsia="Consolas" w:hAnsi="Consolas" w:cs="Consolas"/>
          <w:color w:val="4FC1FF"/>
          <w:sz w:val="21"/>
          <w:szCs w:val="21"/>
        </w:rPr>
        <w:t>FLAGS</w:t>
      </w:r>
      <w:r w:rsidRPr="29D6C91B">
        <w:rPr>
          <w:rFonts w:ascii="Consolas" w:eastAsia="Consolas" w:hAnsi="Consolas" w:cs="Consolas"/>
          <w:color w:val="D4D4D4"/>
          <w:sz w:val="21"/>
          <w:szCs w:val="21"/>
        </w:rPr>
        <w:t>.train_config_path),</w:t>
      </w:r>
    </w:p>
    <w:p w14:paraId="3381D181" w14:textId="13197B8F"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CE9178"/>
          <w:sz w:val="21"/>
          <w:szCs w:val="21"/>
        </w:rPr>
        <w:t>'input.config'</w:t>
      </w:r>
      <w:r w:rsidRPr="29D6C91B">
        <w:rPr>
          <w:rFonts w:ascii="Consolas" w:eastAsia="Consolas" w:hAnsi="Consolas" w:cs="Consolas"/>
          <w:color w:val="D4D4D4"/>
          <w:sz w:val="21"/>
          <w:szCs w:val="21"/>
        </w:rPr>
        <w:t xml:space="preserve">, </w:t>
      </w:r>
      <w:r w:rsidRPr="29D6C91B">
        <w:rPr>
          <w:rFonts w:ascii="Consolas" w:eastAsia="Consolas" w:hAnsi="Consolas" w:cs="Consolas"/>
          <w:color w:val="4FC1FF"/>
          <w:sz w:val="21"/>
          <w:szCs w:val="21"/>
        </w:rPr>
        <w:t>FLAGS</w:t>
      </w:r>
      <w:r w:rsidRPr="29D6C91B">
        <w:rPr>
          <w:rFonts w:ascii="Consolas" w:eastAsia="Consolas" w:hAnsi="Consolas" w:cs="Consolas"/>
          <w:color w:val="D4D4D4"/>
          <w:sz w:val="21"/>
          <w:szCs w:val="21"/>
        </w:rPr>
        <w:t>.input_config_path)]:</w:t>
      </w:r>
    </w:p>
    <w:p w14:paraId="1C13BCE0" w14:textId="11570ACB"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4EC9B0"/>
          <w:sz w:val="21"/>
          <w:szCs w:val="21"/>
        </w:rPr>
        <w:t>tf</w:t>
      </w:r>
      <w:r w:rsidRPr="29D6C91B">
        <w:rPr>
          <w:rFonts w:ascii="Consolas" w:eastAsia="Consolas" w:hAnsi="Consolas" w:cs="Consolas"/>
          <w:color w:val="D4D4D4"/>
          <w:sz w:val="21"/>
          <w:szCs w:val="21"/>
        </w:rPr>
        <w:t>.gfile.Copy(</w:t>
      </w:r>
      <w:r w:rsidRPr="29D6C91B">
        <w:rPr>
          <w:rFonts w:ascii="Consolas" w:eastAsia="Consolas" w:hAnsi="Consolas" w:cs="Consolas"/>
          <w:color w:val="9CDCFE"/>
          <w:sz w:val="21"/>
          <w:szCs w:val="21"/>
        </w:rPr>
        <w:t>config</w:t>
      </w:r>
      <w:r w:rsidRPr="29D6C91B">
        <w:rPr>
          <w:rFonts w:ascii="Consolas" w:eastAsia="Consolas" w:hAnsi="Consolas" w:cs="Consolas"/>
          <w:color w:val="D4D4D4"/>
          <w:sz w:val="21"/>
          <w:szCs w:val="21"/>
        </w:rPr>
        <w:t xml:space="preserve">, </w:t>
      </w:r>
      <w:r w:rsidRPr="29D6C91B">
        <w:rPr>
          <w:rFonts w:ascii="Consolas" w:eastAsia="Consolas" w:hAnsi="Consolas" w:cs="Consolas"/>
          <w:color w:val="4EC9B0"/>
          <w:sz w:val="21"/>
          <w:szCs w:val="21"/>
        </w:rPr>
        <w:t>os</w:t>
      </w:r>
      <w:r w:rsidRPr="29D6C91B">
        <w:rPr>
          <w:rFonts w:ascii="Consolas" w:eastAsia="Consolas" w:hAnsi="Consolas" w:cs="Consolas"/>
          <w:color w:val="D4D4D4"/>
          <w:sz w:val="21"/>
          <w:szCs w:val="21"/>
        </w:rPr>
        <w:t>.</w:t>
      </w:r>
      <w:r w:rsidRPr="29D6C91B">
        <w:rPr>
          <w:rFonts w:ascii="Consolas" w:eastAsia="Consolas" w:hAnsi="Consolas" w:cs="Consolas"/>
          <w:color w:val="9CDCFE"/>
          <w:sz w:val="21"/>
          <w:szCs w:val="21"/>
        </w:rPr>
        <w:t>path</w:t>
      </w:r>
      <w:r w:rsidRPr="29D6C91B">
        <w:rPr>
          <w:rFonts w:ascii="Consolas" w:eastAsia="Consolas" w:hAnsi="Consolas" w:cs="Consolas"/>
          <w:color w:val="D4D4D4"/>
          <w:sz w:val="21"/>
          <w:szCs w:val="21"/>
        </w:rPr>
        <w:t>.</w:t>
      </w:r>
      <w:r w:rsidRPr="29D6C91B">
        <w:rPr>
          <w:rFonts w:ascii="Consolas" w:eastAsia="Consolas" w:hAnsi="Consolas" w:cs="Consolas"/>
          <w:color w:val="DCDCAA"/>
          <w:sz w:val="21"/>
          <w:szCs w:val="21"/>
        </w:rPr>
        <w:t>join</w:t>
      </w:r>
      <w:r w:rsidRPr="29D6C91B">
        <w:rPr>
          <w:rFonts w:ascii="Consolas" w:eastAsia="Consolas" w:hAnsi="Consolas" w:cs="Consolas"/>
          <w:color w:val="D4D4D4"/>
          <w:sz w:val="21"/>
          <w:szCs w:val="21"/>
        </w:rPr>
        <w:t>(</w:t>
      </w:r>
      <w:r w:rsidRPr="29D6C91B">
        <w:rPr>
          <w:rFonts w:ascii="Consolas" w:eastAsia="Consolas" w:hAnsi="Consolas" w:cs="Consolas"/>
          <w:color w:val="4FC1FF"/>
          <w:sz w:val="21"/>
          <w:szCs w:val="21"/>
        </w:rPr>
        <w:t>FLAGS</w:t>
      </w:r>
      <w:r w:rsidRPr="29D6C91B">
        <w:rPr>
          <w:rFonts w:ascii="Consolas" w:eastAsia="Consolas" w:hAnsi="Consolas" w:cs="Consolas"/>
          <w:color w:val="D4D4D4"/>
          <w:sz w:val="21"/>
          <w:szCs w:val="21"/>
        </w:rPr>
        <w:t xml:space="preserve">.train_dir, </w:t>
      </w:r>
      <w:r w:rsidRPr="29D6C91B">
        <w:rPr>
          <w:rFonts w:ascii="Consolas" w:eastAsia="Consolas" w:hAnsi="Consolas" w:cs="Consolas"/>
          <w:color w:val="9CDCFE"/>
          <w:sz w:val="21"/>
          <w:szCs w:val="21"/>
        </w:rPr>
        <w:t>name</w:t>
      </w:r>
      <w:r w:rsidRPr="29D6C91B">
        <w:rPr>
          <w:rFonts w:ascii="Consolas" w:eastAsia="Consolas" w:hAnsi="Consolas" w:cs="Consolas"/>
          <w:color w:val="D4D4D4"/>
          <w:sz w:val="21"/>
          <w:szCs w:val="21"/>
        </w:rPr>
        <w:t>),</w:t>
      </w:r>
    </w:p>
    <w:p w14:paraId="713C4D54" w14:textId="6E381358"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overwrite</w:t>
      </w:r>
      <w:r w:rsidRPr="29D6C91B">
        <w:rPr>
          <w:rFonts w:ascii="Consolas" w:eastAsia="Consolas" w:hAnsi="Consolas" w:cs="Consolas"/>
          <w:color w:val="D4D4D4"/>
          <w:sz w:val="21"/>
          <w:szCs w:val="21"/>
        </w:rPr>
        <w:t>=</w:t>
      </w:r>
      <w:r w:rsidRPr="29D6C91B">
        <w:rPr>
          <w:rFonts w:ascii="Consolas" w:eastAsia="Consolas" w:hAnsi="Consolas" w:cs="Consolas"/>
          <w:color w:val="569CD6"/>
          <w:sz w:val="21"/>
          <w:szCs w:val="21"/>
        </w:rPr>
        <w:t>True</w:t>
      </w:r>
      <w:r w:rsidRPr="29D6C91B">
        <w:rPr>
          <w:rFonts w:ascii="Consolas" w:eastAsia="Consolas" w:hAnsi="Consolas" w:cs="Consolas"/>
          <w:color w:val="D4D4D4"/>
          <w:sz w:val="21"/>
          <w:szCs w:val="21"/>
        </w:rPr>
        <w:t>)</w:t>
      </w:r>
    </w:p>
    <w:p w14:paraId="19D281DE" w14:textId="0D7CB0D5" w:rsidR="08CC0A99" w:rsidRDefault="08CC0A99" w:rsidP="08CC0A99">
      <w:pPr>
        <w:spacing w:line="285" w:lineRule="exact"/>
      </w:pPr>
      <w:r>
        <w:br/>
      </w:r>
    </w:p>
    <w:p w14:paraId="5641D1D5" w14:textId="55C4CEA7"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model_config</w:t>
      </w:r>
      <w:r w:rsidRPr="29D6C91B">
        <w:rPr>
          <w:rFonts w:ascii="Consolas" w:eastAsia="Consolas" w:hAnsi="Consolas" w:cs="Consolas"/>
          <w:color w:val="D4D4D4"/>
          <w:sz w:val="21"/>
          <w:szCs w:val="21"/>
        </w:rPr>
        <w:t xml:space="preserve"> = </w:t>
      </w:r>
      <w:r w:rsidRPr="29D6C91B">
        <w:rPr>
          <w:rFonts w:ascii="Consolas" w:eastAsia="Consolas" w:hAnsi="Consolas" w:cs="Consolas"/>
          <w:color w:val="9CDCFE"/>
          <w:sz w:val="21"/>
          <w:szCs w:val="21"/>
        </w:rPr>
        <w:t>configs</w:t>
      </w:r>
      <w:r w:rsidRPr="29D6C91B">
        <w:rPr>
          <w:rFonts w:ascii="Consolas" w:eastAsia="Consolas" w:hAnsi="Consolas" w:cs="Consolas"/>
          <w:color w:val="D4D4D4"/>
          <w:sz w:val="21"/>
          <w:szCs w:val="21"/>
        </w:rPr>
        <w:t>[</w:t>
      </w:r>
      <w:r w:rsidRPr="29D6C91B">
        <w:rPr>
          <w:rFonts w:ascii="Consolas" w:eastAsia="Consolas" w:hAnsi="Consolas" w:cs="Consolas"/>
          <w:color w:val="CE9178"/>
          <w:sz w:val="21"/>
          <w:szCs w:val="21"/>
        </w:rPr>
        <w:t>'model'</w:t>
      </w:r>
      <w:r w:rsidRPr="29D6C91B">
        <w:rPr>
          <w:rFonts w:ascii="Consolas" w:eastAsia="Consolas" w:hAnsi="Consolas" w:cs="Consolas"/>
          <w:color w:val="D4D4D4"/>
          <w:sz w:val="21"/>
          <w:szCs w:val="21"/>
        </w:rPr>
        <w:t>]</w:t>
      </w:r>
    </w:p>
    <w:p w14:paraId="4A0EC21D" w14:textId="4D992E19"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train_config</w:t>
      </w:r>
      <w:r w:rsidRPr="29D6C91B">
        <w:rPr>
          <w:rFonts w:ascii="Consolas" w:eastAsia="Consolas" w:hAnsi="Consolas" w:cs="Consolas"/>
          <w:color w:val="D4D4D4"/>
          <w:sz w:val="21"/>
          <w:szCs w:val="21"/>
        </w:rPr>
        <w:t xml:space="preserve"> = </w:t>
      </w:r>
      <w:r w:rsidRPr="29D6C91B">
        <w:rPr>
          <w:rFonts w:ascii="Consolas" w:eastAsia="Consolas" w:hAnsi="Consolas" w:cs="Consolas"/>
          <w:color w:val="9CDCFE"/>
          <w:sz w:val="21"/>
          <w:szCs w:val="21"/>
        </w:rPr>
        <w:t>configs</w:t>
      </w:r>
      <w:r w:rsidRPr="29D6C91B">
        <w:rPr>
          <w:rFonts w:ascii="Consolas" w:eastAsia="Consolas" w:hAnsi="Consolas" w:cs="Consolas"/>
          <w:color w:val="D4D4D4"/>
          <w:sz w:val="21"/>
          <w:szCs w:val="21"/>
        </w:rPr>
        <w:t>[</w:t>
      </w:r>
      <w:r w:rsidRPr="29D6C91B">
        <w:rPr>
          <w:rFonts w:ascii="Consolas" w:eastAsia="Consolas" w:hAnsi="Consolas" w:cs="Consolas"/>
          <w:color w:val="CE9178"/>
          <w:sz w:val="21"/>
          <w:szCs w:val="21"/>
        </w:rPr>
        <w:t>'train_config'</w:t>
      </w:r>
      <w:r w:rsidRPr="29D6C91B">
        <w:rPr>
          <w:rFonts w:ascii="Consolas" w:eastAsia="Consolas" w:hAnsi="Consolas" w:cs="Consolas"/>
          <w:color w:val="D4D4D4"/>
          <w:sz w:val="21"/>
          <w:szCs w:val="21"/>
        </w:rPr>
        <w:t>]</w:t>
      </w:r>
    </w:p>
    <w:p w14:paraId="1C00622C" w14:textId="5B0CD237"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input_config</w:t>
      </w:r>
      <w:r w:rsidRPr="29D6C91B">
        <w:rPr>
          <w:rFonts w:ascii="Consolas" w:eastAsia="Consolas" w:hAnsi="Consolas" w:cs="Consolas"/>
          <w:color w:val="D4D4D4"/>
          <w:sz w:val="21"/>
          <w:szCs w:val="21"/>
        </w:rPr>
        <w:t xml:space="preserve"> = </w:t>
      </w:r>
      <w:r w:rsidRPr="29D6C91B">
        <w:rPr>
          <w:rFonts w:ascii="Consolas" w:eastAsia="Consolas" w:hAnsi="Consolas" w:cs="Consolas"/>
          <w:color w:val="9CDCFE"/>
          <w:sz w:val="21"/>
          <w:szCs w:val="21"/>
        </w:rPr>
        <w:t>configs</w:t>
      </w:r>
      <w:r w:rsidRPr="29D6C91B">
        <w:rPr>
          <w:rFonts w:ascii="Consolas" w:eastAsia="Consolas" w:hAnsi="Consolas" w:cs="Consolas"/>
          <w:color w:val="D4D4D4"/>
          <w:sz w:val="21"/>
          <w:szCs w:val="21"/>
        </w:rPr>
        <w:t>[</w:t>
      </w:r>
      <w:r w:rsidRPr="29D6C91B">
        <w:rPr>
          <w:rFonts w:ascii="Consolas" w:eastAsia="Consolas" w:hAnsi="Consolas" w:cs="Consolas"/>
          <w:color w:val="CE9178"/>
          <w:sz w:val="21"/>
          <w:szCs w:val="21"/>
        </w:rPr>
        <w:t>'train_input_config'</w:t>
      </w:r>
      <w:r w:rsidRPr="29D6C91B">
        <w:rPr>
          <w:rFonts w:ascii="Consolas" w:eastAsia="Consolas" w:hAnsi="Consolas" w:cs="Consolas"/>
          <w:color w:val="D4D4D4"/>
          <w:sz w:val="21"/>
          <w:szCs w:val="21"/>
        </w:rPr>
        <w:t>]</w:t>
      </w:r>
    </w:p>
    <w:p w14:paraId="2393E23F" w14:textId="0E975BA4" w:rsidR="08CC0A99" w:rsidRDefault="08CC0A99" w:rsidP="08CC0A99">
      <w:pPr>
        <w:spacing w:line="285" w:lineRule="exact"/>
      </w:pPr>
      <w:r>
        <w:br/>
      </w:r>
    </w:p>
    <w:p w14:paraId="38687AFD" w14:textId="032AB031"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model_fn</w:t>
      </w:r>
      <w:r w:rsidRPr="29D6C91B">
        <w:rPr>
          <w:rFonts w:ascii="Consolas" w:eastAsia="Consolas" w:hAnsi="Consolas" w:cs="Consolas"/>
          <w:color w:val="D4D4D4"/>
          <w:sz w:val="21"/>
          <w:szCs w:val="21"/>
        </w:rPr>
        <w:t xml:space="preserve"> = </w:t>
      </w:r>
      <w:r w:rsidRPr="29D6C91B">
        <w:rPr>
          <w:rFonts w:ascii="Consolas" w:eastAsia="Consolas" w:hAnsi="Consolas" w:cs="Consolas"/>
          <w:color w:val="4EC9B0"/>
          <w:sz w:val="21"/>
          <w:szCs w:val="21"/>
        </w:rPr>
        <w:t>functools</w:t>
      </w:r>
      <w:r w:rsidRPr="29D6C91B">
        <w:rPr>
          <w:rFonts w:ascii="Consolas" w:eastAsia="Consolas" w:hAnsi="Consolas" w:cs="Consolas"/>
          <w:color w:val="D4D4D4"/>
          <w:sz w:val="21"/>
          <w:szCs w:val="21"/>
        </w:rPr>
        <w:t>.</w:t>
      </w:r>
      <w:r w:rsidRPr="29D6C91B">
        <w:rPr>
          <w:rFonts w:ascii="Consolas" w:eastAsia="Consolas" w:hAnsi="Consolas" w:cs="Consolas"/>
          <w:color w:val="4EC9B0"/>
          <w:sz w:val="21"/>
          <w:szCs w:val="21"/>
        </w:rPr>
        <w:t>partial</w:t>
      </w:r>
      <w:r w:rsidRPr="29D6C91B">
        <w:rPr>
          <w:rFonts w:ascii="Consolas" w:eastAsia="Consolas" w:hAnsi="Consolas" w:cs="Consolas"/>
          <w:color w:val="D4D4D4"/>
          <w:sz w:val="21"/>
          <w:szCs w:val="21"/>
        </w:rPr>
        <w:t>(</w:t>
      </w:r>
    </w:p>
    <w:p w14:paraId="102E5D77" w14:textId="5929372F" w:rsidR="08CC0A99" w:rsidRDefault="29D6C91B" w:rsidP="08CC0A99">
      <w:pPr>
        <w:spacing w:line="285" w:lineRule="exact"/>
      </w:pPr>
      <w:r w:rsidRPr="29D6C91B">
        <w:rPr>
          <w:rFonts w:ascii="Consolas" w:eastAsia="Consolas" w:hAnsi="Consolas" w:cs="Consolas"/>
          <w:color w:val="D4D4D4"/>
          <w:sz w:val="21"/>
          <w:szCs w:val="21"/>
        </w:rPr>
        <w:lastRenderedPageBreak/>
        <w:t xml:space="preserve">      model_builder.build,</w:t>
      </w:r>
    </w:p>
    <w:p w14:paraId="78E8B770" w14:textId="49BE8C26"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model_config</w:t>
      </w:r>
      <w:r w:rsidRPr="29D6C91B">
        <w:rPr>
          <w:rFonts w:ascii="Consolas" w:eastAsia="Consolas" w:hAnsi="Consolas" w:cs="Consolas"/>
          <w:color w:val="D4D4D4"/>
          <w:sz w:val="21"/>
          <w:szCs w:val="21"/>
        </w:rPr>
        <w:t>=</w:t>
      </w:r>
      <w:r w:rsidRPr="29D6C91B">
        <w:rPr>
          <w:rFonts w:ascii="Consolas" w:eastAsia="Consolas" w:hAnsi="Consolas" w:cs="Consolas"/>
          <w:color w:val="9CDCFE"/>
          <w:sz w:val="21"/>
          <w:szCs w:val="21"/>
        </w:rPr>
        <w:t>model_config</w:t>
      </w:r>
      <w:r w:rsidRPr="29D6C91B">
        <w:rPr>
          <w:rFonts w:ascii="Consolas" w:eastAsia="Consolas" w:hAnsi="Consolas" w:cs="Consolas"/>
          <w:color w:val="D4D4D4"/>
          <w:sz w:val="21"/>
          <w:szCs w:val="21"/>
        </w:rPr>
        <w:t>,</w:t>
      </w:r>
    </w:p>
    <w:p w14:paraId="054FDD44" w14:textId="4BEBC2AA"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is_training</w:t>
      </w:r>
      <w:r w:rsidRPr="29D6C91B">
        <w:rPr>
          <w:rFonts w:ascii="Consolas" w:eastAsia="Consolas" w:hAnsi="Consolas" w:cs="Consolas"/>
          <w:color w:val="D4D4D4"/>
          <w:sz w:val="21"/>
          <w:szCs w:val="21"/>
        </w:rPr>
        <w:t>=</w:t>
      </w:r>
      <w:r w:rsidRPr="29D6C91B">
        <w:rPr>
          <w:rFonts w:ascii="Consolas" w:eastAsia="Consolas" w:hAnsi="Consolas" w:cs="Consolas"/>
          <w:color w:val="569CD6"/>
          <w:sz w:val="21"/>
          <w:szCs w:val="21"/>
        </w:rPr>
        <w:t>True</w:t>
      </w:r>
      <w:r w:rsidRPr="29D6C91B">
        <w:rPr>
          <w:rFonts w:ascii="Consolas" w:eastAsia="Consolas" w:hAnsi="Consolas" w:cs="Consolas"/>
          <w:color w:val="D4D4D4"/>
          <w:sz w:val="21"/>
          <w:szCs w:val="21"/>
        </w:rPr>
        <w:t>)</w:t>
      </w:r>
    </w:p>
    <w:p w14:paraId="448D5D0E" w14:textId="7465A58C" w:rsidR="08CC0A99" w:rsidRDefault="08CC0A99" w:rsidP="08CC0A99">
      <w:pPr>
        <w:spacing w:line="285" w:lineRule="exact"/>
      </w:pPr>
      <w:r>
        <w:br/>
      </w:r>
    </w:p>
    <w:p w14:paraId="2999BC80" w14:textId="694EAEC8"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569CD6"/>
          <w:sz w:val="21"/>
          <w:szCs w:val="21"/>
        </w:rPr>
        <w:t>def</w:t>
      </w:r>
      <w:r w:rsidRPr="29D6C91B">
        <w:rPr>
          <w:rFonts w:ascii="Consolas" w:eastAsia="Consolas" w:hAnsi="Consolas" w:cs="Consolas"/>
          <w:color w:val="D4D4D4"/>
          <w:sz w:val="21"/>
          <w:szCs w:val="21"/>
        </w:rPr>
        <w:t xml:space="preserve"> </w:t>
      </w:r>
      <w:r w:rsidRPr="29D6C91B">
        <w:rPr>
          <w:rFonts w:ascii="Consolas" w:eastAsia="Consolas" w:hAnsi="Consolas" w:cs="Consolas"/>
          <w:color w:val="DCDCAA"/>
          <w:sz w:val="21"/>
          <w:szCs w:val="21"/>
        </w:rPr>
        <w:t>get_next</w:t>
      </w:r>
      <w:r w:rsidRPr="29D6C91B">
        <w:rPr>
          <w:rFonts w:ascii="Consolas" w:eastAsia="Consolas" w:hAnsi="Consolas" w:cs="Consolas"/>
          <w:color w:val="D4D4D4"/>
          <w:sz w:val="21"/>
          <w:szCs w:val="21"/>
        </w:rPr>
        <w:t>(</w:t>
      </w:r>
      <w:r w:rsidRPr="29D6C91B">
        <w:rPr>
          <w:rFonts w:ascii="Consolas" w:eastAsia="Consolas" w:hAnsi="Consolas" w:cs="Consolas"/>
          <w:color w:val="9CDCFE"/>
          <w:sz w:val="21"/>
          <w:szCs w:val="21"/>
        </w:rPr>
        <w:t>config</w:t>
      </w:r>
      <w:r w:rsidRPr="29D6C91B">
        <w:rPr>
          <w:rFonts w:ascii="Consolas" w:eastAsia="Consolas" w:hAnsi="Consolas" w:cs="Consolas"/>
          <w:color w:val="D4D4D4"/>
          <w:sz w:val="21"/>
          <w:szCs w:val="21"/>
        </w:rPr>
        <w:t>):</w:t>
      </w:r>
    </w:p>
    <w:p w14:paraId="6933479C" w14:textId="069BBE5F"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C586C0"/>
          <w:sz w:val="21"/>
          <w:szCs w:val="21"/>
        </w:rPr>
        <w:t>return</w:t>
      </w:r>
      <w:r w:rsidRPr="29D6C91B">
        <w:rPr>
          <w:rFonts w:ascii="Consolas" w:eastAsia="Consolas" w:hAnsi="Consolas" w:cs="Consolas"/>
          <w:color w:val="D4D4D4"/>
          <w:sz w:val="21"/>
          <w:szCs w:val="21"/>
        </w:rPr>
        <w:t xml:space="preserve"> dataset_builder.make_initializable_iterator(</w:t>
      </w:r>
    </w:p>
    <w:p w14:paraId="7E3DDFD0" w14:textId="2A742FAA" w:rsidR="08CC0A99" w:rsidRDefault="29D6C91B" w:rsidP="08CC0A99">
      <w:pPr>
        <w:spacing w:line="285" w:lineRule="exact"/>
      </w:pPr>
      <w:r w:rsidRPr="29D6C91B">
        <w:rPr>
          <w:rFonts w:ascii="Consolas" w:eastAsia="Consolas" w:hAnsi="Consolas" w:cs="Consolas"/>
          <w:color w:val="D4D4D4"/>
          <w:sz w:val="21"/>
          <w:szCs w:val="21"/>
        </w:rPr>
        <w:t xml:space="preserve">        dataset_builder.build(</w:t>
      </w:r>
      <w:r w:rsidRPr="29D6C91B">
        <w:rPr>
          <w:rFonts w:ascii="Consolas" w:eastAsia="Consolas" w:hAnsi="Consolas" w:cs="Consolas"/>
          <w:color w:val="9CDCFE"/>
          <w:sz w:val="21"/>
          <w:szCs w:val="21"/>
        </w:rPr>
        <w:t>config</w:t>
      </w:r>
      <w:r w:rsidRPr="29D6C91B">
        <w:rPr>
          <w:rFonts w:ascii="Consolas" w:eastAsia="Consolas" w:hAnsi="Consolas" w:cs="Consolas"/>
          <w:color w:val="D4D4D4"/>
          <w:sz w:val="21"/>
          <w:szCs w:val="21"/>
        </w:rPr>
        <w:t>)).get_next()</w:t>
      </w:r>
    </w:p>
    <w:p w14:paraId="35CA5CD1" w14:textId="3BB221C3" w:rsidR="08CC0A99" w:rsidRDefault="08CC0A99" w:rsidP="08CC0A99">
      <w:pPr>
        <w:spacing w:line="285" w:lineRule="exact"/>
      </w:pPr>
      <w:r>
        <w:br/>
      </w:r>
    </w:p>
    <w:p w14:paraId="18F5A9C6" w14:textId="4B2F25F7"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create_input_dict_fn</w:t>
      </w:r>
      <w:r w:rsidRPr="29D6C91B">
        <w:rPr>
          <w:rFonts w:ascii="Consolas" w:eastAsia="Consolas" w:hAnsi="Consolas" w:cs="Consolas"/>
          <w:color w:val="D4D4D4"/>
          <w:sz w:val="21"/>
          <w:szCs w:val="21"/>
        </w:rPr>
        <w:t xml:space="preserve"> = </w:t>
      </w:r>
      <w:r w:rsidRPr="29D6C91B">
        <w:rPr>
          <w:rFonts w:ascii="Consolas" w:eastAsia="Consolas" w:hAnsi="Consolas" w:cs="Consolas"/>
          <w:color w:val="4EC9B0"/>
          <w:sz w:val="21"/>
          <w:szCs w:val="21"/>
        </w:rPr>
        <w:t>functools</w:t>
      </w:r>
      <w:r w:rsidRPr="29D6C91B">
        <w:rPr>
          <w:rFonts w:ascii="Consolas" w:eastAsia="Consolas" w:hAnsi="Consolas" w:cs="Consolas"/>
          <w:color w:val="D4D4D4"/>
          <w:sz w:val="21"/>
          <w:szCs w:val="21"/>
        </w:rPr>
        <w:t>.</w:t>
      </w:r>
      <w:r w:rsidRPr="29D6C91B">
        <w:rPr>
          <w:rFonts w:ascii="Consolas" w:eastAsia="Consolas" w:hAnsi="Consolas" w:cs="Consolas"/>
          <w:color w:val="4EC9B0"/>
          <w:sz w:val="21"/>
          <w:szCs w:val="21"/>
        </w:rPr>
        <w:t>partial</w:t>
      </w:r>
      <w:r w:rsidRPr="29D6C91B">
        <w:rPr>
          <w:rFonts w:ascii="Consolas" w:eastAsia="Consolas" w:hAnsi="Consolas" w:cs="Consolas"/>
          <w:color w:val="D4D4D4"/>
          <w:sz w:val="21"/>
          <w:szCs w:val="21"/>
        </w:rPr>
        <w:t>(</w:t>
      </w:r>
      <w:r w:rsidRPr="29D6C91B">
        <w:rPr>
          <w:rFonts w:ascii="Consolas" w:eastAsia="Consolas" w:hAnsi="Consolas" w:cs="Consolas"/>
          <w:color w:val="DCDCAA"/>
          <w:sz w:val="21"/>
          <w:szCs w:val="21"/>
        </w:rPr>
        <w:t>get_next</w:t>
      </w: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input_config</w:t>
      </w:r>
      <w:r w:rsidRPr="29D6C91B">
        <w:rPr>
          <w:rFonts w:ascii="Consolas" w:eastAsia="Consolas" w:hAnsi="Consolas" w:cs="Consolas"/>
          <w:color w:val="D4D4D4"/>
          <w:sz w:val="21"/>
          <w:szCs w:val="21"/>
        </w:rPr>
        <w:t>)</w:t>
      </w:r>
    </w:p>
    <w:p w14:paraId="287E2DF8" w14:textId="53C66979" w:rsidR="08CC0A99" w:rsidRDefault="08CC0A99" w:rsidP="08CC0A99">
      <w:pPr>
        <w:spacing w:line="285" w:lineRule="exact"/>
      </w:pPr>
      <w:r>
        <w:br/>
      </w:r>
    </w:p>
    <w:p w14:paraId="73251A28" w14:textId="62B26C28"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env</w:t>
      </w:r>
      <w:r w:rsidRPr="29D6C91B">
        <w:rPr>
          <w:rFonts w:ascii="Consolas" w:eastAsia="Consolas" w:hAnsi="Consolas" w:cs="Consolas"/>
          <w:color w:val="D4D4D4"/>
          <w:sz w:val="21"/>
          <w:szCs w:val="21"/>
        </w:rPr>
        <w:t xml:space="preserve"> = </w:t>
      </w:r>
      <w:r w:rsidRPr="29D6C91B">
        <w:rPr>
          <w:rFonts w:ascii="Consolas" w:eastAsia="Consolas" w:hAnsi="Consolas" w:cs="Consolas"/>
          <w:color w:val="4EC9B0"/>
          <w:sz w:val="21"/>
          <w:szCs w:val="21"/>
        </w:rPr>
        <w:t>json</w:t>
      </w:r>
      <w:r w:rsidRPr="29D6C91B">
        <w:rPr>
          <w:rFonts w:ascii="Consolas" w:eastAsia="Consolas" w:hAnsi="Consolas" w:cs="Consolas"/>
          <w:color w:val="D4D4D4"/>
          <w:sz w:val="21"/>
          <w:szCs w:val="21"/>
        </w:rPr>
        <w:t>.</w:t>
      </w:r>
      <w:r w:rsidRPr="29D6C91B">
        <w:rPr>
          <w:rFonts w:ascii="Consolas" w:eastAsia="Consolas" w:hAnsi="Consolas" w:cs="Consolas"/>
          <w:color w:val="DCDCAA"/>
          <w:sz w:val="21"/>
          <w:szCs w:val="21"/>
        </w:rPr>
        <w:t>loads</w:t>
      </w:r>
      <w:r w:rsidRPr="29D6C91B">
        <w:rPr>
          <w:rFonts w:ascii="Consolas" w:eastAsia="Consolas" w:hAnsi="Consolas" w:cs="Consolas"/>
          <w:color w:val="D4D4D4"/>
          <w:sz w:val="21"/>
          <w:szCs w:val="21"/>
        </w:rPr>
        <w:t>(</w:t>
      </w:r>
      <w:r w:rsidRPr="29D6C91B">
        <w:rPr>
          <w:rFonts w:ascii="Consolas" w:eastAsia="Consolas" w:hAnsi="Consolas" w:cs="Consolas"/>
          <w:color w:val="4EC9B0"/>
          <w:sz w:val="21"/>
          <w:szCs w:val="21"/>
        </w:rPr>
        <w:t>os</w:t>
      </w:r>
      <w:r w:rsidRPr="29D6C91B">
        <w:rPr>
          <w:rFonts w:ascii="Consolas" w:eastAsia="Consolas" w:hAnsi="Consolas" w:cs="Consolas"/>
          <w:color w:val="D4D4D4"/>
          <w:sz w:val="21"/>
          <w:szCs w:val="21"/>
        </w:rPr>
        <w:t>.</w:t>
      </w:r>
      <w:r w:rsidRPr="29D6C91B">
        <w:rPr>
          <w:rFonts w:ascii="Consolas" w:eastAsia="Consolas" w:hAnsi="Consolas" w:cs="Consolas"/>
          <w:color w:val="9CDCFE"/>
          <w:sz w:val="21"/>
          <w:szCs w:val="21"/>
        </w:rPr>
        <w:t>environ</w:t>
      </w:r>
      <w:r w:rsidRPr="29D6C91B">
        <w:rPr>
          <w:rFonts w:ascii="Consolas" w:eastAsia="Consolas" w:hAnsi="Consolas" w:cs="Consolas"/>
          <w:color w:val="D4D4D4"/>
          <w:sz w:val="21"/>
          <w:szCs w:val="21"/>
        </w:rPr>
        <w:t>.</w:t>
      </w:r>
      <w:r w:rsidRPr="29D6C91B">
        <w:rPr>
          <w:rFonts w:ascii="Consolas" w:eastAsia="Consolas" w:hAnsi="Consolas" w:cs="Consolas"/>
          <w:color w:val="DCDCAA"/>
          <w:sz w:val="21"/>
          <w:szCs w:val="21"/>
        </w:rPr>
        <w:t>get</w:t>
      </w:r>
      <w:r w:rsidRPr="29D6C91B">
        <w:rPr>
          <w:rFonts w:ascii="Consolas" w:eastAsia="Consolas" w:hAnsi="Consolas" w:cs="Consolas"/>
          <w:color w:val="D4D4D4"/>
          <w:sz w:val="21"/>
          <w:szCs w:val="21"/>
        </w:rPr>
        <w:t>(</w:t>
      </w:r>
      <w:r w:rsidRPr="29D6C91B">
        <w:rPr>
          <w:rFonts w:ascii="Consolas" w:eastAsia="Consolas" w:hAnsi="Consolas" w:cs="Consolas"/>
          <w:color w:val="CE9178"/>
          <w:sz w:val="21"/>
          <w:szCs w:val="21"/>
        </w:rPr>
        <w:t>'TF_CONFIG'</w:t>
      </w:r>
      <w:r w:rsidRPr="29D6C91B">
        <w:rPr>
          <w:rFonts w:ascii="Consolas" w:eastAsia="Consolas" w:hAnsi="Consolas" w:cs="Consolas"/>
          <w:color w:val="D4D4D4"/>
          <w:sz w:val="21"/>
          <w:szCs w:val="21"/>
        </w:rPr>
        <w:t xml:space="preserve">, </w:t>
      </w:r>
      <w:r w:rsidRPr="29D6C91B">
        <w:rPr>
          <w:rFonts w:ascii="Consolas" w:eastAsia="Consolas" w:hAnsi="Consolas" w:cs="Consolas"/>
          <w:color w:val="CE9178"/>
          <w:sz w:val="21"/>
          <w:szCs w:val="21"/>
        </w:rPr>
        <w:t>'</w:t>
      </w:r>
      <w:r w:rsidRPr="29D6C91B">
        <w:rPr>
          <w:rFonts w:ascii="Consolas" w:eastAsia="Consolas" w:hAnsi="Consolas" w:cs="Consolas"/>
          <w:color w:val="569CD6"/>
          <w:sz w:val="21"/>
          <w:szCs w:val="21"/>
        </w:rPr>
        <w:t>{}</w:t>
      </w:r>
      <w:r w:rsidRPr="29D6C91B">
        <w:rPr>
          <w:rFonts w:ascii="Consolas" w:eastAsia="Consolas" w:hAnsi="Consolas" w:cs="Consolas"/>
          <w:color w:val="CE9178"/>
          <w:sz w:val="21"/>
          <w:szCs w:val="21"/>
        </w:rPr>
        <w:t>'</w:t>
      </w:r>
      <w:r w:rsidRPr="29D6C91B">
        <w:rPr>
          <w:rFonts w:ascii="Consolas" w:eastAsia="Consolas" w:hAnsi="Consolas" w:cs="Consolas"/>
          <w:color w:val="D4D4D4"/>
          <w:sz w:val="21"/>
          <w:szCs w:val="21"/>
        </w:rPr>
        <w:t>))</w:t>
      </w:r>
    </w:p>
    <w:p w14:paraId="2049F9C9" w14:textId="6E877C5D"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cluster_data</w:t>
      </w:r>
      <w:r w:rsidRPr="29D6C91B">
        <w:rPr>
          <w:rFonts w:ascii="Consolas" w:eastAsia="Consolas" w:hAnsi="Consolas" w:cs="Consolas"/>
          <w:color w:val="D4D4D4"/>
          <w:sz w:val="21"/>
          <w:szCs w:val="21"/>
        </w:rPr>
        <w:t xml:space="preserve"> = </w:t>
      </w:r>
      <w:r w:rsidRPr="29D6C91B">
        <w:rPr>
          <w:rFonts w:ascii="Consolas" w:eastAsia="Consolas" w:hAnsi="Consolas" w:cs="Consolas"/>
          <w:color w:val="9CDCFE"/>
          <w:sz w:val="21"/>
          <w:szCs w:val="21"/>
        </w:rPr>
        <w:t>env</w:t>
      </w:r>
      <w:r w:rsidRPr="29D6C91B">
        <w:rPr>
          <w:rFonts w:ascii="Consolas" w:eastAsia="Consolas" w:hAnsi="Consolas" w:cs="Consolas"/>
          <w:color w:val="D4D4D4"/>
          <w:sz w:val="21"/>
          <w:szCs w:val="21"/>
        </w:rPr>
        <w:t>.get(</w:t>
      </w:r>
      <w:r w:rsidRPr="29D6C91B">
        <w:rPr>
          <w:rFonts w:ascii="Consolas" w:eastAsia="Consolas" w:hAnsi="Consolas" w:cs="Consolas"/>
          <w:color w:val="CE9178"/>
          <w:sz w:val="21"/>
          <w:szCs w:val="21"/>
        </w:rPr>
        <w:t>'cluster'</w:t>
      </w:r>
      <w:r w:rsidRPr="29D6C91B">
        <w:rPr>
          <w:rFonts w:ascii="Consolas" w:eastAsia="Consolas" w:hAnsi="Consolas" w:cs="Consolas"/>
          <w:color w:val="D4D4D4"/>
          <w:sz w:val="21"/>
          <w:szCs w:val="21"/>
        </w:rPr>
        <w:t xml:space="preserve">, </w:t>
      </w:r>
      <w:r w:rsidRPr="29D6C91B">
        <w:rPr>
          <w:rFonts w:ascii="Consolas" w:eastAsia="Consolas" w:hAnsi="Consolas" w:cs="Consolas"/>
          <w:color w:val="569CD6"/>
          <w:sz w:val="21"/>
          <w:szCs w:val="21"/>
        </w:rPr>
        <w:t>None</w:t>
      </w:r>
      <w:r w:rsidRPr="29D6C91B">
        <w:rPr>
          <w:rFonts w:ascii="Consolas" w:eastAsia="Consolas" w:hAnsi="Consolas" w:cs="Consolas"/>
          <w:color w:val="D4D4D4"/>
          <w:sz w:val="21"/>
          <w:szCs w:val="21"/>
        </w:rPr>
        <w:t>)</w:t>
      </w:r>
    </w:p>
    <w:p w14:paraId="5B2D9D56" w14:textId="2DBE059F"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cluster</w:t>
      </w:r>
      <w:r w:rsidRPr="29D6C91B">
        <w:rPr>
          <w:rFonts w:ascii="Consolas" w:eastAsia="Consolas" w:hAnsi="Consolas" w:cs="Consolas"/>
          <w:color w:val="D4D4D4"/>
          <w:sz w:val="21"/>
          <w:szCs w:val="21"/>
        </w:rPr>
        <w:t xml:space="preserve"> = </w:t>
      </w:r>
      <w:r w:rsidRPr="29D6C91B">
        <w:rPr>
          <w:rFonts w:ascii="Consolas" w:eastAsia="Consolas" w:hAnsi="Consolas" w:cs="Consolas"/>
          <w:color w:val="4EC9B0"/>
          <w:sz w:val="21"/>
          <w:szCs w:val="21"/>
        </w:rPr>
        <w:t>tf</w:t>
      </w:r>
      <w:r w:rsidRPr="29D6C91B">
        <w:rPr>
          <w:rFonts w:ascii="Consolas" w:eastAsia="Consolas" w:hAnsi="Consolas" w:cs="Consolas"/>
          <w:color w:val="D4D4D4"/>
          <w:sz w:val="21"/>
          <w:szCs w:val="21"/>
        </w:rPr>
        <w:t>.train.ClusterSpec(</w:t>
      </w:r>
      <w:r w:rsidRPr="29D6C91B">
        <w:rPr>
          <w:rFonts w:ascii="Consolas" w:eastAsia="Consolas" w:hAnsi="Consolas" w:cs="Consolas"/>
          <w:color w:val="9CDCFE"/>
          <w:sz w:val="21"/>
          <w:szCs w:val="21"/>
        </w:rPr>
        <w:t>cluster_data</w:t>
      </w:r>
      <w:r w:rsidRPr="29D6C91B">
        <w:rPr>
          <w:rFonts w:ascii="Consolas" w:eastAsia="Consolas" w:hAnsi="Consolas" w:cs="Consolas"/>
          <w:color w:val="D4D4D4"/>
          <w:sz w:val="21"/>
          <w:szCs w:val="21"/>
        </w:rPr>
        <w:t xml:space="preserve">) </w:t>
      </w:r>
      <w:r w:rsidRPr="29D6C91B">
        <w:rPr>
          <w:rFonts w:ascii="Consolas" w:eastAsia="Consolas" w:hAnsi="Consolas" w:cs="Consolas"/>
          <w:color w:val="C586C0"/>
          <w:sz w:val="21"/>
          <w:szCs w:val="21"/>
        </w:rPr>
        <w:t>if</w:t>
      </w: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cluster_data</w:t>
      </w:r>
      <w:r w:rsidRPr="29D6C91B">
        <w:rPr>
          <w:rFonts w:ascii="Consolas" w:eastAsia="Consolas" w:hAnsi="Consolas" w:cs="Consolas"/>
          <w:color w:val="D4D4D4"/>
          <w:sz w:val="21"/>
          <w:szCs w:val="21"/>
        </w:rPr>
        <w:t xml:space="preserve"> </w:t>
      </w:r>
      <w:r w:rsidRPr="29D6C91B">
        <w:rPr>
          <w:rFonts w:ascii="Consolas" w:eastAsia="Consolas" w:hAnsi="Consolas" w:cs="Consolas"/>
          <w:color w:val="C586C0"/>
          <w:sz w:val="21"/>
          <w:szCs w:val="21"/>
        </w:rPr>
        <w:t>else</w:t>
      </w:r>
      <w:r w:rsidRPr="29D6C91B">
        <w:rPr>
          <w:rFonts w:ascii="Consolas" w:eastAsia="Consolas" w:hAnsi="Consolas" w:cs="Consolas"/>
          <w:color w:val="D4D4D4"/>
          <w:sz w:val="21"/>
          <w:szCs w:val="21"/>
        </w:rPr>
        <w:t xml:space="preserve"> </w:t>
      </w:r>
      <w:r w:rsidRPr="29D6C91B">
        <w:rPr>
          <w:rFonts w:ascii="Consolas" w:eastAsia="Consolas" w:hAnsi="Consolas" w:cs="Consolas"/>
          <w:color w:val="569CD6"/>
          <w:sz w:val="21"/>
          <w:szCs w:val="21"/>
        </w:rPr>
        <w:t>None</w:t>
      </w:r>
    </w:p>
    <w:p w14:paraId="49FAEF86" w14:textId="21C5ECCE"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task_data</w:t>
      </w:r>
      <w:r w:rsidRPr="29D6C91B">
        <w:rPr>
          <w:rFonts w:ascii="Consolas" w:eastAsia="Consolas" w:hAnsi="Consolas" w:cs="Consolas"/>
          <w:color w:val="D4D4D4"/>
          <w:sz w:val="21"/>
          <w:szCs w:val="21"/>
        </w:rPr>
        <w:t xml:space="preserve"> = </w:t>
      </w:r>
      <w:r w:rsidRPr="29D6C91B">
        <w:rPr>
          <w:rFonts w:ascii="Consolas" w:eastAsia="Consolas" w:hAnsi="Consolas" w:cs="Consolas"/>
          <w:color w:val="9CDCFE"/>
          <w:sz w:val="21"/>
          <w:szCs w:val="21"/>
        </w:rPr>
        <w:t>env</w:t>
      </w:r>
      <w:r w:rsidRPr="29D6C91B">
        <w:rPr>
          <w:rFonts w:ascii="Consolas" w:eastAsia="Consolas" w:hAnsi="Consolas" w:cs="Consolas"/>
          <w:color w:val="D4D4D4"/>
          <w:sz w:val="21"/>
          <w:szCs w:val="21"/>
        </w:rPr>
        <w:t>.get(</w:t>
      </w:r>
      <w:r w:rsidRPr="29D6C91B">
        <w:rPr>
          <w:rFonts w:ascii="Consolas" w:eastAsia="Consolas" w:hAnsi="Consolas" w:cs="Consolas"/>
          <w:color w:val="CE9178"/>
          <w:sz w:val="21"/>
          <w:szCs w:val="21"/>
        </w:rPr>
        <w:t>'task'</w:t>
      </w:r>
      <w:r w:rsidRPr="29D6C91B">
        <w:rPr>
          <w:rFonts w:ascii="Consolas" w:eastAsia="Consolas" w:hAnsi="Consolas" w:cs="Consolas"/>
          <w:color w:val="D4D4D4"/>
          <w:sz w:val="21"/>
          <w:szCs w:val="21"/>
        </w:rPr>
        <w:t xml:space="preserve">, </w:t>
      </w:r>
      <w:r w:rsidRPr="29D6C91B">
        <w:rPr>
          <w:rFonts w:ascii="Consolas" w:eastAsia="Consolas" w:hAnsi="Consolas" w:cs="Consolas"/>
          <w:color w:val="569CD6"/>
          <w:sz w:val="21"/>
          <w:szCs w:val="21"/>
        </w:rPr>
        <w:t>None</w:t>
      </w:r>
      <w:r w:rsidRPr="29D6C91B">
        <w:rPr>
          <w:rFonts w:ascii="Consolas" w:eastAsia="Consolas" w:hAnsi="Consolas" w:cs="Consolas"/>
          <w:color w:val="D4D4D4"/>
          <w:sz w:val="21"/>
          <w:szCs w:val="21"/>
        </w:rPr>
        <w:t xml:space="preserve">) </w:t>
      </w:r>
      <w:r w:rsidRPr="29D6C91B">
        <w:rPr>
          <w:rFonts w:ascii="Consolas" w:eastAsia="Consolas" w:hAnsi="Consolas" w:cs="Consolas"/>
          <w:color w:val="569CD6"/>
          <w:sz w:val="21"/>
          <w:szCs w:val="21"/>
        </w:rPr>
        <w:t>or</w:t>
      </w:r>
      <w:r w:rsidRPr="29D6C91B">
        <w:rPr>
          <w:rFonts w:ascii="Consolas" w:eastAsia="Consolas" w:hAnsi="Consolas" w:cs="Consolas"/>
          <w:color w:val="D4D4D4"/>
          <w:sz w:val="21"/>
          <w:szCs w:val="21"/>
        </w:rPr>
        <w:t xml:space="preserve"> {</w:t>
      </w:r>
      <w:r w:rsidRPr="29D6C91B">
        <w:rPr>
          <w:rFonts w:ascii="Consolas" w:eastAsia="Consolas" w:hAnsi="Consolas" w:cs="Consolas"/>
          <w:color w:val="CE9178"/>
          <w:sz w:val="21"/>
          <w:szCs w:val="21"/>
        </w:rPr>
        <w:t>'type'</w:t>
      </w:r>
      <w:r w:rsidRPr="29D6C91B">
        <w:rPr>
          <w:rFonts w:ascii="Consolas" w:eastAsia="Consolas" w:hAnsi="Consolas" w:cs="Consolas"/>
          <w:color w:val="D4D4D4"/>
          <w:sz w:val="21"/>
          <w:szCs w:val="21"/>
        </w:rPr>
        <w:t xml:space="preserve">: </w:t>
      </w:r>
      <w:r w:rsidRPr="29D6C91B">
        <w:rPr>
          <w:rFonts w:ascii="Consolas" w:eastAsia="Consolas" w:hAnsi="Consolas" w:cs="Consolas"/>
          <w:color w:val="CE9178"/>
          <w:sz w:val="21"/>
          <w:szCs w:val="21"/>
        </w:rPr>
        <w:t>'master'</w:t>
      </w:r>
      <w:r w:rsidRPr="29D6C91B">
        <w:rPr>
          <w:rFonts w:ascii="Consolas" w:eastAsia="Consolas" w:hAnsi="Consolas" w:cs="Consolas"/>
          <w:color w:val="D4D4D4"/>
          <w:sz w:val="21"/>
          <w:szCs w:val="21"/>
        </w:rPr>
        <w:t xml:space="preserve">, </w:t>
      </w:r>
      <w:r w:rsidRPr="29D6C91B">
        <w:rPr>
          <w:rFonts w:ascii="Consolas" w:eastAsia="Consolas" w:hAnsi="Consolas" w:cs="Consolas"/>
          <w:color w:val="CE9178"/>
          <w:sz w:val="21"/>
          <w:szCs w:val="21"/>
        </w:rPr>
        <w:t>'index'</w:t>
      </w:r>
      <w:r w:rsidRPr="29D6C91B">
        <w:rPr>
          <w:rFonts w:ascii="Consolas" w:eastAsia="Consolas" w:hAnsi="Consolas" w:cs="Consolas"/>
          <w:color w:val="D4D4D4"/>
          <w:sz w:val="21"/>
          <w:szCs w:val="21"/>
        </w:rPr>
        <w:t xml:space="preserve">: </w:t>
      </w:r>
      <w:r w:rsidRPr="29D6C91B">
        <w:rPr>
          <w:rFonts w:ascii="Consolas" w:eastAsia="Consolas" w:hAnsi="Consolas" w:cs="Consolas"/>
          <w:color w:val="B5CEA8"/>
          <w:sz w:val="21"/>
          <w:szCs w:val="21"/>
        </w:rPr>
        <w:t>0</w:t>
      </w:r>
      <w:r w:rsidRPr="29D6C91B">
        <w:rPr>
          <w:rFonts w:ascii="Consolas" w:eastAsia="Consolas" w:hAnsi="Consolas" w:cs="Consolas"/>
          <w:color w:val="D4D4D4"/>
          <w:sz w:val="21"/>
          <w:szCs w:val="21"/>
        </w:rPr>
        <w:t>}</w:t>
      </w:r>
    </w:p>
    <w:p w14:paraId="3D2D155F" w14:textId="6526653E"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task_info</w:t>
      </w:r>
      <w:r w:rsidRPr="29D6C91B">
        <w:rPr>
          <w:rFonts w:ascii="Consolas" w:eastAsia="Consolas" w:hAnsi="Consolas" w:cs="Consolas"/>
          <w:color w:val="D4D4D4"/>
          <w:sz w:val="21"/>
          <w:szCs w:val="21"/>
        </w:rPr>
        <w:t xml:space="preserve"> = </w:t>
      </w:r>
      <w:r w:rsidRPr="29D6C91B">
        <w:rPr>
          <w:rFonts w:ascii="Consolas" w:eastAsia="Consolas" w:hAnsi="Consolas" w:cs="Consolas"/>
          <w:color w:val="4EC9B0"/>
          <w:sz w:val="21"/>
          <w:szCs w:val="21"/>
        </w:rPr>
        <w:t>type</w:t>
      </w:r>
      <w:r w:rsidRPr="29D6C91B">
        <w:rPr>
          <w:rFonts w:ascii="Consolas" w:eastAsia="Consolas" w:hAnsi="Consolas" w:cs="Consolas"/>
          <w:color w:val="D4D4D4"/>
          <w:sz w:val="21"/>
          <w:szCs w:val="21"/>
        </w:rPr>
        <w:t>(</w:t>
      </w:r>
      <w:r w:rsidRPr="29D6C91B">
        <w:rPr>
          <w:rFonts w:ascii="Consolas" w:eastAsia="Consolas" w:hAnsi="Consolas" w:cs="Consolas"/>
          <w:color w:val="CE9178"/>
          <w:sz w:val="21"/>
          <w:szCs w:val="21"/>
        </w:rPr>
        <w:t>'TaskSpec'</w:t>
      </w:r>
      <w:r w:rsidRPr="29D6C91B">
        <w:rPr>
          <w:rFonts w:ascii="Consolas" w:eastAsia="Consolas" w:hAnsi="Consolas" w:cs="Consolas"/>
          <w:color w:val="D4D4D4"/>
          <w:sz w:val="21"/>
          <w:szCs w:val="21"/>
        </w:rPr>
        <w:t>, (</w:t>
      </w:r>
      <w:r w:rsidRPr="29D6C91B">
        <w:rPr>
          <w:rFonts w:ascii="Consolas" w:eastAsia="Consolas" w:hAnsi="Consolas" w:cs="Consolas"/>
          <w:color w:val="4EC9B0"/>
          <w:sz w:val="21"/>
          <w:szCs w:val="21"/>
        </w:rPr>
        <w:t>object</w:t>
      </w: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task_data</w:t>
      </w:r>
      <w:r w:rsidRPr="29D6C91B">
        <w:rPr>
          <w:rFonts w:ascii="Consolas" w:eastAsia="Consolas" w:hAnsi="Consolas" w:cs="Consolas"/>
          <w:color w:val="D4D4D4"/>
          <w:sz w:val="21"/>
          <w:szCs w:val="21"/>
        </w:rPr>
        <w:t>)</w:t>
      </w:r>
    </w:p>
    <w:p w14:paraId="51A4429C" w14:textId="1FD3CFE8" w:rsidR="08CC0A99" w:rsidRDefault="08CC0A99" w:rsidP="08CC0A99">
      <w:pPr>
        <w:spacing w:line="285" w:lineRule="exact"/>
      </w:pPr>
      <w:r>
        <w:br/>
      </w:r>
    </w:p>
    <w:p w14:paraId="024D839F" w14:textId="6A0A4265"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6A9955"/>
          <w:sz w:val="21"/>
          <w:szCs w:val="21"/>
        </w:rPr>
        <w:t># Parameters for a single worker.</w:t>
      </w:r>
    </w:p>
    <w:p w14:paraId="390D4C8C" w14:textId="7708AD26"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ps_tasks</w:t>
      </w:r>
      <w:r w:rsidRPr="29D6C91B">
        <w:rPr>
          <w:rFonts w:ascii="Consolas" w:eastAsia="Consolas" w:hAnsi="Consolas" w:cs="Consolas"/>
          <w:color w:val="D4D4D4"/>
          <w:sz w:val="21"/>
          <w:szCs w:val="21"/>
        </w:rPr>
        <w:t xml:space="preserve"> = </w:t>
      </w:r>
      <w:r w:rsidRPr="29D6C91B">
        <w:rPr>
          <w:rFonts w:ascii="Consolas" w:eastAsia="Consolas" w:hAnsi="Consolas" w:cs="Consolas"/>
          <w:color w:val="B5CEA8"/>
          <w:sz w:val="21"/>
          <w:szCs w:val="21"/>
        </w:rPr>
        <w:t>0</w:t>
      </w:r>
    </w:p>
    <w:p w14:paraId="1E659CA4" w14:textId="30015DC5"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worker_replicas</w:t>
      </w:r>
      <w:r w:rsidRPr="29D6C91B">
        <w:rPr>
          <w:rFonts w:ascii="Consolas" w:eastAsia="Consolas" w:hAnsi="Consolas" w:cs="Consolas"/>
          <w:color w:val="D4D4D4"/>
          <w:sz w:val="21"/>
          <w:szCs w:val="21"/>
        </w:rPr>
        <w:t xml:space="preserve"> = </w:t>
      </w:r>
      <w:r w:rsidRPr="29D6C91B">
        <w:rPr>
          <w:rFonts w:ascii="Consolas" w:eastAsia="Consolas" w:hAnsi="Consolas" w:cs="Consolas"/>
          <w:color w:val="B5CEA8"/>
          <w:sz w:val="21"/>
          <w:szCs w:val="21"/>
        </w:rPr>
        <w:t>1</w:t>
      </w:r>
    </w:p>
    <w:p w14:paraId="187F97D3" w14:textId="4A20FEAD"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worker_job_name</w:t>
      </w:r>
      <w:r w:rsidRPr="29D6C91B">
        <w:rPr>
          <w:rFonts w:ascii="Consolas" w:eastAsia="Consolas" w:hAnsi="Consolas" w:cs="Consolas"/>
          <w:color w:val="D4D4D4"/>
          <w:sz w:val="21"/>
          <w:szCs w:val="21"/>
        </w:rPr>
        <w:t xml:space="preserve"> = </w:t>
      </w:r>
      <w:r w:rsidRPr="29D6C91B">
        <w:rPr>
          <w:rFonts w:ascii="Consolas" w:eastAsia="Consolas" w:hAnsi="Consolas" w:cs="Consolas"/>
          <w:color w:val="CE9178"/>
          <w:sz w:val="21"/>
          <w:szCs w:val="21"/>
        </w:rPr>
        <w:t>'lonely_worker'</w:t>
      </w:r>
    </w:p>
    <w:p w14:paraId="322B233E" w14:textId="35DA80C2"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task</w:t>
      </w:r>
      <w:r w:rsidRPr="29D6C91B">
        <w:rPr>
          <w:rFonts w:ascii="Consolas" w:eastAsia="Consolas" w:hAnsi="Consolas" w:cs="Consolas"/>
          <w:color w:val="D4D4D4"/>
          <w:sz w:val="21"/>
          <w:szCs w:val="21"/>
        </w:rPr>
        <w:t xml:space="preserve"> = </w:t>
      </w:r>
      <w:r w:rsidRPr="29D6C91B">
        <w:rPr>
          <w:rFonts w:ascii="Consolas" w:eastAsia="Consolas" w:hAnsi="Consolas" w:cs="Consolas"/>
          <w:color w:val="B5CEA8"/>
          <w:sz w:val="21"/>
          <w:szCs w:val="21"/>
        </w:rPr>
        <w:t>0</w:t>
      </w:r>
    </w:p>
    <w:p w14:paraId="5D1E3585" w14:textId="42EB166C"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is_chief</w:t>
      </w:r>
      <w:r w:rsidRPr="29D6C91B">
        <w:rPr>
          <w:rFonts w:ascii="Consolas" w:eastAsia="Consolas" w:hAnsi="Consolas" w:cs="Consolas"/>
          <w:color w:val="D4D4D4"/>
          <w:sz w:val="21"/>
          <w:szCs w:val="21"/>
        </w:rPr>
        <w:t xml:space="preserve"> = </w:t>
      </w:r>
      <w:r w:rsidRPr="29D6C91B">
        <w:rPr>
          <w:rFonts w:ascii="Consolas" w:eastAsia="Consolas" w:hAnsi="Consolas" w:cs="Consolas"/>
          <w:color w:val="569CD6"/>
          <w:sz w:val="21"/>
          <w:szCs w:val="21"/>
        </w:rPr>
        <w:t>True</w:t>
      </w:r>
    </w:p>
    <w:p w14:paraId="1407F390" w14:textId="7314D971"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master</w:t>
      </w:r>
      <w:r w:rsidRPr="29D6C91B">
        <w:rPr>
          <w:rFonts w:ascii="Consolas" w:eastAsia="Consolas" w:hAnsi="Consolas" w:cs="Consolas"/>
          <w:color w:val="D4D4D4"/>
          <w:sz w:val="21"/>
          <w:szCs w:val="21"/>
        </w:rPr>
        <w:t xml:space="preserve"> = </w:t>
      </w:r>
      <w:r w:rsidRPr="29D6C91B">
        <w:rPr>
          <w:rFonts w:ascii="Consolas" w:eastAsia="Consolas" w:hAnsi="Consolas" w:cs="Consolas"/>
          <w:color w:val="CE9178"/>
          <w:sz w:val="21"/>
          <w:szCs w:val="21"/>
        </w:rPr>
        <w:t>''</w:t>
      </w:r>
    </w:p>
    <w:p w14:paraId="62E59142" w14:textId="3E66B891" w:rsidR="08CC0A99" w:rsidRDefault="08CC0A99" w:rsidP="08CC0A99">
      <w:pPr>
        <w:spacing w:line="285" w:lineRule="exact"/>
      </w:pPr>
      <w:r>
        <w:br/>
      </w:r>
    </w:p>
    <w:p w14:paraId="0106D6B5" w14:textId="3A79175E"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C586C0"/>
          <w:sz w:val="21"/>
          <w:szCs w:val="21"/>
        </w:rPr>
        <w:t>if</w:t>
      </w: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cluster_data</w:t>
      </w:r>
      <w:r w:rsidRPr="29D6C91B">
        <w:rPr>
          <w:rFonts w:ascii="Consolas" w:eastAsia="Consolas" w:hAnsi="Consolas" w:cs="Consolas"/>
          <w:color w:val="D4D4D4"/>
          <w:sz w:val="21"/>
          <w:szCs w:val="21"/>
        </w:rPr>
        <w:t xml:space="preserve"> </w:t>
      </w:r>
      <w:r w:rsidRPr="29D6C91B">
        <w:rPr>
          <w:rFonts w:ascii="Consolas" w:eastAsia="Consolas" w:hAnsi="Consolas" w:cs="Consolas"/>
          <w:color w:val="569CD6"/>
          <w:sz w:val="21"/>
          <w:szCs w:val="21"/>
        </w:rPr>
        <w:t>and</w:t>
      </w:r>
      <w:r w:rsidRPr="29D6C91B">
        <w:rPr>
          <w:rFonts w:ascii="Consolas" w:eastAsia="Consolas" w:hAnsi="Consolas" w:cs="Consolas"/>
          <w:color w:val="D4D4D4"/>
          <w:sz w:val="21"/>
          <w:szCs w:val="21"/>
        </w:rPr>
        <w:t xml:space="preserve"> </w:t>
      </w:r>
      <w:r w:rsidRPr="29D6C91B">
        <w:rPr>
          <w:rFonts w:ascii="Consolas" w:eastAsia="Consolas" w:hAnsi="Consolas" w:cs="Consolas"/>
          <w:color w:val="CE9178"/>
          <w:sz w:val="21"/>
          <w:szCs w:val="21"/>
        </w:rPr>
        <w:t>'worker'</w:t>
      </w:r>
      <w:r w:rsidRPr="29D6C91B">
        <w:rPr>
          <w:rFonts w:ascii="Consolas" w:eastAsia="Consolas" w:hAnsi="Consolas" w:cs="Consolas"/>
          <w:color w:val="D4D4D4"/>
          <w:sz w:val="21"/>
          <w:szCs w:val="21"/>
        </w:rPr>
        <w:t xml:space="preserve"> </w:t>
      </w:r>
      <w:r w:rsidRPr="29D6C91B">
        <w:rPr>
          <w:rFonts w:ascii="Consolas" w:eastAsia="Consolas" w:hAnsi="Consolas" w:cs="Consolas"/>
          <w:color w:val="569CD6"/>
          <w:sz w:val="21"/>
          <w:szCs w:val="21"/>
        </w:rPr>
        <w:t>in</w:t>
      </w: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cluster_data</w:t>
      </w:r>
      <w:r w:rsidRPr="29D6C91B">
        <w:rPr>
          <w:rFonts w:ascii="Consolas" w:eastAsia="Consolas" w:hAnsi="Consolas" w:cs="Consolas"/>
          <w:color w:val="D4D4D4"/>
          <w:sz w:val="21"/>
          <w:szCs w:val="21"/>
        </w:rPr>
        <w:t>:</w:t>
      </w:r>
    </w:p>
    <w:p w14:paraId="7791E9CB" w14:textId="385C1E68"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6A9955"/>
          <w:sz w:val="21"/>
          <w:szCs w:val="21"/>
        </w:rPr>
        <w:t># Number of total worker replicas include "worker"s and the "master".</w:t>
      </w:r>
    </w:p>
    <w:p w14:paraId="32AECFD1" w14:textId="07C9DC19"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worker_replicas</w:t>
      </w:r>
      <w:r w:rsidRPr="29D6C91B">
        <w:rPr>
          <w:rFonts w:ascii="Consolas" w:eastAsia="Consolas" w:hAnsi="Consolas" w:cs="Consolas"/>
          <w:color w:val="D4D4D4"/>
          <w:sz w:val="21"/>
          <w:szCs w:val="21"/>
        </w:rPr>
        <w:t xml:space="preserve"> = </w:t>
      </w:r>
      <w:r w:rsidRPr="29D6C91B">
        <w:rPr>
          <w:rFonts w:ascii="Consolas" w:eastAsia="Consolas" w:hAnsi="Consolas" w:cs="Consolas"/>
          <w:color w:val="DCDCAA"/>
          <w:sz w:val="21"/>
          <w:szCs w:val="21"/>
        </w:rPr>
        <w:t>len</w:t>
      </w:r>
      <w:r w:rsidRPr="29D6C91B">
        <w:rPr>
          <w:rFonts w:ascii="Consolas" w:eastAsia="Consolas" w:hAnsi="Consolas" w:cs="Consolas"/>
          <w:color w:val="D4D4D4"/>
          <w:sz w:val="21"/>
          <w:szCs w:val="21"/>
        </w:rPr>
        <w:t>(</w:t>
      </w:r>
      <w:r w:rsidRPr="29D6C91B">
        <w:rPr>
          <w:rFonts w:ascii="Consolas" w:eastAsia="Consolas" w:hAnsi="Consolas" w:cs="Consolas"/>
          <w:color w:val="9CDCFE"/>
          <w:sz w:val="21"/>
          <w:szCs w:val="21"/>
        </w:rPr>
        <w:t>cluster_data</w:t>
      </w:r>
      <w:r w:rsidRPr="29D6C91B">
        <w:rPr>
          <w:rFonts w:ascii="Consolas" w:eastAsia="Consolas" w:hAnsi="Consolas" w:cs="Consolas"/>
          <w:color w:val="D4D4D4"/>
          <w:sz w:val="21"/>
          <w:szCs w:val="21"/>
        </w:rPr>
        <w:t>[</w:t>
      </w:r>
      <w:r w:rsidRPr="29D6C91B">
        <w:rPr>
          <w:rFonts w:ascii="Consolas" w:eastAsia="Consolas" w:hAnsi="Consolas" w:cs="Consolas"/>
          <w:color w:val="CE9178"/>
          <w:sz w:val="21"/>
          <w:szCs w:val="21"/>
        </w:rPr>
        <w:t>'worker'</w:t>
      </w:r>
      <w:r w:rsidRPr="29D6C91B">
        <w:rPr>
          <w:rFonts w:ascii="Consolas" w:eastAsia="Consolas" w:hAnsi="Consolas" w:cs="Consolas"/>
          <w:color w:val="D4D4D4"/>
          <w:sz w:val="21"/>
          <w:szCs w:val="21"/>
        </w:rPr>
        <w:t xml:space="preserve">]) + </w:t>
      </w:r>
      <w:r w:rsidRPr="29D6C91B">
        <w:rPr>
          <w:rFonts w:ascii="Consolas" w:eastAsia="Consolas" w:hAnsi="Consolas" w:cs="Consolas"/>
          <w:color w:val="B5CEA8"/>
          <w:sz w:val="21"/>
          <w:szCs w:val="21"/>
        </w:rPr>
        <w:t>1</w:t>
      </w:r>
    </w:p>
    <w:p w14:paraId="6B83C09F" w14:textId="0BFC9142"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C586C0"/>
          <w:sz w:val="21"/>
          <w:szCs w:val="21"/>
        </w:rPr>
        <w:t>if</w:t>
      </w: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cluster_data</w:t>
      </w:r>
      <w:r w:rsidRPr="29D6C91B">
        <w:rPr>
          <w:rFonts w:ascii="Consolas" w:eastAsia="Consolas" w:hAnsi="Consolas" w:cs="Consolas"/>
          <w:color w:val="D4D4D4"/>
          <w:sz w:val="21"/>
          <w:szCs w:val="21"/>
        </w:rPr>
        <w:t xml:space="preserve"> </w:t>
      </w:r>
      <w:r w:rsidRPr="29D6C91B">
        <w:rPr>
          <w:rFonts w:ascii="Consolas" w:eastAsia="Consolas" w:hAnsi="Consolas" w:cs="Consolas"/>
          <w:color w:val="569CD6"/>
          <w:sz w:val="21"/>
          <w:szCs w:val="21"/>
        </w:rPr>
        <w:t>and</w:t>
      </w:r>
      <w:r w:rsidRPr="29D6C91B">
        <w:rPr>
          <w:rFonts w:ascii="Consolas" w:eastAsia="Consolas" w:hAnsi="Consolas" w:cs="Consolas"/>
          <w:color w:val="D4D4D4"/>
          <w:sz w:val="21"/>
          <w:szCs w:val="21"/>
        </w:rPr>
        <w:t xml:space="preserve"> </w:t>
      </w:r>
      <w:r w:rsidRPr="29D6C91B">
        <w:rPr>
          <w:rFonts w:ascii="Consolas" w:eastAsia="Consolas" w:hAnsi="Consolas" w:cs="Consolas"/>
          <w:color w:val="CE9178"/>
          <w:sz w:val="21"/>
          <w:szCs w:val="21"/>
        </w:rPr>
        <w:t>'ps'</w:t>
      </w:r>
      <w:r w:rsidRPr="29D6C91B">
        <w:rPr>
          <w:rFonts w:ascii="Consolas" w:eastAsia="Consolas" w:hAnsi="Consolas" w:cs="Consolas"/>
          <w:color w:val="D4D4D4"/>
          <w:sz w:val="21"/>
          <w:szCs w:val="21"/>
        </w:rPr>
        <w:t xml:space="preserve"> </w:t>
      </w:r>
      <w:r w:rsidRPr="29D6C91B">
        <w:rPr>
          <w:rFonts w:ascii="Consolas" w:eastAsia="Consolas" w:hAnsi="Consolas" w:cs="Consolas"/>
          <w:color w:val="569CD6"/>
          <w:sz w:val="21"/>
          <w:szCs w:val="21"/>
        </w:rPr>
        <w:t>in</w:t>
      </w: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cluster_data</w:t>
      </w:r>
      <w:r w:rsidRPr="29D6C91B">
        <w:rPr>
          <w:rFonts w:ascii="Consolas" w:eastAsia="Consolas" w:hAnsi="Consolas" w:cs="Consolas"/>
          <w:color w:val="D4D4D4"/>
          <w:sz w:val="21"/>
          <w:szCs w:val="21"/>
        </w:rPr>
        <w:t>:</w:t>
      </w:r>
    </w:p>
    <w:p w14:paraId="7215D0BD" w14:textId="52E9F2C7"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ps_tasks</w:t>
      </w:r>
      <w:r w:rsidRPr="29D6C91B">
        <w:rPr>
          <w:rFonts w:ascii="Consolas" w:eastAsia="Consolas" w:hAnsi="Consolas" w:cs="Consolas"/>
          <w:color w:val="D4D4D4"/>
          <w:sz w:val="21"/>
          <w:szCs w:val="21"/>
        </w:rPr>
        <w:t xml:space="preserve"> = </w:t>
      </w:r>
      <w:r w:rsidRPr="29D6C91B">
        <w:rPr>
          <w:rFonts w:ascii="Consolas" w:eastAsia="Consolas" w:hAnsi="Consolas" w:cs="Consolas"/>
          <w:color w:val="DCDCAA"/>
          <w:sz w:val="21"/>
          <w:szCs w:val="21"/>
        </w:rPr>
        <w:t>len</w:t>
      </w:r>
      <w:r w:rsidRPr="29D6C91B">
        <w:rPr>
          <w:rFonts w:ascii="Consolas" w:eastAsia="Consolas" w:hAnsi="Consolas" w:cs="Consolas"/>
          <w:color w:val="D4D4D4"/>
          <w:sz w:val="21"/>
          <w:szCs w:val="21"/>
        </w:rPr>
        <w:t>(</w:t>
      </w:r>
      <w:r w:rsidRPr="29D6C91B">
        <w:rPr>
          <w:rFonts w:ascii="Consolas" w:eastAsia="Consolas" w:hAnsi="Consolas" w:cs="Consolas"/>
          <w:color w:val="9CDCFE"/>
          <w:sz w:val="21"/>
          <w:szCs w:val="21"/>
        </w:rPr>
        <w:t>cluster_data</w:t>
      </w:r>
      <w:r w:rsidRPr="29D6C91B">
        <w:rPr>
          <w:rFonts w:ascii="Consolas" w:eastAsia="Consolas" w:hAnsi="Consolas" w:cs="Consolas"/>
          <w:color w:val="D4D4D4"/>
          <w:sz w:val="21"/>
          <w:szCs w:val="21"/>
        </w:rPr>
        <w:t>[</w:t>
      </w:r>
      <w:r w:rsidRPr="29D6C91B">
        <w:rPr>
          <w:rFonts w:ascii="Consolas" w:eastAsia="Consolas" w:hAnsi="Consolas" w:cs="Consolas"/>
          <w:color w:val="CE9178"/>
          <w:sz w:val="21"/>
          <w:szCs w:val="21"/>
        </w:rPr>
        <w:t>'ps'</w:t>
      </w:r>
      <w:r w:rsidRPr="29D6C91B">
        <w:rPr>
          <w:rFonts w:ascii="Consolas" w:eastAsia="Consolas" w:hAnsi="Consolas" w:cs="Consolas"/>
          <w:color w:val="D4D4D4"/>
          <w:sz w:val="21"/>
          <w:szCs w:val="21"/>
        </w:rPr>
        <w:t>])</w:t>
      </w:r>
    </w:p>
    <w:p w14:paraId="058FEC8B" w14:textId="49203F46" w:rsidR="08CC0A99" w:rsidRDefault="08CC0A99" w:rsidP="08CC0A99">
      <w:pPr>
        <w:spacing w:line="285" w:lineRule="exact"/>
      </w:pPr>
      <w:r>
        <w:br/>
      </w:r>
    </w:p>
    <w:p w14:paraId="78B9FD68" w14:textId="1D1DB66E"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C586C0"/>
          <w:sz w:val="21"/>
          <w:szCs w:val="21"/>
        </w:rPr>
        <w:t>if</w:t>
      </w: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worker_replicas</w:t>
      </w:r>
      <w:r w:rsidRPr="29D6C91B">
        <w:rPr>
          <w:rFonts w:ascii="Consolas" w:eastAsia="Consolas" w:hAnsi="Consolas" w:cs="Consolas"/>
          <w:color w:val="D4D4D4"/>
          <w:sz w:val="21"/>
          <w:szCs w:val="21"/>
        </w:rPr>
        <w:t xml:space="preserve"> &gt; </w:t>
      </w:r>
      <w:r w:rsidRPr="29D6C91B">
        <w:rPr>
          <w:rFonts w:ascii="Consolas" w:eastAsia="Consolas" w:hAnsi="Consolas" w:cs="Consolas"/>
          <w:color w:val="B5CEA8"/>
          <w:sz w:val="21"/>
          <w:szCs w:val="21"/>
        </w:rPr>
        <w:t>1</w:t>
      </w:r>
      <w:r w:rsidRPr="29D6C91B">
        <w:rPr>
          <w:rFonts w:ascii="Consolas" w:eastAsia="Consolas" w:hAnsi="Consolas" w:cs="Consolas"/>
          <w:color w:val="D4D4D4"/>
          <w:sz w:val="21"/>
          <w:szCs w:val="21"/>
        </w:rPr>
        <w:t xml:space="preserve"> </w:t>
      </w:r>
      <w:r w:rsidRPr="29D6C91B">
        <w:rPr>
          <w:rFonts w:ascii="Consolas" w:eastAsia="Consolas" w:hAnsi="Consolas" w:cs="Consolas"/>
          <w:color w:val="569CD6"/>
          <w:sz w:val="21"/>
          <w:szCs w:val="21"/>
        </w:rPr>
        <w:t>and</w:t>
      </w: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ps_tasks</w:t>
      </w:r>
      <w:r w:rsidRPr="29D6C91B">
        <w:rPr>
          <w:rFonts w:ascii="Consolas" w:eastAsia="Consolas" w:hAnsi="Consolas" w:cs="Consolas"/>
          <w:color w:val="D4D4D4"/>
          <w:sz w:val="21"/>
          <w:szCs w:val="21"/>
        </w:rPr>
        <w:t xml:space="preserve"> &lt; </w:t>
      </w:r>
      <w:r w:rsidRPr="29D6C91B">
        <w:rPr>
          <w:rFonts w:ascii="Consolas" w:eastAsia="Consolas" w:hAnsi="Consolas" w:cs="Consolas"/>
          <w:color w:val="B5CEA8"/>
          <w:sz w:val="21"/>
          <w:szCs w:val="21"/>
        </w:rPr>
        <w:t>1</w:t>
      </w:r>
      <w:r w:rsidRPr="29D6C91B">
        <w:rPr>
          <w:rFonts w:ascii="Consolas" w:eastAsia="Consolas" w:hAnsi="Consolas" w:cs="Consolas"/>
          <w:color w:val="D4D4D4"/>
          <w:sz w:val="21"/>
          <w:szCs w:val="21"/>
        </w:rPr>
        <w:t>:</w:t>
      </w:r>
    </w:p>
    <w:p w14:paraId="40175FBC" w14:textId="72C39702"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C586C0"/>
          <w:sz w:val="21"/>
          <w:szCs w:val="21"/>
        </w:rPr>
        <w:t>raise</w:t>
      </w:r>
      <w:r w:rsidRPr="29D6C91B">
        <w:rPr>
          <w:rFonts w:ascii="Consolas" w:eastAsia="Consolas" w:hAnsi="Consolas" w:cs="Consolas"/>
          <w:color w:val="D4D4D4"/>
          <w:sz w:val="21"/>
          <w:szCs w:val="21"/>
        </w:rPr>
        <w:t xml:space="preserve"> </w:t>
      </w:r>
      <w:r w:rsidRPr="29D6C91B">
        <w:rPr>
          <w:rFonts w:ascii="Consolas" w:eastAsia="Consolas" w:hAnsi="Consolas" w:cs="Consolas"/>
          <w:color w:val="4EC9B0"/>
          <w:sz w:val="21"/>
          <w:szCs w:val="21"/>
        </w:rPr>
        <w:t>ValueError</w:t>
      </w:r>
      <w:r w:rsidRPr="29D6C91B">
        <w:rPr>
          <w:rFonts w:ascii="Consolas" w:eastAsia="Consolas" w:hAnsi="Consolas" w:cs="Consolas"/>
          <w:color w:val="D4D4D4"/>
          <w:sz w:val="21"/>
          <w:szCs w:val="21"/>
        </w:rPr>
        <w:t>(</w:t>
      </w:r>
      <w:r w:rsidRPr="29D6C91B">
        <w:rPr>
          <w:rFonts w:ascii="Consolas" w:eastAsia="Consolas" w:hAnsi="Consolas" w:cs="Consolas"/>
          <w:color w:val="CE9178"/>
          <w:sz w:val="21"/>
          <w:szCs w:val="21"/>
        </w:rPr>
        <w:t>'At least 1 ps task is needed for distributed training.'</w:t>
      </w:r>
      <w:r w:rsidRPr="29D6C91B">
        <w:rPr>
          <w:rFonts w:ascii="Consolas" w:eastAsia="Consolas" w:hAnsi="Consolas" w:cs="Consolas"/>
          <w:color w:val="D4D4D4"/>
          <w:sz w:val="21"/>
          <w:szCs w:val="21"/>
        </w:rPr>
        <w:t>)</w:t>
      </w:r>
    </w:p>
    <w:p w14:paraId="3AD439FE" w14:textId="6400EF48" w:rsidR="08CC0A99" w:rsidRDefault="08CC0A99" w:rsidP="08CC0A99">
      <w:pPr>
        <w:spacing w:line="285" w:lineRule="exact"/>
      </w:pPr>
      <w:r>
        <w:br/>
      </w:r>
    </w:p>
    <w:p w14:paraId="324B617C" w14:textId="62FF03F2"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C586C0"/>
          <w:sz w:val="21"/>
          <w:szCs w:val="21"/>
        </w:rPr>
        <w:t>if</w:t>
      </w: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worker_replicas</w:t>
      </w:r>
      <w:r w:rsidRPr="29D6C91B">
        <w:rPr>
          <w:rFonts w:ascii="Consolas" w:eastAsia="Consolas" w:hAnsi="Consolas" w:cs="Consolas"/>
          <w:color w:val="D4D4D4"/>
          <w:sz w:val="21"/>
          <w:szCs w:val="21"/>
        </w:rPr>
        <w:t xml:space="preserve"> &gt;= </w:t>
      </w:r>
      <w:r w:rsidRPr="29D6C91B">
        <w:rPr>
          <w:rFonts w:ascii="Consolas" w:eastAsia="Consolas" w:hAnsi="Consolas" w:cs="Consolas"/>
          <w:color w:val="B5CEA8"/>
          <w:sz w:val="21"/>
          <w:szCs w:val="21"/>
        </w:rPr>
        <w:t>1</w:t>
      </w:r>
      <w:r w:rsidRPr="29D6C91B">
        <w:rPr>
          <w:rFonts w:ascii="Consolas" w:eastAsia="Consolas" w:hAnsi="Consolas" w:cs="Consolas"/>
          <w:color w:val="D4D4D4"/>
          <w:sz w:val="21"/>
          <w:szCs w:val="21"/>
        </w:rPr>
        <w:t xml:space="preserve"> </w:t>
      </w:r>
      <w:r w:rsidRPr="29D6C91B">
        <w:rPr>
          <w:rFonts w:ascii="Consolas" w:eastAsia="Consolas" w:hAnsi="Consolas" w:cs="Consolas"/>
          <w:color w:val="569CD6"/>
          <w:sz w:val="21"/>
          <w:szCs w:val="21"/>
        </w:rPr>
        <w:t>and</w:t>
      </w: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ps_tasks</w:t>
      </w:r>
      <w:r w:rsidRPr="29D6C91B">
        <w:rPr>
          <w:rFonts w:ascii="Consolas" w:eastAsia="Consolas" w:hAnsi="Consolas" w:cs="Consolas"/>
          <w:color w:val="D4D4D4"/>
          <w:sz w:val="21"/>
          <w:szCs w:val="21"/>
        </w:rPr>
        <w:t xml:space="preserve"> &gt; </w:t>
      </w:r>
      <w:r w:rsidRPr="29D6C91B">
        <w:rPr>
          <w:rFonts w:ascii="Consolas" w:eastAsia="Consolas" w:hAnsi="Consolas" w:cs="Consolas"/>
          <w:color w:val="B5CEA8"/>
          <w:sz w:val="21"/>
          <w:szCs w:val="21"/>
        </w:rPr>
        <w:t>0</w:t>
      </w:r>
      <w:r w:rsidRPr="29D6C91B">
        <w:rPr>
          <w:rFonts w:ascii="Consolas" w:eastAsia="Consolas" w:hAnsi="Consolas" w:cs="Consolas"/>
          <w:color w:val="D4D4D4"/>
          <w:sz w:val="21"/>
          <w:szCs w:val="21"/>
        </w:rPr>
        <w:t>:</w:t>
      </w:r>
    </w:p>
    <w:p w14:paraId="442182E9" w14:textId="26B2818C"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6A9955"/>
          <w:sz w:val="21"/>
          <w:szCs w:val="21"/>
        </w:rPr>
        <w:t># Set up distributed training.</w:t>
      </w:r>
    </w:p>
    <w:p w14:paraId="36213D3E" w14:textId="4289A431"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server</w:t>
      </w:r>
      <w:r w:rsidRPr="29D6C91B">
        <w:rPr>
          <w:rFonts w:ascii="Consolas" w:eastAsia="Consolas" w:hAnsi="Consolas" w:cs="Consolas"/>
          <w:color w:val="D4D4D4"/>
          <w:sz w:val="21"/>
          <w:szCs w:val="21"/>
        </w:rPr>
        <w:t xml:space="preserve"> = </w:t>
      </w:r>
      <w:r w:rsidRPr="29D6C91B">
        <w:rPr>
          <w:rFonts w:ascii="Consolas" w:eastAsia="Consolas" w:hAnsi="Consolas" w:cs="Consolas"/>
          <w:color w:val="4EC9B0"/>
          <w:sz w:val="21"/>
          <w:szCs w:val="21"/>
        </w:rPr>
        <w:t>tf</w:t>
      </w:r>
      <w:r w:rsidRPr="29D6C91B">
        <w:rPr>
          <w:rFonts w:ascii="Consolas" w:eastAsia="Consolas" w:hAnsi="Consolas" w:cs="Consolas"/>
          <w:color w:val="D4D4D4"/>
          <w:sz w:val="21"/>
          <w:szCs w:val="21"/>
        </w:rPr>
        <w:t>.train.Server(</w:t>
      </w:r>
      <w:r w:rsidRPr="29D6C91B">
        <w:rPr>
          <w:rFonts w:ascii="Consolas" w:eastAsia="Consolas" w:hAnsi="Consolas" w:cs="Consolas"/>
          <w:color w:val="4EC9B0"/>
          <w:sz w:val="21"/>
          <w:szCs w:val="21"/>
        </w:rPr>
        <w:t>tf</w:t>
      </w:r>
      <w:r w:rsidRPr="29D6C91B">
        <w:rPr>
          <w:rFonts w:ascii="Consolas" w:eastAsia="Consolas" w:hAnsi="Consolas" w:cs="Consolas"/>
          <w:color w:val="D4D4D4"/>
          <w:sz w:val="21"/>
          <w:szCs w:val="21"/>
        </w:rPr>
        <w:t>.train.ClusterSpec(</w:t>
      </w:r>
      <w:r w:rsidRPr="29D6C91B">
        <w:rPr>
          <w:rFonts w:ascii="Consolas" w:eastAsia="Consolas" w:hAnsi="Consolas" w:cs="Consolas"/>
          <w:color w:val="9CDCFE"/>
          <w:sz w:val="21"/>
          <w:szCs w:val="21"/>
        </w:rPr>
        <w:t>cluster</w:t>
      </w: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protocol</w:t>
      </w:r>
      <w:r w:rsidRPr="29D6C91B">
        <w:rPr>
          <w:rFonts w:ascii="Consolas" w:eastAsia="Consolas" w:hAnsi="Consolas" w:cs="Consolas"/>
          <w:color w:val="D4D4D4"/>
          <w:sz w:val="21"/>
          <w:szCs w:val="21"/>
        </w:rPr>
        <w:t>=</w:t>
      </w:r>
      <w:r w:rsidRPr="29D6C91B">
        <w:rPr>
          <w:rFonts w:ascii="Consolas" w:eastAsia="Consolas" w:hAnsi="Consolas" w:cs="Consolas"/>
          <w:color w:val="CE9178"/>
          <w:sz w:val="21"/>
          <w:szCs w:val="21"/>
        </w:rPr>
        <w:t>'grpc'</w:t>
      </w:r>
      <w:r w:rsidRPr="29D6C91B">
        <w:rPr>
          <w:rFonts w:ascii="Consolas" w:eastAsia="Consolas" w:hAnsi="Consolas" w:cs="Consolas"/>
          <w:color w:val="D4D4D4"/>
          <w:sz w:val="21"/>
          <w:szCs w:val="21"/>
        </w:rPr>
        <w:t>,</w:t>
      </w:r>
    </w:p>
    <w:p w14:paraId="59673351" w14:textId="2D34CC94"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job_name</w:t>
      </w:r>
      <w:r w:rsidRPr="29D6C91B">
        <w:rPr>
          <w:rFonts w:ascii="Consolas" w:eastAsia="Consolas" w:hAnsi="Consolas" w:cs="Consolas"/>
          <w:color w:val="D4D4D4"/>
          <w:sz w:val="21"/>
          <w:szCs w:val="21"/>
        </w:rPr>
        <w:t>=</w:t>
      </w:r>
      <w:r w:rsidRPr="29D6C91B">
        <w:rPr>
          <w:rFonts w:ascii="Consolas" w:eastAsia="Consolas" w:hAnsi="Consolas" w:cs="Consolas"/>
          <w:color w:val="9CDCFE"/>
          <w:sz w:val="21"/>
          <w:szCs w:val="21"/>
        </w:rPr>
        <w:t>task_info</w:t>
      </w:r>
      <w:r w:rsidRPr="29D6C91B">
        <w:rPr>
          <w:rFonts w:ascii="Consolas" w:eastAsia="Consolas" w:hAnsi="Consolas" w:cs="Consolas"/>
          <w:color w:val="D4D4D4"/>
          <w:sz w:val="21"/>
          <w:szCs w:val="21"/>
        </w:rPr>
        <w:t>.type,</w:t>
      </w:r>
    </w:p>
    <w:p w14:paraId="7C0C8E00" w14:textId="6F2CDCEC"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task_index</w:t>
      </w:r>
      <w:r w:rsidRPr="29D6C91B">
        <w:rPr>
          <w:rFonts w:ascii="Consolas" w:eastAsia="Consolas" w:hAnsi="Consolas" w:cs="Consolas"/>
          <w:color w:val="D4D4D4"/>
          <w:sz w:val="21"/>
          <w:szCs w:val="21"/>
        </w:rPr>
        <w:t>=</w:t>
      </w:r>
      <w:r w:rsidRPr="29D6C91B">
        <w:rPr>
          <w:rFonts w:ascii="Consolas" w:eastAsia="Consolas" w:hAnsi="Consolas" w:cs="Consolas"/>
          <w:color w:val="9CDCFE"/>
          <w:sz w:val="21"/>
          <w:szCs w:val="21"/>
        </w:rPr>
        <w:t>task_info</w:t>
      </w:r>
      <w:r w:rsidRPr="29D6C91B">
        <w:rPr>
          <w:rFonts w:ascii="Consolas" w:eastAsia="Consolas" w:hAnsi="Consolas" w:cs="Consolas"/>
          <w:color w:val="D4D4D4"/>
          <w:sz w:val="21"/>
          <w:szCs w:val="21"/>
        </w:rPr>
        <w:t>.index)</w:t>
      </w:r>
    </w:p>
    <w:p w14:paraId="3742FE01" w14:textId="3C102ABD" w:rsidR="08CC0A99" w:rsidRDefault="29D6C91B" w:rsidP="08CC0A99">
      <w:pPr>
        <w:spacing w:line="285" w:lineRule="exact"/>
      </w:pPr>
      <w:r w:rsidRPr="29D6C91B">
        <w:rPr>
          <w:rFonts w:ascii="Consolas" w:eastAsia="Consolas" w:hAnsi="Consolas" w:cs="Consolas"/>
          <w:color w:val="D4D4D4"/>
          <w:sz w:val="21"/>
          <w:szCs w:val="21"/>
        </w:rPr>
        <w:lastRenderedPageBreak/>
        <w:t xml:space="preserve">    </w:t>
      </w:r>
      <w:r w:rsidRPr="29D6C91B">
        <w:rPr>
          <w:rFonts w:ascii="Consolas" w:eastAsia="Consolas" w:hAnsi="Consolas" w:cs="Consolas"/>
          <w:color w:val="C586C0"/>
          <w:sz w:val="21"/>
          <w:szCs w:val="21"/>
        </w:rPr>
        <w:t>if</w:t>
      </w: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task_info</w:t>
      </w:r>
      <w:r w:rsidRPr="29D6C91B">
        <w:rPr>
          <w:rFonts w:ascii="Consolas" w:eastAsia="Consolas" w:hAnsi="Consolas" w:cs="Consolas"/>
          <w:color w:val="D4D4D4"/>
          <w:sz w:val="21"/>
          <w:szCs w:val="21"/>
        </w:rPr>
        <w:t xml:space="preserve">.type == </w:t>
      </w:r>
      <w:r w:rsidRPr="29D6C91B">
        <w:rPr>
          <w:rFonts w:ascii="Consolas" w:eastAsia="Consolas" w:hAnsi="Consolas" w:cs="Consolas"/>
          <w:color w:val="CE9178"/>
          <w:sz w:val="21"/>
          <w:szCs w:val="21"/>
        </w:rPr>
        <w:t>'ps'</w:t>
      </w:r>
      <w:r w:rsidRPr="29D6C91B">
        <w:rPr>
          <w:rFonts w:ascii="Consolas" w:eastAsia="Consolas" w:hAnsi="Consolas" w:cs="Consolas"/>
          <w:color w:val="D4D4D4"/>
          <w:sz w:val="21"/>
          <w:szCs w:val="21"/>
        </w:rPr>
        <w:t>:</w:t>
      </w:r>
    </w:p>
    <w:p w14:paraId="0FA9E8F4" w14:textId="0A5BB6D1"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server</w:t>
      </w:r>
      <w:r w:rsidRPr="29D6C91B">
        <w:rPr>
          <w:rFonts w:ascii="Consolas" w:eastAsia="Consolas" w:hAnsi="Consolas" w:cs="Consolas"/>
          <w:color w:val="D4D4D4"/>
          <w:sz w:val="21"/>
          <w:szCs w:val="21"/>
        </w:rPr>
        <w:t>.join()</w:t>
      </w:r>
    </w:p>
    <w:p w14:paraId="3CE484D0" w14:textId="2CC4A6A5"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C586C0"/>
          <w:sz w:val="21"/>
          <w:szCs w:val="21"/>
        </w:rPr>
        <w:t>return</w:t>
      </w:r>
    </w:p>
    <w:p w14:paraId="43A0802F" w14:textId="0BB4D9FB" w:rsidR="08CC0A99" w:rsidRDefault="08CC0A99" w:rsidP="08CC0A99">
      <w:pPr>
        <w:spacing w:line="285" w:lineRule="exact"/>
      </w:pPr>
      <w:r>
        <w:br/>
      </w:r>
    </w:p>
    <w:p w14:paraId="122C67A3" w14:textId="72C35337"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worker_job_name</w:t>
      </w:r>
      <w:r w:rsidRPr="29D6C91B">
        <w:rPr>
          <w:rFonts w:ascii="Consolas" w:eastAsia="Consolas" w:hAnsi="Consolas" w:cs="Consolas"/>
          <w:color w:val="D4D4D4"/>
          <w:sz w:val="21"/>
          <w:szCs w:val="21"/>
        </w:rPr>
        <w:t xml:space="preserve"> = </w:t>
      </w:r>
      <w:r w:rsidRPr="29D6C91B">
        <w:rPr>
          <w:rFonts w:ascii="Consolas" w:eastAsia="Consolas" w:hAnsi="Consolas" w:cs="Consolas"/>
          <w:color w:val="CE9178"/>
          <w:sz w:val="21"/>
          <w:szCs w:val="21"/>
        </w:rPr>
        <w:t>'</w:t>
      </w:r>
      <w:r w:rsidRPr="29D6C91B">
        <w:rPr>
          <w:rFonts w:ascii="Consolas" w:eastAsia="Consolas" w:hAnsi="Consolas" w:cs="Consolas"/>
          <w:color w:val="569CD6"/>
          <w:sz w:val="21"/>
          <w:szCs w:val="21"/>
        </w:rPr>
        <w:t>%s</w:t>
      </w:r>
      <w:r w:rsidRPr="29D6C91B">
        <w:rPr>
          <w:rFonts w:ascii="Consolas" w:eastAsia="Consolas" w:hAnsi="Consolas" w:cs="Consolas"/>
          <w:color w:val="CE9178"/>
          <w:sz w:val="21"/>
          <w:szCs w:val="21"/>
        </w:rPr>
        <w:t>/task:</w:t>
      </w:r>
      <w:r w:rsidRPr="29D6C91B">
        <w:rPr>
          <w:rFonts w:ascii="Consolas" w:eastAsia="Consolas" w:hAnsi="Consolas" w:cs="Consolas"/>
          <w:color w:val="569CD6"/>
          <w:sz w:val="21"/>
          <w:szCs w:val="21"/>
        </w:rPr>
        <w:t>%d</w:t>
      </w:r>
      <w:r w:rsidRPr="29D6C91B">
        <w:rPr>
          <w:rFonts w:ascii="Consolas" w:eastAsia="Consolas" w:hAnsi="Consolas" w:cs="Consolas"/>
          <w:color w:val="CE9178"/>
          <w:sz w:val="21"/>
          <w:szCs w:val="21"/>
        </w:rPr>
        <w:t>'</w:t>
      </w:r>
      <w:r w:rsidRPr="29D6C91B">
        <w:rPr>
          <w:rFonts w:ascii="Consolas" w:eastAsia="Consolas" w:hAnsi="Consolas" w:cs="Consolas"/>
          <w:color w:val="D4D4D4"/>
          <w:sz w:val="21"/>
          <w:szCs w:val="21"/>
        </w:rPr>
        <w:t xml:space="preserve"> % (</w:t>
      </w:r>
      <w:r w:rsidRPr="29D6C91B">
        <w:rPr>
          <w:rFonts w:ascii="Consolas" w:eastAsia="Consolas" w:hAnsi="Consolas" w:cs="Consolas"/>
          <w:color w:val="9CDCFE"/>
          <w:sz w:val="21"/>
          <w:szCs w:val="21"/>
        </w:rPr>
        <w:t>task_info</w:t>
      </w:r>
      <w:r w:rsidRPr="29D6C91B">
        <w:rPr>
          <w:rFonts w:ascii="Consolas" w:eastAsia="Consolas" w:hAnsi="Consolas" w:cs="Consolas"/>
          <w:color w:val="D4D4D4"/>
          <w:sz w:val="21"/>
          <w:szCs w:val="21"/>
        </w:rPr>
        <w:t xml:space="preserve">.type, </w:t>
      </w:r>
      <w:r w:rsidRPr="29D6C91B">
        <w:rPr>
          <w:rFonts w:ascii="Consolas" w:eastAsia="Consolas" w:hAnsi="Consolas" w:cs="Consolas"/>
          <w:color w:val="9CDCFE"/>
          <w:sz w:val="21"/>
          <w:szCs w:val="21"/>
        </w:rPr>
        <w:t>task_info</w:t>
      </w:r>
      <w:r w:rsidRPr="29D6C91B">
        <w:rPr>
          <w:rFonts w:ascii="Consolas" w:eastAsia="Consolas" w:hAnsi="Consolas" w:cs="Consolas"/>
          <w:color w:val="D4D4D4"/>
          <w:sz w:val="21"/>
          <w:szCs w:val="21"/>
        </w:rPr>
        <w:t>.index)</w:t>
      </w:r>
    </w:p>
    <w:p w14:paraId="26EA3835" w14:textId="526FEEA3"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task</w:t>
      </w:r>
      <w:r w:rsidRPr="29D6C91B">
        <w:rPr>
          <w:rFonts w:ascii="Consolas" w:eastAsia="Consolas" w:hAnsi="Consolas" w:cs="Consolas"/>
          <w:color w:val="D4D4D4"/>
          <w:sz w:val="21"/>
          <w:szCs w:val="21"/>
        </w:rPr>
        <w:t xml:space="preserve"> = </w:t>
      </w:r>
      <w:r w:rsidRPr="29D6C91B">
        <w:rPr>
          <w:rFonts w:ascii="Consolas" w:eastAsia="Consolas" w:hAnsi="Consolas" w:cs="Consolas"/>
          <w:color w:val="9CDCFE"/>
          <w:sz w:val="21"/>
          <w:szCs w:val="21"/>
        </w:rPr>
        <w:t>task_info</w:t>
      </w:r>
      <w:r w:rsidRPr="29D6C91B">
        <w:rPr>
          <w:rFonts w:ascii="Consolas" w:eastAsia="Consolas" w:hAnsi="Consolas" w:cs="Consolas"/>
          <w:color w:val="D4D4D4"/>
          <w:sz w:val="21"/>
          <w:szCs w:val="21"/>
        </w:rPr>
        <w:t>.index</w:t>
      </w:r>
    </w:p>
    <w:p w14:paraId="7E3FC6E3" w14:textId="0547354B"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is_chief</w:t>
      </w:r>
      <w:r w:rsidRPr="29D6C91B">
        <w:rPr>
          <w:rFonts w:ascii="Consolas" w:eastAsia="Consolas" w:hAnsi="Consolas" w:cs="Consolas"/>
          <w:color w:val="D4D4D4"/>
          <w:sz w:val="21"/>
          <w:szCs w:val="21"/>
        </w:rPr>
        <w:t xml:space="preserve"> = (</w:t>
      </w:r>
      <w:r w:rsidRPr="29D6C91B">
        <w:rPr>
          <w:rFonts w:ascii="Consolas" w:eastAsia="Consolas" w:hAnsi="Consolas" w:cs="Consolas"/>
          <w:color w:val="9CDCFE"/>
          <w:sz w:val="21"/>
          <w:szCs w:val="21"/>
        </w:rPr>
        <w:t>task_info</w:t>
      </w:r>
      <w:r w:rsidRPr="29D6C91B">
        <w:rPr>
          <w:rFonts w:ascii="Consolas" w:eastAsia="Consolas" w:hAnsi="Consolas" w:cs="Consolas"/>
          <w:color w:val="D4D4D4"/>
          <w:sz w:val="21"/>
          <w:szCs w:val="21"/>
        </w:rPr>
        <w:t xml:space="preserve">.type == </w:t>
      </w:r>
      <w:r w:rsidRPr="29D6C91B">
        <w:rPr>
          <w:rFonts w:ascii="Consolas" w:eastAsia="Consolas" w:hAnsi="Consolas" w:cs="Consolas"/>
          <w:color w:val="CE9178"/>
          <w:sz w:val="21"/>
          <w:szCs w:val="21"/>
        </w:rPr>
        <w:t>'master'</w:t>
      </w:r>
      <w:r w:rsidRPr="29D6C91B">
        <w:rPr>
          <w:rFonts w:ascii="Consolas" w:eastAsia="Consolas" w:hAnsi="Consolas" w:cs="Consolas"/>
          <w:color w:val="D4D4D4"/>
          <w:sz w:val="21"/>
          <w:szCs w:val="21"/>
        </w:rPr>
        <w:t>)</w:t>
      </w:r>
    </w:p>
    <w:p w14:paraId="2E96E5D1" w14:textId="2F8A89FB"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master</w:t>
      </w:r>
      <w:r w:rsidRPr="29D6C91B">
        <w:rPr>
          <w:rFonts w:ascii="Consolas" w:eastAsia="Consolas" w:hAnsi="Consolas" w:cs="Consolas"/>
          <w:color w:val="D4D4D4"/>
          <w:sz w:val="21"/>
          <w:szCs w:val="21"/>
        </w:rPr>
        <w:t xml:space="preserve"> = </w:t>
      </w:r>
      <w:r w:rsidRPr="29D6C91B">
        <w:rPr>
          <w:rFonts w:ascii="Consolas" w:eastAsia="Consolas" w:hAnsi="Consolas" w:cs="Consolas"/>
          <w:color w:val="9CDCFE"/>
          <w:sz w:val="21"/>
          <w:szCs w:val="21"/>
        </w:rPr>
        <w:t>server</w:t>
      </w:r>
      <w:r w:rsidRPr="29D6C91B">
        <w:rPr>
          <w:rFonts w:ascii="Consolas" w:eastAsia="Consolas" w:hAnsi="Consolas" w:cs="Consolas"/>
          <w:color w:val="D4D4D4"/>
          <w:sz w:val="21"/>
          <w:szCs w:val="21"/>
        </w:rPr>
        <w:t>.target</w:t>
      </w:r>
    </w:p>
    <w:p w14:paraId="0C88513E" w14:textId="4C4D8CFA" w:rsidR="08CC0A99" w:rsidRDefault="08CC0A99" w:rsidP="08CC0A99">
      <w:pPr>
        <w:spacing w:line="285" w:lineRule="exact"/>
      </w:pPr>
      <w:r>
        <w:br/>
      </w:r>
    </w:p>
    <w:p w14:paraId="1DD35A09" w14:textId="2DB03AF9"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graph_rewriter_fn</w:t>
      </w:r>
      <w:r w:rsidRPr="29D6C91B">
        <w:rPr>
          <w:rFonts w:ascii="Consolas" w:eastAsia="Consolas" w:hAnsi="Consolas" w:cs="Consolas"/>
          <w:color w:val="D4D4D4"/>
          <w:sz w:val="21"/>
          <w:szCs w:val="21"/>
        </w:rPr>
        <w:t xml:space="preserve"> = </w:t>
      </w:r>
      <w:r w:rsidRPr="29D6C91B">
        <w:rPr>
          <w:rFonts w:ascii="Consolas" w:eastAsia="Consolas" w:hAnsi="Consolas" w:cs="Consolas"/>
          <w:color w:val="569CD6"/>
          <w:sz w:val="21"/>
          <w:szCs w:val="21"/>
        </w:rPr>
        <w:t>None</w:t>
      </w:r>
    </w:p>
    <w:p w14:paraId="05F4824E" w14:textId="5A264559"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C586C0"/>
          <w:sz w:val="21"/>
          <w:szCs w:val="21"/>
        </w:rPr>
        <w:t>if</w:t>
      </w:r>
      <w:r w:rsidRPr="29D6C91B">
        <w:rPr>
          <w:rFonts w:ascii="Consolas" w:eastAsia="Consolas" w:hAnsi="Consolas" w:cs="Consolas"/>
          <w:color w:val="D4D4D4"/>
          <w:sz w:val="21"/>
          <w:szCs w:val="21"/>
        </w:rPr>
        <w:t xml:space="preserve"> </w:t>
      </w:r>
      <w:r w:rsidRPr="29D6C91B">
        <w:rPr>
          <w:rFonts w:ascii="Consolas" w:eastAsia="Consolas" w:hAnsi="Consolas" w:cs="Consolas"/>
          <w:color w:val="CE9178"/>
          <w:sz w:val="21"/>
          <w:szCs w:val="21"/>
        </w:rPr>
        <w:t>'graph_rewriter_config'</w:t>
      </w:r>
      <w:r w:rsidRPr="29D6C91B">
        <w:rPr>
          <w:rFonts w:ascii="Consolas" w:eastAsia="Consolas" w:hAnsi="Consolas" w:cs="Consolas"/>
          <w:color w:val="D4D4D4"/>
          <w:sz w:val="21"/>
          <w:szCs w:val="21"/>
        </w:rPr>
        <w:t xml:space="preserve"> </w:t>
      </w:r>
      <w:r w:rsidRPr="29D6C91B">
        <w:rPr>
          <w:rFonts w:ascii="Consolas" w:eastAsia="Consolas" w:hAnsi="Consolas" w:cs="Consolas"/>
          <w:color w:val="569CD6"/>
          <w:sz w:val="21"/>
          <w:szCs w:val="21"/>
        </w:rPr>
        <w:t>in</w:t>
      </w: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configs</w:t>
      </w:r>
      <w:r w:rsidRPr="29D6C91B">
        <w:rPr>
          <w:rFonts w:ascii="Consolas" w:eastAsia="Consolas" w:hAnsi="Consolas" w:cs="Consolas"/>
          <w:color w:val="D4D4D4"/>
          <w:sz w:val="21"/>
          <w:szCs w:val="21"/>
        </w:rPr>
        <w:t>:</w:t>
      </w:r>
    </w:p>
    <w:p w14:paraId="2AA38572" w14:textId="1D84D293"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graph_rewriter_fn</w:t>
      </w:r>
      <w:r w:rsidRPr="29D6C91B">
        <w:rPr>
          <w:rFonts w:ascii="Consolas" w:eastAsia="Consolas" w:hAnsi="Consolas" w:cs="Consolas"/>
          <w:color w:val="D4D4D4"/>
          <w:sz w:val="21"/>
          <w:szCs w:val="21"/>
        </w:rPr>
        <w:t xml:space="preserve"> = graph_rewriter_builder.build(</w:t>
      </w:r>
    </w:p>
    <w:p w14:paraId="753A25AA" w14:textId="58543DB7"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configs</w:t>
      </w:r>
      <w:r w:rsidRPr="29D6C91B">
        <w:rPr>
          <w:rFonts w:ascii="Consolas" w:eastAsia="Consolas" w:hAnsi="Consolas" w:cs="Consolas"/>
          <w:color w:val="D4D4D4"/>
          <w:sz w:val="21"/>
          <w:szCs w:val="21"/>
        </w:rPr>
        <w:t>[</w:t>
      </w:r>
      <w:r w:rsidRPr="29D6C91B">
        <w:rPr>
          <w:rFonts w:ascii="Consolas" w:eastAsia="Consolas" w:hAnsi="Consolas" w:cs="Consolas"/>
          <w:color w:val="CE9178"/>
          <w:sz w:val="21"/>
          <w:szCs w:val="21"/>
        </w:rPr>
        <w:t>'graph_rewriter_config'</w:t>
      </w: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is_training</w:t>
      </w:r>
      <w:r w:rsidRPr="29D6C91B">
        <w:rPr>
          <w:rFonts w:ascii="Consolas" w:eastAsia="Consolas" w:hAnsi="Consolas" w:cs="Consolas"/>
          <w:color w:val="D4D4D4"/>
          <w:sz w:val="21"/>
          <w:szCs w:val="21"/>
        </w:rPr>
        <w:t>=</w:t>
      </w:r>
      <w:r w:rsidRPr="29D6C91B">
        <w:rPr>
          <w:rFonts w:ascii="Consolas" w:eastAsia="Consolas" w:hAnsi="Consolas" w:cs="Consolas"/>
          <w:color w:val="569CD6"/>
          <w:sz w:val="21"/>
          <w:szCs w:val="21"/>
        </w:rPr>
        <w:t>True</w:t>
      </w:r>
      <w:r w:rsidRPr="29D6C91B">
        <w:rPr>
          <w:rFonts w:ascii="Consolas" w:eastAsia="Consolas" w:hAnsi="Consolas" w:cs="Consolas"/>
          <w:color w:val="D4D4D4"/>
          <w:sz w:val="21"/>
          <w:szCs w:val="21"/>
        </w:rPr>
        <w:t>)</w:t>
      </w:r>
    </w:p>
    <w:p w14:paraId="1B070251" w14:textId="61B2D65C" w:rsidR="08CC0A99" w:rsidRDefault="08CC0A99" w:rsidP="08CC0A99">
      <w:pPr>
        <w:spacing w:line="285" w:lineRule="exact"/>
      </w:pPr>
      <w:r>
        <w:br/>
      </w:r>
    </w:p>
    <w:p w14:paraId="731C3DDC" w14:textId="498536C5" w:rsidR="08CC0A99" w:rsidRDefault="29D6C91B" w:rsidP="08CC0A99">
      <w:pPr>
        <w:spacing w:line="285" w:lineRule="exact"/>
      </w:pPr>
      <w:r w:rsidRPr="29D6C91B">
        <w:rPr>
          <w:rFonts w:ascii="Consolas" w:eastAsia="Consolas" w:hAnsi="Consolas" w:cs="Consolas"/>
          <w:color w:val="D4D4D4"/>
          <w:sz w:val="21"/>
          <w:szCs w:val="21"/>
        </w:rPr>
        <w:t xml:space="preserve">  trainer.train(</w:t>
      </w:r>
    </w:p>
    <w:p w14:paraId="0C1E390A" w14:textId="38A5F516"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create_input_dict_fn</w:t>
      </w:r>
      <w:r w:rsidRPr="29D6C91B">
        <w:rPr>
          <w:rFonts w:ascii="Consolas" w:eastAsia="Consolas" w:hAnsi="Consolas" w:cs="Consolas"/>
          <w:color w:val="D4D4D4"/>
          <w:sz w:val="21"/>
          <w:szCs w:val="21"/>
        </w:rPr>
        <w:t>,</w:t>
      </w:r>
    </w:p>
    <w:p w14:paraId="052ADC1F" w14:textId="5D8E6965"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model_fn</w:t>
      </w:r>
      <w:r w:rsidRPr="29D6C91B">
        <w:rPr>
          <w:rFonts w:ascii="Consolas" w:eastAsia="Consolas" w:hAnsi="Consolas" w:cs="Consolas"/>
          <w:color w:val="D4D4D4"/>
          <w:sz w:val="21"/>
          <w:szCs w:val="21"/>
        </w:rPr>
        <w:t>,</w:t>
      </w:r>
    </w:p>
    <w:p w14:paraId="3479A923" w14:textId="1664CFA5"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train_config</w:t>
      </w:r>
      <w:r w:rsidRPr="29D6C91B">
        <w:rPr>
          <w:rFonts w:ascii="Consolas" w:eastAsia="Consolas" w:hAnsi="Consolas" w:cs="Consolas"/>
          <w:color w:val="D4D4D4"/>
          <w:sz w:val="21"/>
          <w:szCs w:val="21"/>
        </w:rPr>
        <w:t>,</w:t>
      </w:r>
    </w:p>
    <w:p w14:paraId="3F0056F1" w14:textId="3B1B093A"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master</w:t>
      </w:r>
      <w:r w:rsidRPr="29D6C91B">
        <w:rPr>
          <w:rFonts w:ascii="Consolas" w:eastAsia="Consolas" w:hAnsi="Consolas" w:cs="Consolas"/>
          <w:color w:val="D4D4D4"/>
          <w:sz w:val="21"/>
          <w:szCs w:val="21"/>
        </w:rPr>
        <w:t>,</w:t>
      </w:r>
    </w:p>
    <w:p w14:paraId="14F93AF1" w14:textId="2E32D4C2"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task</w:t>
      </w:r>
      <w:r w:rsidRPr="29D6C91B">
        <w:rPr>
          <w:rFonts w:ascii="Consolas" w:eastAsia="Consolas" w:hAnsi="Consolas" w:cs="Consolas"/>
          <w:color w:val="D4D4D4"/>
          <w:sz w:val="21"/>
          <w:szCs w:val="21"/>
        </w:rPr>
        <w:t>,</w:t>
      </w:r>
    </w:p>
    <w:p w14:paraId="06B3D0BF" w14:textId="6FD3E15F"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4FC1FF"/>
          <w:sz w:val="21"/>
          <w:szCs w:val="21"/>
        </w:rPr>
        <w:t>FLAGS</w:t>
      </w:r>
      <w:r w:rsidRPr="29D6C91B">
        <w:rPr>
          <w:rFonts w:ascii="Consolas" w:eastAsia="Consolas" w:hAnsi="Consolas" w:cs="Consolas"/>
          <w:color w:val="D4D4D4"/>
          <w:sz w:val="21"/>
          <w:szCs w:val="21"/>
        </w:rPr>
        <w:t>.num_clones,</w:t>
      </w:r>
    </w:p>
    <w:p w14:paraId="283B0FFF" w14:textId="2965690F"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worker_replicas</w:t>
      </w:r>
      <w:r w:rsidRPr="29D6C91B">
        <w:rPr>
          <w:rFonts w:ascii="Consolas" w:eastAsia="Consolas" w:hAnsi="Consolas" w:cs="Consolas"/>
          <w:color w:val="D4D4D4"/>
          <w:sz w:val="21"/>
          <w:szCs w:val="21"/>
        </w:rPr>
        <w:t>,</w:t>
      </w:r>
    </w:p>
    <w:p w14:paraId="63E27C59" w14:textId="2D9D4293"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4FC1FF"/>
          <w:sz w:val="21"/>
          <w:szCs w:val="21"/>
        </w:rPr>
        <w:t>FLAGS</w:t>
      </w:r>
      <w:r w:rsidRPr="29D6C91B">
        <w:rPr>
          <w:rFonts w:ascii="Consolas" w:eastAsia="Consolas" w:hAnsi="Consolas" w:cs="Consolas"/>
          <w:color w:val="D4D4D4"/>
          <w:sz w:val="21"/>
          <w:szCs w:val="21"/>
        </w:rPr>
        <w:t>.clone_on_cpu,</w:t>
      </w:r>
    </w:p>
    <w:p w14:paraId="2D14FDEA" w14:textId="3501C84F"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ps_tasks</w:t>
      </w:r>
      <w:r w:rsidRPr="29D6C91B">
        <w:rPr>
          <w:rFonts w:ascii="Consolas" w:eastAsia="Consolas" w:hAnsi="Consolas" w:cs="Consolas"/>
          <w:color w:val="D4D4D4"/>
          <w:sz w:val="21"/>
          <w:szCs w:val="21"/>
        </w:rPr>
        <w:t>,</w:t>
      </w:r>
    </w:p>
    <w:p w14:paraId="35A4BD92" w14:textId="06AEE498"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worker_job_name</w:t>
      </w:r>
      <w:r w:rsidRPr="29D6C91B">
        <w:rPr>
          <w:rFonts w:ascii="Consolas" w:eastAsia="Consolas" w:hAnsi="Consolas" w:cs="Consolas"/>
          <w:color w:val="D4D4D4"/>
          <w:sz w:val="21"/>
          <w:szCs w:val="21"/>
        </w:rPr>
        <w:t>,</w:t>
      </w:r>
    </w:p>
    <w:p w14:paraId="7A1178C4" w14:textId="1F2C6071"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is_chief</w:t>
      </w:r>
      <w:r w:rsidRPr="29D6C91B">
        <w:rPr>
          <w:rFonts w:ascii="Consolas" w:eastAsia="Consolas" w:hAnsi="Consolas" w:cs="Consolas"/>
          <w:color w:val="D4D4D4"/>
          <w:sz w:val="21"/>
          <w:szCs w:val="21"/>
        </w:rPr>
        <w:t>,</w:t>
      </w:r>
    </w:p>
    <w:p w14:paraId="783D5FCE" w14:textId="4E2E5B67"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4FC1FF"/>
          <w:sz w:val="21"/>
          <w:szCs w:val="21"/>
        </w:rPr>
        <w:t>FLAGS</w:t>
      </w:r>
      <w:r w:rsidRPr="29D6C91B">
        <w:rPr>
          <w:rFonts w:ascii="Consolas" w:eastAsia="Consolas" w:hAnsi="Consolas" w:cs="Consolas"/>
          <w:color w:val="D4D4D4"/>
          <w:sz w:val="21"/>
          <w:szCs w:val="21"/>
        </w:rPr>
        <w:t>.train_dir,</w:t>
      </w:r>
    </w:p>
    <w:p w14:paraId="2EAFC8E8" w14:textId="50AF2ACB"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graph_hook_fn</w:t>
      </w:r>
      <w:r w:rsidRPr="29D6C91B">
        <w:rPr>
          <w:rFonts w:ascii="Consolas" w:eastAsia="Consolas" w:hAnsi="Consolas" w:cs="Consolas"/>
          <w:color w:val="D4D4D4"/>
          <w:sz w:val="21"/>
          <w:szCs w:val="21"/>
        </w:rPr>
        <w:t>=</w:t>
      </w:r>
      <w:r w:rsidRPr="29D6C91B">
        <w:rPr>
          <w:rFonts w:ascii="Consolas" w:eastAsia="Consolas" w:hAnsi="Consolas" w:cs="Consolas"/>
          <w:color w:val="9CDCFE"/>
          <w:sz w:val="21"/>
          <w:szCs w:val="21"/>
        </w:rPr>
        <w:t>graph_rewriter_fn</w:t>
      </w:r>
      <w:r w:rsidRPr="29D6C91B">
        <w:rPr>
          <w:rFonts w:ascii="Consolas" w:eastAsia="Consolas" w:hAnsi="Consolas" w:cs="Consolas"/>
          <w:color w:val="D4D4D4"/>
          <w:sz w:val="21"/>
          <w:szCs w:val="21"/>
        </w:rPr>
        <w:t>)</w:t>
      </w:r>
    </w:p>
    <w:p w14:paraId="5BCD0137" w14:textId="72CB2DDC" w:rsidR="08CC0A99" w:rsidRDefault="08CC0A99" w:rsidP="08CC0A99">
      <w:pPr>
        <w:spacing w:line="285" w:lineRule="exact"/>
      </w:pPr>
      <w:r>
        <w:br/>
      </w:r>
      <w:r>
        <w:br/>
      </w:r>
    </w:p>
    <w:p w14:paraId="7F4A9C91" w14:textId="4B1FF9FD" w:rsidR="08CC0A99" w:rsidRDefault="29D6C91B" w:rsidP="08CC0A99">
      <w:pPr>
        <w:spacing w:line="285" w:lineRule="exact"/>
      </w:pPr>
      <w:r w:rsidRPr="29D6C91B">
        <w:rPr>
          <w:rFonts w:ascii="Consolas" w:eastAsia="Consolas" w:hAnsi="Consolas" w:cs="Consolas"/>
          <w:color w:val="C586C0"/>
          <w:sz w:val="21"/>
          <w:szCs w:val="21"/>
        </w:rPr>
        <w:t>if</w:t>
      </w:r>
      <w:r w:rsidRPr="29D6C91B">
        <w:rPr>
          <w:rFonts w:ascii="Consolas" w:eastAsia="Consolas" w:hAnsi="Consolas" w:cs="Consolas"/>
          <w:color w:val="D4D4D4"/>
          <w:sz w:val="21"/>
          <w:szCs w:val="21"/>
        </w:rPr>
        <w:t xml:space="preserve"> </w:t>
      </w:r>
      <w:r w:rsidRPr="29D6C91B">
        <w:rPr>
          <w:rFonts w:ascii="Consolas" w:eastAsia="Consolas" w:hAnsi="Consolas" w:cs="Consolas"/>
          <w:color w:val="9CDCFE"/>
          <w:sz w:val="21"/>
          <w:szCs w:val="21"/>
        </w:rPr>
        <w:t>__name__</w:t>
      </w:r>
      <w:r w:rsidRPr="29D6C91B">
        <w:rPr>
          <w:rFonts w:ascii="Consolas" w:eastAsia="Consolas" w:hAnsi="Consolas" w:cs="Consolas"/>
          <w:color w:val="D4D4D4"/>
          <w:sz w:val="21"/>
          <w:szCs w:val="21"/>
        </w:rPr>
        <w:t xml:space="preserve"> == </w:t>
      </w:r>
      <w:r w:rsidRPr="29D6C91B">
        <w:rPr>
          <w:rFonts w:ascii="Consolas" w:eastAsia="Consolas" w:hAnsi="Consolas" w:cs="Consolas"/>
          <w:color w:val="CE9178"/>
          <w:sz w:val="21"/>
          <w:szCs w:val="21"/>
        </w:rPr>
        <w:t>'__main__'</w:t>
      </w:r>
      <w:r w:rsidRPr="29D6C91B">
        <w:rPr>
          <w:rFonts w:ascii="Consolas" w:eastAsia="Consolas" w:hAnsi="Consolas" w:cs="Consolas"/>
          <w:color w:val="D4D4D4"/>
          <w:sz w:val="21"/>
          <w:szCs w:val="21"/>
        </w:rPr>
        <w:t>:</w:t>
      </w:r>
    </w:p>
    <w:p w14:paraId="745B9B93" w14:textId="0772E186" w:rsidR="08CC0A99" w:rsidRDefault="29D6C91B" w:rsidP="08CC0A99">
      <w:pPr>
        <w:spacing w:line="285" w:lineRule="exact"/>
      </w:pPr>
      <w:r w:rsidRPr="29D6C91B">
        <w:rPr>
          <w:rFonts w:ascii="Consolas" w:eastAsia="Consolas" w:hAnsi="Consolas" w:cs="Consolas"/>
          <w:color w:val="D4D4D4"/>
          <w:sz w:val="21"/>
          <w:szCs w:val="21"/>
        </w:rPr>
        <w:t xml:space="preserve">  </w:t>
      </w:r>
      <w:r w:rsidRPr="29D6C91B">
        <w:rPr>
          <w:rFonts w:ascii="Consolas" w:eastAsia="Consolas" w:hAnsi="Consolas" w:cs="Consolas"/>
          <w:color w:val="4EC9B0"/>
          <w:sz w:val="21"/>
          <w:szCs w:val="21"/>
        </w:rPr>
        <w:t>tf</w:t>
      </w:r>
      <w:r w:rsidRPr="29D6C91B">
        <w:rPr>
          <w:rFonts w:ascii="Consolas" w:eastAsia="Consolas" w:hAnsi="Consolas" w:cs="Consolas"/>
          <w:color w:val="D4D4D4"/>
          <w:sz w:val="21"/>
          <w:szCs w:val="21"/>
        </w:rPr>
        <w:t>.app.run()</w:t>
      </w:r>
    </w:p>
    <w:p w14:paraId="33C680B7" w14:textId="2D7B8C2C" w:rsidR="08CC0A99" w:rsidRDefault="08CC0A99" w:rsidP="08CC0A99">
      <w:pPr>
        <w:spacing w:line="285" w:lineRule="exact"/>
      </w:pPr>
      <w:r>
        <w:br/>
      </w:r>
    </w:p>
    <w:p w14:paraId="5C426F8B" w14:textId="38FE428F" w:rsidR="08CC0A99" w:rsidRDefault="08CC0A99" w:rsidP="08CC0A99">
      <w:pPr>
        <w:spacing w:line="480" w:lineRule="auto"/>
        <w:rPr>
          <w:b/>
          <w:bCs/>
          <w:sz w:val="28"/>
          <w:szCs w:val="28"/>
        </w:rPr>
      </w:pPr>
    </w:p>
    <w:p w14:paraId="0870F8C5" w14:textId="77777777" w:rsidR="00D00968" w:rsidRDefault="00D00968">
      <w:pPr>
        <w:spacing w:line="480" w:lineRule="auto"/>
        <w:jc w:val="center"/>
        <w:rPr>
          <w:b/>
          <w:sz w:val="28"/>
          <w:szCs w:val="28"/>
        </w:rPr>
      </w:pPr>
    </w:p>
    <w:sectPr w:rsidR="00D00968" w:rsidSect="00541BE5">
      <w:headerReference w:type="default" r:id="rId106"/>
      <w:footerReference w:type="default" r:id="rId107"/>
      <w:footerReference w:type="first" r:id="rId108"/>
      <w:pgSz w:w="12240" w:h="15840"/>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C22D88" w14:textId="77777777" w:rsidR="00271FB1" w:rsidRDefault="00271FB1">
      <w:r>
        <w:separator/>
      </w:r>
    </w:p>
    <w:p w14:paraId="00599FA3" w14:textId="77777777" w:rsidR="00271FB1" w:rsidRDefault="00271FB1"/>
  </w:endnote>
  <w:endnote w:type="continuationSeparator" w:id="0">
    <w:p w14:paraId="0E6C54B9" w14:textId="77777777" w:rsidR="00271FB1" w:rsidRDefault="00271FB1">
      <w:r>
        <w:continuationSeparator/>
      </w:r>
    </w:p>
    <w:p w14:paraId="6CFB0607" w14:textId="77777777" w:rsidR="00271FB1" w:rsidRDefault="00271FB1"/>
  </w:endnote>
  <w:endnote w:type="continuationNotice" w:id="1">
    <w:p w14:paraId="5EB92AE6" w14:textId="77777777" w:rsidR="00271FB1" w:rsidRDefault="00271FB1"/>
    <w:p w14:paraId="00AFA408" w14:textId="77777777" w:rsidR="00271FB1" w:rsidRDefault="00271F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Fira Sans Condensed Light">
    <w:panose1 w:val="020B0403050000020004"/>
    <w:charset w:val="00"/>
    <w:family w:val="swiss"/>
    <w:pitch w:val="variable"/>
    <w:sig w:usb0="600002FF" w:usb1="00000001" w:usb2="0000000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16834" w14:textId="1F197516" w:rsidR="00397A5B" w:rsidRDefault="00397A5B" w:rsidP="0096684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4AA86E2" w14:textId="119DB1D0" w:rsidR="00D73251" w:rsidRDefault="00D73251" w:rsidP="0096684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7274793" w14:textId="2FEA18E7" w:rsidR="00382364" w:rsidRDefault="00382364" w:rsidP="0096684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A67286F" w14:textId="77777777" w:rsidR="0070040E" w:rsidRDefault="007004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74867504" w14:paraId="0137968A" w14:textId="77777777" w:rsidTr="74867504">
      <w:tc>
        <w:tcPr>
          <w:tcW w:w="3120" w:type="dxa"/>
        </w:tcPr>
        <w:p w14:paraId="15EBA54F" w14:textId="2C048672" w:rsidR="74867504" w:rsidRDefault="74867504" w:rsidP="74867504">
          <w:pPr>
            <w:pStyle w:val="Header"/>
            <w:ind w:left="-115"/>
          </w:pPr>
        </w:p>
      </w:tc>
      <w:tc>
        <w:tcPr>
          <w:tcW w:w="3120" w:type="dxa"/>
        </w:tcPr>
        <w:p w14:paraId="1ED82AEF" w14:textId="2CD8F1EF" w:rsidR="74867504" w:rsidRDefault="74867504" w:rsidP="74867504">
          <w:pPr>
            <w:pStyle w:val="Header"/>
            <w:jc w:val="center"/>
          </w:pPr>
        </w:p>
      </w:tc>
      <w:tc>
        <w:tcPr>
          <w:tcW w:w="3120" w:type="dxa"/>
        </w:tcPr>
        <w:p w14:paraId="3052FB37" w14:textId="4A423AFB" w:rsidR="74867504" w:rsidRDefault="74867504" w:rsidP="74867504">
          <w:pPr>
            <w:pStyle w:val="Header"/>
            <w:ind w:right="-115"/>
            <w:jc w:val="right"/>
          </w:pPr>
        </w:p>
      </w:tc>
    </w:tr>
  </w:tbl>
  <w:p w14:paraId="608A7C83" w14:textId="24D29D60" w:rsidR="002844FE" w:rsidRDefault="002844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C8B89" w14:textId="2F6340FE" w:rsidR="00532497" w:rsidRPr="00FB7AD6" w:rsidRDefault="00532497" w:rsidP="00FB7AD6">
    <w:pPr>
      <w:pStyle w:val="Footer"/>
      <w:jc w:val="center"/>
      <w:rPr>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7551147"/>
      <w:docPartObj>
        <w:docPartGallery w:val="Page Numbers (Bottom of Page)"/>
        <w:docPartUnique/>
      </w:docPartObj>
    </w:sdtPr>
    <w:sdtEndPr>
      <w:rPr>
        <w:rStyle w:val="PageNumber"/>
      </w:rPr>
    </w:sdtEndPr>
    <w:sdtContent>
      <w:p w14:paraId="3319DB73" w14:textId="163F4CFA" w:rsidR="00397A5B" w:rsidRDefault="00397A5B" w:rsidP="0096684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4DDA7C36" w14:textId="77777777" w:rsidR="00AF502B" w:rsidRDefault="00AF502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F4436" w14:textId="0E304A35" w:rsidR="00AF502B" w:rsidRDefault="00AF502B" w:rsidP="0096684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14:paraId="3BEE8E63" w14:textId="58577C09" w:rsidR="009C32D2" w:rsidRPr="00FB7AD6" w:rsidRDefault="009C32D2" w:rsidP="00D246CF">
    <w:pPr>
      <w:pStyle w:val="Footer"/>
      <w:rPr>
        <w:lang w:val="en-US"/>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11395780"/>
      <w:docPartObj>
        <w:docPartGallery w:val="Page Numbers (Bottom of Page)"/>
        <w:docPartUnique/>
      </w:docPartObj>
    </w:sdtPr>
    <w:sdtEndPr>
      <w:rPr>
        <w:rStyle w:val="PageNumber"/>
      </w:rPr>
    </w:sdtEndPr>
    <w:sdtContent>
      <w:p w14:paraId="6ECD9D1E" w14:textId="1BBE5F01" w:rsidR="00FA1DF7" w:rsidRDefault="00FA1DF7" w:rsidP="0096684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61116B7A" w14:textId="77777777" w:rsidR="00FA1DF7" w:rsidRDefault="00FA1DF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04100156"/>
      <w:docPartObj>
        <w:docPartGallery w:val="Page Numbers (Bottom of Page)"/>
        <w:docPartUnique/>
      </w:docPartObj>
    </w:sdtPr>
    <w:sdtEndPr>
      <w:rPr>
        <w:rStyle w:val="PageNumber"/>
      </w:rPr>
    </w:sdtEndPr>
    <w:sdtContent>
      <w:p w14:paraId="7F87A5D9" w14:textId="77777777" w:rsidR="000477F3" w:rsidRDefault="000477F3" w:rsidP="0096684C">
        <w:pPr>
          <w:pStyle w:val="Footer"/>
          <w:framePr w:wrap="none" w:vAnchor="text" w:hAnchor="margin" w:xAlign="center" w:y="1"/>
          <w:rPr>
            <w:rStyle w:val="PageNumber"/>
          </w:rPr>
        </w:pPr>
        <w:r>
          <w:rPr>
            <w:rStyle w:val="PageNumber"/>
          </w:rPr>
          <w:t>R</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11F2694D" w14:textId="77777777" w:rsidR="000477F3" w:rsidRDefault="000477F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450A8" w14:textId="062D852E" w:rsidR="00BB0B8C" w:rsidRDefault="00BB0B8C" w:rsidP="0096684C">
    <w:pPr>
      <w:pStyle w:val="Footer"/>
      <w:framePr w:wrap="none" w:vAnchor="text" w:hAnchor="margin" w:xAlign="center" w:y="1"/>
      <w:rPr>
        <w:rStyle w:val="PageNumber"/>
      </w:rPr>
    </w:pPr>
    <w:r>
      <w:rPr>
        <w:rStyle w:val="PageNumber"/>
      </w:rPr>
      <w:t>R</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14:paraId="0E26EBB7" w14:textId="77777777" w:rsidR="00BB0B8C" w:rsidRPr="00FB7AD6" w:rsidRDefault="00BB0B8C" w:rsidP="00D246CF">
    <w:pPr>
      <w:pStyle w:val="Footer"/>
      <w:rPr>
        <w:lang w:val="en-US"/>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0229931"/>
      <w:docPartObj>
        <w:docPartGallery w:val="Page Numbers (Bottom of Page)"/>
        <w:docPartUnique/>
      </w:docPartObj>
    </w:sdtPr>
    <w:sdtEndPr>
      <w:rPr>
        <w:rStyle w:val="PageNumber"/>
      </w:rPr>
    </w:sdtEndPr>
    <w:sdtContent>
      <w:p w14:paraId="340F7EB2" w14:textId="3C46AA28" w:rsidR="000477F3" w:rsidRDefault="000477F3" w:rsidP="0096684C">
        <w:pPr>
          <w:pStyle w:val="Footer"/>
          <w:framePr w:wrap="none" w:vAnchor="text" w:hAnchor="margin" w:xAlign="center" w:y="1"/>
          <w:rPr>
            <w:rStyle w:val="PageNumber"/>
          </w:rPr>
        </w:pPr>
        <w:r>
          <w:rPr>
            <w:rStyle w:val="PageNumber"/>
          </w:rPr>
          <w:t>A</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517C4F20" w14:textId="77777777" w:rsidR="000477F3" w:rsidRDefault="000477F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082FE" w14:textId="7C80AAB9" w:rsidR="006F3138" w:rsidRDefault="006F3138" w:rsidP="0096684C">
    <w:pPr>
      <w:pStyle w:val="Footer"/>
      <w:framePr w:wrap="none" w:vAnchor="text" w:hAnchor="margin" w:xAlign="center" w:y="1"/>
      <w:rPr>
        <w:rStyle w:val="PageNumber"/>
      </w:rPr>
    </w:pPr>
    <w:r>
      <w:rPr>
        <w:rStyle w:val="PageNumber"/>
      </w:rPr>
      <w:t>A</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14:paraId="684E1AAB" w14:textId="77777777" w:rsidR="006F3138" w:rsidRPr="00FB7AD6" w:rsidRDefault="006F3138" w:rsidP="00FB7AD6">
    <w:pPr>
      <w:pStyle w:val="Footer"/>
      <w:jc w:val="cen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C102F" w14:textId="77777777" w:rsidR="00271FB1" w:rsidRDefault="00271FB1">
      <w:r>
        <w:separator/>
      </w:r>
    </w:p>
    <w:p w14:paraId="2CA599F1" w14:textId="77777777" w:rsidR="00271FB1" w:rsidRDefault="00271FB1"/>
  </w:footnote>
  <w:footnote w:type="continuationSeparator" w:id="0">
    <w:p w14:paraId="34117D77" w14:textId="77777777" w:rsidR="00271FB1" w:rsidRDefault="00271FB1">
      <w:r>
        <w:continuationSeparator/>
      </w:r>
    </w:p>
    <w:p w14:paraId="1E07075D" w14:textId="77777777" w:rsidR="00271FB1" w:rsidRDefault="00271FB1"/>
  </w:footnote>
  <w:footnote w:type="continuationNotice" w:id="1">
    <w:p w14:paraId="66437F63" w14:textId="77777777" w:rsidR="00271FB1" w:rsidRDefault="00271FB1"/>
    <w:p w14:paraId="467AE6BC" w14:textId="77777777" w:rsidR="00271FB1" w:rsidRDefault="00271FB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9EDA9" w14:textId="3EE9B4AD" w:rsidR="00590EC0" w:rsidRDefault="00590EC0" w:rsidP="006D4C7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13F762DA" w14:textId="77777777" w:rsidR="00D00968" w:rsidRDefault="006D4C79" w:rsidP="00590EC0">
    <w:pPr>
      <w:ind w:right="360"/>
      <w:jc w:val="right"/>
    </w:pPr>
    <w:r>
      <w:t>Ⅱ</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C2C89" w14:textId="26857B04" w:rsidR="00D00968" w:rsidRPr="00413D18" w:rsidRDefault="00D00968" w:rsidP="00D73251">
    <w:pP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2CD9F" w14:textId="77777777" w:rsidR="00D00968" w:rsidRDefault="00D00968">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50627" w14:textId="5168D9AB" w:rsidR="00E932BE" w:rsidRPr="00E110CE" w:rsidRDefault="00E932BE" w:rsidP="00D73251">
    <w:pPr>
      <w:jc w:val="center"/>
      <w:rPr>
        <w:b/>
        <w:bCs/>
        <w:color w:val="000000" w:themeColor="text1"/>
        <w:u w:val="single"/>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05379" w14:textId="07855653" w:rsidR="00E717DA" w:rsidRPr="00E110CE" w:rsidRDefault="00E717DA" w:rsidP="00D73251">
    <w:pPr>
      <w:jc w:val="center"/>
      <w:rPr>
        <w:b/>
        <w:bCs/>
        <w:color w:val="000000" w:themeColor="text1"/>
        <w:u w:val="single"/>
      </w:rPr>
    </w:pPr>
    <w:r>
      <w:rPr>
        <w:b/>
        <w:bCs/>
        <w:color w:val="000000" w:themeColor="text1"/>
        <w:u w:val="single"/>
      </w:rPr>
      <w:t>Project Executive Summary (continued)</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F86E9" w14:textId="0C7AC6DA" w:rsidR="00DA5F90" w:rsidRPr="00E110CE" w:rsidRDefault="00DA5F90" w:rsidP="00D73251">
    <w:pPr>
      <w:jc w:val="center"/>
      <w:rPr>
        <w:b/>
        <w:bCs/>
        <w:color w:val="000000" w:themeColor="text1"/>
        <w:u w:val="single"/>
      </w:rPr>
    </w:pPr>
    <w:r>
      <w:rPr>
        <w:b/>
        <w:bCs/>
        <w:color w:val="000000" w:themeColor="text1"/>
        <w:u w:val="single"/>
      </w:rPr>
      <w:t>Table of Contents (continued)</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4F43C" w14:textId="77777777" w:rsidR="00DA5F90" w:rsidRDefault="00DA5F90">
    <w:pP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F4CBE" w14:textId="6AEF6BC1" w:rsidR="00AD1425" w:rsidRPr="00AD1425" w:rsidRDefault="00AD1425" w:rsidP="00AD1425">
    <w:pPr>
      <w:pStyle w:val="Heading3"/>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342A6" w14:textId="5D825635" w:rsidR="00D33593" w:rsidRPr="00D33593" w:rsidRDefault="00D33593" w:rsidP="00AD1425">
    <w:pPr>
      <w:pStyle w:val="Heading3"/>
      <w:rPr>
        <w:lang w:val="en-US"/>
      </w:rPr>
    </w:pPr>
    <w:r>
      <w:rPr>
        <w:lang w:val="en-US"/>
      </w:rPr>
      <w:t>1.2 Client Identification and Recognition of Need</w:t>
    </w:r>
    <w:r w:rsidR="006D4772">
      <w:rPr>
        <w:lang w:val="en-US"/>
      </w:rPr>
      <w:t xml:space="preserve"> (continued)</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3FDF4" w14:textId="3A44D209" w:rsidR="00B82ADE" w:rsidRPr="00D33593" w:rsidRDefault="00B82ADE" w:rsidP="00AD1425">
    <w:pPr>
      <w:pStyle w:val="Heading3"/>
      <w:rPr>
        <w:lang w:val="en-U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DFF53" w14:textId="4245B7F8" w:rsidR="009D5BF1" w:rsidRPr="00AD1425" w:rsidRDefault="009D5BF1" w:rsidP="009D5BF1">
    <w:pPr>
      <w:pStyle w:val="Heading3"/>
    </w:pPr>
    <w:r>
      <w:t>1.5 Potential Impacts of the Project (continued)</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3CE41" w14:textId="4D0E408E" w:rsidR="0019054C" w:rsidRPr="008C6709" w:rsidRDefault="0019054C" w:rsidP="009D5BF1">
    <w:pPr>
      <w:pStyle w:val="Heading3"/>
      <w:rPr>
        <w:lang w:val="en-U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2AE48" w14:textId="47BF686B" w:rsidR="009C04CD" w:rsidRPr="008C6709" w:rsidRDefault="004F4F23" w:rsidP="009D5BF1">
    <w:pPr>
      <w:pStyle w:val="Heading3"/>
      <w:rPr>
        <w:lang w:val="en-US"/>
      </w:rPr>
    </w:pPr>
    <w:r>
      <w:rPr>
        <w:lang w:val="en-US"/>
      </w:rPr>
      <w:t xml:space="preserve">2.2 </w:t>
    </w:r>
    <w:r w:rsidR="00E82D4F">
      <w:rPr>
        <w:lang w:val="en-US"/>
      </w:rPr>
      <w:t>Gantt</w:t>
    </w:r>
    <w:r>
      <w:rPr>
        <w:lang w:val="en-US"/>
      </w:rPr>
      <w:t xml:space="preserve"> Chart (continued)</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F97D5" w14:textId="77777777" w:rsidR="008C6709" w:rsidRDefault="008C6709">
    <w:pPr>
      <w:jc w:val="righ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9BE33" w14:textId="77D69BB9" w:rsidR="00A50C61" w:rsidRPr="008C6709" w:rsidRDefault="00A50C61" w:rsidP="009D5BF1">
    <w:pPr>
      <w:pStyle w:val="Heading3"/>
      <w:rPr>
        <w:lang w:val="en-US"/>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707A9" w14:textId="20FAD1DF" w:rsidR="00BE58C6" w:rsidRPr="008C6709" w:rsidRDefault="00E70599" w:rsidP="009D5BF1">
    <w:pPr>
      <w:pStyle w:val="Heading3"/>
      <w:rPr>
        <w:lang w:val="en-US"/>
      </w:rPr>
    </w:pPr>
    <w:r>
      <w:rPr>
        <w:lang w:val="en-US"/>
      </w:rPr>
      <w:t xml:space="preserve">3.1 </w:t>
    </w:r>
    <w:r w:rsidR="00BE58C6">
      <w:rPr>
        <w:lang w:val="en-US"/>
      </w:rPr>
      <w:t xml:space="preserve">List of All </w:t>
    </w:r>
    <w:r w:rsidR="00840AFE">
      <w:rPr>
        <w:lang w:val="en-US"/>
      </w:rPr>
      <w:t>Sources</w:t>
    </w:r>
    <w:r w:rsidR="00BE58C6">
      <w:rPr>
        <w:lang w:val="en-US"/>
      </w:rPr>
      <w:t xml:space="preserve"> (cont</w:t>
    </w:r>
    <w:r w:rsidR="00232D48">
      <w:rPr>
        <w:lang w:val="en-US"/>
      </w:rPr>
      <w:t>inued)</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C677" w14:textId="7D99B3BB" w:rsidR="002437A2" w:rsidRPr="002437A2" w:rsidRDefault="002437A2" w:rsidP="002437A2">
    <w:pPr>
      <w:pStyle w:val="Heading3"/>
    </w:pPr>
    <w:r>
      <w:t>3.2 Statement of Learning from Each Source (continued)</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20F6F" w14:textId="24779F32" w:rsidR="0062660F" w:rsidRPr="002437A2" w:rsidRDefault="0062660F" w:rsidP="002437A2">
    <w:pPr>
      <w:pStyle w:val="Heading3"/>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1B89D" w14:textId="001BC975" w:rsidR="008E4B4D" w:rsidRPr="008E4B4D" w:rsidRDefault="008E4B4D" w:rsidP="008E4B4D">
    <w:pPr>
      <w:spacing w:line="480" w:lineRule="auto"/>
      <w:jc w:val="center"/>
      <w:rPr>
        <w:sz w:val="28"/>
        <w:szCs w:val="28"/>
        <w:lang w:val="en"/>
      </w:rPr>
    </w:pPr>
    <w:r>
      <w:rPr>
        <w:sz w:val="28"/>
        <w:szCs w:val="28"/>
      </w:rPr>
      <w:t xml:space="preserve">4.2 Concept Evaluation and </w:t>
    </w:r>
    <w:r w:rsidR="00FF775E">
      <w:rPr>
        <w:sz w:val="28"/>
        <w:szCs w:val="28"/>
      </w:rPr>
      <w:t>S</w:t>
    </w:r>
    <w:r>
      <w:rPr>
        <w:sz w:val="28"/>
        <w:szCs w:val="28"/>
      </w:rPr>
      <w:t>election (continued)</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2B7DB" w14:textId="716C4857" w:rsidR="002631B8" w:rsidRPr="008E4B4D" w:rsidRDefault="002631B8" w:rsidP="008E4B4D">
    <w:pPr>
      <w:spacing w:line="480" w:lineRule="auto"/>
      <w:jc w:val="center"/>
      <w:rPr>
        <w:sz w:val="28"/>
        <w:szCs w:val="28"/>
        <w:lang w:val="en"/>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1991F" w14:textId="4C25B86F" w:rsidR="000C4271" w:rsidRPr="008E4B4D" w:rsidRDefault="002C44D3" w:rsidP="008E4B4D">
    <w:pPr>
      <w:spacing w:line="480" w:lineRule="auto"/>
      <w:jc w:val="center"/>
      <w:rPr>
        <w:sz w:val="28"/>
        <w:szCs w:val="28"/>
        <w:lang w:val="en"/>
      </w:rPr>
    </w:pPr>
    <w:r>
      <w:rPr>
        <w:sz w:val="28"/>
        <w:szCs w:val="28"/>
        <w:lang w:val="en"/>
      </w:rPr>
      <w:t xml:space="preserve">4.5 </w:t>
    </w:r>
    <w:r w:rsidR="000C4271">
      <w:rPr>
        <w:sz w:val="28"/>
        <w:szCs w:val="28"/>
        <w:lang w:val="en"/>
      </w:rPr>
      <w:t xml:space="preserve">Preliminary </w:t>
    </w:r>
    <w:r w:rsidR="00A378AE">
      <w:rPr>
        <w:sz w:val="28"/>
        <w:szCs w:val="28"/>
        <w:lang w:val="en"/>
      </w:rPr>
      <w:t>Design (continued)</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0DAD1" w14:textId="29FD5306" w:rsidR="00B40A70" w:rsidRPr="008E4B4D" w:rsidRDefault="00B40A70" w:rsidP="008E4B4D">
    <w:pPr>
      <w:spacing w:line="480" w:lineRule="auto"/>
      <w:jc w:val="center"/>
      <w:rPr>
        <w:sz w:val="28"/>
        <w:szCs w:val="28"/>
        <w:lang w:val="en"/>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AC2CE" w14:textId="4B635763" w:rsidR="002631B8" w:rsidRPr="005D134A" w:rsidRDefault="005D134A" w:rsidP="005D134A">
    <w:pPr>
      <w:spacing w:line="480" w:lineRule="auto"/>
      <w:jc w:val="center"/>
      <w:rPr>
        <w:sz w:val="28"/>
        <w:szCs w:val="28"/>
      </w:rPr>
    </w:pPr>
    <w:r>
      <w:rPr>
        <w:sz w:val="28"/>
        <w:szCs w:val="28"/>
      </w:rPr>
      <w:t>5.2 Engineering Analysis</w:t>
    </w:r>
    <w:r w:rsidR="00A94755">
      <w:rPr>
        <w:sz w:val="28"/>
        <w:szCs w:val="28"/>
      </w:rPr>
      <w:t xml:space="preserve"> (continued)</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5286B" w14:textId="12B02557" w:rsidR="00DD6A59" w:rsidRPr="00666955" w:rsidRDefault="00666955" w:rsidP="004E7726">
    <w:pPr>
      <w:pStyle w:val="Heading3"/>
      <w:ind w:left="-720" w:right="-720"/>
    </w:pPr>
    <w:r>
      <w:t>5.3 Hardware Layout/Detailed Drawings/Equipment Selection and Specifications (cont</w:t>
    </w:r>
    <w:r w:rsidR="004E7726">
      <w:t>.</w:t>
    </w:r>
    <w:r>
      <w:t>)</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48EC2" w14:textId="56643E5A" w:rsidR="00E90924" w:rsidRPr="00E90924" w:rsidRDefault="00E90924" w:rsidP="004E7726">
    <w:pPr>
      <w:pStyle w:val="Heading3"/>
      <w:ind w:left="-720" w:right="-720"/>
      <w:rPr>
        <w:lang w:val="en-US"/>
      </w:rPr>
    </w:pPr>
    <w:r>
      <w:rPr>
        <w:lang w:val="en-US"/>
      </w:rPr>
      <w:t>5.4 Overview of Code</w:t>
    </w:r>
    <w:r w:rsidR="008608F5">
      <w:rPr>
        <w:lang w:val="en-US"/>
      </w:rPr>
      <w:t xml:space="preserve"> (continued)</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00CCD" w14:textId="0BD1C6D0" w:rsidR="00035F45" w:rsidRPr="00E90924" w:rsidRDefault="00035F45" w:rsidP="004E7726">
    <w:pPr>
      <w:pStyle w:val="Heading3"/>
      <w:ind w:left="-720" w:right="-720"/>
      <w:rPr>
        <w:lang w:val="en-US"/>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63438" w14:textId="678FEE53" w:rsidR="005262A8" w:rsidRPr="005262A8" w:rsidRDefault="005262A8" w:rsidP="005262A8">
    <w:pPr>
      <w:pStyle w:val="Heading3"/>
    </w:pPr>
    <w:r>
      <w:t xml:space="preserve">5.7 Final Design - Show Pictures or Other Examples of Working Design </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59328" w14:textId="785BE111" w:rsidR="005262A8" w:rsidRPr="00E445D5" w:rsidRDefault="005262A8" w:rsidP="00446573">
    <w:pPr>
      <w:pStyle w:val="Heading2"/>
      <w:jc w:val="left"/>
      <w:rPr>
        <w:sz w:val="24"/>
        <w:szCs w:val="24"/>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7570B" w14:textId="55D9B436" w:rsidR="00AB2227" w:rsidRPr="00AB2227" w:rsidRDefault="00AB2227" w:rsidP="00AB2227">
    <w:pPr>
      <w:pStyle w:val="Heading3"/>
    </w:pPr>
    <w:r>
      <w:t xml:space="preserve">6.2 Summary of Constraints and Codes met by Design </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146B0" w14:textId="6AA1DEBB" w:rsidR="00446573" w:rsidRPr="00E445D5" w:rsidRDefault="00446573" w:rsidP="00CA22C5">
    <w:pPr>
      <w:pStyle w:val="Heading2"/>
      <w:rPr>
        <w:sz w:val="28"/>
        <w:szCs w:val="28"/>
      </w:rPr>
    </w:pPr>
    <w:r w:rsidRPr="00E445D5">
      <w:rPr>
        <w:sz w:val="28"/>
        <w:szCs w:val="28"/>
      </w:rPr>
      <w:t xml:space="preserve">Section 7 - Conclusions and Recommendations </w:t>
    </w:r>
    <w:r w:rsidR="00E445D5">
      <w:rPr>
        <w:sz w:val="28"/>
        <w:szCs w:val="28"/>
      </w:rPr>
      <w:t>(continued)</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626B7" w14:textId="32A16D77" w:rsidR="00360156" w:rsidRPr="00A209AE" w:rsidRDefault="004C7B6F" w:rsidP="00A209AE">
    <w:pPr>
      <w:pStyle w:val="Header"/>
      <w:ind w:right="360"/>
      <w:jc w:val="center"/>
      <w:rPr>
        <w:sz w:val="32"/>
        <w:szCs w:val="28"/>
        <w:lang w:val="en-US"/>
      </w:rPr>
    </w:pPr>
    <w:r w:rsidRPr="00A209AE">
      <w:rPr>
        <w:sz w:val="32"/>
        <w:szCs w:val="28"/>
        <w:lang w:val="en-US"/>
      </w:rPr>
      <w:t>List of References</w:t>
    </w:r>
    <w:r w:rsidR="00A209AE" w:rsidRPr="00A209AE">
      <w:rPr>
        <w:sz w:val="32"/>
        <w:szCs w:val="28"/>
        <w:lang w:val="en-US"/>
      </w:rPr>
      <w:t xml:space="preserve"> (continued)</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CEA68" w14:textId="0FA5CC1C" w:rsidR="00743EB8" w:rsidRDefault="0051788D" w:rsidP="00743EB8">
    <w:pPr>
      <w:jc w:val="right"/>
    </w:pPr>
    <w:r>
      <w:t>A</w:t>
    </w:r>
    <w:r w:rsidR="000477F3">
      <w:t>ppendix</w:t>
    </w:r>
    <w:r w:rsidR="00743EB8">
      <w:t xml:space="preserve"> (cont.)</w:t>
    </w:r>
  </w:p>
  <w:p w14:paraId="2C756573" w14:textId="77777777" w:rsidR="006D4C79" w:rsidRDefault="006D4C79"/>
</w:hdr>
</file>

<file path=word/intelligence.xml><?xml version="1.0" encoding="utf-8"?>
<int:Intelligence xmlns:int="http://schemas.microsoft.com/office/intelligence/2019/intelligence">
  <int:IntelligenceSettings/>
  <int:Manifest>
    <int:WordHash hashCode="DYdo/o7Vs7UPJl" id="ieMtPLwg"/>
    <int:WordHash hashCode="mZo0GdmVnTw5sR" id="5MxBLHCm"/>
    <int:WordHash hashCode="pl4dOEXPOxCgGT" id="DnIqKeMS"/>
    <int:WordHash hashCode="5snaaL7aG6oz6Z" id="W3RHci2Q"/>
    <int:WordHash hashCode="tbICTqzxb5koQG" id="gB9Qtevv"/>
    <int:WordHash hashCode="lu93TcoguRnTKF" id="MUII8T70"/>
    <int:WordHash hashCode="FaZ7TZirEIefJT" id="gcCk07IB"/>
    <int:WordHash hashCode="HOFGpcZuw4UKRy" id="7vmaUlMR"/>
    <int:WordHash hashCode="1RjkhP8Xkbs+h4" id="EqeJht90"/>
    <int:WordHash hashCode="4RqBVKQrrXlr69" id="9WhG5tHB"/>
    <int:WordHash hashCode="qyZcu0MFVyS0Z3" id="hdmkCHdb"/>
    <int:WordHash hashCode="NRS9HP5xwTd6dy" id="AuIyjLXA"/>
    <int:WordHash hashCode="eFxEvwZ7oE3GU3" id="0KtWuX7q"/>
    <int:WordHash hashCode="OcaMKisAxgMRxz" id="ZIstX9jk"/>
    <int:WordHash hashCode="2fyi6ivzfth7aC" id="QfT8wdC7"/>
    <int:WordHash hashCode="Tal3sO7pPmF68z" id="AtwN9sUs"/>
    <int:WordHash hashCode="MCgRrv2gQt99O4" id="Of6B7rOt"/>
    <int:WordHash hashCode="uPPllHOWa42iaN" id="WKPvLrSQ"/>
    <int:WordHash hashCode="MZKgGipJpYKGa/" id="fbccA35o"/>
    <int:WordHash hashCode="MBLGWX3R8I83A/" id="z561du9C"/>
    <int:WordHash hashCode="YLJyplcW+itdXG" id="AAR3OKdB"/>
    <int:WordHash hashCode="JYI2Pluq1UvOU+" id="svT11W8i"/>
    <int:WordHash hashCode="PBeitylk5HBA5/" id="2E3rAivA"/>
    <int:WordHash hashCode="np3AcNyU1tvztW" id="gT3HuNKL"/>
    <int:WordHash hashCode="aBh4d3FOVNoLVw" id="UzBvcVkN"/>
    <int:WordHash hashCode="9Krphmz0NsX7Vn" id="RzQ2ncPe"/>
    <int:WordHash hashCode="lvNXS0uLa1AHmB" id="eU4GAZTk"/>
    <int:WordHash hashCode="+wB0K/oiTKIS3+" id="LuNwm595"/>
    <int:WordHash hashCode="PT9CHp222Xp+Op" id="NbfwMEur"/>
    <int:ParagraphRange paragraphId="1200765343" textId="956187279" start="2" length="4" invalidationStart="2" invalidationLength="4" id="PhyH1VYa"/>
    <int:WordHash hashCode="w6l+VurxQxscJc" id="MlKLZ9Bw"/>
    <int:WordHash hashCode="iP32CHUNrLbjM5" id="l8htNOGD"/>
    <int:WordHash hashCode="MmMg9GkjVwjFn2" id="BBTNkuqw"/>
    <int:WordHash hashCode="awIecPLzDe3Tc7" id="NykZzNS0"/>
    <int:WordHash hashCode="/WqDcI/SoHkxcf" id="XlItXuQm"/>
    <int:ParagraphRange paragraphId="991195384" textId="214428667" start="224" length="12" invalidationStart="224" invalidationLength="12" id="URxKx3X5"/>
    <int:WordHash hashCode="AbLHUUIMNJGSz1" id="8xQvNnO4"/>
    <int:ParagraphRange paragraphId="707555649" textId="956187279" start="9" length="13" invalidationStart="9" invalidationLength="13" id="f4yk5rvt"/>
    <int:ParagraphRange paragraphId="1778427249" textId="956187279" start="19" length="7" invalidationStart="19" invalidationLength="7" id="LOOByyRN"/>
    <int:WordHash hashCode="PGDuuYwkOi8jLa" id="Y0yPw27u"/>
    <int:ParagraphRange paragraphId="1032491850" textId="956187279" start="27" length="9" invalidationStart="27" invalidationLength="9" id="1QHpBMRl"/>
    <int:WordHash hashCode="Ylhkyxs2r9MNoG" id="5gaObgsX"/>
    <int:ParagraphRange paragraphId="212779709" textId="956187279" start="32" length="10" invalidationStart="32" invalidationLength="10" id="rY9IWc14"/>
    <int:WordHash hashCode="Nv4FSZdcV9m3ME" id="LfwHO69Q"/>
    <int:ParagraphRange paragraphId="2003457189" textId="956187279" start="2" length="7" invalidationStart="2" invalidationLength="7" id="i8dLhfg7"/>
    <int:ParagraphRange paragraphId="609481378" textId="956187279" start="2" length="10" invalidationStart="2" invalidationLength="10" id="tgQxy2uY"/>
    <int:WordHash hashCode="ED6o39EVP7o2Nl" id="V6w1XfEi"/>
    <int:WordHash hashCode="Lr4/KWBCONJh9C" id="RlkiZiN9"/>
    <int:WordHash hashCode="2QC2Yy9Vs1bKb1" id="9O4hNaHh"/>
    <int:WordHash hashCode="o/K41a4EWZCBBf" id="SYfKQHmK"/>
    <int:WordHash hashCode="x2lTswnPENbVfl" id="ZMsYWUOQ"/>
    <int:WordHash hashCode="hfWnZP7/mIyANl" id="OwP3lYzM"/>
    <int:WordHash hashCode="Cha0ifXoAIyA4L" id="o7rLp3Xe"/>
    <int:WordHash hashCode="+QsE7yAQnPTS/9" id="cfXNQLc1"/>
    <int:WordHash hashCode="RQNf95ArJJSW1I" id="o8gZvhLK"/>
    <int:WordHash hashCode="xh2j+1q3dk/fL7" id="BwY5NYHU"/>
    <int:WordHash hashCode="tCeWbVR5+UDV04" id="ETh3FQxn"/>
    <int:WordHash hashCode="sUBCWzxzPOh5eQ" id="G7Ps3PJB"/>
    <int:WordHash hashCode="9t3jVDe/XK7vHv" id="YayG4ZQm"/>
    <int:WordHash hashCode="PyEy/Dge4xhgFq" id="0qq8iXif"/>
    <int:ParagraphRange paragraphId="1853893965" textId="956187279" start="47" length="3" invalidationStart="47" invalidationLength="3" id="G1zhYN7E"/>
    <int:WordHash hashCode="rgCnTM2jWIugL9" id="H5uy4AJ6"/>
    <int:WordHash hashCode="DLXf4ca+jqOSfg" id="sqRIE6Ge"/>
    <int:WordHash hashCode="MB1De0QDKFClgT" id="AGQRwvzD"/>
    <int:WordHash hashCode="ZCrMFkL9uSvO6e" id="V4yblYGs"/>
    <int:ParagraphRange paragraphId="349024645" textId="956187279" start="46" length="3" invalidationStart="46" invalidationLength="3" id="vfHZkBwU"/>
    <int:WordHash hashCode="hs+Nwf2yPe/Lkq" id="kcsbzgqX"/>
    <int:WordHash hashCode="/Feoc5tK58F4oh" id="cJnORbcT"/>
    <int:ParagraphRange paragraphId="1052741732" textId="956187279" start="35" length="4" invalidationStart="35" invalidationLength="4" id="ixPQcNiU"/>
    <int:WordHash hashCode="J+ADlvykuXE0E+" id="ow5nemfK"/>
    <int:WordHash hashCode="RW3q+N9392cELr" id="QvCAp4aJ"/>
    <int:WordHash hashCode="zH/4bYIbExlAvq" id="cJg4woMd"/>
    <int:WordHash hashCode="dmIsyJaqmxS0jt" id="t1K3kMFh"/>
    <int:WordHash hashCode="gPpDDXUmWuATDm" id="zqviLezG"/>
    <int:WordHash hashCode="kyOYicjpppa/NU" id="YaccTEbA"/>
    <int:ParagraphRange paragraphId="93142331" textId="956187279" start="15" length="4" invalidationStart="15" invalidationLength="4" id="oPx9OGIu"/>
    <int:ParagraphRange paragraphId="1323484691" textId="956187279" start="13" length="4" invalidationStart="13" invalidationLength="4" id="MYI7GAsE"/>
    <int:ParagraphRange paragraphId="1323484691" textId="956187279" start="31" length="5" invalidationStart="31" invalidationLength="5" id="7xNTKBmP"/>
    <int:ParagraphRange paragraphId="72721386" textId="956187279" start="31" length="5" invalidationStart="31" invalidationLength="5" id="nqfSEdu2"/>
    <int:ParagraphRange paragraphId="72721386" textId="956187279" start="13" length="4" invalidationStart="13" invalidationLength="4" id="5TRvXkjW"/>
    <int:ParagraphRange paragraphId="93142331" textId="956187279" start="32" length="5" invalidationStart="32" invalidationLength="5" id="JqBFaxmX"/>
    <int:ParagraphRange paragraphId="2003910236" textId="956187279" start="31" length="5" invalidationStart="31" invalidationLength="5" id="ey6LeHYz"/>
    <int:ParagraphRange paragraphId="2003910236" textId="956187279" start="15" length="4" invalidationStart="15" invalidationLength="4" id="GQbBW8e1"/>
    <int:WordHash hashCode="prLAyIG8TcJD1m" id="YDDIVkSr"/>
    <int:ParagraphRange paragraphId="1432397232" textId="956187279" start="1" length="8" invalidationStart="1" invalidationLength="8" id="UEoEd7Ya"/>
    <int:WordHash hashCode="rAZ5Hfq18QwC5m" id="Wp1yLADV"/>
    <int:ParagraphRange paragraphId="1931101216" textId="956187279" start="1" length="7" invalidationStart="1" invalidationLength="7" id="9t0sCDYW"/>
    <int:WordHash hashCode="Kj+SqUMOAUedrM" id="DhcovIkd"/>
    <int:WordHash hashCode="0U/9g8cDp3ipZ1" id="6i7uIYXm"/>
    <int:WordHash hashCode="8iyYnQo7YKGVhP" id="TT13S44A"/>
    <int:WordHash hashCode="3ic0iNkUew1NYG" id="WhhjuD4E"/>
    <int:WordHash hashCode="nQ19WakltniyKe" id="upzgGJkB"/>
    <int:ParagraphRange paragraphId="864484605" textId="956187279" start="0" length="6" invalidationStart="0" invalidationLength="6" id="HkmfowmP"/>
    <int:ParagraphRange paragraphId="1027645906" textId="956187279" start="6" length="4" invalidationStart="6" invalidationLength="4" id="AYoUD3yP"/>
    <int:WordHash hashCode="r3hCUmOxd3ECln" id="FYQwJIwC"/>
    <int:WordHash hashCode="O4LOeVDTTLJtbg" id="0sww5uOT"/>
    <int:WordHash hashCode="IFBpx8XglYkhAD" id="B3PqBFYh"/>
    <int:ParagraphRange paragraphId="1659957455" textId="956187279" start="5" length="5" invalidationStart="5" invalidationLength="5" id="5BB6QM5C"/>
    <int:WordHash hashCode="v7PKPfuIJl69K4" id="CqgGMX4x"/>
    <int:WordHash hashCode="6sudpeVjjOaOU/" id="c15i5L2K"/>
    <int:WordHash hashCode="J3dYMuSG18J0jI" id="pokCc2BL"/>
    <int:WordHash hashCode="9DhLyYty0i+tLf" id="ceCMMZyp"/>
    <int:WordHash hashCode="VehNr9aZoCQfLe" id="QNJ6Zs6i"/>
    <int:WordHash hashCode="ZbrxPT1YqWhkZL" id="28uNn92q"/>
    <int:WordHash hashCode="/5dtGwhOiMZqeA" id="rT3J9btz"/>
    <int:WordHash hashCode="jZHrX3p/cfxBLN" id="rnauYrW6"/>
    <int:WordHash hashCode="3/zjIkZPvEbbiv" id="1bLtYRus"/>
    <int:WordHash hashCode="cCWiFAhR20+ZZM" id="X41ztebU"/>
    <int:WordHash hashCode="nmfHv0OnLGYuoY" id="AimS0bG5"/>
    <int:WordHash hashCode="LhXtpGXGy0BBKR" id="iVHkKSSl"/>
    <int:WordHash hashCode="MeZ6F+8ktfLTrp" id="gnvFCsHA"/>
    <int:WordHash hashCode="4BGj7gk8DRaSIb" id="S4VUkUNp"/>
    <int:WordHash hashCode="qaFiEBhF3Akj+5" id="4te5romN"/>
    <int:WordHash hashCode="YYaSWzWTgS4S2b" id="zFTiUhMq"/>
    <int:WordHash hashCode="DZgxHNf500zguk" id="xdES8W7k"/>
    <int:WordHash hashCode="OTaOEtynwjs2sc" id="ib9pfEL1"/>
    <int:WordHash hashCode="Jqbn21A/yZSoiR" id="ywSuICgy"/>
    <int:WordHash hashCode="0P7l++ND04DRze" id="cY25Inbf"/>
    <int:WordHash hashCode="cfosm3IvJrMbt9" id="ohUpu0iN"/>
    <int:WordHash hashCode="FSJe0Cq/w1lFRm" id="EDroMVJ7"/>
    <int:WordHash hashCode="Ai8G/sfZjq1ZuO" id="3znIYWiX"/>
    <int:WordHash hashCode="d5lOdr8SCzrW5b" id="ED52e2IB"/>
    <int:WordHash hashCode="n6Qu0TxW2aLp+h" id="MlnLXROn"/>
    <int:WordHash hashCode="VQUiqDHC+uQczD" id="Hq9cpHxP"/>
    <int:WordHash hashCode="r4QCaA8LYwVWWl" id="tWqXg1Ab"/>
    <int:WordHash hashCode="GO6fJTzwqF1fAE" id="OBfyyGYh"/>
    <int:WordHash hashCode="eQEFK9QhTRRgdF" id="Dq1I8BLP"/>
    <int:WordHash hashCode="rYDMGO/nZLHyqA" id="0U5m9CXC"/>
    <int:WordHash hashCode="v76MymPHSUMP59" id="mfKA8549"/>
    <int:WordHash hashCode="/qklL8A8l/LRLH" id="8x3qf6P6"/>
    <int:WordHash hashCode="CAkTqQ32ojxjHm" id="MXPkxWFK"/>
    <int:WordHash hashCode="Bdl+bpg0zPBjxV" id="anCHvAjc"/>
    <int:WordHash hashCode="8QeagU63teepGZ" id="lNDQtV1m"/>
    <int:WordHash hashCode="hRAUCL4geuWR7n" id="IHkTEJzE"/>
    <int:WordHash hashCode="do4uBnkX54Ipeq" id="47ikztvG"/>
    <int:WordHash hashCode="k1v8QR0C3Wtuo0" id="H9njjrZE"/>
    <int:WordHash hashCode="+VBSW4Il5AsJrn" id="hUxLL0FA"/>
    <int:WordHash hashCode="vbslLmx8Gz2X82" id="6de6T2XT"/>
    <int:WordHash hashCode="QiAR+2mGf6Yjra" id="bmr5MTzU"/>
    <int:WordHash hashCode="15fUvkpZh9pmkO" id="7xDRNUEd"/>
    <int:WordHash hashCode="AKkeBSDgwdSM7m" id="1PuhJN6I"/>
    <int:WordHash hashCode="vavG+QZsrMA/AN" id="9bcorVeZ"/>
    <int:WordHash hashCode="RWd3HWy8MlkHQI" id="BeguQuL3"/>
    <int:WordHash hashCode="jMD0crJ3BpkDNI" id="GqHjCbwA"/>
    <int:WordHash hashCode="xj2tNCupvS+VhN" id="Zz12QWyo"/>
    <int:WordHash hashCode="i0EtQ47+MrDzuc" id="raVpAEXM"/>
    <int:WordHash hashCode="Vtestz+yPUwVqZ" id="YvQmHFca"/>
    <int:WordHash hashCode="d4ZCS+r2hHj38q" id="tWhASokz"/>
    <int:WordHash hashCode="rb2frKb4lGVi3O" id="HJKcr66O"/>
    <int:WordHash hashCode="IFmaKIzTZI6ORU" id="FR4t4GZ1"/>
    <int:WordHash hashCode="xHvuLNwvr4c4F+" id="TXMPZjw6"/>
    <int:WordHash hashCode="NesTL/JM+s0GMu" id="gjK3CaeD"/>
    <int:WordHash hashCode="rPM5vLKTg6e1BR" id="AKSlz4nI"/>
    <int:WordHash hashCode="OvN7DxTcwRZgPp" id="aFGOHPvH"/>
    <int:WordHash hashCode="CK1L4Wvyt9z6X3" id="HLq6jMey"/>
    <int:WordHash hashCode="yCXe0sf43bYeiL" id="sV91dGAX"/>
    <int:WordHash hashCode="IeSyFelomeDcr+" id="r1MZ3wfS"/>
    <int:WordHash hashCode="GeW15v2o7Gyvmq" id="GJeY719o"/>
    <int:WordHash hashCode="rSFI+KgZRATMed" id="Ut7HGOBx"/>
    <int:WordHash hashCode="b64j7gE4w5o7zE" id="Y9V2QQYM"/>
    <int:WordHash hashCode="GfDxV3L40IYohK" id="9pAqd6le"/>
    <int:WordHash hashCode="l7DqgAT4vc9DaH" id="MfrrwBnc"/>
    <int:WordHash hashCode="sGMFmfngF2S3gD" id="GNsXDAga"/>
    <int:WordHash hashCode="TUaByQb88l+8t1" id="0XG5WgG1"/>
    <int:WordHash hashCode="3VLmrshYNdMd3D" id="kDx5Ecou"/>
    <int:WordHash hashCode="cOj1ayZcLKD6tb" id="sVDr9eAK"/>
    <int:WordHash hashCode="fjp2AdcXRcMKfo" id="9nHLtmht"/>
    <int:WordHash hashCode="e32rC4mccB52Z6" id="5IhRudhx"/>
    <int:WordHash hashCode="fgokOphLamJZwE" id="azzq4I50"/>
    <int:WordHash hashCode="u1xgLgbF74C3gx" id="HiggTMdZ"/>
    <int:WordHash hashCode="jkn0Rr8MlU7tBB" id="LLquTzZM"/>
    <int:WordHash hashCode="P4vTgskDF+enXE" id="jL4a1X6C"/>
    <int:WordHash hashCode="VjkcwAsr60k3u5" id="gCVEMeWr"/>
    <int:WordHash hashCode="Z7PGmoz6uW5I7z" id="fwMvNWEC"/>
    <int:WordHash hashCode="by/qncru+jqrt+" id="q9Iztz9u"/>
    <int:WordHash hashCode="Re7mT+6Wzsuqcf" id="Ampc4eLd"/>
    <int:WordHash hashCode="r+iMkITLj8guA8" id="kvcGzRiv"/>
    <int:WordHash hashCode="+00w+dBsoDaJLN" id="6QB68aD7"/>
    <int:WordHash hashCode="lYcvc1aFpsqqzw" id="G7P9xTf1"/>
    <int:WordHash hashCode="vYOlcKXKEBokBX" id="lQ4UFxDG"/>
    <int:WordHash hashCode="/T25cm79VQUqkF" id="zoSyGE8M"/>
    <int:WordHash hashCode="UQshJ4pjb/VUdv" id="fg72WKXD"/>
    <int:WordHash hashCode="1K222kXI0Oa95J" id="7hLGJkLe"/>
    <int:WordHash hashCode="xLkBb5YoVhDES/" id="z9WjLGnI"/>
    <int:WordHash hashCode="SZBhbA3cf8TuO/" id="kM58wDDw"/>
    <int:WordHash hashCode="b0sjUi/AuTkten" id="nkMFgHiF"/>
    <int:WordHash hashCode="lDjlM0d8IoUB8C" id="OauG53j2"/>
    <int:WordHash hashCode="cfRbuL+jHv8pWI" id="SDePQT9h"/>
    <int:WordHash hashCode="XQJ6xf+Tm0IXcq" id="DRbgTJhS"/>
    <int:WordHash hashCode="NyG6uIKPnEfMER" id="3Fc0owkl"/>
    <int:WordHash hashCode="yJowyFGeJl+eI/" id="AxGcMukV"/>
    <int:WordHash hashCode="pXO1QNLd6Qum2j" id="kdQo4CJM"/>
    <int:WordHash hashCode="xn8e4XiAAwzhGC" id="q7NgneeL"/>
    <int:WordHash hashCode="1L1dKwl8HYiMqy" id="JhzFNFuX"/>
    <int:WordHash hashCode="mp4t5j1usFZvl/" id="Mm5mHozC"/>
    <int:WordHash hashCode="JeHCjIarBh+mhO" id="K4BAUadS"/>
    <int:WordHash hashCode="Cg5QE2LhmaIzmI" id="HaA15YSv"/>
    <int:WordHash hashCode="5b47gOFsEDi/hM" id="8u5GQCfx"/>
    <int:WordHash hashCode="cbPI5ESRr0mvf/" id="HAsNn7yX"/>
    <int:WordHash hashCode="Mylw+KHmZ6ck6b" id="EjEgUofY"/>
    <int:WordHash hashCode="4NO8rouucKhD5U" id="8iuarAi2"/>
    <int:WordHash hashCode="rIxH8GxErdPGYd" id="68v27IoU"/>
    <int:WordHash hashCode="dQ6wTfXZ/sPE3f" id="ixcr26an"/>
    <int:WordHash hashCode="/0rVb/RlQPeXHK" id="l8fUTxC3"/>
    <int:WordHash hashCode="AMSImuQnGTgUmO" id="8g4PDTAq"/>
    <int:WordHash hashCode="qiroxbQoCwIeui" id="BDzMFRNT"/>
    <int:WordHash hashCode="ipGl1exyQFvbSo" id="16BYX9YO"/>
    <int:WordHash hashCode="YvX0Z0IogcnAI3" id="ftOWysAb"/>
    <int:WordHash hashCode="mFuPZMzE+TifeJ" id="qvG4T3cI"/>
    <int:WordHash hashCode="WF8MxGXxcI64Lc" id="U6hymBSY"/>
    <int:WordHash hashCode="Bh5Kk14OfGeKCA" id="cIq3qZcI"/>
    <int:WordHash hashCode="wvk5LIM+w/8Xt3" id="Gb1S9t0j"/>
    <int:WordHash hashCode="yTunHQI8tE2/1E" id="ZRz43cwu"/>
    <int:WordHash hashCode="SOVj8UjcBNizHJ" id="tGdYwhFh"/>
    <int:WordHash hashCode="FdXh07lI/VmGqv" id="5shb5Fiq"/>
    <int:WordHash hashCode="Ic/E1Yv8L3ItQd" id="Y5nWdKnb"/>
    <int:WordHash hashCode="wfI1e62ULhCT2y" id="lYyrCeSB"/>
    <int:WordHash hashCode="mQgpeuQSTSZEAc" id="BMapF0Fk"/>
    <int:WordHash hashCode="f0EVrYe7jyzKPx" id="G1JhvgiN"/>
    <int:WordHash hashCode="vo8r+MbCaZXNUV" id="9E4DYM1n"/>
    <int:WordHash hashCode="OA9yGWRDlynQU1" id="TFrxLetB"/>
    <int:WordHash hashCode="VjFEKZ0QkX/oW5" id="PYuX08aC"/>
    <int:WordHash hashCode="YrOQ/KgVJwL1DB" id="YMi1XCay"/>
    <int:WordHash hashCode="jTu7ar9Ljw0aOa" id="hYi9qmI4"/>
    <int:WordHash hashCode="ebvFNemP5+ZKzn" id="UIanqi10"/>
    <int:ParagraphRange paragraphId="660149658" textId="1431414313" start="80" length="2" invalidationStart="80" invalidationLength="2" id="GiiqeNxn"/>
    <int:ParagraphRange paragraphId="1131775830" textId="115925833" start="47" length="4" invalidationStart="47" invalidationLength="4" id="EL0YdKV5"/>
  </int:Manifest>
  <int:Observations>
    <int:Content id="ieMtPLwg">
      <int:Rejection type="LegacyProofing"/>
    </int:Content>
    <int:Content id="5MxBLHCm">
      <int:Rejection type="LegacyProofing"/>
    </int:Content>
    <int:Content id="DnIqKeMS">
      <int:Rejection type="LegacyProofing"/>
    </int:Content>
    <int:Content id="W3RHci2Q">
      <int:Rejection type="LegacyProofing"/>
    </int:Content>
    <int:Content id="gB9Qtevv">
      <int:Rejection type="LegacyProofing"/>
    </int:Content>
    <int:Content id="MUII8T70">
      <int:Rejection type="LegacyProofing"/>
    </int:Content>
    <int:Content id="gcCk07IB">
      <int:Rejection type="LegacyProofing"/>
    </int:Content>
    <int:Content id="7vmaUlMR">
      <int:Rejection type="LegacyProofing"/>
    </int:Content>
    <int:Content id="EqeJht90">
      <int:Rejection type="LegacyProofing"/>
    </int:Content>
    <int:Content id="9WhG5tHB">
      <int:Rejection type="LegacyProofing"/>
    </int:Content>
    <int:Content id="hdmkCHdb">
      <int:Rejection type="LegacyProofing"/>
    </int:Content>
    <int:Content id="AuIyjLXA">
      <int:Rejection type="LegacyProofing"/>
    </int:Content>
    <int:Content id="0KtWuX7q">
      <int:Rejection type="LegacyProofing"/>
    </int:Content>
    <int:Content id="ZIstX9jk">
      <int:Rejection type="LegacyProofing"/>
    </int:Content>
    <int:Content id="QfT8wdC7">
      <int:Rejection type="LegacyProofing"/>
    </int:Content>
    <int:Content id="AtwN9sUs">
      <int:Rejection type="LegacyProofing"/>
    </int:Content>
    <int:Content id="Of6B7rOt">
      <int:Rejection type="LegacyProofing"/>
    </int:Content>
    <int:Content id="WKPvLrSQ">
      <int:Rejection type="LegacyProofing"/>
    </int:Content>
    <int:Content id="fbccA35o">
      <int:Rejection type="LegacyProofing"/>
    </int:Content>
    <int:Content id="z561du9C">
      <int:Rejection type="LegacyProofing"/>
    </int:Content>
    <int:Content id="AAR3OKdB">
      <int:Rejection type="LegacyProofing"/>
    </int:Content>
    <int:Content id="svT11W8i">
      <int:Rejection type="LegacyProofing"/>
    </int:Content>
    <int:Content id="2E3rAivA">
      <int:Rejection type="LegacyProofing"/>
    </int:Content>
    <int:Content id="gT3HuNKL">
      <int:Rejection type="LegacyProofing"/>
    </int:Content>
    <int:Content id="UzBvcVkN">
      <int:Rejection type="LegacyProofing"/>
    </int:Content>
    <int:Content id="RzQ2ncPe">
      <int:Rejection type="LegacyProofing"/>
    </int:Content>
    <int:Content id="eU4GAZTk">
      <int:Rejection type="LegacyProofing"/>
    </int:Content>
    <int:Content id="LuNwm595">
      <int:Rejection type="LegacyProofing"/>
    </int:Content>
    <int:Content id="NbfwMEur">
      <int:Rejection type="LegacyProofing"/>
    </int:Content>
    <int:Content id="PhyH1VYa">
      <int:Rejection type="LegacyProofing"/>
    </int:Content>
    <int:Content id="MlKLZ9Bw">
      <int:Rejection type="LegacyProofing"/>
    </int:Content>
    <int:Content id="l8htNOGD">
      <int:Rejection type="LegacyProofing"/>
    </int:Content>
    <int:Content id="BBTNkuqw">
      <int:Rejection type="LegacyProofing"/>
    </int:Content>
    <int:Content id="NykZzNS0">
      <int:Rejection type="LegacyProofing"/>
    </int:Content>
    <int:Content id="XlItXuQm">
      <int:Rejection type="LegacyProofing"/>
    </int:Content>
    <int:Content id="URxKx3X5">
      <int:Rejection type="LegacyProofing"/>
    </int:Content>
    <int:Content id="8xQvNnO4">
      <int:Rejection type="LegacyProofing"/>
    </int:Content>
    <int:Content id="f4yk5rvt">
      <int:Rejection type="LegacyProofing"/>
    </int:Content>
    <int:Content id="LOOByyRN">
      <int:Rejection type="LegacyProofing"/>
    </int:Content>
    <int:Content id="Y0yPw27u">
      <int:Rejection type="LegacyProofing"/>
    </int:Content>
    <int:Content id="1QHpBMRl">
      <int:Rejection type="LegacyProofing"/>
    </int:Content>
    <int:Content id="5gaObgsX">
      <int:Rejection type="LegacyProofing"/>
    </int:Content>
    <int:Content id="rY9IWc14">
      <int:Rejection type="LegacyProofing"/>
    </int:Content>
    <int:Content id="LfwHO69Q">
      <int:Rejection type="LegacyProofing"/>
    </int:Content>
    <int:Content id="i8dLhfg7">
      <int:Rejection type="LegacyProofing"/>
    </int:Content>
    <int:Content id="tgQxy2uY">
      <int:Rejection type="LegacyProofing"/>
    </int:Content>
    <int:Content id="V6w1XfEi">
      <int:Rejection type="LegacyProofing"/>
    </int:Content>
    <int:Content id="RlkiZiN9">
      <int:Rejection type="LegacyProofing"/>
    </int:Content>
    <int:Content id="9O4hNaHh">
      <int:Rejection type="LegacyProofing"/>
    </int:Content>
    <int:Content id="SYfKQHmK">
      <int:Rejection type="LegacyProofing"/>
    </int:Content>
    <int:Content id="ZMsYWUOQ">
      <int:Rejection type="LegacyProofing"/>
    </int:Content>
    <int:Content id="OwP3lYzM">
      <int:Rejection type="LegacyProofing"/>
    </int:Content>
    <int:Content id="o7rLp3Xe">
      <int:Rejection type="LegacyProofing"/>
    </int:Content>
    <int:Content id="cfXNQLc1">
      <int:Rejection type="LegacyProofing"/>
    </int:Content>
    <int:Content id="o8gZvhLK">
      <int:Rejection type="LegacyProofing"/>
    </int:Content>
    <int:Content id="BwY5NYHU">
      <int:Rejection type="LegacyProofing"/>
    </int:Content>
    <int:Content id="ETh3FQxn">
      <int:Rejection type="LegacyProofing"/>
    </int:Content>
    <int:Content id="G7Ps3PJB">
      <int:Rejection type="LegacyProofing"/>
    </int:Content>
    <int:Content id="YayG4ZQm">
      <int:Rejection type="LegacyProofing"/>
    </int:Content>
    <int:Content id="0qq8iXif">
      <int:Rejection type="LegacyProofing"/>
    </int:Content>
    <int:Content id="G1zhYN7E">
      <int:Rejection type="LegacyProofing"/>
    </int:Content>
    <int:Content id="H5uy4AJ6">
      <int:Rejection type="LegacyProofing"/>
    </int:Content>
    <int:Content id="sqRIE6Ge">
      <int:Rejection type="LegacyProofing"/>
    </int:Content>
    <int:Content id="AGQRwvzD">
      <int:Rejection type="LegacyProofing"/>
    </int:Content>
    <int:Content id="V4yblYGs">
      <int:Rejection type="LegacyProofing"/>
    </int:Content>
    <int:Content id="vfHZkBwU">
      <int:Rejection type="LegacyProofing"/>
    </int:Content>
    <int:Content id="kcsbzgqX">
      <int:Rejection type="LegacyProofing"/>
    </int:Content>
    <int:Content id="cJnORbcT">
      <int:Rejection type="LegacyProofing"/>
    </int:Content>
    <int:Content id="ixPQcNiU">
      <int:Rejection type="LegacyProofing"/>
    </int:Content>
    <int:Content id="ow5nemfK">
      <int:Rejection type="LegacyProofing"/>
    </int:Content>
    <int:Content id="QvCAp4aJ">
      <int:Rejection type="LegacyProofing"/>
    </int:Content>
    <int:Content id="cJg4woMd">
      <int:Rejection type="LegacyProofing"/>
    </int:Content>
    <int:Content id="t1K3kMFh">
      <int:Rejection type="LegacyProofing"/>
    </int:Content>
    <int:Content id="zqviLezG">
      <int:Rejection type="LegacyProofing"/>
    </int:Content>
    <int:Content id="YaccTEbA">
      <int:Rejection type="LegacyProofing"/>
    </int:Content>
    <int:Content id="oPx9OGIu">
      <int:Rejection type="LegacyProofing"/>
    </int:Content>
    <int:Content id="MYI7GAsE">
      <int:Rejection type="LegacyProofing"/>
    </int:Content>
    <int:Content id="7xNTKBmP">
      <int:Rejection type="LegacyProofing"/>
    </int:Content>
    <int:Content id="nqfSEdu2">
      <int:Rejection type="LegacyProofing"/>
    </int:Content>
    <int:Content id="5TRvXkjW">
      <int:Rejection type="LegacyProofing"/>
    </int:Content>
    <int:Content id="JqBFaxmX">
      <int:Rejection type="LegacyProofing"/>
    </int:Content>
    <int:Content id="ey6LeHYz">
      <int:Rejection type="LegacyProofing"/>
    </int:Content>
    <int:Content id="GQbBW8e1">
      <int:Rejection type="LegacyProofing"/>
    </int:Content>
    <int:Content id="YDDIVkSr">
      <int:Rejection type="LegacyProofing"/>
    </int:Content>
    <int:Content id="UEoEd7Ya">
      <int:Rejection type="LegacyProofing"/>
    </int:Content>
    <int:Content id="Wp1yLADV">
      <int:Rejection type="LegacyProofing"/>
    </int:Content>
    <int:Content id="9t0sCDYW">
      <int:Rejection type="LegacyProofing"/>
    </int:Content>
    <int:Content id="DhcovIkd">
      <int:Rejection type="LegacyProofing"/>
    </int:Content>
    <int:Content id="6i7uIYXm">
      <int:Rejection type="LegacyProofing"/>
    </int:Content>
    <int:Content id="TT13S44A">
      <int:Rejection type="LegacyProofing"/>
    </int:Content>
    <int:Content id="WhhjuD4E">
      <int:Rejection type="LegacyProofing"/>
    </int:Content>
    <int:Content id="upzgGJkB">
      <int:Rejection type="LegacyProofing"/>
    </int:Content>
    <int:Content id="HkmfowmP">
      <int:Rejection type="LegacyProofing"/>
    </int:Content>
    <int:Content id="AYoUD3yP">
      <int:Rejection type="LegacyProofing"/>
    </int:Content>
    <int:Content id="FYQwJIwC">
      <int:Rejection type="LegacyProofing"/>
    </int:Content>
    <int:Content id="0sww5uOT">
      <int:Rejection type="LegacyProofing"/>
    </int:Content>
    <int:Content id="B3PqBFYh">
      <int:Rejection type="LegacyProofing"/>
    </int:Content>
    <int:Content id="5BB6QM5C">
      <int:Rejection type="LegacyProofing"/>
    </int:Content>
    <int:Content id="CqgGMX4x">
      <int:Rejection type="LegacyProofing"/>
    </int:Content>
    <int:Content id="c15i5L2K">
      <int:Rejection type="LegacyProofing"/>
    </int:Content>
    <int:Content id="pokCc2BL">
      <int:Rejection type="LegacyProofing"/>
    </int:Content>
    <int:Content id="ceCMMZyp">
      <int:Rejection type="LegacyProofing"/>
    </int:Content>
    <int:Content id="QNJ6Zs6i">
      <int:Rejection type="LegacyProofing"/>
    </int:Content>
    <int:Content id="28uNn92q">
      <int:Rejection type="LegacyProofing"/>
    </int:Content>
    <int:Content id="rT3J9btz">
      <int:Rejection type="LegacyProofing"/>
    </int:Content>
    <int:Content id="rnauYrW6">
      <int:Rejection type="LegacyProofing"/>
    </int:Content>
    <int:Content id="1bLtYRus">
      <int:Rejection type="LegacyProofing"/>
    </int:Content>
    <int:Content id="X41ztebU">
      <int:Rejection type="LegacyProofing"/>
    </int:Content>
    <int:Content id="AimS0bG5">
      <int:Rejection type="LegacyProofing"/>
    </int:Content>
    <int:Content id="iVHkKSSl">
      <int:Rejection type="LegacyProofing"/>
    </int:Content>
    <int:Content id="gnvFCsHA">
      <int:Rejection type="LegacyProofing"/>
    </int:Content>
    <int:Content id="S4VUkUNp">
      <int:Rejection type="LegacyProofing"/>
    </int:Content>
    <int:Content id="4te5romN">
      <int:Rejection type="LegacyProofing"/>
    </int:Content>
    <int:Content id="zFTiUhMq">
      <int:Rejection type="LegacyProofing"/>
    </int:Content>
    <int:Content id="xdES8W7k">
      <int:Rejection type="LegacyProofing"/>
    </int:Content>
    <int:Content id="ib9pfEL1">
      <int:Rejection type="LegacyProofing"/>
    </int:Content>
    <int:Content id="ywSuICgy">
      <int:Rejection type="LegacyProofing"/>
    </int:Content>
    <int:Content id="cY25Inbf">
      <int:Rejection type="LegacyProofing"/>
    </int:Content>
    <int:Content id="ohUpu0iN">
      <int:Rejection type="LegacyProofing"/>
    </int:Content>
    <int:Content id="EDroMVJ7">
      <int:Rejection type="LegacyProofing"/>
    </int:Content>
    <int:Content id="3znIYWiX">
      <int:Rejection type="LegacyProofing"/>
    </int:Content>
    <int:Content id="ED52e2IB">
      <int:Rejection type="LegacyProofing"/>
    </int:Content>
    <int:Content id="MlnLXROn">
      <int:Rejection type="LegacyProofing"/>
    </int:Content>
    <int:Content id="Hq9cpHxP">
      <int:Rejection type="LegacyProofing"/>
    </int:Content>
    <int:Content id="tWqXg1Ab">
      <int:Rejection type="LegacyProofing"/>
    </int:Content>
    <int:Content id="OBfyyGYh">
      <int:Rejection type="LegacyProofing"/>
    </int:Content>
    <int:Content id="Dq1I8BLP">
      <int:Rejection type="LegacyProofing"/>
    </int:Content>
    <int:Content id="0U5m9CXC">
      <int:Rejection type="LegacyProofing"/>
    </int:Content>
    <int:Content id="mfKA8549">
      <int:Rejection type="LegacyProofing"/>
    </int:Content>
    <int:Content id="8x3qf6P6">
      <int:Rejection type="LegacyProofing"/>
    </int:Content>
    <int:Content id="MXPkxWFK">
      <int:Rejection type="LegacyProofing"/>
    </int:Content>
    <int:Content id="anCHvAjc">
      <int:Rejection type="LegacyProofing"/>
    </int:Content>
    <int:Content id="lNDQtV1m">
      <int:Rejection type="LegacyProofing"/>
    </int:Content>
    <int:Content id="IHkTEJzE">
      <int:Rejection type="LegacyProofing"/>
    </int:Content>
    <int:Content id="47ikztvG">
      <int:Rejection type="LegacyProofing"/>
    </int:Content>
    <int:Content id="H9njjrZE">
      <int:Rejection type="LegacyProofing"/>
    </int:Content>
    <int:Content id="hUxLL0FA">
      <int:Rejection type="LegacyProofing"/>
    </int:Content>
    <int:Content id="6de6T2XT">
      <int:Rejection type="LegacyProofing"/>
    </int:Content>
    <int:Content id="bmr5MTzU">
      <int:Rejection type="LegacyProofing"/>
    </int:Content>
    <int:Content id="7xDRNUEd">
      <int:Rejection type="LegacyProofing"/>
    </int:Content>
    <int:Content id="1PuhJN6I">
      <int:Rejection type="LegacyProofing"/>
    </int:Content>
    <int:Content id="9bcorVeZ">
      <int:Rejection type="LegacyProofing"/>
    </int:Content>
    <int:Content id="BeguQuL3">
      <int:Rejection type="LegacyProofing"/>
    </int:Content>
    <int:Content id="GqHjCbwA">
      <int:Rejection type="LegacyProofing"/>
    </int:Content>
    <int:Content id="Zz12QWyo">
      <int:Rejection type="LegacyProofing"/>
    </int:Content>
    <int:Content id="raVpAEXM">
      <int:Rejection type="LegacyProofing"/>
    </int:Content>
    <int:Content id="YvQmHFca">
      <int:Rejection type="LegacyProofing"/>
    </int:Content>
    <int:Content id="tWhASokz">
      <int:Rejection type="LegacyProofing"/>
    </int:Content>
    <int:Content id="HJKcr66O">
      <int:Rejection type="LegacyProofing"/>
    </int:Content>
    <int:Content id="FR4t4GZ1">
      <int:Rejection type="LegacyProofing"/>
    </int:Content>
    <int:Content id="TXMPZjw6">
      <int:Rejection type="LegacyProofing"/>
    </int:Content>
    <int:Content id="gjK3CaeD">
      <int:Rejection type="LegacyProofing"/>
    </int:Content>
    <int:Content id="AKSlz4nI">
      <int:Rejection type="LegacyProofing"/>
    </int:Content>
    <int:Content id="aFGOHPvH">
      <int:Rejection type="LegacyProofing"/>
    </int:Content>
    <int:Content id="HLq6jMey">
      <int:Rejection type="LegacyProofing"/>
    </int:Content>
    <int:Content id="sV91dGAX">
      <int:Rejection type="LegacyProofing"/>
    </int:Content>
    <int:Content id="r1MZ3wfS">
      <int:Rejection type="LegacyProofing"/>
    </int:Content>
    <int:Content id="GJeY719o">
      <int:Rejection type="LegacyProofing"/>
    </int:Content>
    <int:Content id="Ut7HGOBx">
      <int:Rejection type="LegacyProofing"/>
    </int:Content>
    <int:Content id="Y9V2QQYM">
      <int:Rejection type="LegacyProofing"/>
    </int:Content>
    <int:Content id="9pAqd6le">
      <int:Rejection type="LegacyProofing"/>
    </int:Content>
    <int:Content id="MfrrwBnc">
      <int:Rejection type="LegacyProofing"/>
    </int:Content>
    <int:Content id="GNsXDAga">
      <int:Rejection type="LegacyProofing"/>
    </int:Content>
    <int:Content id="0XG5WgG1">
      <int:Rejection type="LegacyProofing"/>
    </int:Content>
    <int:Content id="kDx5Ecou">
      <int:Rejection type="LegacyProofing"/>
    </int:Content>
    <int:Content id="sVDr9eAK">
      <int:Rejection type="LegacyProofing"/>
    </int:Content>
    <int:Content id="9nHLtmht">
      <int:Rejection type="LegacyProofing"/>
    </int:Content>
    <int:Content id="5IhRudhx">
      <int:Rejection type="LegacyProofing"/>
    </int:Content>
    <int:Content id="azzq4I50">
      <int:Rejection type="LegacyProofing"/>
    </int:Content>
    <int:Content id="HiggTMdZ">
      <int:Rejection type="LegacyProofing"/>
    </int:Content>
    <int:Content id="LLquTzZM">
      <int:Rejection type="LegacyProofing"/>
    </int:Content>
    <int:Content id="jL4a1X6C">
      <int:Rejection type="LegacyProofing"/>
    </int:Content>
    <int:Content id="gCVEMeWr">
      <int:Rejection type="LegacyProofing"/>
    </int:Content>
    <int:Content id="fwMvNWEC">
      <int:Rejection type="LegacyProofing"/>
    </int:Content>
    <int:Content id="q9Iztz9u">
      <int:Rejection type="LegacyProofing"/>
    </int:Content>
    <int:Content id="Ampc4eLd">
      <int:Rejection type="LegacyProofing"/>
    </int:Content>
    <int:Content id="kvcGzRiv">
      <int:Rejection type="LegacyProofing"/>
    </int:Content>
    <int:Content id="6QB68aD7">
      <int:Rejection type="LegacyProofing"/>
    </int:Content>
    <int:Content id="G7P9xTf1">
      <int:Rejection type="LegacyProofing"/>
    </int:Content>
    <int:Content id="lQ4UFxDG">
      <int:Rejection type="LegacyProofing"/>
    </int:Content>
    <int:Content id="zoSyGE8M">
      <int:Rejection type="LegacyProofing"/>
    </int:Content>
    <int:Content id="fg72WKXD">
      <int:Rejection type="LegacyProofing"/>
    </int:Content>
    <int:Content id="7hLGJkLe">
      <int:Rejection type="LegacyProofing"/>
    </int:Content>
    <int:Content id="z9WjLGnI">
      <int:Rejection type="LegacyProofing"/>
    </int:Content>
    <int:Content id="kM58wDDw">
      <int:Rejection type="LegacyProofing"/>
    </int:Content>
    <int:Content id="nkMFgHiF">
      <int:Rejection type="LegacyProofing"/>
    </int:Content>
    <int:Content id="OauG53j2">
      <int:Rejection type="LegacyProofing"/>
    </int:Content>
    <int:Content id="SDePQT9h">
      <int:Rejection type="LegacyProofing"/>
    </int:Content>
    <int:Content id="DRbgTJhS">
      <int:Rejection type="LegacyProofing"/>
    </int:Content>
    <int:Content id="3Fc0owkl">
      <int:Rejection type="LegacyProofing"/>
    </int:Content>
    <int:Content id="AxGcMukV">
      <int:Rejection type="LegacyProofing"/>
    </int:Content>
    <int:Content id="kdQo4CJM">
      <int:Rejection type="LegacyProofing"/>
    </int:Content>
    <int:Content id="q7NgneeL">
      <int:Rejection type="LegacyProofing"/>
    </int:Content>
    <int:Content id="JhzFNFuX">
      <int:Rejection type="LegacyProofing"/>
    </int:Content>
    <int:Content id="Mm5mHozC">
      <int:Rejection type="LegacyProofing"/>
    </int:Content>
    <int:Content id="K4BAUadS">
      <int:Rejection type="LegacyProofing"/>
    </int:Content>
    <int:Content id="HaA15YSv">
      <int:Rejection type="LegacyProofing"/>
    </int:Content>
    <int:Content id="8u5GQCfx">
      <int:Rejection type="LegacyProofing"/>
    </int:Content>
    <int:Content id="HAsNn7yX">
      <int:Rejection type="LegacyProofing"/>
    </int:Content>
    <int:Content id="EjEgUofY">
      <int:Rejection type="LegacyProofing"/>
    </int:Content>
    <int:Content id="8iuarAi2">
      <int:Rejection type="LegacyProofing"/>
    </int:Content>
    <int:Content id="68v27IoU">
      <int:Rejection type="LegacyProofing"/>
    </int:Content>
    <int:Content id="ixcr26an">
      <int:Rejection type="LegacyProofing"/>
    </int:Content>
    <int:Content id="l8fUTxC3">
      <int:Rejection type="LegacyProofing"/>
    </int:Content>
    <int:Content id="8g4PDTAq">
      <int:Rejection type="LegacyProofing"/>
    </int:Content>
    <int:Content id="BDzMFRNT">
      <int:Rejection type="LegacyProofing"/>
    </int:Content>
    <int:Content id="16BYX9YO">
      <int:Rejection type="LegacyProofing"/>
    </int:Content>
    <int:Content id="ftOWysAb">
      <int:Rejection type="LegacyProofing"/>
    </int:Content>
    <int:Content id="qvG4T3cI">
      <int:Rejection type="LegacyProofing"/>
    </int:Content>
    <int:Content id="U6hymBSY">
      <int:Rejection type="LegacyProofing"/>
    </int:Content>
    <int:Content id="cIq3qZcI">
      <int:Rejection type="LegacyProofing"/>
    </int:Content>
    <int:Content id="Gb1S9t0j">
      <int:Rejection type="LegacyProofing"/>
    </int:Content>
    <int:Content id="ZRz43cwu">
      <int:Rejection type="LegacyProofing"/>
    </int:Content>
    <int:Content id="tGdYwhFh">
      <int:Rejection type="LegacyProofing"/>
    </int:Content>
    <int:Content id="5shb5Fiq">
      <int:Rejection type="LegacyProofing"/>
    </int:Content>
    <int:Content id="Y5nWdKnb">
      <int:Rejection type="LegacyProofing"/>
    </int:Content>
    <int:Content id="lYyrCeSB">
      <int:Rejection type="LegacyProofing"/>
    </int:Content>
    <int:Content id="BMapF0Fk">
      <int:Rejection type="LegacyProofing"/>
    </int:Content>
    <int:Content id="G1JhvgiN">
      <int:Rejection type="LegacyProofing"/>
    </int:Content>
    <int:Content id="9E4DYM1n">
      <int:Rejection type="LegacyProofing"/>
    </int:Content>
    <int:Content id="TFrxLetB">
      <int:Rejection type="LegacyProofing"/>
    </int:Content>
    <int:Content id="PYuX08aC">
      <int:Rejection type="AugLoop_Acronyms_AcronymsCritique"/>
    </int:Content>
    <int:Content id="YMi1XCay">
      <int:Rejection type="AugLoop_Text_Critique"/>
    </int:Content>
    <int:Content id="hYi9qmI4">
      <int:Rejection type="AugLoop_Text_Critique"/>
    </int:Content>
    <int:Content id="UIanqi10">
      <int:Rejection type="AugLoop_Text_Critique"/>
    </int:Content>
    <int:Content id="GiiqeNxn">
      <int:Rejection type="LegacyProofing"/>
    </int:Content>
    <int:Content id="EL0YdKV5">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4E22B2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FF45B7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C86B30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36675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63C563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800B5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DEC1FD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268492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D0A49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9069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812B37"/>
    <w:multiLevelType w:val="multilevel"/>
    <w:tmpl w:val="24F07F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E6368CA"/>
    <w:multiLevelType w:val="hybridMultilevel"/>
    <w:tmpl w:val="FFFFFFFF"/>
    <w:lvl w:ilvl="0" w:tplc="CAC2F4C4">
      <w:start w:val="1"/>
      <w:numFmt w:val="bullet"/>
      <w:lvlText w:val="-"/>
      <w:lvlJc w:val="left"/>
      <w:pPr>
        <w:ind w:left="720" w:hanging="360"/>
      </w:pPr>
      <w:rPr>
        <w:rFonts w:ascii="Arial" w:hAnsi="Arial" w:hint="default"/>
      </w:rPr>
    </w:lvl>
    <w:lvl w:ilvl="1" w:tplc="A9B053E4">
      <w:start w:val="1"/>
      <w:numFmt w:val="bullet"/>
      <w:lvlText w:val="o"/>
      <w:lvlJc w:val="left"/>
      <w:pPr>
        <w:ind w:left="1440" w:hanging="360"/>
      </w:pPr>
      <w:rPr>
        <w:rFonts w:ascii="Courier New" w:hAnsi="Courier New" w:hint="default"/>
      </w:rPr>
    </w:lvl>
    <w:lvl w:ilvl="2" w:tplc="A8484C8E">
      <w:start w:val="1"/>
      <w:numFmt w:val="bullet"/>
      <w:lvlText w:val=""/>
      <w:lvlJc w:val="left"/>
      <w:pPr>
        <w:ind w:left="2160" w:hanging="360"/>
      </w:pPr>
      <w:rPr>
        <w:rFonts w:ascii="Wingdings" w:hAnsi="Wingdings" w:hint="default"/>
      </w:rPr>
    </w:lvl>
    <w:lvl w:ilvl="3" w:tplc="6E726C1A">
      <w:start w:val="1"/>
      <w:numFmt w:val="bullet"/>
      <w:lvlText w:val=""/>
      <w:lvlJc w:val="left"/>
      <w:pPr>
        <w:ind w:left="2880" w:hanging="360"/>
      </w:pPr>
      <w:rPr>
        <w:rFonts w:ascii="Symbol" w:hAnsi="Symbol" w:hint="default"/>
      </w:rPr>
    </w:lvl>
    <w:lvl w:ilvl="4" w:tplc="7A94E998">
      <w:start w:val="1"/>
      <w:numFmt w:val="bullet"/>
      <w:lvlText w:val="o"/>
      <w:lvlJc w:val="left"/>
      <w:pPr>
        <w:ind w:left="3600" w:hanging="360"/>
      </w:pPr>
      <w:rPr>
        <w:rFonts w:ascii="Courier New" w:hAnsi="Courier New" w:hint="default"/>
      </w:rPr>
    </w:lvl>
    <w:lvl w:ilvl="5" w:tplc="EC0E6292">
      <w:start w:val="1"/>
      <w:numFmt w:val="bullet"/>
      <w:lvlText w:val=""/>
      <w:lvlJc w:val="left"/>
      <w:pPr>
        <w:ind w:left="4320" w:hanging="360"/>
      </w:pPr>
      <w:rPr>
        <w:rFonts w:ascii="Wingdings" w:hAnsi="Wingdings" w:hint="default"/>
      </w:rPr>
    </w:lvl>
    <w:lvl w:ilvl="6" w:tplc="1716083A">
      <w:start w:val="1"/>
      <w:numFmt w:val="bullet"/>
      <w:lvlText w:val=""/>
      <w:lvlJc w:val="left"/>
      <w:pPr>
        <w:ind w:left="5040" w:hanging="360"/>
      </w:pPr>
      <w:rPr>
        <w:rFonts w:ascii="Symbol" w:hAnsi="Symbol" w:hint="default"/>
      </w:rPr>
    </w:lvl>
    <w:lvl w:ilvl="7" w:tplc="D91CC6E8">
      <w:start w:val="1"/>
      <w:numFmt w:val="bullet"/>
      <w:lvlText w:val="o"/>
      <w:lvlJc w:val="left"/>
      <w:pPr>
        <w:ind w:left="5760" w:hanging="360"/>
      </w:pPr>
      <w:rPr>
        <w:rFonts w:ascii="Courier New" w:hAnsi="Courier New" w:hint="default"/>
      </w:rPr>
    </w:lvl>
    <w:lvl w:ilvl="8" w:tplc="25CEBF36">
      <w:start w:val="1"/>
      <w:numFmt w:val="bullet"/>
      <w:lvlText w:val=""/>
      <w:lvlJc w:val="left"/>
      <w:pPr>
        <w:ind w:left="6480" w:hanging="360"/>
      </w:pPr>
      <w:rPr>
        <w:rFonts w:ascii="Wingdings" w:hAnsi="Wingdings" w:hint="default"/>
      </w:rPr>
    </w:lvl>
  </w:abstractNum>
  <w:abstractNum w:abstractNumId="12" w15:restartNumberingAfterBreak="0">
    <w:nsid w:val="2E7170E3"/>
    <w:multiLevelType w:val="multilevel"/>
    <w:tmpl w:val="28DE23DC"/>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3" w15:restartNumberingAfterBreak="0">
    <w:nsid w:val="3B365097"/>
    <w:multiLevelType w:val="multilevel"/>
    <w:tmpl w:val="0B4494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E255E36"/>
    <w:multiLevelType w:val="multilevel"/>
    <w:tmpl w:val="1D56D9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23A64E1"/>
    <w:multiLevelType w:val="multilevel"/>
    <w:tmpl w:val="D23CD5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B9C5B78"/>
    <w:multiLevelType w:val="multilevel"/>
    <w:tmpl w:val="A82AC342"/>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7" w15:restartNumberingAfterBreak="0">
    <w:nsid w:val="4C1B6F7D"/>
    <w:multiLevelType w:val="multilevel"/>
    <w:tmpl w:val="97E0D76C"/>
    <w:lvl w:ilvl="0">
      <w:start w:val="1"/>
      <w:numFmt w:val="bullet"/>
      <w:lvlText w:val="-"/>
      <w:lvlJc w:val="right"/>
      <w:pPr>
        <w:ind w:left="720" w:hanging="360"/>
      </w:pPr>
      <w:rPr>
        <w:rFonts w:ascii="Arial" w:eastAsia="Arial" w:hAnsi="Arial" w:cs="Arial"/>
        <w:b w:val="0"/>
        <w:i w:val="0"/>
        <w:smallCaps w:val="0"/>
        <w:strike w:val="0"/>
        <w:color w:val="000000"/>
        <w:sz w:val="28"/>
        <w:szCs w:val="28"/>
        <w:u w:val="none"/>
        <w:shd w:val="clear" w:color="auto" w:fill="auto"/>
        <w:vertAlign w:val="baseline"/>
      </w:rPr>
    </w:lvl>
    <w:lvl w:ilvl="1">
      <w:start w:val="1"/>
      <w:numFmt w:val="bullet"/>
      <w:lvlText w:val="○"/>
      <w:lvlJc w:val="right"/>
      <w:pPr>
        <w:ind w:left="1440" w:hanging="360"/>
      </w:pPr>
      <w:rPr>
        <w:rFonts w:ascii="Arial" w:eastAsia="Arial" w:hAnsi="Arial" w:cs="Arial"/>
        <w:b w:val="0"/>
        <w:i w:val="0"/>
        <w:smallCaps w:val="0"/>
        <w:strike w:val="0"/>
        <w:color w:val="000000"/>
        <w:sz w:val="28"/>
        <w:szCs w:val="28"/>
        <w:u w:val="none"/>
        <w:shd w:val="clear" w:color="auto" w:fill="auto"/>
        <w:vertAlign w:val="baseline"/>
      </w:rPr>
    </w:lvl>
    <w:lvl w:ilvl="2">
      <w:start w:val="1"/>
      <w:numFmt w:val="bullet"/>
      <w:lvlText w:val="■"/>
      <w:lvlJc w:val="right"/>
      <w:pPr>
        <w:ind w:left="2160" w:hanging="360"/>
      </w:pPr>
      <w:rPr>
        <w:rFonts w:ascii="Arial" w:eastAsia="Arial" w:hAnsi="Arial" w:cs="Arial"/>
        <w:b w:val="0"/>
        <w:i w:val="0"/>
        <w:smallCaps w:val="0"/>
        <w:strike w:val="0"/>
        <w:color w:val="000000"/>
        <w:sz w:val="28"/>
        <w:szCs w:val="28"/>
        <w:u w:val="none"/>
        <w:shd w:val="clear" w:color="auto" w:fill="auto"/>
        <w:vertAlign w:val="baseline"/>
      </w:rPr>
    </w:lvl>
    <w:lvl w:ilvl="3">
      <w:start w:val="1"/>
      <w:numFmt w:val="bullet"/>
      <w:lvlText w:val="●"/>
      <w:lvlJc w:val="right"/>
      <w:pPr>
        <w:ind w:left="2880" w:hanging="360"/>
      </w:pPr>
      <w:rPr>
        <w:rFonts w:ascii="Arial" w:eastAsia="Arial" w:hAnsi="Arial" w:cs="Arial"/>
        <w:b w:val="0"/>
        <w:i w:val="0"/>
        <w:smallCaps w:val="0"/>
        <w:strike w:val="0"/>
        <w:color w:val="000000"/>
        <w:sz w:val="28"/>
        <w:szCs w:val="28"/>
        <w:u w:val="none"/>
        <w:shd w:val="clear" w:color="auto" w:fill="auto"/>
        <w:vertAlign w:val="baseline"/>
      </w:rPr>
    </w:lvl>
    <w:lvl w:ilvl="4">
      <w:start w:val="1"/>
      <w:numFmt w:val="bullet"/>
      <w:lvlText w:val="○"/>
      <w:lvlJc w:val="right"/>
      <w:pPr>
        <w:ind w:left="3600" w:hanging="360"/>
      </w:pPr>
      <w:rPr>
        <w:rFonts w:ascii="Arial" w:eastAsia="Arial" w:hAnsi="Arial" w:cs="Arial"/>
        <w:b w:val="0"/>
        <w:i w:val="0"/>
        <w:smallCaps w:val="0"/>
        <w:strike w:val="0"/>
        <w:color w:val="000000"/>
        <w:sz w:val="28"/>
        <w:szCs w:val="28"/>
        <w:u w:val="none"/>
        <w:shd w:val="clear" w:color="auto" w:fill="auto"/>
        <w:vertAlign w:val="baseline"/>
      </w:rPr>
    </w:lvl>
    <w:lvl w:ilvl="5">
      <w:start w:val="1"/>
      <w:numFmt w:val="bullet"/>
      <w:lvlText w:val="■"/>
      <w:lvlJc w:val="right"/>
      <w:pPr>
        <w:ind w:left="4320" w:hanging="360"/>
      </w:pPr>
      <w:rPr>
        <w:rFonts w:ascii="Arial" w:eastAsia="Arial" w:hAnsi="Arial" w:cs="Arial"/>
        <w:b w:val="0"/>
        <w:i w:val="0"/>
        <w:smallCaps w:val="0"/>
        <w:strike w:val="0"/>
        <w:color w:val="000000"/>
        <w:sz w:val="28"/>
        <w:szCs w:val="28"/>
        <w:u w:val="none"/>
        <w:shd w:val="clear" w:color="auto" w:fill="auto"/>
        <w:vertAlign w:val="baseline"/>
      </w:rPr>
    </w:lvl>
    <w:lvl w:ilvl="6">
      <w:start w:val="1"/>
      <w:numFmt w:val="bullet"/>
      <w:lvlText w:val="●"/>
      <w:lvlJc w:val="right"/>
      <w:pPr>
        <w:ind w:left="5040" w:hanging="360"/>
      </w:pPr>
      <w:rPr>
        <w:rFonts w:ascii="Arial" w:eastAsia="Arial" w:hAnsi="Arial" w:cs="Arial"/>
        <w:b w:val="0"/>
        <w:i w:val="0"/>
        <w:smallCaps w:val="0"/>
        <w:strike w:val="0"/>
        <w:color w:val="000000"/>
        <w:sz w:val="28"/>
        <w:szCs w:val="28"/>
        <w:u w:val="none"/>
        <w:shd w:val="clear" w:color="auto" w:fill="auto"/>
        <w:vertAlign w:val="baseline"/>
      </w:rPr>
    </w:lvl>
    <w:lvl w:ilvl="7">
      <w:start w:val="1"/>
      <w:numFmt w:val="bullet"/>
      <w:lvlText w:val="○"/>
      <w:lvlJc w:val="right"/>
      <w:pPr>
        <w:ind w:left="5760" w:hanging="360"/>
      </w:pPr>
      <w:rPr>
        <w:rFonts w:ascii="Arial" w:eastAsia="Arial" w:hAnsi="Arial" w:cs="Arial"/>
        <w:b w:val="0"/>
        <w:i w:val="0"/>
        <w:smallCaps w:val="0"/>
        <w:strike w:val="0"/>
        <w:color w:val="000000"/>
        <w:sz w:val="28"/>
        <w:szCs w:val="28"/>
        <w:u w:val="none"/>
        <w:shd w:val="clear" w:color="auto" w:fill="auto"/>
        <w:vertAlign w:val="baseline"/>
      </w:rPr>
    </w:lvl>
    <w:lvl w:ilvl="8">
      <w:start w:val="1"/>
      <w:numFmt w:val="bullet"/>
      <w:lvlText w:val="■"/>
      <w:lvlJc w:val="right"/>
      <w:pPr>
        <w:ind w:left="6480" w:hanging="360"/>
      </w:pPr>
      <w:rPr>
        <w:rFonts w:ascii="Arial" w:eastAsia="Arial" w:hAnsi="Arial" w:cs="Arial"/>
        <w:b w:val="0"/>
        <w:i w:val="0"/>
        <w:smallCaps w:val="0"/>
        <w:strike w:val="0"/>
        <w:color w:val="000000"/>
        <w:sz w:val="28"/>
        <w:szCs w:val="28"/>
        <w:u w:val="none"/>
        <w:shd w:val="clear" w:color="auto" w:fill="auto"/>
        <w:vertAlign w:val="baseline"/>
      </w:rPr>
    </w:lvl>
  </w:abstractNum>
  <w:abstractNum w:abstractNumId="18" w15:restartNumberingAfterBreak="0">
    <w:nsid w:val="4CC3147D"/>
    <w:multiLevelType w:val="multilevel"/>
    <w:tmpl w:val="4D926CD4"/>
    <w:lvl w:ilvl="0">
      <w:start w:val="1"/>
      <w:numFmt w:val="bullet"/>
      <w:lvlText w:val="-"/>
      <w:lvlJc w:val="right"/>
      <w:pPr>
        <w:ind w:left="720" w:hanging="360"/>
      </w:pPr>
      <w:rPr>
        <w:rFonts w:ascii="Arial" w:eastAsia="Arial" w:hAnsi="Arial" w:cs="Arial"/>
        <w:b w:val="0"/>
        <w:i w:val="0"/>
        <w:smallCaps w:val="0"/>
        <w:strike w:val="0"/>
        <w:color w:val="000000"/>
        <w:sz w:val="28"/>
        <w:szCs w:val="28"/>
        <w:u w:val="none"/>
        <w:shd w:val="clear" w:color="auto" w:fill="auto"/>
        <w:vertAlign w:val="baseline"/>
      </w:rPr>
    </w:lvl>
    <w:lvl w:ilvl="1">
      <w:start w:val="1"/>
      <w:numFmt w:val="bullet"/>
      <w:lvlText w:val="○"/>
      <w:lvlJc w:val="right"/>
      <w:pPr>
        <w:ind w:left="1440" w:hanging="360"/>
      </w:pPr>
      <w:rPr>
        <w:rFonts w:ascii="Arial" w:eastAsia="Arial" w:hAnsi="Arial" w:cs="Arial"/>
        <w:b w:val="0"/>
        <w:i w:val="0"/>
        <w:smallCaps w:val="0"/>
        <w:strike w:val="0"/>
        <w:color w:val="000000"/>
        <w:sz w:val="28"/>
        <w:szCs w:val="28"/>
        <w:u w:val="none"/>
        <w:shd w:val="clear" w:color="auto" w:fill="auto"/>
        <w:vertAlign w:val="baseline"/>
      </w:rPr>
    </w:lvl>
    <w:lvl w:ilvl="2">
      <w:start w:val="1"/>
      <w:numFmt w:val="bullet"/>
      <w:lvlText w:val="■"/>
      <w:lvlJc w:val="right"/>
      <w:pPr>
        <w:ind w:left="2160" w:hanging="360"/>
      </w:pPr>
      <w:rPr>
        <w:rFonts w:ascii="Arial" w:eastAsia="Arial" w:hAnsi="Arial" w:cs="Arial"/>
        <w:b w:val="0"/>
        <w:i w:val="0"/>
        <w:smallCaps w:val="0"/>
        <w:strike w:val="0"/>
        <w:color w:val="000000"/>
        <w:sz w:val="28"/>
        <w:szCs w:val="28"/>
        <w:u w:val="none"/>
        <w:shd w:val="clear" w:color="auto" w:fill="auto"/>
        <w:vertAlign w:val="baseline"/>
      </w:rPr>
    </w:lvl>
    <w:lvl w:ilvl="3">
      <w:start w:val="1"/>
      <w:numFmt w:val="bullet"/>
      <w:lvlText w:val="●"/>
      <w:lvlJc w:val="right"/>
      <w:pPr>
        <w:ind w:left="2880" w:hanging="360"/>
      </w:pPr>
      <w:rPr>
        <w:rFonts w:ascii="Arial" w:eastAsia="Arial" w:hAnsi="Arial" w:cs="Arial"/>
        <w:b w:val="0"/>
        <w:i w:val="0"/>
        <w:smallCaps w:val="0"/>
        <w:strike w:val="0"/>
        <w:color w:val="000000"/>
        <w:sz w:val="28"/>
        <w:szCs w:val="28"/>
        <w:u w:val="none"/>
        <w:shd w:val="clear" w:color="auto" w:fill="auto"/>
        <w:vertAlign w:val="baseline"/>
      </w:rPr>
    </w:lvl>
    <w:lvl w:ilvl="4">
      <w:start w:val="1"/>
      <w:numFmt w:val="bullet"/>
      <w:lvlText w:val="○"/>
      <w:lvlJc w:val="right"/>
      <w:pPr>
        <w:ind w:left="3600" w:hanging="360"/>
      </w:pPr>
      <w:rPr>
        <w:rFonts w:ascii="Arial" w:eastAsia="Arial" w:hAnsi="Arial" w:cs="Arial"/>
        <w:b w:val="0"/>
        <w:i w:val="0"/>
        <w:smallCaps w:val="0"/>
        <w:strike w:val="0"/>
        <w:color w:val="000000"/>
        <w:sz w:val="28"/>
        <w:szCs w:val="28"/>
        <w:u w:val="none"/>
        <w:shd w:val="clear" w:color="auto" w:fill="auto"/>
        <w:vertAlign w:val="baseline"/>
      </w:rPr>
    </w:lvl>
    <w:lvl w:ilvl="5">
      <w:start w:val="1"/>
      <w:numFmt w:val="bullet"/>
      <w:lvlText w:val="■"/>
      <w:lvlJc w:val="right"/>
      <w:pPr>
        <w:ind w:left="4320" w:hanging="360"/>
      </w:pPr>
      <w:rPr>
        <w:rFonts w:ascii="Arial" w:eastAsia="Arial" w:hAnsi="Arial" w:cs="Arial"/>
        <w:b w:val="0"/>
        <w:i w:val="0"/>
        <w:smallCaps w:val="0"/>
        <w:strike w:val="0"/>
        <w:color w:val="000000"/>
        <w:sz w:val="28"/>
        <w:szCs w:val="28"/>
        <w:u w:val="none"/>
        <w:shd w:val="clear" w:color="auto" w:fill="auto"/>
        <w:vertAlign w:val="baseline"/>
      </w:rPr>
    </w:lvl>
    <w:lvl w:ilvl="6">
      <w:start w:val="1"/>
      <w:numFmt w:val="bullet"/>
      <w:lvlText w:val="●"/>
      <w:lvlJc w:val="right"/>
      <w:pPr>
        <w:ind w:left="5040" w:hanging="360"/>
      </w:pPr>
      <w:rPr>
        <w:rFonts w:ascii="Arial" w:eastAsia="Arial" w:hAnsi="Arial" w:cs="Arial"/>
        <w:b w:val="0"/>
        <w:i w:val="0"/>
        <w:smallCaps w:val="0"/>
        <w:strike w:val="0"/>
        <w:color w:val="000000"/>
        <w:sz w:val="28"/>
        <w:szCs w:val="28"/>
        <w:u w:val="none"/>
        <w:shd w:val="clear" w:color="auto" w:fill="auto"/>
        <w:vertAlign w:val="baseline"/>
      </w:rPr>
    </w:lvl>
    <w:lvl w:ilvl="7">
      <w:start w:val="1"/>
      <w:numFmt w:val="bullet"/>
      <w:lvlText w:val="○"/>
      <w:lvlJc w:val="right"/>
      <w:pPr>
        <w:ind w:left="5760" w:hanging="360"/>
      </w:pPr>
      <w:rPr>
        <w:rFonts w:ascii="Arial" w:eastAsia="Arial" w:hAnsi="Arial" w:cs="Arial"/>
        <w:b w:val="0"/>
        <w:i w:val="0"/>
        <w:smallCaps w:val="0"/>
        <w:strike w:val="0"/>
        <w:color w:val="000000"/>
        <w:sz w:val="28"/>
        <w:szCs w:val="28"/>
        <w:u w:val="none"/>
        <w:shd w:val="clear" w:color="auto" w:fill="auto"/>
        <w:vertAlign w:val="baseline"/>
      </w:rPr>
    </w:lvl>
    <w:lvl w:ilvl="8">
      <w:start w:val="1"/>
      <w:numFmt w:val="bullet"/>
      <w:lvlText w:val="■"/>
      <w:lvlJc w:val="right"/>
      <w:pPr>
        <w:ind w:left="6480" w:hanging="360"/>
      </w:pPr>
      <w:rPr>
        <w:rFonts w:ascii="Arial" w:eastAsia="Arial" w:hAnsi="Arial" w:cs="Arial"/>
        <w:b w:val="0"/>
        <w:i w:val="0"/>
        <w:smallCaps w:val="0"/>
        <w:strike w:val="0"/>
        <w:color w:val="000000"/>
        <w:sz w:val="28"/>
        <w:szCs w:val="28"/>
        <w:u w:val="none"/>
        <w:shd w:val="clear" w:color="auto" w:fill="auto"/>
        <w:vertAlign w:val="baseline"/>
      </w:rPr>
    </w:lvl>
  </w:abstractNum>
  <w:abstractNum w:abstractNumId="19" w15:restartNumberingAfterBreak="0">
    <w:nsid w:val="59072184"/>
    <w:multiLevelType w:val="multilevel"/>
    <w:tmpl w:val="D550FF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B3674C1"/>
    <w:multiLevelType w:val="multilevel"/>
    <w:tmpl w:val="CB0E84BA"/>
    <w:lvl w:ilvl="0">
      <w:start w:val="1"/>
      <w:numFmt w:val="bullet"/>
      <w:lvlText w:val="-"/>
      <w:lvlJc w:val="right"/>
      <w:pPr>
        <w:ind w:left="720" w:hanging="360"/>
      </w:pPr>
      <w:rPr>
        <w:rFonts w:ascii="Arial" w:eastAsia="Arial" w:hAnsi="Arial" w:cs="Arial"/>
        <w:b w:val="0"/>
        <w:i w:val="0"/>
        <w:smallCaps w:val="0"/>
        <w:strike w:val="0"/>
        <w:color w:val="FFFFFF"/>
        <w:sz w:val="28"/>
        <w:szCs w:val="28"/>
        <w:u w:val="none"/>
        <w:shd w:val="clear" w:color="auto" w:fill="auto"/>
        <w:vertAlign w:val="baseline"/>
      </w:rPr>
    </w:lvl>
    <w:lvl w:ilvl="1">
      <w:start w:val="1"/>
      <w:numFmt w:val="bullet"/>
      <w:lvlText w:val="-"/>
      <w:lvlJc w:val="right"/>
      <w:pPr>
        <w:ind w:left="1440" w:hanging="360"/>
      </w:pPr>
      <w:rPr>
        <w:rFonts w:ascii="Arial" w:eastAsia="Arial" w:hAnsi="Arial" w:cs="Arial"/>
        <w:b w:val="0"/>
        <w:i w:val="0"/>
        <w:smallCaps w:val="0"/>
        <w:strike w:val="0"/>
        <w:color w:val="000000"/>
        <w:sz w:val="28"/>
        <w:szCs w:val="28"/>
        <w:u w:val="none"/>
        <w:shd w:val="clear" w:color="auto" w:fill="auto"/>
        <w:vertAlign w:val="baseline"/>
      </w:rPr>
    </w:lvl>
    <w:lvl w:ilvl="2">
      <w:start w:val="1"/>
      <w:numFmt w:val="bullet"/>
      <w:lvlText w:val="-"/>
      <w:lvlJc w:val="right"/>
      <w:pPr>
        <w:ind w:left="2160" w:hanging="360"/>
      </w:pPr>
      <w:rPr>
        <w:rFonts w:ascii="Arial" w:eastAsia="Arial" w:hAnsi="Arial" w:cs="Arial"/>
        <w:b w:val="0"/>
        <w:i w:val="0"/>
        <w:smallCaps w:val="0"/>
        <w:strike w:val="0"/>
        <w:color w:val="000000"/>
        <w:sz w:val="28"/>
        <w:szCs w:val="28"/>
        <w:u w:val="none"/>
        <w:shd w:val="clear" w:color="auto" w:fill="auto"/>
        <w:vertAlign w:val="baseline"/>
      </w:rPr>
    </w:lvl>
    <w:lvl w:ilvl="3">
      <w:start w:val="1"/>
      <w:numFmt w:val="bullet"/>
      <w:lvlText w:val="-"/>
      <w:lvlJc w:val="right"/>
      <w:pPr>
        <w:ind w:left="2880" w:hanging="360"/>
      </w:pPr>
      <w:rPr>
        <w:rFonts w:ascii="Arial" w:eastAsia="Arial" w:hAnsi="Arial" w:cs="Arial"/>
        <w:b w:val="0"/>
        <w:i w:val="0"/>
        <w:smallCaps w:val="0"/>
        <w:strike w:val="0"/>
        <w:color w:val="000000"/>
        <w:sz w:val="28"/>
        <w:szCs w:val="28"/>
        <w:u w:val="none"/>
        <w:shd w:val="clear" w:color="auto" w:fill="auto"/>
        <w:vertAlign w:val="baseline"/>
      </w:rPr>
    </w:lvl>
    <w:lvl w:ilvl="4">
      <w:start w:val="1"/>
      <w:numFmt w:val="bullet"/>
      <w:lvlText w:val="-"/>
      <w:lvlJc w:val="right"/>
      <w:pPr>
        <w:ind w:left="3600" w:hanging="360"/>
      </w:pPr>
      <w:rPr>
        <w:rFonts w:ascii="Arial" w:eastAsia="Arial" w:hAnsi="Arial" w:cs="Arial"/>
        <w:b w:val="0"/>
        <w:i w:val="0"/>
        <w:smallCaps w:val="0"/>
        <w:strike w:val="0"/>
        <w:color w:val="000000"/>
        <w:sz w:val="28"/>
        <w:szCs w:val="28"/>
        <w:u w:val="none"/>
        <w:shd w:val="clear" w:color="auto" w:fill="auto"/>
        <w:vertAlign w:val="baseline"/>
      </w:rPr>
    </w:lvl>
    <w:lvl w:ilvl="5">
      <w:start w:val="1"/>
      <w:numFmt w:val="bullet"/>
      <w:lvlText w:val="-"/>
      <w:lvlJc w:val="right"/>
      <w:pPr>
        <w:ind w:left="4320" w:hanging="360"/>
      </w:pPr>
      <w:rPr>
        <w:rFonts w:ascii="Arial" w:eastAsia="Arial" w:hAnsi="Arial" w:cs="Arial"/>
        <w:b w:val="0"/>
        <w:i w:val="0"/>
        <w:smallCaps w:val="0"/>
        <w:strike w:val="0"/>
        <w:color w:val="000000"/>
        <w:sz w:val="28"/>
        <w:szCs w:val="28"/>
        <w:u w:val="none"/>
        <w:shd w:val="clear" w:color="auto" w:fill="auto"/>
        <w:vertAlign w:val="baseline"/>
      </w:rPr>
    </w:lvl>
    <w:lvl w:ilvl="6">
      <w:start w:val="1"/>
      <w:numFmt w:val="bullet"/>
      <w:lvlText w:val="-"/>
      <w:lvlJc w:val="right"/>
      <w:pPr>
        <w:ind w:left="5040" w:hanging="360"/>
      </w:pPr>
      <w:rPr>
        <w:rFonts w:ascii="Arial" w:eastAsia="Arial" w:hAnsi="Arial" w:cs="Arial"/>
        <w:b w:val="0"/>
        <w:i w:val="0"/>
        <w:smallCaps w:val="0"/>
        <w:strike w:val="0"/>
        <w:color w:val="000000"/>
        <w:sz w:val="28"/>
        <w:szCs w:val="28"/>
        <w:u w:val="none"/>
        <w:shd w:val="clear" w:color="auto" w:fill="auto"/>
        <w:vertAlign w:val="baseline"/>
      </w:rPr>
    </w:lvl>
    <w:lvl w:ilvl="7">
      <w:start w:val="1"/>
      <w:numFmt w:val="bullet"/>
      <w:lvlText w:val="-"/>
      <w:lvlJc w:val="right"/>
      <w:pPr>
        <w:ind w:left="5760" w:hanging="360"/>
      </w:pPr>
      <w:rPr>
        <w:rFonts w:ascii="Arial" w:eastAsia="Arial" w:hAnsi="Arial" w:cs="Arial"/>
        <w:b w:val="0"/>
        <w:i w:val="0"/>
        <w:smallCaps w:val="0"/>
        <w:strike w:val="0"/>
        <w:color w:val="000000"/>
        <w:sz w:val="28"/>
        <w:szCs w:val="28"/>
        <w:u w:val="none"/>
        <w:shd w:val="clear" w:color="auto" w:fill="auto"/>
        <w:vertAlign w:val="baseline"/>
      </w:rPr>
    </w:lvl>
    <w:lvl w:ilvl="8">
      <w:start w:val="1"/>
      <w:numFmt w:val="bullet"/>
      <w:lvlText w:val="-"/>
      <w:lvlJc w:val="right"/>
      <w:pPr>
        <w:ind w:left="6480" w:hanging="360"/>
      </w:pPr>
      <w:rPr>
        <w:rFonts w:ascii="Arial" w:eastAsia="Arial" w:hAnsi="Arial" w:cs="Arial"/>
        <w:b w:val="0"/>
        <w:i w:val="0"/>
        <w:smallCaps w:val="0"/>
        <w:strike w:val="0"/>
        <w:color w:val="000000"/>
        <w:sz w:val="28"/>
        <w:szCs w:val="28"/>
        <w:u w:val="none"/>
        <w:shd w:val="clear" w:color="auto" w:fill="auto"/>
        <w:vertAlign w:val="baseline"/>
      </w:rPr>
    </w:lvl>
  </w:abstractNum>
  <w:abstractNum w:abstractNumId="21" w15:restartNumberingAfterBreak="0">
    <w:nsid w:val="5E203ADE"/>
    <w:multiLevelType w:val="multilevel"/>
    <w:tmpl w:val="176E28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636A1E0D"/>
    <w:multiLevelType w:val="multilevel"/>
    <w:tmpl w:val="01989666"/>
    <w:lvl w:ilvl="0">
      <w:start w:val="1"/>
      <w:numFmt w:val="bullet"/>
      <w:lvlText w:val="-"/>
      <w:lvlJc w:val="left"/>
      <w:pPr>
        <w:ind w:left="720" w:hanging="360"/>
      </w:pPr>
      <w:rPr>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40D0AB8"/>
    <w:multiLevelType w:val="multilevel"/>
    <w:tmpl w:val="C0C4AAB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4340D1"/>
    <w:multiLevelType w:val="multilevel"/>
    <w:tmpl w:val="BDDC299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685C4C3D"/>
    <w:multiLevelType w:val="multilevel"/>
    <w:tmpl w:val="2056012C"/>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6" w15:restartNumberingAfterBreak="0">
    <w:nsid w:val="6AD66B02"/>
    <w:multiLevelType w:val="multilevel"/>
    <w:tmpl w:val="EED61A6E"/>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7944A16"/>
    <w:multiLevelType w:val="multilevel"/>
    <w:tmpl w:val="DEA27FE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15:restartNumberingAfterBreak="0">
    <w:nsid w:val="7C52261D"/>
    <w:multiLevelType w:val="multilevel"/>
    <w:tmpl w:val="D020F238"/>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16cid:durableId="430273573">
    <w:abstractNumId w:val="26"/>
  </w:num>
  <w:num w:numId="2" w16cid:durableId="504366807">
    <w:abstractNumId w:val="12"/>
  </w:num>
  <w:num w:numId="3" w16cid:durableId="12342735">
    <w:abstractNumId w:val="14"/>
  </w:num>
  <w:num w:numId="4" w16cid:durableId="775295469">
    <w:abstractNumId w:val="10"/>
  </w:num>
  <w:num w:numId="5" w16cid:durableId="99839114">
    <w:abstractNumId w:val="28"/>
  </w:num>
  <w:num w:numId="6" w16cid:durableId="844131588">
    <w:abstractNumId w:val="19"/>
  </w:num>
  <w:num w:numId="7" w16cid:durableId="1525942586">
    <w:abstractNumId w:val="25"/>
  </w:num>
  <w:num w:numId="8" w16cid:durableId="870798610">
    <w:abstractNumId w:val="21"/>
  </w:num>
  <w:num w:numId="9" w16cid:durableId="416561296">
    <w:abstractNumId w:val="27"/>
  </w:num>
  <w:num w:numId="10" w16cid:durableId="1126462604">
    <w:abstractNumId w:val="22"/>
  </w:num>
  <w:num w:numId="11" w16cid:durableId="2118989470">
    <w:abstractNumId w:val="20"/>
  </w:num>
  <w:num w:numId="12" w16cid:durableId="972518249">
    <w:abstractNumId w:val="13"/>
  </w:num>
  <w:num w:numId="13" w16cid:durableId="469371669">
    <w:abstractNumId w:val="24"/>
  </w:num>
  <w:num w:numId="14" w16cid:durableId="1793013180">
    <w:abstractNumId w:val="17"/>
  </w:num>
  <w:num w:numId="15" w16cid:durableId="1614746585">
    <w:abstractNumId w:val="15"/>
  </w:num>
  <w:num w:numId="16" w16cid:durableId="864513810">
    <w:abstractNumId w:val="18"/>
  </w:num>
  <w:num w:numId="17" w16cid:durableId="1543058047">
    <w:abstractNumId w:val="16"/>
  </w:num>
  <w:num w:numId="18" w16cid:durableId="1199389668">
    <w:abstractNumId w:val="0"/>
  </w:num>
  <w:num w:numId="19" w16cid:durableId="335152488">
    <w:abstractNumId w:val="1"/>
  </w:num>
  <w:num w:numId="20" w16cid:durableId="1606157446">
    <w:abstractNumId w:val="2"/>
  </w:num>
  <w:num w:numId="21" w16cid:durableId="395862200">
    <w:abstractNumId w:val="3"/>
  </w:num>
  <w:num w:numId="22" w16cid:durableId="1335297878">
    <w:abstractNumId w:val="8"/>
  </w:num>
  <w:num w:numId="23" w16cid:durableId="31271288">
    <w:abstractNumId w:val="4"/>
  </w:num>
  <w:num w:numId="24" w16cid:durableId="235826568">
    <w:abstractNumId w:val="5"/>
  </w:num>
  <w:num w:numId="25" w16cid:durableId="1099058719">
    <w:abstractNumId w:val="6"/>
  </w:num>
  <w:num w:numId="26" w16cid:durableId="1479344719">
    <w:abstractNumId w:val="7"/>
  </w:num>
  <w:num w:numId="27" w16cid:durableId="740172642">
    <w:abstractNumId w:val="9"/>
  </w:num>
  <w:num w:numId="28" w16cid:durableId="410544348">
    <w:abstractNumId w:val="11"/>
  </w:num>
  <w:num w:numId="29" w16cid:durableId="152235158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968"/>
    <w:rsid w:val="000011D1"/>
    <w:rsid w:val="000016E2"/>
    <w:rsid w:val="000024C9"/>
    <w:rsid w:val="00002D5E"/>
    <w:rsid w:val="000049D9"/>
    <w:rsid w:val="00004EE4"/>
    <w:rsid w:val="00005381"/>
    <w:rsid w:val="00005D53"/>
    <w:rsid w:val="00006434"/>
    <w:rsid w:val="00010397"/>
    <w:rsid w:val="0001240E"/>
    <w:rsid w:val="00012E56"/>
    <w:rsid w:val="00014144"/>
    <w:rsid w:val="000147ED"/>
    <w:rsid w:val="00014805"/>
    <w:rsid w:val="00015BB9"/>
    <w:rsid w:val="000167A5"/>
    <w:rsid w:val="00024E30"/>
    <w:rsid w:val="00027075"/>
    <w:rsid w:val="00030C93"/>
    <w:rsid w:val="00031270"/>
    <w:rsid w:val="00032C1D"/>
    <w:rsid w:val="00032C47"/>
    <w:rsid w:val="00032D09"/>
    <w:rsid w:val="00032E3C"/>
    <w:rsid w:val="0003505D"/>
    <w:rsid w:val="000351ED"/>
    <w:rsid w:val="00035725"/>
    <w:rsid w:val="00035F45"/>
    <w:rsid w:val="00036DFD"/>
    <w:rsid w:val="00036E27"/>
    <w:rsid w:val="000379DB"/>
    <w:rsid w:val="00041021"/>
    <w:rsid w:val="000410D5"/>
    <w:rsid w:val="00042927"/>
    <w:rsid w:val="000436FA"/>
    <w:rsid w:val="00045A85"/>
    <w:rsid w:val="00047199"/>
    <w:rsid w:val="00047381"/>
    <w:rsid w:val="000477F3"/>
    <w:rsid w:val="00047A32"/>
    <w:rsid w:val="00047B52"/>
    <w:rsid w:val="00051B08"/>
    <w:rsid w:val="00051EAF"/>
    <w:rsid w:val="000521B8"/>
    <w:rsid w:val="0005241D"/>
    <w:rsid w:val="000531C1"/>
    <w:rsid w:val="000552E1"/>
    <w:rsid w:val="00061751"/>
    <w:rsid w:val="00062B7C"/>
    <w:rsid w:val="0006307A"/>
    <w:rsid w:val="000644F7"/>
    <w:rsid w:val="000649F4"/>
    <w:rsid w:val="0006630C"/>
    <w:rsid w:val="00066E67"/>
    <w:rsid w:val="00066F79"/>
    <w:rsid w:val="00070717"/>
    <w:rsid w:val="00072415"/>
    <w:rsid w:val="00072B1D"/>
    <w:rsid w:val="00072E27"/>
    <w:rsid w:val="000738E1"/>
    <w:rsid w:val="00074C23"/>
    <w:rsid w:val="00076589"/>
    <w:rsid w:val="000773FD"/>
    <w:rsid w:val="000804FA"/>
    <w:rsid w:val="000808AB"/>
    <w:rsid w:val="00081BBE"/>
    <w:rsid w:val="00081F2A"/>
    <w:rsid w:val="000821FD"/>
    <w:rsid w:val="00082EB4"/>
    <w:rsid w:val="00083176"/>
    <w:rsid w:val="000851DA"/>
    <w:rsid w:val="00085FE5"/>
    <w:rsid w:val="00086568"/>
    <w:rsid w:val="00086BB7"/>
    <w:rsid w:val="000904C3"/>
    <w:rsid w:val="00091202"/>
    <w:rsid w:val="0009174C"/>
    <w:rsid w:val="00091F1A"/>
    <w:rsid w:val="00092FCC"/>
    <w:rsid w:val="00093067"/>
    <w:rsid w:val="00094581"/>
    <w:rsid w:val="00097073"/>
    <w:rsid w:val="00097FF8"/>
    <w:rsid w:val="000A0A7E"/>
    <w:rsid w:val="000A1333"/>
    <w:rsid w:val="000A191B"/>
    <w:rsid w:val="000A3149"/>
    <w:rsid w:val="000A362C"/>
    <w:rsid w:val="000A637C"/>
    <w:rsid w:val="000A63A5"/>
    <w:rsid w:val="000A67F9"/>
    <w:rsid w:val="000A70E8"/>
    <w:rsid w:val="000B180D"/>
    <w:rsid w:val="000B21FF"/>
    <w:rsid w:val="000B296A"/>
    <w:rsid w:val="000B3BBB"/>
    <w:rsid w:val="000B44BE"/>
    <w:rsid w:val="000B63AE"/>
    <w:rsid w:val="000B6BA7"/>
    <w:rsid w:val="000C1C3D"/>
    <w:rsid w:val="000C4271"/>
    <w:rsid w:val="000C519A"/>
    <w:rsid w:val="000C75CA"/>
    <w:rsid w:val="000C79FD"/>
    <w:rsid w:val="000C7C80"/>
    <w:rsid w:val="000D2A36"/>
    <w:rsid w:val="000D4797"/>
    <w:rsid w:val="000D579A"/>
    <w:rsid w:val="000D62FE"/>
    <w:rsid w:val="000E0F64"/>
    <w:rsid w:val="000E21CB"/>
    <w:rsid w:val="000E2C8C"/>
    <w:rsid w:val="000E327C"/>
    <w:rsid w:val="000E3795"/>
    <w:rsid w:val="000E4C5B"/>
    <w:rsid w:val="000E6514"/>
    <w:rsid w:val="000E68C7"/>
    <w:rsid w:val="000E72BC"/>
    <w:rsid w:val="000F32F7"/>
    <w:rsid w:val="000F5022"/>
    <w:rsid w:val="000F7AB5"/>
    <w:rsid w:val="00101B6C"/>
    <w:rsid w:val="00103BDA"/>
    <w:rsid w:val="0010464A"/>
    <w:rsid w:val="0010505F"/>
    <w:rsid w:val="0010632B"/>
    <w:rsid w:val="001100E8"/>
    <w:rsid w:val="00111F25"/>
    <w:rsid w:val="00111FBF"/>
    <w:rsid w:val="00112068"/>
    <w:rsid w:val="001169F2"/>
    <w:rsid w:val="001171A9"/>
    <w:rsid w:val="001176E5"/>
    <w:rsid w:val="001205AE"/>
    <w:rsid w:val="00122ED6"/>
    <w:rsid w:val="001243B3"/>
    <w:rsid w:val="001305A6"/>
    <w:rsid w:val="00131DA7"/>
    <w:rsid w:val="0013282A"/>
    <w:rsid w:val="001344DC"/>
    <w:rsid w:val="00137750"/>
    <w:rsid w:val="0014066B"/>
    <w:rsid w:val="001426B3"/>
    <w:rsid w:val="001478E0"/>
    <w:rsid w:val="00150771"/>
    <w:rsid w:val="00151345"/>
    <w:rsid w:val="00152B27"/>
    <w:rsid w:val="00152D88"/>
    <w:rsid w:val="0015324C"/>
    <w:rsid w:val="00154E0E"/>
    <w:rsid w:val="001570FA"/>
    <w:rsid w:val="001578AB"/>
    <w:rsid w:val="001604DF"/>
    <w:rsid w:val="00160936"/>
    <w:rsid w:val="00162595"/>
    <w:rsid w:val="0016374B"/>
    <w:rsid w:val="001641AF"/>
    <w:rsid w:val="00165518"/>
    <w:rsid w:val="001667C6"/>
    <w:rsid w:val="0016795A"/>
    <w:rsid w:val="00171D8C"/>
    <w:rsid w:val="00172188"/>
    <w:rsid w:val="00172956"/>
    <w:rsid w:val="00172BA3"/>
    <w:rsid w:val="00172C0A"/>
    <w:rsid w:val="0017389B"/>
    <w:rsid w:val="00174C45"/>
    <w:rsid w:val="001750A7"/>
    <w:rsid w:val="00177449"/>
    <w:rsid w:val="001814FB"/>
    <w:rsid w:val="00181B5E"/>
    <w:rsid w:val="00182C3F"/>
    <w:rsid w:val="001831A9"/>
    <w:rsid w:val="001838D1"/>
    <w:rsid w:val="0018588E"/>
    <w:rsid w:val="001867FB"/>
    <w:rsid w:val="0018716E"/>
    <w:rsid w:val="0019054C"/>
    <w:rsid w:val="00190F43"/>
    <w:rsid w:val="001910FD"/>
    <w:rsid w:val="00191204"/>
    <w:rsid w:val="001913EA"/>
    <w:rsid w:val="0019341C"/>
    <w:rsid w:val="001934ED"/>
    <w:rsid w:val="0019361B"/>
    <w:rsid w:val="00194EA8"/>
    <w:rsid w:val="00194F5D"/>
    <w:rsid w:val="00196069"/>
    <w:rsid w:val="001A18EF"/>
    <w:rsid w:val="001A1FE8"/>
    <w:rsid w:val="001A418F"/>
    <w:rsid w:val="001B197B"/>
    <w:rsid w:val="001B361A"/>
    <w:rsid w:val="001B37B2"/>
    <w:rsid w:val="001B4D00"/>
    <w:rsid w:val="001B4DB7"/>
    <w:rsid w:val="001C1A59"/>
    <w:rsid w:val="001C1F75"/>
    <w:rsid w:val="001C25F2"/>
    <w:rsid w:val="001C3858"/>
    <w:rsid w:val="001C6EF1"/>
    <w:rsid w:val="001C6F02"/>
    <w:rsid w:val="001D0AF8"/>
    <w:rsid w:val="001D1120"/>
    <w:rsid w:val="001D1BE3"/>
    <w:rsid w:val="001D20CB"/>
    <w:rsid w:val="001D4CE0"/>
    <w:rsid w:val="001D7B71"/>
    <w:rsid w:val="001E0256"/>
    <w:rsid w:val="001E1D20"/>
    <w:rsid w:val="001E30EB"/>
    <w:rsid w:val="001E5363"/>
    <w:rsid w:val="001E5967"/>
    <w:rsid w:val="001E5D74"/>
    <w:rsid w:val="001E6301"/>
    <w:rsid w:val="001E6C3E"/>
    <w:rsid w:val="001F14D2"/>
    <w:rsid w:val="001F182A"/>
    <w:rsid w:val="001F5947"/>
    <w:rsid w:val="001F662B"/>
    <w:rsid w:val="001F69C8"/>
    <w:rsid w:val="001F6BB7"/>
    <w:rsid w:val="001F780D"/>
    <w:rsid w:val="001F7828"/>
    <w:rsid w:val="001F7906"/>
    <w:rsid w:val="00200F83"/>
    <w:rsid w:val="00203776"/>
    <w:rsid w:val="002062D2"/>
    <w:rsid w:val="002073D2"/>
    <w:rsid w:val="002103D9"/>
    <w:rsid w:val="00210728"/>
    <w:rsid w:val="00212CC0"/>
    <w:rsid w:val="00213216"/>
    <w:rsid w:val="00214E4C"/>
    <w:rsid w:val="002158CE"/>
    <w:rsid w:val="00217CB2"/>
    <w:rsid w:val="002201EE"/>
    <w:rsid w:val="00220C7A"/>
    <w:rsid w:val="00221354"/>
    <w:rsid w:val="002214C2"/>
    <w:rsid w:val="002246B9"/>
    <w:rsid w:val="002254A8"/>
    <w:rsid w:val="00225A82"/>
    <w:rsid w:val="002267CB"/>
    <w:rsid w:val="00227354"/>
    <w:rsid w:val="00227603"/>
    <w:rsid w:val="00227BA4"/>
    <w:rsid w:val="002307D2"/>
    <w:rsid w:val="00230A39"/>
    <w:rsid w:val="00232ABD"/>
    <w:rsid w:val="00232D48"/>
    <w:rsid w:val="00232DCE"/>
    <w:rsid w:val="00235AE5"/>
    <w:rsid w:val="00236352"/>
    <w:rsid w:val="00241C70"/>
    <w:rsid w:val="00243108"/>
    <w:rsid w:val="002437A2"/>
    <w:rsid w:val="0024411C"/>
    <w:rsid w:val="002443B0"/>
    <w:rsid w:val="00244C1B"/>
    <w:rsid w:val="00244CA1"/>
    <w:rsid w:val="00246121"/>
    <w:rsid w:val="0025262A"/>
    <w:rsid w:val="00254A65"/>
    <w:rsid w:val="00254A80"/>
    <w:rsid w:val="002555D6"/>
    <w:rsid w:val="0025562A"/>
    <w:rsid w:val="00255E56"/>
    <w:rsid w:val="00256EC4"/>
    <w:rsid w:val="00257D5C"/>
    <w:rsid w:val="00261F97"/>
    <w:rsid w:val="00262233"/>
    <w:rsid w:val="00262D1C"/>
    <w:rsid w:val="00262EF6"/>
    <w:rsid w:val="002631B8"/>
    <w:rsid w:val="002639E9"/>
    <w:rsid w:val="00263BEB"/>
    <w:rsid w:val="00264E64"/>
    <w:rsid w:val="00264F4D"/>
    <w:rsid w:val="002650EF"/>
    <w:rsid w:val="002700B1"/>
    <w:rsid w:val="00271FB1"/>
    <w:rsid w:val="00272ADC"/>
    <w:rsid w:val="00273818"/>
    <w:rsid w:val="00274316"/>
    <w:rsid w:val="00275415"/>
    <w:rsid w:val="00275CF4"/>
    <w:rsid w:val="002762A0"/>
    <w:rsid w:val="002777EF"/>
    <w:rsid w:val="002819EE"/>
    <w:rsid w:val="00281BDC"/>
    <w:rsid w:val="00283AE9"/>
    <w:rsid w:val="002844FE"/>
    <w:rsid w:val="00286CD4"/>
    <w:rsid w:val="00287215"/>
    <w:rsid w:val="00291402"/>
    <w:rsid w:val="002917CD"/>
    <w:rsid w:val="002925EB"/>
    <w:rsid w:val="002940B0"/>
    <w:rsid w:val="002943F7"/>
    <w:rsid w:val="00295A9B"/>
    <w:rsid w:val="00295C75"/>
    <w:rsid w:val="0029774D"/>
    <w:rsid w:val="002978BF"/>
    <w:rsid w:val="002A10B7"/>
    <w:rsid w:val="002A1E9E"/>
    <w:rsid w:val="002A2AE1"/>
    <w:rsid w:val="002A2D38"/>
    <w:rsid w:val="002A331E"/>
    <w:rsid w:val="002A479D"/>
    <w:rsid w:val="002A4C41"/>
    <w:rsid w:val="002A6221"/>
    <w:rsid w:val="002A64F2"/>
    <w:rsid w:val="002A6621"/>
    <w:rsid w:val="002B02BE"/>
    <w:rsid w:val="002B0B2A"/>
    <w:rsid w:val="002B2640"/>
    <w:rsid w:val="002B323B"/>
    <w:rsid w:val="002B3CBA"/>
    <w:rsid w:val="002B5944"/>
    <w:rsid w:val="002B632C"/>
    <w:rsid w:val="002B741F"/>
    <w:rsid w:val="002B759E"/>
    <w:rsid w:val="002B7933"/>
    <w:rsid w:val="002C02F0"/>
    <w:rsid w:val="002C2C54"/>
    <w:rsid w:val="002C34A9"/>
    <w:rsid w:val="002C3862"/>
    <w:rsid w:val="002C44D3"/>
    <w:rsid w:val="002C56A9"/>
    <w:rsid w:val="002D14A3"/>
    <w:rsid w:val="002D355C"/>
    <w:rsid w:val="002D4770"/>
    <w:rsid w:val="002D5C2C"/>
    <w:rsid w:val="002D73D8"/>
    <w:rsid w:val="002D7F1D"/>
    <w:rsid w:val="002E0783"/>
    <w:rsid w:val="002E1849"/>
    <w:rsid w:val="002F0886"/>
    <w:rsid w:val="002F191F"/>
    <w:rsid w:val="002F3015"/>
    <w:rsid w:val="002F3E37"/>
    <w:rsid w:val="002F4D52"/>
    <w:rsid w:val="002F59E3"/>
    <w:rsid w:val="002F5AA0"/>
    <w:rsid w:val="003016D9"/>
    <w:rsid w:val="003023A7"/>
    <w:rsid w:val="00302564"/>
    <w:rsid w:val="003035AF"/>
    <w:rsid w:val="003125EE"/>
    <w:rsid w:val="00312AEF"/>
    <w:rsid w:val="00314C87"/>
    <w:rsid w:val="003152E2"/>
    <w:rsid w:val="00315823"/>
    <w:rsid w:val="00317932"/>
    <w:rsid w:val="00320774"/>
    <w:rsid w:val="00320B55"/>
    <w:rsid w:val="0032142C"/>
    <w:rsid w:val="00321DD2"/>
    <w:rsid w:val="0032211B"/>
    <w:rsid w:val="0032271F"/>
    <w:rsid w:val="003229AF"/>
    <w:rsid w:val="00322E08"/>
    <w:rsid w:val="00323021"/>
    <w:rsid w:val="003249B2"/>
    <w:rsid w:val="0032505A"/>
    <w:rsid w:val="00331AC9"/>
    <w:rsid w:val="00331EFC"/>
    <w:rsid w:val="00334308"/>
    <w:rsid w:val="00335970"/>
    <w:rsid w:val="00335E56"/>
    <w:rsid w:val="003368D3"/>
    <w:rsid w:val="00337408"/>
    <w:rsid w:val="0034275E"/>
    <w:rsid w:val="003430C4"/>
    <w:rsid w:val="003435EA"/>
    <w:rsid w:val="003472E6"/>
    <w:rsid w:val="0034743D"/>
    <w:rsid w:val="003520ED"/>
    <w:rsid w:val="0035243B"/>
    <w:rsid w:val="00354DD2"/>
    <w:rsid w:val="00357303"/>
    <w:rsid w:val="00360156"/>
    <w:rsid w:val="00360291"/>
    <w:rsid w:val="003609EB"/>
    <w:rsid w:val="00362753"/>
    <w:rsid w:val="003631F8"/>
    <w:rsid w:val="003700CA"/>
    <w:rsid w:val="0037013D"/>
    <w:rsid w:val="003717C2"/>
    <w:rsid w:val="00372CA8"/>
    <w:rsid w:val="00380B47"/>
    <w:rsid w:val="00382364"/>
    <w:rsid w:val="00383D0D"/>
    <w:rsid w:val="003841AB"/>
    <w:rsid w:val="003858FC"/>
    <w:rsid w:val="0038610A"/>
    <w:rsid w:val="003863F0"/>
    <w:rsid w:val="003872E2"/>
    <w:rsid w:val="0039191B"/>
    <w:rsid w:val="00392EF3"/>
    <w:rsid w:val="00393B79"/>
    <w:rsid w:val="00394D84"/>
    <w:rsid w:val="003957F7"/>
    <w:rsid w:val="00395808"/>
    <w:rsid w:val="00395A1E"/>
    <w:rsid w:val="00395F3E"/>
    <w:rsid w:val="00396115"/>
    <w:rsid w:val="00397A5B"/>
    <w:rsid w:val="00397ABC"/>
    <w:rsid w:val="003A1D9E"/>
    <w:rsid w:val="003A56AE"/>
    <w:rsid w:val="003A5EA5"/>
    <w:rsid w:val="003B624B"/>
    <w:rsid w:val="003B6353"/>
    <w:rsid w:val="003B66C0"/>
    <w:rsid w:val="003B7C72"/>
    <w:rsid w:val="003C05F1"/>
    <w:rsid w:val="003C107B"/>
    <w:rsid w:val="003C1284"/>
    <w:rsid w:val="003C1CE6"/>
    <w:rsid w:val="003C2F3D"/>
    <w:rsid w:val="003C34DB"/>
    <w:rsid w:val="003C4B44"/>
    <w:rsid w:val="003C6F2A"/>
    <w:rsid w:val="003C7CFC"/>
    <w:rsid w:val="003D113E"/>
    <w:rsid w:val="003D1963"/>
    <w:rsid w:val="003D2C27"/>
    <w:rsid w:val="003D4BF0"/>
    <w:rsid w:val="003D4DE5"/>
    <w:rsid w:val="003D4F82"/>
    <w:rsid w:val="003D70B8"/>
    <w:rsid w:val="003D73B0"/>
    <w:rsid w:val="003D774E"/>
    <w:rsid w:val="003E3734"/>
    <w:rsid w:val="003E402E"/>
    <w:rsid w:val="003E78FA"/>
    <w:rsid w:val="003F2876"/>
    <w:rsid w:val="003F2AB1"/>
    <w:rsid w:val="003F47E9"/>
    <w:rsid w:val="003F54A5"/>
    <w:rsid w:val="003F54FB"/>
    <w:rsid w:val="003F59CF"/>
    <w:rsid w:val="003F5C1E"/>
    <w:rsid w:val="003F6A1B"/>
    <w:rsid w:val="003F6F36"/>
    <w:rsid w:val="003F75A5"/>
    <w:rsid w:val="003F7742"/>
    <w:rsid w:val="00400E4B"/>
    <w:rsid w:val="00401601"/>
    <w:rsid w:val="00401F89"/>
    <w:rsid w:val="004021CA"/>
    <w:rsid w:val="00403E4D"/>
    <w:rsid w:val="004045E2"/>
    <w:rsid w:val="00405F5D"/>
    <w:rsid w:val="00406878"/>
    <w:rsid w:val="0040776B"/>
    <w:rsid w:val="004078AB"/>
    <w:rsid w:val="004079FC"/>
    <w:rsid w:val="004108D7"/>
    <w:rsid w:val="00411D3C"/>
    <w:rsid w:val="00413B75"/>
    <w:rsid w:val="00413D18"/>
    <w:rsid w:val="004155C0"/>
    <w:rsid w:val="00417344"/>
    <w:rsid w:val="00417A7B"/>
    <w:rsid w:val="00424B9E"/>
    <w:rsid w:val="004260B4"/>
    <w:rsid w:val="004275F5"/>
    <w:rsid w:val="004275FC"/>
    <w:rsid w:val="00433027"/>
    <w:rsid w:val="00433E3B"/>
    <w:rsid w:val="004343F8"/>
    <w:rsid w:val="00437C5E"/>
    <w:rsid w:val="00441922"/>
    <w:rsid w:val="00445647"/>
    <w:rsid w:val="00446573"/>
    <w:rsid w:val="004475E5"/>
    <w:rsid w:val="0045031F"/>
    <w:rsid w:val="00451546"/>
    <w:rsid w:val="00451E42"/>
    <w:rsid w:val="00452BD1"/>
    <w:rsid w:val="00453DA6"/>
    <w:rsid w:val="004565BE"/>
    <w:rsid w:val="00460246"/>
    <w:rsid w:val="00461743"/>
    <w:rsid w:val="00461F20"/>
    <w:rsid w:val="00463291"/>
    <w:rsid w:val="0046593F"/>
    <w:rsid w:val="004665A1"/>
    <w:rsid w:val="00467493"/>
    <w:rsid w:val="0047000A"/>
    <w:rsid w:val="00470A21"/>
    <w:rsid w:val="00470D08"/>
    <w:rsid w:val="00471117"/>
    <w:rsid w:val="004716AE"/>
    <w:rsid w:val="0047249A"/>
    <w:rsid w:val="0047290E"/>
    <w:rsid w:val="004746B5"/>
    <w:rsid w:val="00474806"/>
    <w:rsid w:val="00474F5F"/>
    <w:rsid w:val="00476B10"/>
    <w:rsid w:val="00481B56"/>
    <w:rsid w:val="00483FAC"/>
    <w:rsid w:val="004846D9"/>
    <w:rsid w:val="00484DAC"/>
    <w:rsid w:val="0048660F"/>
    <w:rsid w:val="00487167"/>
    <w:rsid w:val="00487841"/>
    <w:rsid w:val="0049102E"/>
    <w:rsid w:val="004912AE"/>
    <w:rsid w:val="00491449"/>
    <w:rsid w:val="0049171D"/>
    <w:rsid w:val="00491DCF"/>
    <w:rsid w:val="00493561"/>
    <w:rsid w:val="004937FD"/>
    <w:rsid w:val="00493905"/>
    <w:rsid w:val="00494D22"/>
    <w:rsid w:val="00496038"/>
    <w:rsid w:val="004A1194"/>
    <w:rsid w:val="004A128D"/>
    <w:rsid w:val="004A1D89"/>
    <w:rsid w:val="004A525A"/>
    <w:rsid w:val="004A7ADC"/>
    <w:rsid w:val="004B0E68"/>
    <w:rsid w:val="004B0FF1"/>
    <w:rsid w:val="004B34D4"/>
    <w:rsid w:val="004B3EFD"/>
    <w:rsid w:val="004B4484"/>
    <w:rsid w:val="004B44B3"/>
    <w:rsid w:val="004B4A62"/>
    <w:rsid w:val="004B4F7C"/>
    <w:rsid w:val="004B52CF"/>
    <w:rsid w:val="004C094A"/>
    <w:rsid w:val="004C0F31"/>
    <w:rsid w:val="004C0F9F"/>
    <w:rsid w:val="004C11B5"/>
    <w:rsid w:val="004C2532"/>
    <w:rsid w:val="004C35B7"/>
    <w:rsid w:val="004C5DC5"/>
    <w:rsid w:val="004C68E9"/>
    <w:rsid w:val="004C7699"/>
    <w:rsid w:val="004C7B6F"/>
    <w:rsid w:val="004C7C4C"/>
    <w:rsid w:val="004D0CE6"/>
    <w:rsid w:val="004D20D2"/>
    <w:rsid w:val="004D36AD"/>
    <w:rsid w:val="004D44C9"/>
    <w:rsid w:val="004D4B3B"/>
    <w:rsid w:val="004D6D52"/>
    <w:rsid w:val="004D7A75"/>
    <w:rsid w:val="004D7B75"/>
    <w:rsid w:val="004D7EB8"/>
    <w:rsid w:val="004E15C8"/>
    <w:rsid w:val="004E5BCA"/>
    <w:rsid w:val="004E61E1"/>
    <w:rsid w:val="004E74B1"/>
    <w:rsid w:val="004E7726"/>
    <w:rsid w:val="004E7E98"/>
    <w:rsid w:val="004E7FA8"/>
    <w:rsid w:val="004F1230"/>
    <w:rsid w:val="004F1E24"/>
    <w:rsid w:val="004F4DDD"/>
    <w:rsid w:val="004F4F23"/>
    <w:rsid w:val="004F667E"/>
    <w:rsid w:val="00500E77"/>
    <w:rsid w:val="00505DA3"/>
    <w:rsid w:val="005069E5"/>
    <w:rsid w:val="00506CE2"/>
    <w:rsid w:val="00507A53"/>
    <w:rsid w:val="005116AA"/>
    <w:rsid w:val="0051249A"/>
    <w:rsid w:val="00512D0E"/>
    <w:rsid w:val="00512E03"/>
    <w:rsid w:val="00512E6D"/>
    <w:rsid w:val="00514853"/>
    <w:rsid w:val="00515C29"/>
    <w:rsid w:val="00516AEA"/>
    <w:rsid w:val="00516ED5"/>
    <w:rsid w:val="0051788D"/>
    <w:rsid w:val="00520B17"/>
    <w:rsid w:val="00522689"/>
    <w:rsid w:val="00523044"/>
    <w:rsid w:val="0052595F"/>
    <w:rsid w:val="005262A8"/>
    <w:rsid w:val="00527D1E"/>
    <w:rsid w:val="0053017D"/>
    <w:rsid w:val="00530D22"/>
    <w:rsid w:val="00532497"/>
    <w:rsid w:val="00532C89"/>
    <w:rsid w:val="00532FE2"/>
    <w:rsid w:val="005336A0"/>
    <w:rsid w:val="00535E93"/>
    <w:rsid w:val="00536EE3"/>
    <w:rsid w:val="005378A9"/>
    <w:rsid w:val="00540715"/>
    <w:rsid w:val="00541BE5"/>
    <w:rsid w:val="00543DCA"/>
    <w:rsid w:val="005445BC"/>
    <w:rsid w:val="00545870"/>
    <w:rsid w:val="00545D12"/>
    <w:rsid w:val="005461F2"/>
    <w:rsid w:val="00547324"/>
    <w:rsid w:val="00547942"/>
    <w:rsid w:val="005518EA"/>
    <w:rsid w:val="00551F39"/>
    <w:rsid w:val="005524D5"/>
    <w:rsid w:val="00553422"/>
    <w:rsid w:val="00557ED7"/>
    <w:rsid w:val="00557FE3"/>
    <w:rsid w:val="0056224C"/>
    <w:rsid w:val="00562E0D"/>
    <w:rsid w:val="005634D3"/>
    <w:rsid w:val="00564B2F"/>
    <w:rsid w:val="00564C20"/>
    <w:rsid w:val="005713C0"/>
    <w:rsid w:val="005716DB"/>
    <w:rsid w:val="00571E18"/>
    <w:rsid w:val="0057214A"/>
    <w:rsid w:val="0057285C"/>
    <w:rsid w:val="005729E0"/>
    <w:rsid w:val="00572E80"/>
    <w:rsid w:val="005730CC"/>
    <w:rsid w:val="00575455"/>
    <w:rsid w:val="0057615A"/>
    <w:rsid w:val="005769E5"/>
    <w:rsid w:val="00577230"/>
    <w:rsid w:val="00577471"/>
    <w:rsid w:val="00577FB0"/>
    <w:rsid w:val="00580AAD"/>
    <w:rsid w:val="00581342"/>
    <w:rsid w:val="005813EA"/>
    <w:rsid w:val="00581942"/>
    <w:rsid w:val="00581E90"/>
    <w:rsid w:val="0058473E"/>
    <w:rsid w:val="00585786"/>
    <w:rsid w:val="005861C9"/>
    <w:rsid w:val="00586C4F"/>
    <w:rsid w:val="00590A5B"/>
    <w:rsid w:val="00590D20"/>
    <w:rsid w:val="00590D4F"/>
    <w:rsid w:val="00590EC0"/>
    <w:rsid w:val="005914E2"/>
    <w:rsid w:val="00591CDA"/>
    <w:rsid w:val="00591DB4"/>
    <w:rsid w:val="0059260A"/>
    <w:rsid w:val="00594A76"/>
    <w:rsid w:val="0059536C"/>
    <w:rsid w:val="005979A9"/>
    <w:rsid w:val="00597AF6"/>
    <w:rsid w:val="005A2596"/>
    <w:rsid w:val="005A3159"/>
    <w:rsid w:val="005A41E6"/>
    <w:rsid w:val="005A4F2B"/>
    <w:rsid w:val="005A5CF5"/>
    <w:rsid w:val="005A7DA0"/>
    <w:rsid w:val="005B01CD"/>
    <w:rsid w:val="005B01DD"/>
    <w:rsid w:val="005B3DBB"/>
    <w:rsid w:val="005B3FDB"/>
    <w:rsid w:val="005B44E1"/>
    <w:rsid w:val="005B4853"/>
    <w:rsid w:val="005C0DBC"/>
    <w:rsid w:val="005C1796"/>
    <w:rsid w:val="005C3BB0"/>
    <w:rsid w:val="005C61CA"/>
    <w:rsid w:val="005C6992"/>
    <w:rsid w:val="005D0870"/>
    <w:rsid w:val="005D0CA1"/>
    <w:rsid w:val="005D134A"/>
    <w:rsid w:val="005D1AC9"/>
    <w:rsid w:val="005D1CB1"/>
    <w:rsid w:val="005D2648"/>
    <w:rsid w:val="005D45A3"/>
    <w:rsid w:val="005D4627"/>
    <w:rsid w:val="005D673B"/>
    <w:rsid w:val="005D7392"/>
    <w:rsid w:val="005D73A6"/>
    <w:rsid w:val="005D7C46"/>
    <w:rsid w:val="005E0D8F"/>
    <w:rsid w:val="005E1C9C"/>
    <w:rsid w:val="005E1F6D"/>
    <w:rsid w:val="005E55EB"/>
    <w:rsid w:val="005F0AB8"/>
    <w:rsid w:val="005F1186"/>
    <w:rsid w:val="005F1C2E"/>
    <w:rsid w:val="005F2EF4"/>
    <w:rsid w:val="005F3358"/>
    <w:rsid w:val="005F435C"/>
    <w:rsid w:val="005F5642"/>
    <w:rsid w:val="005F683F"/>
    <w:rsid w:val="006007DF"/>
    <w:rsid w:val="006021FD"/>
    <w:rsid w:val="00602605"/>
    <w:rsid w:val="00602AE9"/>
    <w:rsid w:val="00602B42"/>
    <w:rsid w:val="00604ECD"/>
    <w:rsid w:val="006053D8"/>
    <w:rsid w:val="00606BD2"/>
    <w:rsid w:val="006079ED"/>
    <w:rsid w:val="006108EC"/>
    <w:rsid w:val="006154F2"/>
    <w:rsid w:val="00615632"/>
    <w:rsid w:val="006163A8"/>
    <w:rsid w:val="0061680F"/>
    <w:rsid w:val="00617507"/>
    <w:rsid w:val="006176AA"/>
    <w:rsid w:val="00617D9C"/>
    <w:rsid w:val="006206C3"/>
    <w:rsid w:val="00620BB0"/>
    <w:rsid w:val="00621031"/>
    <w:rsid w:val="00621B9A"/>
    <w:rsid w:val="00622BA5"/>
    <w:rsid w:val="006234CF"/>
    <w:rsid w:val="00623FA9"/>
    <w:rsid w:val="006245D1"/>
    <w:rsid w:val="00624F03"/>
    <w:rsid w:val="00625CC4"/>
    <w:rsid w:val="0062660F"/>
    <w:rsid w:val="00627FC4"/>
    <w:rsid w:val="00630353"/>
    <w:rsid w:val="00631429"/>
    <w:rsid w:val="00631F9A"/>
    <w:rsid w:val="00632B32"/>
    <w:rsid w:val="00632EC7"/>
    <w:rsid w:val="006335A3"/>
    <w:rsid w:val="0063482E"/>
    <w:rsid w:val="0063492E"/>
    <w:rsid w:val="00634A92"/>
    <w:rsid w:val="006360E4"/>
    <w:rsid w:val="0063764B"/>
    <w:rsid w:val="006377EB"/>
    <w:rsid w:val="00641414"/>
    <w:rsid w:val="0064169B"/>
    <w:rsid w:val="00641805"/>
    <w:rsid w:val="00641906"/>
    <w:rsid w:val="00643C0A"/>
    <w:rsid w:val="00644A45"/>
    <w:rsid w:val="0064504C"/>
    <w:rsid w:val="00646F70"/>
    <w:rsid w:val="006504EC"/>
    <w:rsid w:val="00650BEF"/>
    <w:rsid w:val="00652D42"/>
    <w:rsid w:val="00653101"/>
    <w:rsid w:val="0065349B"/>
    <w:rsid w:val="00653CC4"/>
    <w:rsid w:val="00654C9A"/>
    <w:rsid w:val="006554CD"/>
    <w:rsid w:val="00657A30"/>
    <w:rsid w:val="00660E82"/>
    <w:rsid w:val="00660FE7"/>
    <w:rsid w:val="0066153A"/>
    <w:rsid w:val="00661761"/>
    <w:rsid w:val="00661765"/>
    <w:rsid w:val="00662500"/>
    <w:rsid w:val="006629FD"/>
    <w:rsid w:val="00664302"/>
    <w:rsid w:val="00664824"/>
    <w:rsid w:val="00664A44"/>
    <w:rsid w:val="00666955"/>
    <w:rsid w:val="00667324"/>
    <w:rsid w:val="00667938"/>
    <w:rsid w:val="006707A6"/>
    <w:rsid w:val="00671343"/>
    <w:rsid w:val="00671A7C"/>
    <w:rsid w:val="0067393B"/>
    <w:rsid w:val="00674654"/>
    <w:rsid w:val="0067473B"/>
    <w:rsid w:val="0067498D"/>
    <w:rsid w:val="00677007"/>
    <w:rsid w:val="00677083"/>
    <w:rsid w:val="00680C01"/>
    <w:rsid w:val="00682086"/>
    <w:rsid w:val="00682E49"/>
    <w:rsid w:val="00683C6E"/>
    <w:rsid w:val="00684410"/>
    <w:rsid w:val="00684DD2"/>
    <w:rsid w:val="00685EE7"/>
    <w:rsid w:val="00686779"/>
    <w:rsid w:val="00686B7C"/>
    <w:rsid w:val="00693609"/>
    <w:rsid w:val="00693673"/>
    <w:rsid w:val="00695C51"/>
    <w:rsid w:val="00695C97"/>
    <w:rsid w:val="00696E8B"/>
    <w:rsid w:val="006971A0"/>
    <w:rsid w:val="00697927"/>
    <w:rsid w:val="006A3107"/>
    <w:rsid w:val="006B03A7"/>
    <w:rsid w:val="006B0F19"/>
    <w:rsid w:val="006B2FA2"/>
    <w:rsid w:val="006B3B7F"/>
    <w:rsid w:val="006B4456"/>
    <w:rsid w:val="006B44A7"/>
    <w:rsid w:val="006B6E54"/>
    <w:rsid w:val="006C061A"/>
    <w:rsid w:val="006C0F5A"/>
    <w:rsid w:val="006C160F"/>
    <w:rsid w:val="006C2023"/>
    <w:rsid w:val="006C2F2E"/>
    <w:rsid w:val="006C3781"/>
    <w:rsid w:val="006C414B"/>
    <w:rsid w:val="006C4779"/>
    <w:rsid w:val="006C6603"/>
    <w:rsid w:val="006C7739"/>
    <w:rsid w:val="006C7A8E"/>
    <w:rsid w:val="006D21D5"/>
    <w:rsid w:val="006D4772"/>
    <w:rsid w:val="006D4C79"/>
    <w:rsid w:val="006D7CB5"/>
    <w:rsid w:val="006E16ED"/>
    <w:rsid w:val="006E18AF"/>
    <w:rsid w:val="006E4F3E"/>
    <w:rsid w:val="006E556C"/>
    <w:rsid w:val="006E5580"/>
    <w:rsid w:val="006F00C1"/>
    <w:rsid w:val="006F05F2"/>
    <w:rsid w:val="006F29AB"/>
    <w:rsid w:val="006F3138"/>
    <w:rsid w:val="006F3FB6"/>
    <w:rsid w:val="006F48DC"/>
    <w:rsid w:val="006F5ADF"/>
    <w:rsid w:val="006F6651"/>
    <w:rsid w:val="00700034"/>
    <w:rsid w:val="0070040E"/>
    <w:rsid w:val="00702BCF"/>
    <w:rsid w:val="007037E5"/>
    <w:rsid w:val="007048C7"/>
    <w:rsid w:val="00704F19"/>
    <w:rsid w:val="00705292"/>
    <w:rsid w:val="007053A3"/>
    <w:rsid w:val="0070612A"/>
    <w:rsid w:val="00707144"/>
    <w:rsid w:val="00707EDE"/>
    <w:rsid w:val="007110DD"/>
    <w:rsid w:val="007113F9"/>
    <w:rsid w:val="00712D4B"/>
    <w:rsid w:val="00712F7A"/>
    <w:rsid w:val="0071333C"/>
    <w:rsid w:val="007150E8"/>
    <w:rsid w:val="007154C3"/>
    <w:rsid w:val="00715775"/>
    <w:rsid w:val="00716DB8"/>
    <w:rsid w:val="00720717"/>
    <w:rsid w:val="007217EF"/>
    <w:rsid w:val="007218FA"/>
    <w:rsid w:val="007261CE"/>
    <w:rsid w:val="00726FDB"/>
    <w:rsid w:val="00733116"/>
    <w:rsid w:val="007338AC"/>
    <w:rsid w:val="00733AD4"/>
    <w:rsid w:val="007342AC"/>
    <w:rsid w:val="00735E79"/>
    <w:rsid w:val="0074108F"/>
    <w:rsid w:val="00742D88"/>
    <w:rsid w:val="007436F3"/>
    <w:rsid w:val="00743EB8"/>
    <w:rsid w:val="007468DE"/>
    <w:rsid w:val="00746930"/>
    <w:rsid w:val="00746BBA"/>
    <w:rsid w:val="007525C0"/>
    <w:rsid w:val="007548A1"/>
    <w:rsid w:val="00754AA6"/>
    <w:rsid w:val="00756111"/>
    <w:rsid w:val="00757BC5"/>
    <w:rsid w:val="00761958"/>
    <w:rsid w:val="00762F61"/>
    <w:rsid w:val="00762FC6"/>
    <w:rsid w:val="00763047"/>
    <w:rsid w:val="00763221"/>
    <w:rsid w:val="0076436E"/>
    <w:rsid w:val="007645F0"/>
    <w:rsid w:val="0076501C"/>
    <w:rsid w:val="00765243"/>
    <w:rsid w:val="0076681C"/>
    <w:rsid w:val="0076685E"/>
    <w:rsid w:val="00766B86"/>
    <w:rsid w:val="00767B1A"/>
    <w:rsid w:val="0077055E"/>
    <w:rsid w:val="00770779"/>
    <w:rsid w:val="00771A0E"/>
    <w:rsid w:val="007737FF"/>
    <w:rsid w:val="00773971"/>
    <w:rsid w:val="007749B2"/>
    <w:rsid w:val="007750B5"/>
    <w:rsid w:val="007757E0"/>
    <w:rsid w:val="00776AB0"/>
    <w:rsid w:val="007815D9"/>
    <w:rsid w:val="00781750"/>
    <w:rsid w:val="00781BA4"/>
    <w:rsid w:val="00783579"/>
    <w:rsid w:val="0078381A"/>
    <w:rsid w:val="0078413B"/>
    <w:rsid w:val="007845E0"/>
    <w:rsid w:val="00786BA9"/>
    <w:rsid w:val="007872F6"/>
    <w:rsid w:val="00787CFD"/>
    <w:rsid w:val="007924DD"/>
    <w:rsid w:val="00792667"/>
    <w:rsid w:val="00792DEB"/>
    <w:rsid w:val="00793B63"/>
    <w:rsid w:val="00793CD8"/>
    <w:rsid w:val="0079786F"/>
    <w:rsid w:val="007A05B3"/>
    <w:rsid w:val="007A102A"/>
    <w:rsid w:val="007A1091"/>
    <w:rsid w:val="007A17EF"/>
    <w:rsid w:val="007A3720"/>
    <w:rsid w:val="007A530E"/>
    <w:rsid w:val="007A5AE3"/>
    <w:rsid w:val="007A7491"/>
    <w:rsid w:val="007B1493"/>
    <w:rsid w:val="007B5133"/>
    <w:rsid w:val="007B6ADE"/>
    <w:rsid w:val="007B6DB1"/>
    <w:rsid w:val="007C0A1D"/>
    <w:rsid w:val="007C0D51"/>
    <w:rsid w:val="007C111F"/>
    <w:rsid w:val="007C139E"/>
    <w:rsid w:val="007C35D2"/>
    <w:rsid w:val="007C36E5"/>
    <w:rsid w:val="007C38ED"/>
    <w:rsid w:val="007C414C"/>
    <w:rsid w:val="007C5112"/>
    <w:rsid w:val="007C6678"/>
    <w:rsid w:val="007C6BCE"/>
    <w:rsid w:val="007D05C0"/>
    <w:rsid w:val="007D0AC8"/>
    <w:rsid w:val="007D1620"/>
    <w:rsid w:val="007D17A1"/>
    <w:rsid w:val="007D1F3C"/>
    <w:rsid w:val="007D264E"/>
    <w:rsid w:val="007D4747"/>
    <w:rsid w:val="007D4DD6"/>
    <w:rsid w:val="007D6C77"/>
    <w:rsid w:val="007D6D96"/>
    <w:rsid w:val="007E209D"/>
    <w:rsid w:val="007E486F"/>
    <w:rsid w:val="007E5ECD"/>
    <w:rsid w:val="007E6032"/>
    <w:rsid w:val="007E656B"/>
    <w:rsid w:val="007E6D76"/>
    <w:rsid w:val="007E73FC"/>
    <w:rsid w:val="007E788A"/>
    <w:rsid w:val="007F245A"/>
    <w:rsid w:val="007F268C"/>
    <w:rsid w:val="007F4030"/>
    <w:rsid w:val="007F495F"/>
    <w:rsid w:val="007F5154"/>
    <w:rsid w:val="007F71F2"/>
    <w:rsid w:val="0080197D"/>
    <w:rsid w:val="00801CD8"/>
    <w:rsid w:val="00804BB5"/>
    <w:rsid w:val="00806F28"/>
    <w:rsid w:val="00807E8C"/>
    <w:rsid w:val="00807F64"/>
    <w:rsid w:val="00810AE8"/>
    <w:rsid w:val="0081123A"/>
    <w:rsid w:val="0081368A"/>
    <w:rsid w:val="00814AC0"/>
    <w:rsid w:val="00814E19"/>
    <w:rsid w:val="00815EB6"/>
    <w:rsid w:val="0081751E"/>
    <w:rsid w:val="00820FD9"/>
    <w:rsid w:val="00821C48"/>
    <w:rsid w:val="00821FF9"/>
    <w:rsid w:val="00822F45"/>
    <w:rsid w:val="00823503"/>
    <w:rsid w:val="00824198"/>
    <w:rsid w:val="008259E6"/>
    <w:rsid w:val="00826F7D"/>
    <w:rsid w:val="00827156"/>
    <w:rsid w:val="00827492"/>
    <w:rsid w:val="00831801"/>
    <w:rsid w:val="008320AA"/>
    <w:rsid w:val="0083252C"/>
    <w:rsid w:val="0083408E"/>
    <w:rsid w:val="0083424E"/>
    <w:rsid w:val="00834820"/>
    <w:rsid w:val="00834CD1"/>
    <w:rsid w:val="008354EF"/>
    <w:rsid w:val="008356D1"/>
    <w:rsid w:val="00835C81"/>
    <w:rsid w:val="00836888"/>
    <w:rsid w:val="00836EF6"/>
    <w:rsid w:val="008402DE"/>
    <w:rsid w:val="00840AFE"/>
    <w:rsid w:val="00840CEC"/>
    <w:rsid w:val="00842065"/>
    <w:rsid w:val="00842218"/>
    <w:rsid w:val="00844957"/>
    <w:rsid w:val="0084496C"/>
    <w:rsid w:val="00844C96"/>
    <w:rsid w:val="008453F1"/>
    <w:rsid w:val="0084572A"/>
    <w:rsid w:val="00846584"/>
    <w:rsid w:val="00847EE3"/>
    <w:rsid w:val="0085047A"/>
    <w:rsid w:val="00852D08"/>
    <w:rsid w:val="00853329"/>
    <w:rsid w:val="0085374D"/>
    <w:rsid w:val="008537F7"/>
    <w:rsid w:val="00853C31"/>
    <w:rsid w:val="008555DC"/>
    <w:rsid w:val="00856FFA"/>
    <w:rsid w:val="008608F5"/>
    <w:rsid w:val="008633DB"/>
    <w:rsid w:val="00864199"/>
    <w:rsid w:val="008645DE"/>
    <w:rsid w:val="0086550B"/>
    <w:rsid w:val="008678EE"/>
    <w:rsid w:val="008703AA"/>
    <w:rsid w:val="00870BA9"/>
    <w:rsid w:val="00872492"/>
    <w:rsid w:val="00877295"/>
    <w:rsid w:val="00877815"/>
    <w:rsid w:val="00891713"/>
    <w:rsid w:val="008935AB"/>
    <w:rsid w:val="008963CD"/>
    <w:rsid w:val="00896BCD"/>
    <w:rsid w:val="008975DB"/>
    <w:rsid w:val="00897F67"/>
    <w:rsid w:val="008A0165"/>
    <w:rsid w:val="008A041E"/>
    <w:rsid w:val="008A07AD"/>
    <w:rsid w:val="008A27DB"/>
    <w:rsid w:val="008A30E1"/>
    <w:rsid w:val="008A3C11"/>
    <w:rsid w:val="008B0790"/>
    <w:rsid w:val="008B1842"/>
    <w:rsid w:val="008B20B7"/>
    <w:rsid w:val="008B28F6"/>
    <w:rsid w:val="008B3726"/>
    <w:rsid w:val="008B4049"/>
    <w:rsid w:val="008B60CF"/>
    <w:rsid w:val="008B6C20"/>
    <w:rsid w:val="008C0D21"/>
    <w:rsid w:val="008C1A21"/>
    <w:rsid w:val="008C5F59"/>
    <w:rsid w:val="008C6709"/>
    <w:rsid w:val="008C67D5"/>
    <w:rsid w:val="008C68D0"/>
    <w:rsid w:val="008D2C67"/>
    <w:rsid w:val="008D31B3"/>
    <w:rsid w:val="008D3284"/>
    <w:rsid w:val="008D34BC"/>
    <w:rsid w:val="008D3B5B"/>
    <w:rsid w:val="008D3E05"/>
    <w:rsid w:val="008E01D9"/>
    <w:rsid w:val="008E0278"/>
    <w:rsid w:val="008E0486"/>
    <w:rsid w:val="008E1F79"/>
    <w:rsid w:val="008E2B5F"/>
    <w:rsid w:val="008E2CFE"/>
    <w:rsid w:val="008E41F4"/>
    <w:rsid w:val="008E4B4D"/>
    <w:rsid w:val="008E50D8"/>
    <w:rsid w:val="008F145B"/>
    <w:rsid w:val="008F195F"/>
    <w:rsid w:val="008F1EC0"/>
    <w:rsid w:val="008F2B19"/>
    <w:rsid w:val="008F2E85"/>
    <w:rsid w:val="008F46EA"/>
    <w:rsid w:val="008F4D21"/>
    <w:rsid w:val="008F7645"/>
    <w:rsid w:val="008F7A42"/>
    <w:rsid w:val="009006CF"/>
    <w:rsid w:val="009007BF"/>
    <w:rsid w:val="009011AD"/>
    <w:rsid w:val="009058AD"/>
    <w:rsid w:val="0090608C"/>
    <w:rsid w:val="00906CF8"/>
    <w:rsid w:val="00911B2D"/>
    <w:rsid w:val="00912450"/>
    <w:rsid w:val="0091366E"/>
    <w:rsid w:val="00914737"/>
    <w:rsid w:val="0091603F"/>
    <w:rsid w:val="00916AF9"/>
    <w:rsid w:val="0092368E"/>
    <w:rsid w:val="00923DAF"/>
    <w:rsid w:val="0092452A"/>
    <w:rsid w:val="009257CF"/>
    <w:rsid w:val="009258FA"/>
    <w:rsid w:val="00925E18"/>
    <w:rsid w:val="00930202"/>
    <w:rsid w:val="0093080F"/>
    <w:rsid w:val="00930813"/>
    <w:rsid w:val="00933E52"/>
    <w:rsid w:val="00934BFB"/>
    <w:rsid w:val="00935D86"/>
    <w:rsid w:val="00937006"/>
    <w:rsid w:val="0093767C"/>
    <w:rsid w:val="00937931"/>
    <w:rsid w:val="00943E5F"/>
    <w:rsid w:val="00944AAA"/>
    <w:rsid w:val="00946270"/>
    <w:rsid w:val="0094693B"/>
    <w:rsid w:val="00946B2A"/>
    <w:rsid w:val="00947375"/>
    <w:rsid w:val="0095280E"/>
    <w:rsid w:val="00952F52"/>
    <w:rsid w:val="00954EE9"/>
    <w:rsid w:val="00955B8D"/>
    <w:rsid w:val="0095686B"/>
    <w:rsid w:val="00956F7B"/>
    <w:rsid w:val="009578E2"/>
    <w:rsid w:val="00957BF7"/>
    <w:rsid w:val="00960BE4"/>
    <w:rsid w:val="00962C57"/>
    <w:rsid w:val="009676AD"/>
    <w:rsid w:val="00971CA5"/>
    <w:rsid w:val="00972BBF"/>
    <w:rsid w:val="009732F5"/>
    <w:rsid w:val="00973BD4"/>
    <w:rsid w:val="00973C04"/>
    <w:rsid w:val="00973EFE"/>
    <w:rsid w:val="00975E6F"/>
    <w:rsid w:val="0097629C"/>
    <w:rsid w:val="00977581"/>
    <w:rsid w:val="00977CBF"/>
    <w:rsid w:val="00980F20"/>
    <w:rsid w:val="0098202C"/>
    <w:rsid w:val="00983966"/>
    <w:rsid w:val="009848AC"/>
    <w:rsid w:val="00984F23"/>
    <w:rsid w:val="009858AE"/>
    <w:rsid w:val="00986621"/>
    <w:rsid w:val="0098747A"/>
    <w:rsid w:val="009875F9"/>
    <w:rsid w:val="00990C72"/>
    <w:rsid w:val="0099141C"/>
    <w:rsid w:val="0099229A"/>
    <w:rsid w:val="00992B28"/>
    <w:rsid w:val="009965CF"/>
    <w:rsid w:val="009968EE"/>
    <w:rsid w:val="00997AD6"/>
    <w:rsid w:val="009A013D"/>
    <w:rsid w:val="009A16DB"/>
    <w:rsid w:val="009A1FFD"/>
    <w:rsid w:val="009A400E"/>
    <w:rsid w:val="009A4132"/>
    <w:rsid w:val="009A56D0"/>
    <w:rsid w:val="009A5A77"/>
    <w:rsid w:val="009A7C83"/>
    <w:rsid w:val="009B38EA"/>
    <w:rsid w:val="009B3A9F"/>
    <w:rsid w:val="009B3E47"/>
    <w:rsid w:val="009B4101"/>
    <w:rsid w:val="009B67D2"/>
    <w:rsid w:val="009B6DCF"/>
    <w:rsid w:val="009C04CD"/>
    <w:rsid w:val="009C15D1"/>
    <w:rsid w:val="009C226A"/>
    <w:rsid w:val="009C279E"/>
    <w:rsid w:val="009C32D2"/>
    <w:rsid w:val="009C349A"/>
    <w:rsid w:val="009C377E"/>
    <w:rsid w:val="009C3B58"/>
    <w:rsid w:val="009C3DAB"/>
    <w:rsid w:val="009C499E"/>
    <w:rsid w:val="009C582A"/>
    <w:rsid w:val="009C5AEB"/>
    <w:rsid w:val="009C6894"/>
    <w:rsid w:val="009D100F"/>
    <w:rsid w:val="009D115C"/>
    <w:rsid w:val="009D1B35"/>
    <w:rsid w:val="009D22FC"/>
    <w:rsid w:val="009D2B98"/>
    <w:rsid w:val="009D374B"/>
    <w:rsid w:val="009D563B"/>
    <w:rsid w:val="009D5892"/>
    <w:rsid w:val="009D5B45"/>
    <w:rsid w:val="009D5BF1"/>
    <w:rsid w:val="009D7863"/>
    <w:rsid w:val="009E36F4"/>
    <w:rsid w:val="009E402C"/>
    <w:rsid w:val="009E486F"/>
    <w:rsid w:val="009E66C2"/>
    <w:rsid w:val="009E793A"/>
    <w:rsid w:val="009F03DE"/>
    <w:rsid w:val="009F0AF4"/>
    <w:rsid w:val="009F1DE5"/>
    <w:rsid w:val="009F2401"/>
    <w:rsid w:val="009F58C3"/>
    <w:rsid w:val="009F7A7E"/>
    <w:rsid w:val="009F7CAA"/>
    <w:rsid w:val="00A01381"/>
    <w:rsid w:val="00A01456"/>
    <w:rsid w:val="00A02260"/>
    <w:rsid w:val="00A03B6F"/>
    <w:rsid w:val="00A053B0"/>
    <w:rsid w:val="00A0712E"/>
    <w:rsid w:val="00A12D1B"/>
    <w:rsid w:val="00A149F8"/>
    <w:rsid w:val="00A16B48"/>
    <w:rsid w:val="00A16FB5"/>
    <w:rsid w:val="00A209AE"/>
    <w:rsid w:val="00A20FB3"/>
    <w:rsid w:val="00A23575"/>
    <w:rsid w:val="00A2421E"/>
    <w:rsid w:val="00A24AFB"/>
    <w:rsid w:val="00A25E61"/>
    <w:rsid w:val="00A3086B"/>
    <w:rsid w:val="00A312C4"/>
    <w:rsid w:val="00A31C8A"/>
    <w:rsid w:val="00A35CB8"/>
    <w:rsid w:val="00A3608C"/>
    <w:rsid w:val="00A378AE"/>
    <w:rsid w:val="00A37D54"/>
    <w:rsid w:val="00A41A14"/>
    <w:rsid w:val="00A45E6B"/>
    <w:rsid w:val="00A45F78"/>
    <w:rsid w:val="00A50C61"/>
    <w:rsid w:val="00A51D31"/>
    <w:rsid w:val="00A51E97"/>
    <w:rsid w:val="00A52F94"/>
    <w:rsid w:val="00A53A72"/>
    <w:rsid w:val="00A53BC1"/>
    <w:rsid w:val="00A5448F"/>
    <w:rsid w:val="00A54721"/>
    <w:rsid w:val="00A54BD6"/>
    <w:rsid w:val="00A574D8"/>
    <w:rsid w:val="00A57576"/>
    <w:rsid w:val="00A60ADF"/>
    <w:rsid w:val="00A618A2"/>
    <w:rsid w:val="00A61E2C"/>
    <w:rsid w:val="00A62305"/>
    <w:rsid w:val="00A62C5B"/>
    <w:rsid w:val="00A63168"/>
    <w:rsid w:val="00A6341A"/>
    <w:rsid w:val="00A65B55"/>
    <w:rsid w:val="00A669FF"/>
    <w:rsid w:val="00A6744E"/>
    <w:rsid w:val="00A70750"/>
    <w:rsid w:val="00A74301"/>
    <w:rsid w:val="00A7460C"/>
    <w:rsid w:val="00A74867"/>
    <w:rsid w:val="00A755B8"/>
    <w:rsid w:val="00A75AAC"/>
    <w:rsid w:val="00A767FB"/>
    <w:rsid w:val="00A77F7F"/>
    <w:rsid w:val="00A801D5"/>
    <w:rsid w:val="00A80345"/>
    <w:rsid w:val="00A80772"/>
    <w:rsid w:val="00A80F26"/>
    <w:rsid w:val="00A811E8"/>
    <w:rsid w:val="00A814E6"/>
    <w:rsid w:val="00A81ABE"/>
    <w:rsid w:val="00A8379A"/>
    <w:rsid w:val="00A84856"/>
    <w:rsid w:val="00A90C31"/>
    <w:rsid w:val="00A9241B"/>
    <w:rsid w:val="00A94755"/>
    <w:rsid w:val="00A94B84"/>
    <w:rsid w:val="00A954EE"/>
    <w:rsid w:val="00A9695F"/>
    <w:rsid w:val="00A96FB5"/>
    <w:rsid w:val="00A97E20"/>
    <w:rsid w:val="00AA141F"/>
    <w:rsid w:val="00AA1BE3"/>
    <w:rsid w:val="00AA2B0C"/>
    <w:rsid w:val="00AA3AF0"/>
    <w:rsid w:val="00AA68E5"/>
    <w:rsid w:val="00AA74A8"/>
    <w:rsid w:val="00AB0298"/>
    <w:rsid w:val="00AB18F3"/>
    <w:rsid w:val="00AB2227"/>
    <w:rsid w:val="00AB3549"/>
    <w:rsid w:val="00AB44F0"/>
    <w:rsid w:val="00AB49D9"/>
    <w:rsid w:val="00AB4A1D"/>
    <w:rsid w:val="00AB6F2D"/>
    <w:rsid w:val="00AC2496"/>
    <w:rsid w:val="00AC2D62"/>
    <w:rsid w:val="00AC2E87"/>
    <w:rsid w:val="00AC2EC7"/>
    <w:rsid w:val="00AC7246"/>
    <w:rsid w:val="00AC7C7B"/>
    <w:rsid w:val="00AD0383"/>
    <w:rsid w:val="00AD0AE6"/>
    <w:rsid w:val="00AD0FE4"/>
    <w:rsid w:val="00AD1425"/>
    <w:rsid w:val="00AD1882"/>
    <w:rsid w:val="00AD1D91"/>
    <w:rsid w:val="00AD2880"/>
    <w:rsid w:val="00AD4316"/>
    <w:rsid w:val="00AD468E"/>
    <w:rsid w:val="00AD71F4"/>
    <w:rsid w:val="00AD78E9"/>
    <w:rsid w:val="00AD7D9F"/>
    <w:rsid w:val="00AE1F36"/>
    <w:rsid w:val="00AE5753"/>
    <w:rsid w:val="00AE76A2"/>
    <w:rsid w:val="00AF194F"/>
    <w:rsid w:val="00AF30BE"/>
    <w:rsid w:val="00AF4D99"/>
    <w:rsid w:val="00AF502B"/>
    <w:rsid w:val="00AF503F"/>
    <w:rsid w:val="00AF59AD"/>
    <w:rsid w:val="00AF5F79"/>
    <w:rsid w:val="00AF78ED"/>
    <w:rsid w:val="00B0194D"/>
    <w:rsid w:val="00B01DF9"/>
    <w:rsid w:val="00B03BD9"/>
    <w:rsid w:val="00B03FB6"/>
    <w:rsid w:val="00B051DC"/>
    <w:rsid w:val="00B10045"/>
    <w:rsid w:val="00B13A22"/>
    <w:rsid w:val="00B13A48"/>
    <w:rsid w:val="00B13FE4"/>
    <w:rsid w:val="00B15596"/>
    <w:rsid w:val="00B16E1C"/>
    <w:rsid w:val="00B24053"/>
    <w:rsid w:val="00B2555E"/>
    <w:rsid w:val="00B257A1"/>
    <w:rsid w:val="00B25CC8"/>
    <w:rsid w:val="00B26EB3"/>
    <w:rsid w:val="00B27226"/>
    <w:rsid w:val="00B300A1"/>
    <w:rsid w:val="00B314EF"/>
    <w:rsid w:val="00B32A84"/>
    <w:rsid w:val="00B32F4E"/>
    <w:rsid w:val="00B3347D"/>
    <w:rsid w:val="00B345D8"/>
    <w:rsid w:val="00B35090"/>
    <w:rsid w:val="00B35E6C"/>
    <w:rsid w:val="00B35E8E"/>
    <w:rsid w:val="00B36618"/>
    <w:rsid w:val="00B40A70"/>
    <w:rsid w:val="00B4109A"/>
    <w:rsid w:val="00B4291C"/>
    <w:rsid w:val="00B42C01"/>
    <w:rsid w:val="00B437DA"/>
    <w:rsid w:val="00B45306"/>
    <w:rsid w:val="00B468AF"/>
    <w:rsid w:val="00B51A45"/>
    <w:rsid w:val="00B52261"/>
    <w:rsid w:val="00B5299C"/>
    <w:rsid w:val="00B52D17"/>
    <w:rsid w:val="00B52EE0"/>
    <w:rsid w:val="00B539FA"/>
    <w:rsid w:val="00B54AE9"/>
    <w:rsid w:val="00B54F09"/>
    <w:rsid w:val="00B55023"/>
    <w:rsid w:val="00B56BEC"/>
    <w:rsid w:val="00B573CB"/>
    <w:rsid w:val="00B5750A"/>
    <w:rsid w:val="00B57F17"/>
    <w:rsid w:val="00B61668"/>
    <w:rsid w:val="00B62BE5"/>
    <w:rsid w:val="00B640BD"/>
    <w:rsid w:val="00B65C58"/>
    <w:rsid w:val="00B70C81"/>
    <w:rsid w:val="00B70EEF"/>
    <w:rsid w:val="00B7173F"/>
    <w:rsid w:val="00B71D9E"/>
    <w:rsid w:val="00B729E4"/>
    <w:rsid w:val="00B73839"/>
    <w:rsid w:val="00B74806"/>
    <w:rsid w:val="00B75131"/>
    <w:rsid w:val="00B7560A"/>
    <w:rsid w:val="00B82018"/>
    <w:rsid w:val="00B82ADE"/>
    <w:rsid w:val="00B84D50"/>
    <w:rsid w:val="00B8776E"/>
    <w:rsid w:val="00B94B68"/>
    <w:rsid w:val="00B95589"/>
    <w:rsid w:val="00B95D8B"/>
    <w:rsid w:val="00B966AB"/>
    <w:rsid w:val="00BA2773"/>
    <w:rsid w:val="00BA46FE"/>
    <w:rsid w:val="00BA6718"/>
    <w:rsid w:val="00BA7790"/>
    <w:rsid w:val="00BA7FA4"/>
    <w:rsid w:val="00BB0B8C"/>
    <w:rsid w:val="00BB0E2E"/>
    <w:rsid w:val="00BB2642"/>
    <w:rsid w:val="00BB3690"/>
    <w:rsid w:val="00BB4061"/>
    <w:rsid w:val="00BB4494"/>
    <w:rsid w:val="00BB5651"/>
    <w:rsid w:val="00BB5E84"/>
    <w:rsid w:val="00BB6276"/>
    <w:rsid w:val="00BB6EB0"/>
    <w:rsid w:val="00BC0341"/>
    <w:rsid w:val="00BC13C2"/>
    <w:rsid w:val="00BC35FF"/>
    <w:rsid w:val="00BC4894"/>
    <w:rsid w:val="00BC6381"/>
    <w:rsid w:val="00BC7AF8"/>
    <w:rsid w:val="00BD129E"/>
    <w:rsid w:val="00BD13D8"/>
    <w:rsid w:val="00BD29FF"/>
    <w:rsid w:val="00BD3BE1"/>
    <w:rsid w:val="00BD587E"/>
    <w:rsid w:val="00BD7472"/>
    <w:rsid w:val="00BD794D"/>
    <w:rsid w:val="00BE0510"/>
    <w:rsid w:val="00BE1DFB"/>
    <w:rsid w:val="00BE25A5"/>
    <w:rsid w:val="00BE288D"/>
    <w:rsid w:val="00BE35A4"/>
    <w:rsid w:val="00BE3713"/>
    <w:rsid w:val="00BE39D0"/>
    <w:rsid w:val="00BE4EE9"/>
    <w:rsid w:val="00BE58C6"/>
    <w:rsid w:val="00BE7C95"/>
    <w:rsid w:val="00BE7D33"/>
    <w:rsid w:val="00BF0135"/>
    <w:rsid w:val="00BF105F"/>
    <w:rsid w:val="00BF3AD9"/>
    <w:rsid w:val="00BF3F7C"/>
    <w:rsid w:val="00C0021E"/>
    <w:rsid w:val="00C00FCC"/>
    <w:rsid w:val="00C015A8"/>
    <w:rsid w:val="00C0353D"/>
    <w:rsid w:val="00C03BD4"/>
    <w:rsid w:val="00C04468"/>
    <w:rsid w:val="00C04FEC"/>
    <w:rsid w:val="00C051C5"/>
    <w:rsid w:val="00C05AC4"/>
    <w:rsid w:val="00C06D23"/>
    <w:rsid w:val="00C11057"/>
    <w:rsid w:val="00C11731"/>
    <w:rsid w:val="00C13D6F"/>
    <w:rsid w:val="00C14BC4"/>
    <w:rsid w:val="00C15672"/>
    <w:rsid w:val="00C17A82"/>
    <w:rsid w:val="00C2364C"/>
    <w:rsid w:val="00C26198"/>
    <w:rsid w:val="00C2646B"/>
    <w:rsid w:val="00C274D1"/>
    <w:rsid w:val="00C30522"/>
    <w:rsid w:val="00C31210"/>
    <w:rsid w:val="00C31457"/>
    <w:rsid w:val="00C315FD"/>
    <w:rsid w:val="00C31732"/>
    <w:rsid w:val="00C31C0E"/>
    <w:rsid w:val="00C31E8B"/>
    <w:rsid w:val="00C32F0C"/>
    <w:rsid w:val="00C332CA"/>
    <w:rsid w:val="00C333D0"/>
    <w:rsid w:val="00C3405B"/>
    <w:rsid w:val="00C35232"/>
    <w:rsid w:val="00C3796D"/>
    <w:rsid w:val="00C405E0"/>
    <w:rsid w:val="00C42ECC"/>
    <w:rsid w:val="00C458C6"/>
    <w:rsid w:val="00C45B72"/>
    <w:rsid w:val="00C46B66"/>
    <w:rsid w:val="00C5059B"/>
    <w:rsid w:val="00C5070D"/>
    <w:rsid w:val="00C50B16"/>
    <w:rsid w:val="00C5118F"/>
    <w:rsid w:val="00C540FF"/>
    <w:rsid w:val="00C55E2C"/>
    <w:rsid w:val="00C572B0"/>
    <w:rsid w:val="00C609DA"/>
    <w:rsid w:val="00C60B00"/>
    <w:rsid w:val="00C629DB"/>
    <w:rsid w:val="00C646A4"/>
    <w:rsid w:val="00C6681E"/>
    <w:rsid w:val="00C71D6D"/>
    <w:rsid w:val="00C73570"/>
    <w:rsid w:val="00C739EC"/>
    <w:rsid w:val="00C73A72"/>
    <w:rsid w:val="00C74530"/>
    <w:rsid w:val="00C758B4"/>
    <w:rsid w:val="00C75D21"/>
    <w:rsid w:val="00C7618E"/>
    <w:rsid w:val="00C81051"/>
    <w:rsid w:val="00C82230"/>
    <w:rsid w:val="00C842ED"/>
    <w:rsid w:val="00C846D8"/>
    <w:rsid w:val="00C8517B"/>
    <w:rsid w:val="00C853B3"/>
    <w:rsid w:val="00C8750A"/>
    <w:rsid w:val="00C94DE9"/>
    <w:rsid w:val="00C96394"/>
    <w:rsid w:val="00C96FD5"/>
    <w:rsid w:val="00CA22C5"/>
    <w:rsid w:val="00CA23D7"/>
    <w:rsid w:val="00CA2BAF"/>
    <w:rsid w:val="00CA3035"/>
    <w:rsid w:val="00CA4187"/>
    <w:rsid w:val="00CA4850"/>
    <w:rsid w:val="00CA515A"/>
    <w:rsid w:val="00CA68DC"/>
    <w:rsid w:val="00CB097F"/>
    <w:rsid w:val="00CB0EA0"/>
    <w:rsid w:val="00CB240C"/>
    <w:rsid w:val="00CB4275"/>
    <w:rsid w:val="00CB4592"/>
    <w:rsid w:val="00CB52ED"/>
    <w:rsid w:val="00CB5F49"/>
    <w:rsid w:val="00CB6B1B"/>
    <w:rsid w:val="00CC007E"/>
    <w:rsid w:val="00CC1ECD"/>
    <w:rsid w:val="00CC212F"/>
    <w:rsid w:val="00CC4602"/>
    <w:rsid w:val="00CC570D"/>
    <w:rsid w:val="00CC5C7C"/>
    <w:rsid w:val="00CC7BEA"/>
    <w:rsid w:val="00CD3A66"/>
    <w:rsid w:val="00CD4C32"/>
    <w:rsid w:val="00CD7819"/>
    <w:rsid w:val="00CE2EE8"/>
    <w:rsid w:val="00CE5254"/>
    <w:rsid w:val="00CE55E9"/>
    <w:rsid w:val="00CE56A6"/>
    <w:rsid w:val="00CE7162"/>
    <w:rsid w:val="00CF2A65"/>
    <w:rsid w:val="00CF3484"/>
    <w:rsid w:val="00CF4515"/>
    <w:rsid w:val="00CF47AF"/>
    <w:rsid w:val="00CF55EB"/>
    <w:rsid w:val="00CF6D95"/>
    <w:rsid w:val="00D00968"/>
    <w:rsid w:val="00D0098A"/>
    <w:rsid w:val="00D00EA9"/>
    <w:rsid w:val="00D030D3"/>
    <w:rsid w:val="00D038DE"/>
    <w:rsid w:val="00D048FB"/>
    <w:rsid w:val="00D07FD1"/>
    <w:rsid w:val="00D101C5"/>
    <w:rsid w:val="00D11205"/>
    <w:rsid w:val="00D11853"/>
    <w:rsid w:val="00D20626"/>
    <w:rsid w:val="00D22587"/>
    <w:rsid w:val="00D22F7C"/>
    <w:rsid w:val="00D23BEF"/>
    <w:rsid w:val="00D246CF"/>
    <w:rsid w:val="00D24D04"/>
    <w:rsid w:val="00D262A9"/>
    <w:rsid w:val="00D266E3"/>
    <w:rsid w:val="00D27A0A"/>
    <w:rsid w:val="00D3186D"/>
    <w:rsid w:val="00D31A1D"/>
    <w:rsid w:val="00D32C56"/>
    <w:rsid w:val="00D33593"/>
    <w:rsid w:val="00D3543C"/>
    <w:rsid w:val="00D35AD1"/>
    <w:rsid w:val="00D36A52"/>
    <w:rsid w:val="00D37C5C"/>
    <w:rsid w:val="00D4165B"/>
    <w:rsid w:val="00D431D8"/>
    <w:rsid w:val="00D4438E"/>
    <w:rsid w:val="00D454FB"/>
    <w:rsid w:val="00D45EC6"/>
    <w:rsid w:val="00D5038C"/>
    <w:rsid w:val="00D50CFF"/>
    <w:rsid w:val="00D513F4"/>
    <w:rsid w:val="00D51D22"/>
    <w:rsid w:val="00D52BC9"/>
    <w:rsid w:val="00D55286"/>
    <w:rsid w:val="00D569B8"/>
    <w:rsid w:val="00D5756E"/>
    <w:rsid w:val="00D57BC6"/>
    <w:rsid w:val="00D63514"/>
    <w:rsid w:val="00D64890"/>
    <w:rsid w:val="00D65CDD"/>
    <w:rsid w:val="00D66DC5"/>
    <w:rsid w:val="00D70346"/>
    <w:rsid w:val="00D70760"/>
    <w:rsid w:val="00D71434"/>
    <w:rsid w:val="00D728D1"/>
    <w:rsid w:val="00D73251"/>
    <w:rsid w:val="00D7379D"/>
    <w:rsid w:val="00D738BF"/>
    <w:rsid w:val="00D73B04"/>
    <w:rsid w:val="00D74223"/>
    <w:rsid w:val="00D75299"/>
    <w:rsid w:val="00D75A7F"/>
    <w:rsid w:val="00D7739E"/>
    <w:rsid w:val="00D778D4"/>
    <w:rsid w:val="00D80D33"/>
    <w:rsid w:val="00D836F2"/>
    <w:rsid w:val="00D845B3"/>
    <w:rsid w:val="00D86D28"/>
    <w:rsid w:val="00D86ED9"/>
    <w:rsid w:val="00D871EF"/>
    <w:rsid w:val="00D87CA1"/>
    <w:rsid w:val="00D90482"/>
    <w:rsid w:val="00D9067D"/>
    <w:rsid w:val="00D91A4F"/>
    <w:rsid w:val="00D92B6D"/>
    <w:rsid w:val="00D93FCB"/>
    <w:rsid w:val="00D955A3"/>
    <w:rsid w:val="00DA0AC7"/>
    <w:rsid w:val="00DA0F93"/>
    <w:rsid w:val="00DA10A3"/>
    <w:rsid w:val="00DA15D3"/>
    <w:rsid w:val="00DA1B29"/>
    <w:rsid w:val="00DA1F95"/>
    <w:rsid w:val="00DA2322"/>
    <w:rsid w:val="00DA25BF"/>
    <w:rsid w:val="00DA2D10"/>
    <w:rsid w:val="00DA48A2"/>
    <w:rsid w:val="00DA5C1B"/>
    <w:rsid w:val="00DA5F90"/>
    <w:rsid w:val="00DB00D5"/>
    <w:rsid w:val="00DB1408"/>
    <w:rsid w:val="00DB1B5E"/>
    <w:rsid w:val="00DB2FF9"/>
    <w:rsid w:val="00DB4E91"/>
    <w:rsid w:val="00DB764D"/>
    <w:rsid w:val="00DB78C6"/>
    <w:rsid w:val="00DB7F23"/>
    <w:rsid w:val="00DC1BE3"/>
    <w:rsid w:val="00DC2027"/>
    <w:rsid w:val="00DC20EE"/>
    <w:rsid w:val="00DC26D9"/>
    <w:rsid w:val="00DC27B3"/>
    <w:rsid w:val="00DC2A1F"/>
    <w:rsid w:val="00DC2F96"/>
    <w:rsid w:val="00DC3391"/>
    <w:rsid w:val="00DC3873"/>
    <w:rsid w:val="00DC405C"/>
    <w:rsid w:val="00DC526B"/>
    <w:rsid w:val="00DC61FC"/>
    <w:rsid w:val="00DC6339"/>
    <w:rsid w:val="00DC7B1D"/>
    <w:rsid w:val="00DD00FA"/>
    <w:rsid w:val="00DD1216"/>
    <w:rsid w:val="00DD18F0"/>
    <w:rsid w:val="00DD3186"/>
    <w:rsid w:val="00DD4318"/>
    <w:rsid w:val="00DD4388"/>
    <w:rsid w:val="00DD4C97"/>
    <w:rsid w:val="00DD4E80"/>
    <w:rsid w:val="00DD5363"/>
    <w:rsid w:val="00DD5F24"/>
    <w:rsid w:val="00DD5F3D"/>
    <w:rsid w:val="00DD6A59"/>
    <w:rsid w:val="00DD6ED3"/>
    <w:rsid w:val="00DE1677"/>
    <w:rsid w:val="00DE1AF7"/>
    <w:rsid w:val="00DE33CA"/>
    <w:rsid w:val="00DE605D"/>
    <w:rsid w:val="00DE7133"/>
    <w:rsid w:val="00DE744F"/>
    <w:rsid w:val="00DE7759"/>
    <w:rsid w:val="00DF0C4A"/>
    <w:rsid w:val="00DF24D3"/>
    <w:rsid w:val="00DF2B33"/>
    <w:rsid w:val="00DF3501"/>
    <w:rsid w:val="00DF608D"/>
    <w:rsid w:val="00DF62BA"/>
    <w:rsid w:val="00DF71D3"/>
    <w:rsid w:val="00DF76B7"/>
    <w:rsid w:val="00DF789E"/>
    <w:rsid w:val="00E00892"/>
    <w:rsid w:val="00E00F71"/>
    <w:rsid w:val="00E03712"/>
    <w:rsid w:val="00E06089"/>
    <w:rsid w:val="00E070F6"/>
    <w:rsid w:val="00E07F5B"/>
    <w:rsid w:val="00E10869"/>
    <w:rsid w:val="00E10C1B"/>
    <w:rsid w:val="00E10CE3"/>
    <w:rsid w:val="00E10EB6"/>
    <w:rsid w:val="00E110CE"/>
    <w:rsid w:val="00E121F7"/>
    <w:rsid w:val="00E135B9"/>
    <w:rsid w:val="00E166EB"/>
    <w:rsid w:val="00E17324"/>
    <w:rsid w:val="00E17C12"/>
    <w:rsid w:val="00E2191D"/>
    <w:rsid w:val="00E2281F"/>
    <w:rsid w:val="00E24D6A"/>
    <w:rsid w:val="00E30281"/>
    <w:rsid w:val="00E30B31"/>
    <w:rsid w:val="00E3125B"/>
    <w:rsid w:val="00E313F9"/>
    <w:rsid w:val="00E31ADA"/>
    <w:rsid w:val="00E32CD1"/>
    <w:rsid w:val="00E336E4"/>
    <w:rsid w:val="00E344C3"/>
    <w:rsid w:val="00E350A4"/>
    <w:rsid w:val="00E37ED4"/>
    <w:rsid w:val="00E4033C"/>
    <w:rsid w:val="00E40C06"/>
    <w:rsid w:val="00E41B58"/>
    <w:rsid w:val="00E41E9E"/>
    <w:rsid w:val="00E42530"/>
    <w:rsid w:val="00E43883"/>
    <w:rsid w:val="00E43E79"/>
    <w:rsid w:val="00E445D5"/>
    <w:rsid w:val="00E462AB"/>
    <w:rsid w:val="00E50B0C"/>
    <w:rsid w:val="00E50FCF"/>
    <w:rsid w:val="00E5249B"/>
    <w:rsid w:val="00E52540"/>
    <w:rsid w:val="00E52A8B"/>
    <w:rsid w:val="00E53144"/>
    <w:rsid w:val="00E55319"/>
    <w:rsid w:val="00E555AE"/>
    <w:rsid w:val="00E55F07"/>
    <w:rsid w:val="00E568DE"/>
    <w:rsid w:val="00E60CB0"/>
    <w:rsid w:val="00E60F58"/>
    <w:rsid w:val="00E61BEE"/>
    <w:rsid w:val="00E648E1"/>
    <w:rsid w:val="00E64C58"/>
    <w:rsid w:val="00E65444"/>
    <w:rsid w:val="00E65A34"/>
    <w:rsid w:val="00E66A71"/>
    <w:rsid w:val="00E70213"/>
    <w:rsid w:val="00E70599"/>
    <w:rsid w:val="00E71336"/>
    <w:rsid w:val="00E717DA"/>
    <w:rsid w:val="00E727F3"/>
    <w:rsid w:val="00E7695B"/>
    <w:rsid w:val="00E76C9C"/>
    <w:rsid w:val="00E821B8"/>
    <w:rsid w:val="00E82D4F"/>
    <w:rsid w:val="00E846EB"/>
    <w:rsid w:val="00E85AF1"/>
    <w:rsid w:val="00E86460"/>
    <w:rsid w:val="00E8690B"/>
    <w:rsid w:val="00E87592"/>
    <w:rsid w:val="00E9052A"/>
    <w:rsid w:val="00E90924"/>
    <w:rsid w:val="00E911D0"/>
    <w:rsid w:val="00E932BE"/>
    <w:rsid w:val="00E964DA"/>
    <w:rsid w:val="00E9666F"/>
    <w:rsid w:val="00E96873"/>
    <w:rsid w:val="00EA169F"/>
    <w:rsid w:val="00EA2B62"/>
    <w:rsid w:val="00EA3225"/>
    <w:rsid w:val="00EA45D4"/>
    <w:rsid w:val="00EB0378"/>
    <w:rsid w:val="00EB3F6C"/>
    <w:rsid w:val="00EB46C4"/>
    <w:rsid w:val="00EB5391"/>
    <w:rsid w:val="00EC1A03"/>
    <w:rsid w:val="00EC1DBA"/>
    <w:rsid w:val="00EC432B"/>
    <w:rsid w:val="00EC6717"/>
    <w:rsid w:val="00EC6C22"/>
    <w:rsid w:val="00EC7676"/>
    <w:rsid w:val="00EC7AE5"/>
    <w:rsid w:val="00ED103B"/>
    <w:rsid w:val="00ED24EE"/>
    <w:rsid w:val="00ED4662"/>
    <w:rsid w:val="00ED5EFD"/>
    <w:rsid w:val="00ED6620"/>
    <w:rsid w:val="00ED7C8E"/>
    <w:rsid w:val="00EE25CF"/>
    <w:rsid w:val="00EE34F7"/>
    <w:rsid w:val="00EE4D4D"/>
    <w:rsid w:val="00EE61DC"/>
    <w:rsid w:val="00EF1EA4"/>
    <w:rsid w:val="00EF3603"/>
    <w:rsid w:val="00EF4F92"/>
    <w:rsid w:val="00EF67ED"/>
    <w:rsid w:val="00F019AC"/>
    <w:rsid w:val="00F02BC7"/>
    <w:rsid w:val="00F051A1"/>
    <w:rsid w:val="00F07638"/>
    <w:rsid w:val="00F07BF2"/>
    <w:rsid w:val="00F114C3"/>
    <w:rsid w:val="00F11513"/>
    <w:rsid w:val="00F123F0"/>
    <w:rsid w:val="00F16F1F"/>
    <w:rsid w:val="00F1703B"/>
    <w:rsid w:val="00F17080"/>
    <w:rsid w:val="00F20F70"/>
    <w:rsid w:val="00F24BAA"/>
    <w:rsid w:val="00F24D3F"/>
    <w:rsid w:val="00F31A88"/>
    <w:rsid w:val="00F32183"/>
    <w:rsid w:val="00F3386F"/>
    <w:rsid w:val="00F33C8B"/>
    <w:rsid w:val="00F34591"/>
    <w:rsid w:val="00F34A10"/>
    <w:rsid w:val="00F34A2F"/>
    <w:rsid w:val="00F34EFF"/>
    <w:rsid w:val="00F34F21"/>
    <w:rsid w:val="00F34FF5"/>
    <w:rsid w:val="00F359D5"/>
    <w:rsid w:val="00F35E98"/>
    <w:rsid w:val="00F36E5B"/>
    <w:rsid w:val="00F40D23"/>
    <w:rsid w:val="00F4121E"/>
    <w:rsid w:val="00F416F2"/>
    <w:rsid w:val="00F431A2"/>
    <w:rsid w:val="00F44138"/>
    <w:rsid w:val="00F455D4"/>
    <w:rsid w:val="00F459AF"/>
    <w:rsid w:val="00F46C0D"/>
    <w:rsid w:val="00F46FF1"/>
    <w:rsid w:val="00F51BA4"/>
    <w:rsid w:val="00F52BDE"/>
    <w:rsid w:val="00F52CD5"/>
    <w:rsid w:val="00F545DE"/>
    <w:rsid w:val="00F54631"/>
    <w:rsid w:val="00F55B21"/>
    <w:rsid w:val="00F6096B"/>
    <w:rsid w:val="00F60C0F"/>
    <w:rsid w:val="00F620E2"/>
    <w:rsid w:val="00F665C6"/>
    <w:rsid w:val="00F66E24"/>
    <w:rsid w:val="00F67904"/>
    <w:rsid w:val="00F700C5"/>
    <w:rsid w:val="00F70736"/>
    <w:rsid w:val="00F72669"/>
    <w:rsid w:val="00F7394F"/>
    <w:rsid w:val="00F74049"/>
    <w:rsid w:val="00F75529"/>
    <w:rsid w:val="00F75D77"/>
    <w:rsid w:val="00F76EDC"/>
    <w:rsid w:val="00F7728B"/>
    <w:rsid w:val="00F778CC"/>
    <w:rsid w:val="00F77F10"/>
    <w:rsid w:val="00F80802"/>
    <w:rsid w:val="00F812A7"/>
    <w:rsid w:val="00F91864"/>
    <w:rsid w:val="00F91DBE"/>
    <w:rsid w:val="00F91DC7"/>
    <w:rsid w:val="00F9282A"/>
    <w:rsid w:val="00F93265"/>
    <w:rsid w:val="00F93990"/>
    <w:rsid w:val="00F95814"/>
    <w:rsid w:val="00F95D21"/>
    <w:rsid w:val="00F9686B"/>
    <w:rsid w:val="00F96B89"/>
    <w:rsid w:val="00FA06A4"/>
    <w:rsid w:val="00FA1DF7"/>
    <w:rsid w:val="00FA1E01"/>
    <w:rsid w:val="00FA2B9C"/>
    <w:rsid w:val="00FA4EAF"/>
    <w:rsid w:val="00FA79FF"/>
    <w:rsid w:val="00FA7F7D"/>
    <w:rsid w:val="00FB02D1"/>
    <w:rsid w:val="00FB0FBC"/>
    <w:rsid w:val="00FB1DDB"/>
    <w:rsid w:val="00FB33F9"/>
    <w:rsid w:val="00FB559D"/>
    <w:rsid w:val="00FB5920"/>
    <w:rsid w:val="00FB7AD6"/>
    <w:rsid w:val="00FC0F38"/>
    <w:rsid w:val="00FC1EA6"/>
    <w:rsid w:val="00FC2022"/>
    <w:rsid w:val="00FC21C7"/>
    <w:rsid w:val="00FC3971"/>
    <w:rsid w:val="00FC419A"/>
    <w:rsid w:val="00FC48C5"/>
    <w:rsid w:val="00FC5111"/>
    <w:rsid w:val="00FC6BD3"/>
    <w:rsid w:val="00FC79FC"/>
    <w:rsid w:val="00FD0125"/>
    <w:rsid w:val="00FD0D58"/>
    <w:rsid w:val="00FD267C"/>
    <w:rsid w:val="00FD2B78"/>
    <w:rsid w:val="00FD3057"/>
    <w:rsid w:val="00FD31C9"/>
    <w:rsid w:val="00FD406F"/>
    <w:rsid w:val="00FD482E"/>
    <w:rsid w:val="00FD59AA"/>
    <w:rsid w:val="00FD745C"/>
    <w:rsid w:val="00FD76DC"/>
    <w:rsid w:val="00FD7ABE"/>
    <w:rsid w:val="00FE2785"/>
    <w:rsid w:val="00FE4392"/>
    <w:rsid w:val="00FE526C"/>
    <w:rsid w:val="00FE53D8"/>
    <w:rsid w:val="00FE744C"/>
    <w:rsid w:val="00FF11A4"/>
    <w:rsid w:val="00FF552B"/>
    <w:rsid w:val="00FF6425"/>
    <w:rsid w:val="00FF69A2"/>
    <w:rsid w:val="00FF775E"/>
    <w:rsid w:val="011C4D10"/>
    <w:rsid w:val="013D5760"/>
    <w:rsid w:val="019BEA08"/>
    <w:rsid w:val="01C40A86"/>
    <w:rsid w:val="01F32E5B"/>
    <w:rsid w:val="0245DEE1"/>
    <w:rsid w:val="02AD848A"/>
    <w:rsid w:val="02B3E38D"/>
    <w:rsid w:val="02FEBE22"/>
    <w:rsid w:val="032747BD"/>
    <w:rsid w:val="03825B5E"/>
    <w:rsid w:val="038897D4"/>
    <w:rsid w:val="03A5EE16"/>
    <w:rsid w:val="03B64557"/>
    <w:rsid w:val="03D0BE8A"/>
    <w:rsid w:val="03ED88E7"/>
    <w:rsid w:val="040E923C"/>
    <w:rsid w:val="042680CB"/>
    <w:rsid w:val="044EB1C0"/>
    <w:rsid w:val="0490BA87"/>
    <w:rsid w:val="04B0CF47"/>
    <w:rsid w:val="05008211"/>
    <w:rsid w:val="053727EE"/>
    <w:rsid w:val="05973F78"/>
    <w:rsid w:val="05C4DAC6"/>
    <w:rsid w:val="060A61DE"/>
    <w:rsid w:val="063F345D"/>
    <w:rsid w:val="06521B57"/>
    <w:rsid w:val="065EBC29"/>
    <w:rsid w:val="06669975"/>
    <w:rsid w:val="06B1B5AE"/>
    <w:rsid w:val="071DF9B6"/>
    <w:rsid w:val="0723B4B7"/>
    <w:rsid w:val="0724D814"/>
    <w:rsid w:val="07865282"/>
    <w:rsid w:val="07A9D617"/>
    <w:rsid w:val="07C1DA62"/>
    <w:rsid w:val="0823FE37"/>
    <w:rsid w:val="084BEC2A"/>
    <w:rsid w:val="088ED189"/>
    <w:rsid w:val="08CC0A99"/>
    <w:rsid w:val="08E93A50"/>
    <w:rsid w:val="093C8D82"/>
    <w:rsid w:val="094DDA27"/>
    <w:rsid w:val="098586BB"/>
    <w:rsid w:val="099AF91D"/>
    <w:rsid w:val="099B7C57"/>
    <w:rsid w:val="09BEF0BF"/>
    <w:rsid w:val="09D027C5"/>
    <w:rsid w:val="0A3EFB56"/>
    <w:rsid w:val="0A49D91C"/>
    <w:rsid w:val="0A9E8C7B"/>
    <w:rsid w:val="0B3D5428"/>
    <w:rsid w:val="0B48D706"/>
    <w:rsid w:val="0BC391FB"/>
    <w:rsid w:val="0BE08916"/>
    <w:rsid w:val="0C0A84BF"/>
    <w:rsid w:val="0CD5F430"/>
    <w:rsid w:val="0CE025AE"/>
    <w:rsid w:val="0D12144B"/>
    <w:rsid w:val="0D2B4C35"/>
    <w:rsid w:val="0D9FBC4F"/>
    <w:rsid w:val="0DBFF1BE"/>
    <w:rsid w:val="0DDB72B1"/>
    <w:rsid w:val="0DE801AA"/>
    <w:rsid w:val="0E162384"/>
    <w:rsid w:val="0E4C5BC8"/>
    <w:rsid w:val="0E7059D3"/>
    <w:rsid w:val="0E718248"/>
    <w:rsid w:val="0ED160B3"/>
    <w:rsid w:val="0EF42093"/>
    <w:rsid w:val="0F10997A"/>
    <w:rsid w:val="0F24FD7E"/>
    <w:rsid w:val="0F2BF5E4"/>
    <w:rsid w:val="0F607CE4"/>
    <w:rsid w:val="0F6D0570"/>
    <w:rsid w:val="0FA2E61C"/>
    <w:rsid w:val="0FC1FBBF"/>
    <w:rsid w:val="1003D7F6"/>
    <w:rsid w:val="10CB2A58"/>
    <w:rsid w:val="10D41D89"/>
    <w:rsid w:val="10F32637"/>
    <w:rsid w:val="110353ED"/>
    <w:rsid w:val="110AC093"/>
    <w:rsid w:val="11288C11"/>
    <w:rsid w:val="11853153"/>
    <w:rsid w:val="11B4FE12"/>
    <w:rsid w:val="11DC317F"/>
    <w:rsid w:val="11F2A8A0"/>
    <w:rsid w:val="11FD609E"/>
    <w:rsid w:val="121FDAD9"/>
    <w:rsid w:val="122FEF29"/>
    <w:rsid w:val="1248314A"/>
    <w:rsid w:val="12E2737B"/>
    <w:rsid w:val="14059839"/>
    <w:rsid w:val="1405E258"/>
    <w:rsid w:val="14157CE2"/>
    <w:rsid w:val="141BA6D7"/>
    <w:rsid w:val="14932302"/>
    <w:rsid w:val="14E5E9B3"/>
    <w:rsid w:val="14F82D2C"/>
    <w:rsid w:val="15012079"/>
    <w:rsid w:val="150DBE54"/>
    <w:rsid w:val="159C066D"/>
    <w:rsid w:val="16396B44"/>
    <w:rsid w:val="166DF1A5"/>
    <w:rsid w:val="16EA6039"/>
    <w:rsid w:val="173D831A"/>
    <w:rsid w:val="175AF3E4"/>
    <w:rsid w:val="175DC246"/>
    <w:rsid w:val="17D9FBC5"/>
    <w:rsid w:val="17E1B11F"/>
    <w:rsid w:val="186A8000"/>
    <w:rsid w:val="188813A8"/>
    <w:rsid w:val="190EB737"/>
    <w:rsid w:val="1918FB54"/>
    <w:rsid w:val="19456E27"/>
    <w:rsid w:val="19477EAE"/>
    <w:rsid w:val="195BE7FC"/>
    <w:rsid w:val="19676288"/>
    <w:rsid w:val="19B60B5E"/>
    <w:rsid w:val="19C46814"/>
    <w:rsid w:val="19F0655A"/>
    <w:rsid w:val="1A0D846E"/>
    <w:rsid w:val="1A21FA80"/>
    <w:rsid w:val="1A3D5884"/>
    <w:rsid w:val="1A7E8F0B"/>
    <w:rsid w:val="1B1F4363"/>
    <w:rsid w:val="1B6C5F73"/>
    <w:rsid w:val="1BA6A655"/>
    <w:rsid w:val="1BE7A79F"/>
    <w:rsid w:val="1BF3E4D9"/>
    <w:rsid w:val="1C14A750"/>
    <w:rsid w:val="1C696FB7"/>
    <w:rsid w:val="1C929DAD"/>
    <w:rsid w:val="1CCDDE82"/>
    <w:rsid w:val="1CD6D817"/>
    <w:rsid w:val="1CDBE793"/>
    <w:rsid w:val="1CDEB7D9"/>
    <w:rsid w:val="1CFC9B4C"/>
    <w:rsid w:val="1D17DEE3"/>
    <w:rsid w:val="1D939C41"/>
    <w:rsid w:val="1DADA1F9"/>
    <w:rsid w:val="1DB925EC"/>
    <w:rsid w:val="1DE035B5"/>
    <w:rsid w:val="1E1E6EF0"/>
    <w:rsid w:val="1E414E5D"/>
    <w:rsid w:val="1E4452C1"/>
    <w:rsid w:val="1E68DA02"/>
    <w:rsid w:val="1E817EF4"/>
    <w:rsid w:val="1E8B18EA"/>
    <w:rsid w:val="1EC871B8"/>
    <w:rsid w:val="1ED72A44"/>
    <w:rsid w:val="1F1A2B24"/>
    <w:rsid w:val="1F3EF31F"/>
    <w:rsid w:val="1F4894FF"/>
    <w:rsid w:val="1F53A481"/>
    <w:rsid w:val="202497D1"/>
    <w:rsid w:val="2070DD58"/>
    <w:rsid w:val="20796CEE"/>
    <w:rsid w:val="20862184"/>
    <w:rsid w:val="20A7F274"/>
    <w:rsid w:val="20BE0162"/>
    <w:rsid w:val="20EAC589"/>
    <w:rsid w:val="2114D769"/>
    <w:rsid w:val="215B7E95"/>
    <w:rsid w:val="2164F196"/>
    <w:rsid w:val="21ABCF50"/>
    <w:rsid w:val="21FE2629"/>
    <w:rsid w:val="221DF328"/>
    <w:rsid w:val="22323063"/>
    <w:rsid w:val="2232DFDF"/>
    <w:rsid w:val="22429D5A"/>
    <w:rsid w:val="2270E7DC"/>
    <w:rsid w:val="22883EF2"/>
    <w:rsid w:val="229A7F5D"/>
    <w:rsid w:val="23DD811F"/>
    <w:rsid w:val="23FD36D1"/>
    <w:rsid w:val="240AAC87"/>
    <w:rsid w:val="2424124D"/>
    <w:rsid w:val="24310D2C"/>
    <w:rsid w:val="24862890"/>
    <w:rsid w:val="248A4562"/>
    <w:rsid w:val="2513CD9E"/>
    <w:rsid w:val="25852544"/>
    <w:rsid w:val="259EAE26"/>
    <w:rsid w:val="25D4EC32"/>
    <w:rsid w:val="25E819D8"/>
    <w:rsid w:val="261AB90E"/>
    <w:rsid w:val="26416417"/>
    <w:rsid w:val="267DDC43"/>
    <w:rsid w:val="26800117"/>
    <w:rsid w:val="268623D8"/>
    <w:rsid w:val="270B2C9A"/>
    <w:rsid w:val="273A7E87"/>
    <w:rsid w:val="273A8A1A"/>
    <w:rsid w:val="2777C436"/>
    <w:rsid w:val="27912087"/>
    <w:rsid w:val="27AE9E07"/>
    <w:rsid w:val="287C8B50"/>
    <w:rsid w:val="287EC5D1"/>
    <w:rsid w:val="28D64EE8"/>
    <w:rsid w:val="28FA2AB4"/>
    <w:rsid w:val="2969542C"/>
    <w:rsid w:val="296C5273"/>
    <w:rsid w:val="29864E39"/>
    <w:rsid w:val="29C4658F"/>
    <w:rsid w:val="29D6C91B"/>
    <w:rsid w:val="29E9ADB4"/>
    <w:rsid w:val="2A1A915F"/>
    <w:rsid w:val="2A4BE05D"/>
    <w:rsid w:val="2A56FFA9"/>
    <w:rsid w:val="2AB2C98F"/>
    <w:rsid w:val="2AC04E59"/>
    <w:rsid w:val="2AC94E29"/>
    <w:rsid w:val="2ACCA50F"/>
    <w:rsid w:val="2AF147EA"/>
    <w:rsid w:val="2B0A145F"/>
    <w:rsid w:val="2B4A8438"/>
    <w:rsid w:val="2BA9722A"/>
    <w:rsid w:val="2C3A5F29"/>
    <w:rsid w:val="2C5BE44B"/>
    <w:rsid w:val="2C5EB3CB"/>
    <w:rsid w:val="2C877E0D"/>
    <w:rsid w:val="2CE65499"/>
    <w:rsid w:val="2D55AB18"/>
    <w:rsid w:val="2D56DB8E"/>
    <w:rsid w:val="2D60A5CF"/>
    <w:rsid w:val="2D7DD60E"/>
    <w:rsid w:val="2D99C656"/>
    <w:rsid w:val="2DA77FCC"/>
    <w:rsid w:val="2DC069C5"/>
    <w:rsid w:val="2DD44A7D"/>
    <w:rsid w:val="2DEAD66E"/>
    <w:rsid w:val="2DF68377"/>
    <w:rsid w:val="2E2389B9"/>
    <w:rsid w:val="2EE0FA63"/>
    <w:rsid w:val="2F1322E4"/>
    <w:rsid w:val="2F19D47A"/>
    <w:rsid w:val="2F26DDC1"/>
    <w:rsid w:val="2F4122F1"/>
    <w:rsid w:val="2F81BDD8"/>
    <w:rsid w:val="2FD8BED4"/>
    <w:rsid w:val="2FEAB2F2"/>
    <w:rsid w:val="2FEF3F78"/>
    <w:rsid w:val="301B6AB6"/>
    <w:rsid w:val="30601493"/>
    <w:rsid w:val="30679199"/>
    <w:rsid w:val="30B64858"/>
    <w:rsid w:val="310C0C02"/>
    <w:rsid w:val="3173AE97"/>
    <w:rsid w:val="3180EF90"/>
    <w:rsid w:val="31B5CF08"/>
    <w:rsid w:val="31D52F53"/>
    <w:rsid w:val="31FC7FA6"/>
    <w:rsid w:val="3209447F"/>
    <w:rsid w:val="32136DE1"/>
    <w:rsid w:val="32176818"/>
    <w:rsid w:val="321C12ED"/>
    <w:rsid w:val="323211FE"/>
    <w:rsid w:val="3289B23B"/>
    <w:rsid w:val="32A94459"/>
    <w:rsid w:val="32D072F4"/>
    <w:rsid w:val="32D4FD95"/>
    <w:rsid w:val="32DB9EF6"/>
    <w:rsid w:val="336BA1E4"/>
    <w:rsid w:val="33788BF5"/>
    <w:rsid w:val="33CD9A5E"/>
    <w:rsid w:val="33E24464"/>
    <w:rsid w:val="34284980"/>
    <w:rsid w:val="3444E529"/>
    <w:rsid w:val="3464AA5E"/>
    <w:rsid w:val="348CEF39"/>
    <w:rsid w:val="348E5974"/>
    <w:rsid w:val="3495CCBE"/>
    <w:rsid w:val="34A53504"/>
    <w:rsid w:val="35163A0C"/>
    <w:rsid w:val="35169C84"/>
    <w:rsid w:val="353385B6"/>
    <w:rsid w:val="355A7CDD"/>
    <w:rsid w:val="3579A402"/>
    <w:rsid w:val="35A53425"/>
    <w:rsid w:val="35F0E035"/>
    <w:rsid w:val="35F18BBA"/>
    <w:rsid w:val="36112E26"/>
    <w:rsid w:val="362D6DA9"/>
    <w:rsid w:val="3685FC54"/>
    <w:rsid w:val="368CDF5D"/>
    <w:rsid w:val="368D36DF"/>
    <w:rsid w:val="36B8E15A"/>
    <w:rsid w:val="37086371"/>
    <w:rsid w:val="372D0ABF"/>
    <w:rsid w:val="3784CC2C"/>
    <w:rsid w:val="37A03DBA"/>
    <w:rsid w:val="388CB632"/>
    <w:rsid w:val="38C6DE5E"/>
    <w:rsid w:val="3907CF3A"/>
    <w:rsid w:val="393DB566"/>
    <w:rsid w:val="3946425B"/>
    <w:rsid w:val="394F8E89"/>
    <w:rsid w:val="3A09C0CE"/>
    <w:rsid w:val="3A5A5505"/>
    <w:rsid w:val="3A93C076"/>
    <w:rsid w:val="3AB4E8FA"/>
    <w:rsid w:val="3B69E31D"/>
    <w:rsid w:val="3B97E905"/>
    <w:rsid w:val="3BA2C73A"/>
    <w:rsid w:val="3BDD5718"/>
    <w:rsid w:val="3C0BC7E0"/>
    <w:rsid w:val="3C69D909"/>
    <w:rsid w:val="3C77BADC"/>
    <w:rsid w:val="3C99EAC3"/>
    <w:rsid w:val="3CCF30C2"/>
    <w:rsid w:val="3DBD9803"/>
    <w:rsid w:val="3DD745CA"/>
    <w:rsid w:val="3DED2835"/>
    <w:rsid w:val="3DF42017"/>
    <w:rsid w:val="3E0FDB66"/>
    <w:rsid w:val="3E1412C5"/>
    <w:rsid w:val="3E184C3D"/>
    <w:rsid w:val="3E5C6813"/>
    <w:rsid w:val="3EA0364A"/>
    <w:rsid w:val="3EFC6B0A"/>
    <w:rsid w:val="3EFDA9F2"/>
    <w:rsid w:val="3F26FADC"/>
    <w:rsid w:val="3F9AAA22"/>
    <w:rsid w:val="3FF0D56D"/>
    <w:rsid w:val="3FF40316"/>
    <w:rsid w:val="40597775"/>
    <w:rsid w:val="408C572B"/>
    <w:rsid w:val="40A17131"/>
    <w:rsid w:val="40C65D90"/>
    <w:rsid w:val="40D6A111"/>
    <w:rsid w:val="40E6F545"/>
    <w:rsid w:val="40F6D5D1"/>
    <w:rsid w:val="41087FD6"/>
    <w:rsid w:val="416C9274"/>
    <w:rsid w:val="41848CED"/>
    <w:rsid w:val="41CE9ACE"/>
    <w:rsid w:val="41D6B2B4"/>
    <w:rsid w:val="41E51F49"/>
    <w:rsid w:val="421363DF"/>
    <w:rsid w:val="421C2352"/>
    <w:rsid w:val="426AA957"/>
    <w:rsid w:val="429A1170"/>
    <w:rsid w:val="42BE39ED"/>
    <w:rsid w:val="42D35911"/>
    <w:rsid w:val="42EB1FAD"/>
    <w:rsid w:val="43589047"/>
    <w:rsid w:val="43679BF2"/>
    <w:rsid w:val="43EBB1B7"/>
    <w:rsid w:val="4431329F"/>
    <w:rsid w:val="443C62FE"/>
    <w:rsid w:val="448049C1"/>
    <w:rsid w:val="449F8F4F"/>
    <w:rsid w:val="44E6C9A4"/>
    <w:rsid w:val="44FDDCAD"/>
    <w:rsid w:val="457DC821"/>
    <w:rsid w:val="459CD35F"/>
    <w:rsid w:val="45A17757"/>
    <w:rsid w:val="45A39153"/>
    <w:rsid w:val="45DE92D1"/>
    <w:rsid w:val="45FDF997"/>
    <w:rsid w:val="462C0EBB"/>
    <w:rsid w:val="46656511"/>
    <w:rsid w:val="46CF6164"/>
    <w:rsid w:val="46E0536A"/>
    <w:rsid w:val="47062189"/>
    <w:rsid w:val="4772020D"/>
    <w:rsid w:val="47963C08"/>
    <w:rsid w:val="47C01477"/>
    <w:rsid w:val="47CBD3FF"/>
    <w:rsid w:val="481739C3"/>
    <w:rsid w:val="48421D38"/>
    <w:rsid w:val="48471890"/>
    <w:rsid w:val="484DE1BE"/>
    <w:rsid w:val="487B935E"/>
    <w:rsid w:val="487D417D"/>
    <w:rsid w:val="48C605C7"/>
    <w:rsid w:val="48D206EA"/>
    <w:rsid w:val="48F6D3FD"/>
    <w:rsid w:val="48FE2096"/>
    <w:rsid w:val="4907448B"/>
    <w:rsid w:val="49199D3F"/>
    <w:rsid w:val="4960714B"/>
    <w:rsid w:val="498ABEED"/>
    <w:rsid w:val="499ECF5D"/>
    <w:rsid w:val="49F73177"/>
    <w:rsid w:val="4A30473D"/>
    <w:rsid w:val="4A8D3799"/>
    <w:rsid w:val="4AEE0246"/>
    <w:rsid w:val="4B0E4547"/>
    <w:rsid w:val="4B0F7F9C"/>
    <w:rsid w:val="4B18CD06"/>
    <w:rsid w:val="4B34B704"/>
    <w:rsid w:val="4B4ADA59"/>
    <w:rsid w:val="4B6729E4"/>
    <w:rsid w:val="4B960D63"/>
    <w:rsid w:val="4BF4DBA8"/>
    <w:rsid w:val="4C24FF90"/>
    <w:rsid w:val="4C2BFA58"/>
    <w:rsid w:val="4C7D056D"/>
    <w:rsid w:val="4CEE8632"/>
    <w:rsid w:val="4D668221"/>
    <w:rsid w:val="4D77C66D"/>
    <w:rsid w:val="4D82DC44"/>
    <w:rsid w:val="4DC70BE4"/>
    <w:rsid w:val="4DCACA8A"/>
    <w:rsid w:val="4DF992BE"/>
    <w:rsid w:val="4E9A2D8A"/>
    <w:rsid w:val="4ED35CC2"/>
    <w:rsid w:val="4F1F51AF"/>
    <w:rsid w:val="4FBD2D50"/>
    <w:rsid w:val="4FBE388A"/>
    <w:rsid w:val="4FFA892C"/>
    <w:rsid w:val="5062DDC4"/>
    <w:rsid w:val="50808E15"/>
    <w:rsid w:val="508880DB"/>
    <w:rsid w:val="50C99307"/>
    <w:rsid w:val="50FCD0B5"/>
    <w:rsid w:val="512FC2DD"/>
    <w:rsid w:val="517A60C0"/>
    <w:rsid w:val="51A1869B"/>
    <w:rsid w:val="52055ECD"/>
    <w:rsid w:val="522081C6"/>
    <w:rsid w:val="522AC4A7"/>
    <w:rsid w:val="522FDBAA"/>
    <w:rsid w:val="52B39593"/>
    <w:rsid w:val="52D47044"/>
    <w:rsid w:val="52FC6283"/>
    <w:rsid w:val="5302C71E"/>
    <w:rsid w:val="53642E5B"/>
    <w:rsid w:val="544060E5"/>
    <w:rsid w:val="54422F01"/>
    <w:rsid w:val="5463F364"/>
    <w:rsid w:val="546F4592"/>
    <w:rsid w:val="54C011BC"/>
    <w:rsid w:val="54C62666"/>
    <w:rsid w:val="54FFFEBC"/>
    <w:rsid w:val="5516E4E4"/>
    <w:rsid w:val="55411797"/>
    <w:rsid w:val="556B993E"/>
    <w:rsid w:val="558ADB08"/>
    <w:rsid w:val="5592ABE8"/>
    <w:rsid w:val="562AE7DE"/>
    <w:rsid w:val="56438D96"/>
    <w:rsid w:val="56940E2D"/>
    <w:rsid w:val="56A14DDC"/>
    <w:rsid w:val="56FC0034"/>
    <w:rsid w:val="5739715D"/>
    <w:rsid w:val="576C28BD"/>
    <w:rsid w:val="578DB253"/>
    <w:rsid w:val="580452A5"/>
    <w:rsid w:val="5810C81F"/>
    <w:rsid w:val="582C80B1"/>
    <w:rsid w:val="5848B94C"/>
    <w:rsid w:val="586AE9CE"/>
    <w:rsid w:val="588AA3DB"/>
    <w:rsid w:val="58E90C4B"/>
    <w:rsid w:val="58EAC5FD"/>
    <w:rsid w:val="590547AA"/>
    <w:rsid w:val="593A065C"/>
    <w:rsid w:val="5957B250"/>
    <w:rsid w:val="597599D2"/>
    <w:rsid w:val="59DCA3AA"/>
    <w:rsid w:val="59E73EC9"/>
    <w:rsid w:val="59EA3A5C"/>
    <w:rsid w:val="5A2315E0"/>
    <w:rsid w:val="5A39A754"/>
    <w:rsid w:val="5A4053D9"/>
    <w:rsid w:val="5A641520"/>
    <w:rsid w:val="5A6BE908"/>
    <w:rsid w:val="5A7BE360"/>
    <w:rsid w:val="5A84E0C9"/>
    <w:rsid w:val="5AEE0936"/>
    <w:rsid w:val="5B3DF51A"/>
    <w:rsid w:val="5B87D412"/>
    <w:rsid w:val="5B93297B"/>
    <w:rsid w:val="5B9AA7B4"/>
    <w:rsid w:val="5BB84451"/>
    <w:rsid w:val="5BEC85D3"/>
    <w:rsid w:val="5C1A0284"/>
    <w:rsid w:val="5C6D2EDA"/>
    <w:rsid w:val="5C7A08FB"/>
    <w:rsid w:val="5CF614A9"/>
    <w:rsid w:val="5D263BD4"/>
    <w:rsid w:val="5DCE9020"/>
    <w:rsid w:val="5E0B4813"/>
    <w:rsid w:val="5E213777"/>
    <w:rsid w:val="5E3C9889"/>
    <w:rsid w:val="5E4673C6"/>
    <w:rsid w:val="5E7509F7"/>
    <w:rsid w:val="5E94A795"/>
    <w:rsid w:val="5F074CC3"/>
    <w:rsid w:val="5FA5F2F9"/>
    <w:rsid w:val="60495135"/>
    <w:rsid w:val="60865129"/>
    <w:rsid w:val="60C65665"/>
    <w:rsid w:val="60CD3F33"/>
    <w:rsid w:val="60D16F36"/>
    <w:rsid w:val="60D7F2E9"/>
    <w:rsid w:val="6109927F"/>
    <w:rsid w:val="6131FB57"/>
    <w:rsid w:val="614F6F84"/>
    <w:rsid w:val="6180E2A2"/>
    <w:rsid w:val="6227A05D"/>
    <w:rsid w:val="62283B99"/>
    <w:rsid w:val="626311D2"/>
    <w:rsid w:val="62DB0C58"/>
    <w:rsid w:val="62E58264"/>
    <w:rsid w:val="62EE2AB3"/>
    <w:rsid w:val="634EEC97"/>
    <w:rsid w:val="635DADE3"/>
    <w:rsid w:val="63807DA0"/>
    <w:rsid w:val="639F1802"/>
    <w:rsid w:val="63A4F1C7"/>
    <w:rsid w:val="640EF5DE"/>
    <w:rsid w:val="64225F93"/>
    <w:rsid w:val="64227A1B"/>
    <w:rsid w:val="642D7EDF"/>
    <w:rsid w:val="6433B90F"/>
    <w:rsid w:val="64370EF1"/>
    <w:rsid w:val="644BA196"/>
    <w:rsid w:val="64558215"/>
    <w:rsid w:val="64CBEA6D"/>
    <w:rsid w:val="661D2326"/>
    <w:rsid w:val="6637622A"/>
    <w:rsid w:val="668724E7"/>
    <w:rsid w:val="66A38473"/>
    <w:rsid w:val="674D617F"/>
    <w:rsid w:val="6784DE32"/>
    <w:rsid w:val="6807D6B5"/>
    <w:rsid w:val="6853988F"/>
    <w:rsid w:val="6866D47F"/>
    <w:rsid w:val="68722F16"/>
    <w:rsid w:val="68DAC428"/>
    <w:rsid w:val="68FD61B6"/>
    <w:rsid w:val="693D9D3E"/>
    <w:rsid w:val="6960246F"/>
    <w:rsid w:val="6972C2B5"/>
    <w:rsid w:val="6995B212"/>
    <w:rsid w:val="69DB613C"/>
    <w:rsid w:val="6A196171"/>
    <w:rsid w:val="6A23AE94"/>
    <w:rsid w:val="6A41BDAD"/>
    <w:rsid w:val="6A5CBB67"/>
    <w:rsid w:val="6ADE251D"/>
    <w:rsid w:val="6AF38526"/>
    <w:rsid w:val="6B304B09"/>
    <w:rsid w:val="6B7664A7"/>
    <w:rsid w:val="6B7BB991"/>
    <w:rsid w:val="6B9FCAB1"/>
    <w:rsid w:val="6BF98E22"/>
    <w:rsid w:val="6BFF5913"/>
    <w:rsid w:val="6C32309A"/>
    <w:rsid w:val="6C83C1E3"/>
    <w:rsid w:val="6C9BCE81"/>
    <w:rsid w:val="6CD8ECF2"/>
    <w:rsid w:val="6D23BDE9"/>
    <w:rsid w:val="6D334C9D"/>
    <w:rsid w:val="6D9D5F1B"/>
    <w:rsid w:val="6DF316B1"/>
    <w:rsid w:val="6E1CCFB8"/>
    <w:rsid w:val="6E41F82A"/>
    <w:rsid w:val="6E585380"/>
    <w:rsid w:val="6E6F9254"/>
    <w:rsid w:val="6F65123A"/>
    <w:rsid w:val="6FBF7D78"/>
    <w:rsid w:val="70125EB4"/>
    <w:rsid w:val="701DB651"/>
    <w:rsid w:val="7024BF06"/>
    <w:rsid w:val="707DBBCD"/>
    <w:rsid w:val="70CC3C2C"/>
    <w:rsid w:val="71146726"/>
    <w:rsid w:val="7180E47A"/>
    <w:rsid w:val="71CAA0C6"/>
    <w:rsid w:val="72049FAA"/>
    <w:rsid w:val="72733B17"/>
    <w:rsid w:val="728F9FCF"/>
    <w:rsid w:val="72BF1579"/>
    <w:rsid w:val="72D22E49"/>
    <w:rsid w:val="7310C0B1"/>
    <w:rsid w:val="7326B4E7"/>
    <w:rsid w:val="73752107"/>
    <w:rsid w:val="738176F4"/>
    <w:rsid w:val="73A73832"/>
    <w:rsid w:val="73AF96F6"/>
    <w:rsid w:val="73EA37E7"/>
    <w:rsid w:val="741196CE"/>
    <w:rsid w:val="74867504"/>
    <w:rsid w:val="748FD662"/>
    <w:rsid w:val="74B1FE36"/>
    <w:rsid w:val="74B3D024"/>
    <w:rsid w:val="74F53BCC"/>
    <w:rsid w:val="75312853"/>
    <w:rsid w:val="75CAFF37"/>
    <w:rsid w:val="75FC7D26"/>
    <w:rsid w:val="769F30E9"/>
    <w:rsid w:val="76ACD752"/>
    <w:rsid w:val="76D997B7"/>
    <w:rsid w:val="76E5AC88"/>
    <w:rsid w:val="76EC2453"/>
    <w:rsid w:val="76F43D34"/>
    <w:rsid w:val="773F9392"/>
    <w:rsid w:val="7742A332"/>
    <w:rsid w:val="77A788B2"/>
    <w:rsid w:val="77B9986A"/>
    <w:rsid w:val="77BDDC7A"/>
    <w:rsid w:val="78316482"/>
    <w:rsid w:val="7831F65C"/>
    <w:rsid w:val="78470984"/>
    <w:rsid w:val="788DB72B"/>
    <w:rsid w:val="78A2E8B9"/>
    <w:rsid w:val="78D1C0B0"/>
    <w:rsid w:val="7959ACDB"/>
    <w:rsid w:val="79856313"/>
    <w:rsid w:val="79A62573"/>
    <w:rsid w:val="79CD34E3"/>
    <w:rsid w:val="79D5F232"/>
    <w:rsid w:val="79EEC03A"/>
    <w:rsid w:val="79F1DF15"/>
    <w:rsid w:val="7A1CEEF1"/>
    <w:rsid w:val="7A80482E"/>
    <w:rsid w:val="7ADA8937"/>
    <w:rsid w:val="7ADB0EA1"/>
    <w:rsid w:val="7B04F1AB"/>
    <w:rsid w:val="7B063D41"/>
    <w:rsid w:val="7B0CA8A0"/>
    <w:rsid w:val="7B11A48E"/>
    <w:rsid w:val="7B250A74"/>
    <w:rsid w:val="7B2CCFC1"/>
    <w:rsid w:val="7B3BDE66"/>
    <w:rsid w:val="7BDA897B"/>
    <w:rsid w:val="7BE68EBB"/>
    <w:rsid w:val="7C6B824D"/>
    <w:rsid w:val="7C865927"/>
    <w:rsid w:val="7D42858C"/>
    <w:rsid w:val="7D450DB2"/>
    <w:rsid w:val="7D96CCB4"/>
    <w:rsid w:val="7DB87914"/>
    <w:rsid w:val="7DC69BB5"/>
    <w:rsid w:val="7DE2B0A2"/>
    <w:rsid w:val="7DFC59A7"/>
    <w:rsid w:val="7DFD38FA"/>
    <w:rsid w:val="7E27F183"/>
    <w:rsid w:val="7E3A1C33"/>
    <w:rsid w:val="7E7935B3"/>
    <w:rsid w:val="7E847EB4"/>
    <w:rsid w:val="7EA79CED"/>
    <w:rsid w:val="7EBF2F95"/>
    <w:rsid w:val="7F443C93"/>
    <w:rsid w:val="7FED4F95"/>
    <w:rsid w:val="7FF7D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FAD18"/>
  <w15:docId w15:val="{F97D71F6-BA87-4168-97C7-DD9BEC237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52E2"/>
    <w:pPr>
      <w:spacing w:line="240" w:lineRule="auto"/>
    </w:pPr>
    <w:rPr>
      <w:rFonts w:ascii="Times New Roman" w:eastAsia="Times New Roman" w:hAnsi="Times New Roman" w:cs="Times New Roman"/>
      <w:sz w:val="24"/>
      <w:szCs w:val="24"/>
      <w:lang w:val="en-US"/>
    </w:rPr>
  </w:style>
  <w:style w:type="paragraph" w:styleId="Heading1">
    <w:name w:val="heading 1"/>
    <w:basedOn w:val="Normal"/>
    <w:next w:val="Normal"/>
    <w:uiPriority w:val="9"/>
    <w:qFormat/>
    <w:rsid w:val="00452BD1"/>
    <w:pPr>
      <w:spacing w:line="480" w:lineRule="auto"/>
      <w:jc w:val="center"/>
      <w:outlineLvl w:val="0"/>
    </w:pPr>
    <w:rPr>
      <w:b/>
      <w:u w:val="single"/>
      <w:lang w:val="en"/>
    </w:rPr>
  </w:style>
  <w:style w:type="paragraph" w:styleId="Heading2">
    <w:name w:val="heading 2"/>
    <w:basedOn w:val="Normal"/>
    <w:next w:val="Normal"/>
    <w:uiPriority w:val="9"/>
    <w:unhideWhenUsed/>
    <w:qFormat/>
    <w:rsid w:val="00A03B6F"/>
    <w:pPr>
      <w:spacing w:line="480" w:lineRule="auto"/>
      <w:jc w:val="center"/>
      <w:outlineLvl w:val="1"/>
    </w:pPr>
    <w:rPr>
      <w:b/>
      <w:sz w:val="40"/>
      <w:szCs w:val="40"/>
      <w:lang w:val="en"/>
    </w:rPr>
  </w:style>
  <w:style w:type="paragraph" w:styleId="Heading3">
    <w:name w:val="heading 3"/>
    <w:basedOn w:val="Normal"/>
    <w:next w:val="Normal"/>
    <w:uiPriority w:val="9"/>
    <w:unhideWhenUsed/>
    <w:qFormat/>
    <w:rsid w:val="002A4C41"/>
    <w:pPr>
      <w:spacing w:line="480" w:lineRule="auto"/>
      <w:jc w:val="center"/>
      <w:outlineLvl w:val="2"/>
    </w:pPr>
    <w:rPr>
      <w:sz w:val="28"/>
      <w:szCs w:val="28"/>
      <w:lang w:val="en"/>
    </w:rPr>
  </w:style>
  <w:style w:type="paragraph" w:styleId="Heading4">
    <w:name w:val="heading 4"/>
    <w:basedOn w:val="Normal"/>
    <w:next w:val="Normal"/>
    <w:uiPriority w:val="9"/>
    <w:unhideWhenUsed/>
    <w:qFormat/>
    <w:rsid w:val="004B4484"/>
    <w:pPr>
      <w:keepNext/>
      <w:keepLines/>
      <w:spacing w:before="280" w:after="80" w:line="360" w:lineRule="auto"/>
      <w:outlineLvl w:val="3"/>
    </w:pPr>
    <w:rPr>
      <w:color w:val="000000" w:themeColor="text1"/>
      <w:u w:val="single"/>
      <w:lang w:val="en"/>
    </w:rPr>
  </w:style>
  <w:style w:type="paragraph" w:styleId="Heading5">
    <w:name w:val="heading 5"/>
    <w:basedOn w:val="Normal"/>
    <w:next w:val="Normal"/>
    <w:uiPriority w:val="9"/>
    <w:semiHidden/>
    <w:unhideWhenUsed/>
    <w:qFormat/>
    <w:pPr>
      <w:keepNext/>
      <w:keepLines/>
      <w:spacing w:before="240" w:after="80" w:line="276" w:lineRule="auto"/>
      <w:outlineLvl w:val="4"/>
    </w:pPr>
    <w:rPr>
      <w:rFonts w:eastAsia="Arial" w:cs="Arial"/>
      <w:color w:val="666666"/>
      <w:szCs w:val="22"/>
      <w:lang w:val="en"/>
    </w:rPr>
  </w:style>
  <w:style w:type="paragraph" w:styleId="Heading6">
    <w:name w:val="heading 6"/>
    <w:basedOn w:val="Normal"/>
    <w:next w:val="Normal"/>
    <w:uiPriority w:val="9"/>
    <w:semiHidden/>
    <w:unhideWhenUsed/>
    <w:qFormat/>
    <w:pPr>
      <w:keepNext/>
      <w:keepLines/>
      <w:spacing w:before="240" w:after="80" w:line="276" w:lineRule="auto"/>
      <w:outlineLvl w:val="5"/>
    </w:pPr>
    <w:rPr>
      <w:rFonts w:eastAsia="Arial" w:cs="Arial"/>
      <w:i/>
      <w:color w:val="666666"/>
      <w:szCs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line="276" w:lineRule="auto"/>
    </w:pPr>
    <w:rPr>
      <w:rFonts w:eastAsia="Arial" w:cs="Arial"/>
      <w:sz w:val="52"/>
      <w:szCs w:val="52"/>
      <w:lang w:val="en"/>
    </w:rPr>
  </w:style>
  <w:style w:type="paragraph" w:styleId="Subtitle">
    <w:name w:val="Subtitle"/>
    <w:basedOn w:val="Normal"/>
    <w:next w:val="Normal"/>
    <w:uiPriority w:val="11"/>
    <w:qFormat/>
    <w:pPr>
      <w:keepNext/>
      <w:keepLines/>
      <w:spacing w:after="320" w:line="276" w:lineRule="auto"/>
    </w:pPr>
    <w:rPr>
      <w:rFonts w:eastAsia="Arial" w:cs="Arial"/>
      <w:color w:val="666666"/>
      <w:sz w:val="30"/>
      <w:szCs w:val="30"/>
      <w:lang w:val="en"/>
    </w:rPr>
  </w:style>
  <w:style w:type="table" w:customStyle="1" w:styleId="a">
    <w:basedOn w:val="TableNormal"/>
    <w:rPr>
      <w:color w:val="000000"/>
    </w:rPr>
    <w:tblPr>
      <w:tblStyleRowBandSize w:val="1"/>
      <w:tblStyleColBandSize w:val="1"/>
      <w:tblCellMar>
        <w:top w:w="100" w:type="dxa"/>
        <w:left w:w="100" w:type="dxa"/>
        <w:bottom w:w="100" w:type="dxa"/>
        <w:right w:w="100" w:type="dxa"/>
      </w:tblCellMar>
    </w:tblPr>
    <w:tblStylePr w:type="firstRow">
      <w:rPr>
        <w:b w:val="0"/>
        <w:i w:val="0"/>
      </w:rPr>
    </w:tblStylePr>
    <w:tblStylePr w:type="lastRow">
      <w:rPr>
        <w:b w:val="0"/>
        <w:i w:val="0"/>
      </w:rPr>
    </w:tblStylePr>
    <w:tblStylePr w:type="firstCol">
      <w:rPr>
        <w:b w:val="0"/>
        <w:i w:val="0"/>
      </w:rPr>
    </w:tblStylePr>
    <w:tblStylePr w:type="lastCol">
      <w:rPr>
        <w:b w:val="0"/>
        <w:i w:val="0"/>
      </w:rPr>
    </w:tblStylePr>
    <w:tblStylePr w:type="band1Vert">
      <w:rPr>
        <w:b w:val="0"/>
        <w:i w:val="0"/>
      </w:rPr>
    </w:tblStylePr>
    <w:tblStylePr w:type="band2Vert">
      <w:rPr>
        <w:b w:val="0"/>
        <w:i w:val="0"/>
      </w:rPr>
    </w:tblStylePr>
    <w:tblStylePr w:type="band1Horz">
      <w:rPr>
        <w:b w:val="0"/>
        <w:i w:val="0"/>
      </w:rPr>
    </w:tblStylePr>
    <w:tblStylePr w:type="band2Horz">
      <w:rPr>
        <w:b w:val="0"/>
        <w:i w:val="0"/>
      </w:rPr>
    </w:tblStylePr>
    <w:tblStylePr w:type="neCell">
      <w:rPr>
        <w:b w:val="0"/>
        <w:i w:val="0"/>
      </w:rPr>
    </w:tblStylePr>
    <w:tblStylePr w:type="nwCell">
      <w:rPr>
        <w:b w:val="0"/>
        <w:i w:val="0"/>
      </w:rPr>
    </w:tblStylePr>
    <w:tblStylePr w:type="seCell">
      <w:rPr>
        <w:b w:val="0"/>
        <w:i w:val="0"/>
      </w:rPr>
    </w:tblStylePr>
    <w:tblStylePr w:type="swCell">
      <w:rPr>
        <w:b w:val="0"/>
        <w:i w:val="0"/>
      </w:rPr>
    </w:tblStylePr>
  </w:style>
  <w:style w:type="table" w:customStyle="1" w:styleId="a0">
    <w:basedOn w:val="TableNormal"/>
    <w:rPr>
      <w:color w:val="000000"/>
    </w:rPr>
    <w:tblPr>
      <w:tblStyleRowBandSize w:val="1"/>
      <w:tblStyleColBandSize w:val="1"/>
      <w:tblCellMar>
        <w:top w:w="100" w:type="dxa"/>
        <w:left w:w="100" w:type="dxa"/>
        <w:bottom w:w="100" w:type="dxa"/>
        <w:right w:w="100" w:type="dxa"/>
      </w:tblCellMar>
    </w:tblPr>
    <w:tblStylePr w:type="firstRow">
      <w:rPr>
        <w:b w:val="0"/>
        <w:i w:val="0"/>
      </w:rPr>
    </w:tblStylePr>
    <w:tblStylePr w:type="lastRow">
      <w:rPr>
        <w:b w:val="0"/>
        <w:i w:val="0"/>
      </w:rPr>
    </w:tblStylePr>
    <w:tblStylePr w:type="firstCol">
      <w:rPr>
        <w:b w:val="0"/>
        <w:i w:val="0"/>
      </w:rPr>
    </w:tblStylePr>
    <w:tblStylePr w:type="lastCol">
      <w:rPr>
        <w:b w:val="0"/>
        <w:i w:val="0"/>
      </w:rPr>
    </w:tblStylePr>
    <w:tblStylePr w:type="band1Vert">
      <w:rPr>
        <w:b w:val="0"/>
        <w:i w:val="0"/>
      </w:rPr>
    </w:tblStylePr>
    <w:tblStylePr w:type="band2Vert">
      <w:rPr>
        <w:b w:val="0"/>
        <w:i w:val="0"/>
      </w:rPr>
    </w:tblStylePr>
    <w:tblStylePr w:type="band1Horz">
      <w:rPr>
        <w:b w:val="0"/>
        <w:i w:val="0"/>
      </w:rPr>
    </w:tblStylePr>
    <w:tblStylePr w:type="band2Horz">
      <w:rPr>
        <w:b w:val="0"/>
        <w:i w:val="0"/>
      </w:rPr>
    </w:tblStylePr>
    <w:tblStylePr w:type="neCell">
      <w:rPr>
        <w:b w:val="0"/>
        <w:i w:val="0"/>
      </w:rPr>
    </w:tblStylePr>
    <w:tblStylePr w:type="nwCell">
      <w:rPr>
        <w:b w:val="0"/>
        <w:i w:val="0"/>
      </w:rPr>
    </w:tblStylePr>
    <w:tblStylePr w:type="seCell">
      <w:rPr>
        <w:b w:val="0"/>
        <w:i w:val="0"/>
      </w:rPr>
    </w:tblStylePr>
    <w:tblStylePr w:type="swCell">
      <w:rPr>
        <w:b w:val="0"/>
        <w:i w:val="0"/>
      </w:rPr>
    </w:tblStyle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B52261"/>
    <w:pPr>
      <w:tabs>
        <w:tab w:val="center" w:pos="4680"/>
        <w:tab w:val="right" w:pos="9360"/>
      </w:tabs>
    </w:pPr>
    <w:rPr>
      <w:rFonts w:eastAsia="Arial" w:cs="Arial"/>
      <w:szCs w:val="22"/>
      <w:lang w:val="en"/>
    </w:rPr>
  </w:style>
  <w:style w:type="character" w:customStyle="1" w:styleId="HeaderChar">
    <w:name w:val="Header Char"/>
    <w:basedOn w:val="DefaultParagraphFont"/>
    <w:link w:val="Header"/>
    <w:uiPriority w:val="99"/>
    <w:rsid w:val="00B52261"/>
    <w:rPr>
      <w:rFonts w:ascii="Times New Roman" w:hAnsi="Times New Roman"/>
      <w:sz w:val="24"/>
    </w:rPr>
  </w:style>
  <w:style w:type="paragraph" w:styleId="Footer">
    <w:name w:val="footer"/>
    <w:basedOn w:val="Normal"/>
    <w:link w:val="FooterChar"/>
    <w:uiPriority w:val="99"/>
    <w:unhideWhenUsed/>
    <w:rsid w:val="00B52261"/>
    <w:pPr>
      <w:tabs>
        <w:tab w:val="center" w:pos="4680"/>
        <w:tab w:val="right" w:pos="9360"/>
      </w:tabs>
    </w:pPr>
    <w:rPr>
      <w:rFonts w:eastAsia="Arial" w:cs="Arial"/>
      <w:szCs w:val="22"/>
      <w:lang w:val="en"/>
    </w:rPr>
  </w:style>
  <w:style w:type="character" w:customStyle="1" w:styleId="FooterChar">
    <w:name w:val="Footer Char"/>
    <w:basedOn w:val="DefaultParagraphFont"/>
    <w:link w:val="Footer"/>
    <w:uiPriority w:val="99"/>
    <w:rsid w:val="00B52261"/>
    <w:rPr>
      <w:rFonts w:ascii="Times New Roman" w:hAnsi="Times New Roman"/>
      <w:sz w:val="24"/>
    </w:rPr>
  </w:style>
  <w:style w:type="paragraph" w:customStyle="1" w:styleId="Figure">
    <w:name w:val="Figure"/>
    <w:basedOn w:val="Normal"/>
    <w:next w:val="Normal"/>
    <w:qFormat/>
    <w:rsid w:val="001604DF"/>
    <w:pPr>
      <w:widowControl w:val="0"/>
      <w:spacing w:before="200" w:line="480" w:lineRule="auto"/>
      <w:jc w:val="center"/>
    </w:pPr>
    <w:rPr>
      <w:i/>
      <w:lang w:val="en"/>
    </w:rPr>
  </w:style>
  <w:style w:type="character" w:styleId="Hyperlink">
    <w:name w:val="Hyperlink"/>
    <w:basedOn w:val="DefaultParagraphFont"/>
    <w:uiPriority w:val="99"/>
    <w:unhideWhenUsed/>
    <w:rsid w:val="008633DB"/>
    <w:rPr>
      <w:color w:val="0000FF" w:themeColor="hyperlink"/>
      <w:u w:val="single"/>
    </w:rPr>
  </w:style>
  <w:style w:type="paragraph" w:styleId="TableofFigures">
    <w:name w:val="table of figures"/>
    <w:basedOn w:val="Normal"/>
    <w:next w:val="Normal"/>
    <w:uiPriority w:val="99"/>
    <w:unhideWhenUsed/>
    <w:rsid w:val="00DC2027"/>
    <w:pPr>
      <w:spacing w:line="276" w:lineRule="auto"/>
      <w:ind w:left="480" w:hanging="480"/>
    </w:pPr>
    <w:rPr>
      <w:rFonts w:asciiTheme="minorHAnsi" w:eastAsia="Arial" w:hAnsiTheme="minorHAnsi" w:cs="Arial"/>
      <w:smallCaps/>
      <w:sz w:val="20"/>
      <w:szCs w:val="20"/>
      <w:lang w:val="en"/>
    </w:rPr>
  </w:style>
  <w:style w:type="paragraph" w:styleId="TOC1">
    <w:name w:val="toc 1"/>
    <w:basedOn w:val="Normal"/>
    <w:next w:val="Normal"/>
    <w:autoRedefine/>
    <w:uiPriority w:val="39"/>
    <w:unhideWhenUsed/>
    <w:rsid w:val="00491449"/>
    <w:pPr>
      <w:spacing w:before="120" w:after="120" w:line="276" w:lineRule="auto"/>
    </w:pPr>
    <w:rPr>
      <w:rFonts w:asciiTheme="minorHAnsi" w:eastAsia="Arial" w:hAnsiTheme="minorHAnsi" w:cs="Arial"/>
      <w:b/>
      <w:bCs/>
      <w:caps/>
      <w:sz w:val="20"/>
      <w:szCs w:val="20"/>
      <w:lang w:val="en"/>
    </w:rPr>
  </w:style>
  <w:style w:type="paragraph" w:styleId="TOC2">
    <w:name w:val="toc 2"/>
    <w:basedOn w:val="Normal"/>
    <w:next w:val="Normal"/>
    <w:autoRedefine/>
    <w:uiPriority w:val="39"/>
    <w:unhideWhenUsed/>
    <w:rsid w:val="00B640BD"/>
    <w:pPr>
      <w:tabs>
        <w:tab w:val="right" w:leader="dot" w:pos="9350"/>
      </w:tabs>
      <w:ind w:left="220"/>
    </w:pPr>
    <w:rPr>
      <w:rFonts w:asciiTheme="minorHAnsi" w:eastAsia="Arial" w:hAnsiTheme="minorHAnsi" w:cs="Arial"/>
      <w:smallCaps/>
      <w:sz w:val="20"/>
      <w:szCs w:val="20"/>
      <w:lang w:val="en"/>
    </w:rPr>
  </w:style>
  <w:style w:type="paragraph" w:styleId="TOC3">
    <w:name w:val="toc 3"/>
    <w:basedOn w:val="Normal"/>
    <w:next w:val="Normal"/>
    <w:autoRedefine/>
    <w:uiPriority w:val="39"/>
    <w:unhideWhenUsed/>
    <w:rsid w:val="00491449"/>
    <w:pPr>
      <w:spacing w:line="276" w:lineRule="auto"/>
      <w:ind w:left="440"/>
    </w:pPr>
    <w:rPr>
      <w:rFonts w:asciiTheme="minorHAnsi" w:eastAsia="Arial" w:hAnsiTheme="minorHAnsi" w:cs="Arial"/>
      <w:i/>
      <w:iCs/>
      <w:sz w:val="20"/>
      <w:szCs w:val="20"/>
      <w:lang w:val="en"/>
    </w:rPr>
  </w:style>
  <w:style w:type="paragraph" w:styleId="TOC4">
    <w:name w:val="toc 4"/>
    <w:basedOn w:val="Normal"/>
    <w:next w:val="Normal"/>
    <w:autoRedefine/>
    <w:uiPriority w:val="39"/>
    <w:unhideWhenUsed/>
    <w:rsid w:val="00491449"/>
    <w:pPr>
      <w:spacing w:line="276" w:lineRule="auto"/>
      <w:ind w:left="660"/>
    </w:pPr>
    <w:rPr>
      <w:rFonts w:asciiTheme="minorHAnsi" w:eastAsia="Arial" w:hAnsiTheme="minorHAnsi" w:cs="Arial"/>
      <w:sz w:val="18"/>
      <w:szCs w:val="18"/>
      <w:lang w:val="en"/>
    </w:rPr>
  </w:style>
  <w:style w:type="paragraph" w:styleId="TOC5">
    <w:name w:val="toc 5"/>
    <w:basedOn w:val="Normal"/>
    <w:next w:val="Normal"/>
    <w:autoRedefine/>
    <w:uiPriority w:val="39"/>
    <w:unhideWhenUsed/>
    <w:rsid w:val="00491449"/>
    <w:pPr>
      <w:spacing w:line="276" w:lineRule="auto"/>
      <w:ind w:left="880"/>
    </w:pPr>
    <w:rPr>
      <w:rFonts w:asciiTheme="minorHAnsi" w:eastAsia="Arial" w:hAnsiTheme="minorHAnsi" w:cs="Arial"/>
      <w:sz w:val="18"/>
      <w:szCs w:val="18"/>
      <w:lang w:val="en"/>
    </w:rPr>
  </w:style>
  <w:style w:type="paragraph" w:styleId="TOC6">
    <w:name w:val="toc 6"/>
    <w:basedOn w:val="Normal"/>
    <w:next w:val="Normal"/>
    <w:autoRedefine/>
    <w:uiPriority w:val="39"/>
    <w:unhideWhenUsed/>
    <w:rsid w:val="00491449"/>
    <w:pPr>
      <w:spacing w:line="276" w:lineRule="auto"/>
      <w:ind w:left="1100"/>
    </w:pPr>
    <w:rPr>
      <w:rFonts w:asciiTheme="minorHAnsi" w:eastAsia="Arial" w:hAnsiTheme="minorHAnsi" w:cs="Arial"/>
      <w:sz w:val="18"/>
      <w:szCs w:val="18"/>
      <w:lang w:val="en"/>
    </w:rPr>
  </w:style>
  <w:style w:type="paragraph" w:styleId="TOC7">
    <w:name w:val="toc 7"/>
    <w:basedOn w:val="Normal"/>
    <w:next w:val="Normal"/>
    <w:autoRedefine/>
    <w:uiPriority w:val="39"/>
    <w:unhideWhenUsed/>
    <w:rsid w:val="00491449"/>
    <w:pPr>
      <w:spacing w:line="276" w:lineRule="auto"/>
      <w:ind w:left="1320"/>
    </w:pPr>
    <w:rPr>
      <w:rFonts w:asciiTheme="minorHAnsi" w:eastAsia="Arial" w:hAnsiTheme="minorHAnsi" w:cs="Arial"/>
      <w:sz w:val="18"/>
      <w:szCs w:val="18"/>
      <w:lang w:val="en"/>
    </w:rPr>
  </w:style>
  <w:style w:type="paragraph" w:styleId="TOC8">
    <w:name w:val="toc 8"/>
    <w:basedOn w:val="Normal"/>
    <w:next w:val="Normal"/>
    <w:autoRedefine/>
    <w:uiPriority w:val="39"/>
    <w:unhideWhenUsed/>
    <w:rsid w:val="00491449"/>
    <w:pPr>
      <w:spacing w:line="276" w:lineRule="auto"/>
      <w:ind w:left="1540"/>
    </w:pPr>
    <w:rPr>
      <w:rFonts w:asciiTheme="minorHAnsi" w:eastAsia="Arial" w:hAnsiTheme="minorHAnsi" w:cs="Arial"/>
      <w:sz w:val="18"/>
      <w:szCs w:val="18"/>
      <w:lang w:val="en"/>
    </w:rPr>
  </w:style>
  <w:style w:type="paragraph" w:styleId="TOC9">
    <w:name w:val="toc 9"/>
    <w:basedOn w:val="Normal"/>
    <w:next w:val="Normal"/>
    <w:autoRedefine/>
    <w:uiPriority w:val="39"/>
    <w:unhideWhenUsed/>
    <w:rsid w:val="00491449"/>
    <w:pPr>
      <w:spacing w:line="276" w:lineRule="auto"/>
      <w:ind w:left="1760"/>
    </w:pPr>
    <w:rPr>
      <w:rFonts w:asciiTheme="minorHAnsi" w:eastAsia="Arial" w:hAnsiTheme="minorHAnsi" w:cs="Arial"/>
      <w:sz w:val="18"/>
      <w:szCs w:val="18"/>
      <w:lang w:val="en"/>
    </w:rPr>
  </w:style>
  <w:style w:type="paragraph" w:styleId="ListParagraph">
    <w:name w:val="List Paragraph"/>
    <w:basedOn w:val="Normal"/>
    <w:uiPriority w:val="34"/>
    <w:qFormat/>
    <w:rsid w:val="00590A5B"/>
    <w:pPr>
      <w:spacing w:line="276" w:lineRule="auto"/>
      <w:ind w:left="720"/>
      <w:contextualSpacing/>
    </w:pPr>
    <w:rPr>
      <w:rFonts w:eastAsia="Arial" w:cs="Arial"/>
      <w:szCs w:val="22"/>
      <w:lang w:val="en"/>
    </w:rPr>
  </w:style>
  <w:style w:type="character" w:styleId="PageNumber">
    <w:name w:val="page number"/>
    <w:basedOn w:val="DefaultParagraphFont"/>
    <w:uiPriority w:val="99"/>
    <w:semiHidden/>
    <w:unhideWhenUsed/>
    <w:rsid w:val="00590EC0"/>
  </w:style>
  <w:style w:type="table" w:styleId="TableGrid">
    <w:name w:val="Table Grid"/>
    <w:basedOn w:val="TableNormal"/>
    <w:uiPriority w:val="59"/>
    <w:rsid w:val="00DF0C4A"/>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7048C7"/>
    <w:rPr>
      <w:color w:val="605E5C"/>
      <w:shd w:val="clear" w:color="auto" w:fill="E1DFDD"/>
    </w:rPr>
  </w:style>
  <w:style w:type="paragraph" w:customStyle="1" w:styleId="Table">
    <w:name w:val="Table"/>
    <w:basedOn w:val="Figure"/>
    <w:next w:val="Normal"/>
    <w:qFormat/>
    <w:rsid w:val="006707A6"/>
    <w:pPr>
      <w:pBdr>
        <w:top w:val="none" w:sz="0" w:space="0" w:color="E5E7EB"/>
        <w:left w:val="none" w:sz="0" w:space="0" w:color="E5E7EB"/>
        <w:bottom w:val="none" w:sz="0" w:space="0" w:color="E5E7EB"/>
        <w:right w:val="none" w:sz="0" w:space="0" w:color="E5E7EB"/>
        <w:between w:val="none" w:sz="0" w:space="0" w:color="E5E7EB"/>
      </w:pBdr>
      <w:shd w:val="clear" w:color="auto" w:fill="FFFFFF" w:themeFill="background1"/>
      <w:spacing w:before="120" w:after="240" w:line="360" w:lineRule="auto"/>
    </w:pPr>
    <w:rPr>
      <w:bCs/>
      <w:color w:val="2222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253860">
      <w:bodyDiv w:val="1"/>
      <w:marLeft w:val="0"/>
      <w:marRight w:val="0"/>
      <w:marTop w:val="0"/>
      <w:marBottom w:val="0"/>
      <w:divBdr>
        <w:top w:val="none" w:sz="0" w:space="0" w:color="auto"/>
        <w:left w:val="none" w:sz="0" w:space="0" w:color="auto"/>
        <w:bottom w:val="none" w:sz="0" w:space="0" w:color="auto"/>
        <w:right w:val="none" w:sz="0" w:space="0" w:color="auto"/>
      </w:divBdr>
    </w:div>
    <w:div w:id="104079631">
      <w:bodyDiv w:val="1"/>
      <w:marLeft w:val="0"/>
      <w:marRight w:val="0"/>
      <w:marTop w:val="0"/>
      <w:marBottom w:val="0"/>
      <w:divBdr>
        <w:top w:val="none" w:sz="0" w:space="0" w:color="auto"/>
        <w:left w:val="none" w:sz="0" w:space="0" w:color="auto"/>
        <w:bottom w:val="none" w:sz="0" w:space="0" w:color="auto"/>
        <w:right w:val="none" w:sz="0" w:space="0" w:color="auto"/>
      </w:divBdr>
    </w:div>
    <w:div w:id="368384542">
      <w:bodyDiv w:val="1"/>
      <w:marLeft w:val="0"/>
      <w:marRight w:val="0"/>
      <w:marTop w:val="0"/>
      <w:marBottom w:val="0"/>
      <w:divBdr>
        <w:top w:val="none" w:sz="0" w:space="0" w:color="auto"/>
        <w:left w:val="none" w:sz="0" w:space="0" w:color="auto"/>
        <w:bottom w:val="none" w:sz="0" w:space="0" w:color="auto"/>
        <w:right w:val="none" w:sz="0" w:space="0" w:color="auto"/>
      </w:divBdr>
    </w:div>
    <w:div w:id="478496947">
      <w:bodyDiv w:val="1"/>
      <w:marLeft w:val="0"/>
      <w:marRight w:val="0"/>
      <w:marTop w:val="0"/>
      <w:marBottom w:val="0"/>
      <w:divBdr>
        <w:top w:val="none" w:sz="0" w:space="0" w:color="auto"/>
        <w:left w:val="none" w:sz="0" w:space="0" w:color="auto"/>
        <w:bottom w:val="none" w:sz="0" w:space="0" w:color="auto"/>
        <w:right w:val="none" w:sz="0" w:space="0" w:color="auto"/>
      </w:divBdr>
    </w:div>
    <w:div w:id="663052650">
      <w:bodyDiv w:val="1"/>
      <w:marLeft w:val="0"/>
      <w:marRight w:val="0"/>
      <w:marTop w:val="0"/>
      <w:marBottom w:val="0"/>
      <w:divBdr>
        <w:top w:val="none" w:sz="0" w:space="0" w:color="auto"/>
        <w:left w:val="none" w:sz="0" w:space="0" w:color="auto"/>
        <w:bottom w:val="none" w:sz="0" w:space="0" w:color="auto"/>
        <w:right w:val="none" w:sz="0" w:space="0" w:color="auto"/>
      </w:divBdr>
    </w:div>
    <w:div w:id="710768772">
      <w:bodyDiv w:val="1"/>
      <w:marLeft w:val="0"/>
      <w:marRight w:val="0"/>
      <w:marTop w:val="0"/>
      <w:marBottom w:val="0"/>
      <w:divBdr>
        <w:top w:val="none" w:sz="0" w:space="0" w:color="auto"/>
        <w:left w:val="none" w:sz="0" w:space="0" w:color="auto"/>
        <w:bottom w:val="none" w:sz="0" w:space="0" w:color="auto"/>
        <w:right w:val="none" w:sz="0" w:space="0" w:color="auto"/>
      </w:divBdr>
    </w:div>
    <w:div w:id="768699425">
      <w:bodyDiv w:val="1"/>
      <w:marLeft w:val="0"/>
      <w:marRight w:val="0"/>
      <w:marTop w:val="0"/>
      <w:marBottom w:val="0"/>
      <w:divBdr>
        <w:top w:val="none" w:sz="0" w:space="0" w:color="auto"/>
        <w:left w:val="none" w:sz="0" w:space="0" w:color="auto"/>
        <w:bottom w:val="none" w:sz="0" w:space="0" w:color="auto"/>
        <w:right w:val="none" w:sz="0" w:space="0" w:color="auto"/>
      </w:divBdr>
    </w:div>
    <w:div w:id="855726773">
      <w:bodyDiv w:val="1"/>
      <w:marLeft w:val="0"/>
      <w:marRight w:val="0"/>
      <w:marTop w:val="0"/>
      <w:marBottom w:val="0"/>
      <w:divBdr>
        <w:top w:val="none" w:sz="0" w:space="0" w:color="auto"/>
        <w:left w:val="none" w:sz="0" w:space="0" w:color="auto"/>
        <w:bottom w:val="none" w:sz="0" w:space="0" w:color="auto"/>
        <w:right w:val="none" w:sz="0" w:space="0" w:color="auto"/>
      </w:divBdr>
    </w:div>
    <w:div w:id="987125425">
      <w:bodyDiv w:val="1"/>
      <w:marLeft w:val="0"/>
      <w:marRight w:val="0"/>
      <w:marTop w:val="0"/>
      <w:marBottom w:val="0"/>
      <w:divBdr>
        <w:top w:val="none" w:sz="0" w:space="0" w:color="auto"/>
        <w:left w:val="none" w:sz="0" w:space="0" w:color="auto"/>
        <w:bottom w:val="none" w:sz="0" w:space="0" w:color="auto"/>
        <w:right w:val="none" w:sz="0" w:space="0" w:color="auto"/>
      </w:divBdr>
    </w:div>
    <w:div w:id="1165323483">
      <w:bodyDiv w:val="1"/>
      <w:marLeft w:val="0"/>
      <w:marRight w:val="0"/>
      <w:marTop w:val="0"/>
      <w:marBottom w:val="0"/>
      <w:divBdr>
        <w:top w:val="none" w:sz="0" w:space="0" w:color="auto"/>
        <w:left w:val="none" w:sz="0" w:space="0" w:color="auto"/>
        <w:bottom w:val="none" w:sz="0" w:space="0" w:color="auto"/>
        <w:right w:val="none" w:sz="0" w:space="0" w:color="auto"/>
      </w:divBdr>
    </w:div>
    <w:div w:id="1181239384">
      <w:bodyDiv w:val="1"/>
      <w:marLeft w:val="0"/>
      <w:marRight w:val="0"/>
      <w:marTop w:val="0"/>
      <w:marBottom w:val="0"/>
      <w:divBdr>
        <w:top w:val="none" w:sz="0" w:space="0" w:color="auto"/>
        <w:left w:val="none" w:sz="0" w:space="0" w:color="auto"/>
        <w:bottom w:val="none" w:sz="0" w:space="0" w:color="auto"/>
        <w:right w:val="none" w:sz="0" w:space="0" w:color="auto"/>
      </w:divBdr>
    </w:div>
    <w:div w:id="1451243276">
      <w:bodyDiv w:val="1"/>
      <w:marLeft w:val="0"/>
      <w:marRight w:val="0"/>
      <w:marTop w:val="0"/>
      <w:marBottom w:val="0"/>
      <w:divBdr>
        <w:top w:val="none" w:sz="0" w:space="0" w:color="auto"/>
        <w:left w:val="none" w:sz="0" w:space="0" w:color="auto"/>
        <w:bottom w:val="none" w:sz="0" w:space="0" w:color="auto"/>
        <w:right w:val="none" w:sz="0" w:space="0" w:color="auto"/>
      </w:divBdr>
    </w:div>
    <w:div w:id="1486244784">
      <w:bodyDiv w:val="1"/>
      <w:marLeft w:val="0"/>
      <w:marRight w:val="0"/>
      <w:marTop w:val="0"/>
      <w:marBottom w:val="0"/>
      <w:divBdr>
        <w:top w:val="none" w:sz="0" w:space="0" w:color="auto"/>
        <w:left w:val="none" w:sz="0" w:space="0" w:color="auto"/>
        <w:bottom w:val="none" w:sz="0" w:space="0" w:color="auto"/>
        <w:right w:val="none" w:sz="0" w:space="0" w:color="auto"/>
      </w:divBdr>
    </w:div>
    <w:div w:id="1581598955">
      <w:bodyDiv w:val="1"/>
      <w:marLeft w:val="0"/>
      <w:marRight w:val="0"/>
      <w:marTop w:val="0"/>
      <w:marBottom w:val="0"/>
      <w:divBdr>
        <w:top w:val="none" w:sz="0" w:space="0" w:color="auto"/>
        <w:left w:val="none" w:sz="0" w:space="0" w:color="auto"/>
        <w:bottom w:val="none" w:sz="0" w:space="0" w:color="auto"/>
        <w:right w:val="none" w:sz="0" w:space="0" w:color="auto"/>
      </w:divBdr>
    </w:div>
    <w:div w:id="1626505035">
      <w:bodyDiv w:val="1"/>
      <w:marLeft w:val="0"/>
      <w:marRight w:val="0"/>
      <w:marTop w:val="0"/>
      <w:marBottom w:val="0"/>
      <w:divBdr>
        <w:top w:val="none" w:sz="0" w:space="0" w:color="auto"/>
        <w:left w:val="none" w:sz="0" w:space="0" w:color="auto"/>
        <w:bottom w:val="none" w:sz="0" w:space="0" w:color="auto"/>
        <w:right w:val="none" w:sz="0" w:space="0" w:color="auto"/>
      </w:divBdr>
    </w:div>
    <w:div w:id="1752505803">
      <w:bodyDiv w:val="1"/>
      <w:marLeft w:val="0"/>
      <w:marRight w:val="0"/>
      <w:marTop w:val="0"/>
      <w:marBottom w:val="0"/>
      <w:divBdr>
        <w:top w:val="none" w:sz="0" w:space="0" w:color="auto"/>
        <w:left w:val="none" w:sz="0" w:space="0" w:color="auto"/>
        <w:bottom w:val="none" w:sz="0" w:space="0" w:color="auto"/>
        <w:right w:val="none" w:sz="0" w:space="0" w:color="auto"/>
      </w:divBdr>
    </w:div>
    <w:div w:id="1899590399">
      <w:bodyDiv w:val="1"/>
      <w:marLeft w:val="0"/>
      <w:marRight w:val="0"/>
      <w:marTop w:val="0"/>
      <w:marBottom w:val="0"/>
      <w:divBdr>
        <w:top w:val="none" w:sz="0" w:space="0" w:color="auto"/>
        <w:left w:val="none" w:sz="0" w:space="0" w:color="auto"/>
        <w:bottom w:val="none" w:sz="0" w:space="0" w:color="auto"/>
        <w:right w:val="none" w:sz="0" w:space="0" w:color="auto"/>
      </w:divBdr>
    </w:div>
    <w:div w:id="1930041681">
      <w:bodyDiv w:val="1"/>
      <w:marLeft w:val="0"/>
      <w:marRight w:val="0"/>
      <w:marTop w:val="0"/>
      <w:marBottom w:val="0"/>
      <w:divBdr>
        <w:top w:val="none" w:sz="0" w:space="0" w:color="auto"/>
        <w:left w:val="none" w:sz="0" w:space="0" w:color="auto"/>
        <w:bottom w:val="none" w:sz="0" w:space="0" w:color="auto"/>
        <w:right w:val="none" w:sz="0" w:space="0" w:color="auto"/>
      </w:divBdr>
    </w:div>
    <w:div w:id="208995812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webSettings>
</file>

<file path=word/_rels/document.xml.rels><?xml version="1.0" encoding="UTF-8" standalone="yes"?>
<Relationships xmlns="http://schemas.openxmlformats.org/package/2006/relationships"><Relationship Id="rId26" Type="http://schemas.openxmlformats.org/officeDocument/2006/relationships/image" Target="media/image3.png"/><Relationship Id="rId21" Type="http://schemas.openxmlformats.org/officeDocument/2006/relationships/header" Target="header8.xml"/><Relationship Id="rId42" Type="http://schemas.openxmlformats.org/officeDocument/2006/relationships/image" Target="media/image10.png"/><Relationship Id="rId47" Type="http://schemas.openxmlformats.org/officeDocument/2006/relationships/image" Target="media/image13.png"/><Relationship Id="rId63" Type="http://schemas.openxmlformats.org/officeDocument/2006/relationships/image" Target="media/image26.png"/><Relationship Id="rId68" Type="http://schemas.openxmlformats.org/officeDocument/2006/relationships/image" Target="media/image31.png"/><Relationship Id="rId84" Type="http://schemas.openxmlformats.org/officeDocument/2006/relationships/image" Target="media/image44.png"/><Relationship Id="rId89" Type="http://schemas.openxmlformats.org/officeDocument/2006/relationships/image" Target="media/image49.png"/><Relationship Id="rId16" Type="http://schemas.openxmlformats.org/officeDocument/2006/relationships/footer" Target="footer4.xml"/><Relationship Id="rId107" Type="http://schemas.openxmlformats.org/officeDocument/2006/relationships/footer" Target="footer9.xml"/><Relationship Id="rId11" Type="http://schemas.openxmlformats.org/officeDocument/2006/relationships/footer" Target="footer1.xml"/><Relationship Id="rId32" Type="http://schemas.openxmlformats.org/officeDocument/2006/relationships/image" Target="media/image7.png"/><Relationship Id="rId37" Type="http://schemas.openxmlformats.org/officeDocument/2006/relationships/hyperlink" Target="https://bjs.ojp.gov/content/pub/pdf/woofccj.pdf" TargetMode="External"/><Relationship Id="rId53" Type="http://schemas.openxmlformats.org/officeDocument/2006/relationships/image" Target="media/image18.png"/><Relationship Id="rId58" Type="http://schemas.openxmlformats.org/officeDocument/2006/relationships/header" Target="header22.xml"/><Relationship Id="rId74" Type="http://schemas.openxmlformats.org/officeDocument/2006/relationships/image" Target="media/image36.png"/><Relationship Id="rId79" Type="http://schemas.openxmlformats.org/officeDocument/2006/relationships/image" Target="media/image41.png"/><Relationship Id="rId102" Type="http://schemas.openxmlformats.org/officeDocument/2006/relationships/hyperlink" Target="https://bjs.ojp.gov/content/pub/pdf/woofccj.pdf" TargetMode="External"/><Relationship Id="rId5" Type="http://schemas.openxmlformats.org/officeDocument/2006/relationships/webSettings" Target="webSettings.xml"/><Relationship Id="rId90" Type="http://schemas.openxmlformats.org/officeDocument/2006/relationships/image" Target="media/image50.png"/><Relationship Id="rId95" Type="http://schemas.openxmlformats.org/officeDocument/2006/relationships/image" Target="media/image55.png"/><Relationship Id="rId22" Type="http://schemas.openxmlformats.org/officeDocument/2006/relationships/footer" Target="footer6.xml"/><Relationship Id="rId27" Type="http://schemas.openxmlformats.org/officeDocument/2006/relationships/image" Target="media/image4.png"/><Relationship Id="rId43" Type="http://schemas.openxmlformats.org/officeDocument/2006/relationships/image" Target="media/image11.png"/><Relationship Id="rId48" Type="http://schemas.openxmlformats.org/officeDocument/2006/relationships/image" Target="media/image14.png"/><Relationship Id="rId64" Type="http://schemas.openxmlformats.org/officeDocument/2006/relationships/image" Target="media/image27.png"/><Relationship Id="rId69" Type="http://schemas.openxmlformats.org/officeDocument/2006/relationships/image" Target="media/image32.png"/><Relationship Id="rId80" Type="http://schemas.openxmlformats.org/officeDocument/2006/relationships/image" Target="media/image42.png"/><Relationship Id="rId85" Type="http://schemas.openxmlformats.org/officeDocument/2006/relationships/image" Target="media/image45.png"/><Relationship Id="rId12" Type="http://schemas.openxmlformats.org/officeDocument/2006/relationships/footer" Target="footer2.xml"/><Relationship Id="rId17" Type="http://schemas.openxmlformats.org/officeDocument/2006/relationships/footer" Target="footer5.xml"/><Relationship Id="rId33" Type="http://schemas.openxmlformats.org/officeDocument/2006/relationships/image" Target="media/image8.png"/><Relationship Id="rId38" Type="http://schemas.openxmlformats.org/officeDocument/2006/relationships/header" Target="header16.xml"/><Relationship Id="rId59" Type="http://schemas.openxmlformats.org/officeDocument/2006/relationships/image" Target="media/image23.png"/><Relationship Id="rId103" Type="http://schemas.openxmlformats.org/officeDocument/2006/relationships/header" Target="header31.xml"/><Relationship Id="rId108" Type="http://schemas.openxmlformats.org/officeDocument/2006/relationships/footer" Target="footer10.xml"/><Relationship Id="rId54" Type="http://schemas.openxmlformats.org/officeDocument/2006/relationships/image" Target="media/image19.png"/><Relationship Id="rId70" Type="http://schemas.openxmlformats.org/officeDocument/2006/relationships/image" Target="media/image33.png"/><Relationship Id="rId75" Type="http://schemas.openxmlformats.org/officeDocument/2006/relationships/image" Target="media/image37.png"/><Relationship Id="rId91" Type="http://schemas.openxmlformats.org/officeDocument/2006/relationships/image" Target="media/image51.png"/><Relationship Id="rId96" Type="http://schemas.openxmlformats.org/officeDocument/2006/relationships/image" Target="media/image56.png"/><Relationship Id="Ra190bdcb5cfe4b3e" Type="http://schemas.microsoft.com/office/2019/09/relationships/intelligence" Target="intelligenc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1.xml"/><Relationship Id="rId36" Type="http://schemas.openxmlformats.org/officeDocument/2006/relationships/header" Target="header15.xml"/><Relationship Id="rId49" Type="http://schemas.openxmlformats.org/officeDocument/2006/relationships/header" Target="header21.xml"/><Relationship Id="rId57" Type="http://schemas.openxmlformats.org/officeDocument/2006/relationships/image" Target="media/image22.png"/><Relationship Id="rId106" Type="http://schemas.openxmlformats.org/officeDocument/2006/relationships/header" Target="header32.xml"/><Relationship Id="rId10" Type="http://schemas.openxmlformats.org/officeDocument/2006/relationships/header" Target="header2.xml"/><Relationship Id="rId31" Type="http://schemas.openxmlformats.org/officeDocument/2006/relationships/image" Target="media/image6.png"/><Relationship Id="rId44" Type="http://schemas.openxmlformats.org/officeDocument/2006/relationships/image" Target="media/image12.png"/><Relationship Id="rId52" Type="http://schemas.openxmlformats.org/officeDocument/2006/relationships/image" Target="media/image17.png"/><Relationship Id="rId60" Type="http://schemas.openxmlformats.org/officeDocument/2006/relationships/header" Target="header23.xml"/><Relationship Id="rId65" Type="http://schemas.openxmlformats.org/officeDocument/2006/relationships/image" Target="media/image28.png"/><Relationship Id="rId73" Type="http://schemas.openxmlformats.org/officeDocument/2006/relationships/image" Target="media/image35.png"/><Relationship Id="rId78" Type="http://schemas.openxmlformats.org/officeDocument/2006/relationships/image" Target="media/image40.png"/><Relationship Id="rId81" Type="http://schemas.openxmlformats.org/officeDocument/2006/relationships/image" Target="media/image43.png"/><Relationship Id="rId86" Type="http://schemas.openxmlformats.org/officeDocument/2006/relationships/image" Target="media/image46.png"/><Relationship Id="rId94" Type="http://schemas.openxmlformats.org/officeDocument/2006/relationships/image" Target="media/image54.png"/><Relationship Id="rId99" Type="http://schemas.openxmlformats.org/officeDocument/2006/relationships/header" Target="header28.xml"/><Relationship Id="rId101" Type="http://schemas.openxmlformats.org/officeDocument/2006/relationships/header" Target="header30.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5.xml"/><Relationship Id="rId39" Type="http://schemas.openxmlformats.org/officeDocument/2006/relationships/header" Target="header17.xml"/><Relationship Id="rId109" Type="http://schemas.openxmlformats.org/officeDocument/2006/relationships/fontTable" Target="fontTable.xml"/><Relationship Id="rId34" Type="http://schemas.openxmlformats.org/officeDocument/2006/relationships/header" Target="header13.xml"/><Relationship Id="rId50" Type="http://schemas.openxmlformats.org/officeDocument/2006/relationships/image" Target="media/image15.png"/><Relationship Id="rId55" Type="http://schemas.openxmlformats.org/officeDocument/2006/relationships/image" Target="media/image20.png"/><Relationship Id="rId76" Type="http://schemas.openxmlformats.org/officeDocument/2006/relationships/image" Target="media/image38.png"/><Relationship Id="rId97" Type="http://schemas.openxmlformats.org/officeDocument/2006/relationships/image" Target="media/image57.png"/><Relationship Id="rId104" Type="http://schemas.openxmlformats.org/officeDocument/2006/relationships/footer" Target="footer7.xml"/><Relationship Id="rId7" Type="http://schemas.openxmlformats.org/officeDocument/2006/relationships/endnotes" Target="endnotes.xml"/><Relationship Id="rId71" Type="http://schemas.openxmlformats.org/officeDocument/2006/relationships/image" Target="media/image34.png"/><Relationship Id="rId92" Type="http://schemas.openxmlformats.org/officeDocument/2006/relationships/image" Target="media/image52.png"/><Relationship Id="rId2" Type="http://schemas.openxmlformats.org/officeDocument/2006/relationships/numbering" Target="numbering.xml"/><Relationship Id="rId29" Type="http://schemas.openxmlformats.org/officeDocument/2006/relationships/header" Target="header12.xml"/><Relationship Id="rId24" Type="http://schemas.openxmlformats.org/officeDocument/2006/relationships/header" Target="header10.xml"/><Relationship Id="rId40" Type="http://schemas.openxmlformats.org/officeDocument/2006/relationships/header" Target="header18.xml"/><Relationship Id="rId45" Type="http://schemas.openxmlformats.org/officeDocument/2006/relationships/header" Target="header19.xml"/><Relationship Id="rId66" Type="http://schemas.openxmlformats.org/officeDocument/2006/relationships/image" Target="media/image29.png"/><Relationship Id="rId87" Type="http://schemas.openxmlformats.org/officeDocument/2006/relationships/image" Target="media/image47.png"/><Relationship Id="rId110" Type="http://schemas.openxmlformats.org/officeDocument/2006/relationships/theme" Target="theme/theme1.xml"/><Relationship Id="rId61" Type="http://schemas.openxmlformats.org/officeDocument/2006/relationships/image" Target="media/image24.png"/><Relationship Id="rId82" Type="http://schemas.openxmlformats.org/officeDocument/2006/relationships/header" Target="header25.xml"/><Relationship Id="rId19" Type="http://schemas.openxmlformats.org/officeDocument/2006/relationships/header" Target="header6.xml"/><Relationship Id="rId14" Type="http://schemas.openxmlformats.org/officeDocument/2006/relationships/footer" Target="footer3.xml"/><Relationship Id="rId30" Type="http://schemas.openxmlformats.org/officeDocument/2006/relationships/image" Target="media/image5.png"/><Relationship Id="rId35" Type="http://schemas.openxmlformats.org/officeDocument/2006/relationships/header" Target="header14.xml"/><Relationship Id="rId56" Type="http://schemas.openxmlformats.org/officeDocument/2006/relationships/image" Target="media/image21.png"/><Relationship Id="rId77" Type="http://schemas.openxmlformats.org/officeDocument/2006/relationships/image" Target="media/image39.png"/><Relationship Id="rId100" Type="http://schemas.openxmlformats.org/officeDocument/2006/relationships/header" Target="header29.xml"/><Relationship Id="rId105"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image" Target="media/image16.png"/><Relationship Id="rId72" Type="http://schemas.openxmlformats.org/officeDocument/2006/relationships/header" Target="header24.xml"/><Relationship Id="rId93" Type="http://schemas.openxmlformats.org/officeDocument/2006/relationships/image" Target="media/image53.png"/><Relationship Id="rId98" Type="http://schemas.openxmlformats.org/officeDocument/2006/relationships/header" Target="header27.xml"/><Relationship Id="rId3" Type="http://schemas.openxmlformats.org/officeDocument/2006/relationships/styles" Target="styles.xml"/><Relationship Id="rId25" Type="http://schemas.openxmlformats.org/officeDocument/2006/relationships/image" Target="media/image2.png"/><Relationship Id="rId46" Type="http://schemas.openxmlformats.org/officeDocument/2006/relationships/header" Target="header20.xml"/><Relationship Id="rId67" Type="http://schemas.openxmlformats.org/officeDocument/2006/relationships/image" Target="media/image30.png"/><Relationship Id="rId20" Type="http://schemas.openxmlformats.org/officeDocument/2006/relationships/header" Target="header7.xml"/><Relationship Id="rId41" Type="http://schemas.openxmlformats.org/officeDocument/2006/relationships/image" Target="media/image9.png"/><Relationship Id="rId62" Type="http://schemas.openxmlformats.org/officeDocument/2006/relationships/image" Target="media/image25.png"/><Relationship Id="rId83" Type="http://schemas.openxmlformats.org/officeDocument/2006/relationships/header" Target="header26.xml"/><Relationship Id="rId88" Type="http://schemas.openxmlformats.org/officeDocument/2006/relationships/image" Target="media/image4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F7C2A3-6D8D-9441-8757-80B013AEB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93</Pages>
  <Words>12372</Words>
  <Characters>70522</Characters>
  <Application>Microsoft Office Word</Application>
  <DocSecurity>0</DocSecurity>
  <Lines>587</Lines>
  <Paragraphs>165</Paragraphs>
  <ScaleCrop>false</ScaleCrop>
  <Company/>
  <LinksUpToDate>false</LinksUpToDate>
  <CharactersWithSpaces>82729</CharactersWithSpaces>
  <SharedDoc>false</SharedDoc>
  <HLinks>
    <vt:vector size="12" baseType="variant">
      <vt:variant>
        <vt:i4>3801126</vt:i4>
      </vt:variant>
      <vt:variant>
        <vt:i4>339</vt:i4>
      </vt:variant>
      <vt:variant>
        <vt:i4>0</vt:i4>
      </vt:variant>
      <vt:variant>
        <vt:i4>5</vt:i4>
      </vt:variant>
      <vt:variant>
        <vt:lpwstr>https://bjs.ojp.gov/content/pub/pdf/woofccj.pdf</vt:lpwstr>
      </vt:variant>
      <vt:variant>
        <vt:lpwstr/>
      </vt:variant>
      <vt:variant>
        <vt:i4>3801126</vt:i4>
      </vt:variant>
      <vt:variant>
        <vt:i4>321</vt:i4>
      </vt:variant>
      <vt:variant>
        <vt:i4>0</vt:i4>
      </vt:variant>
      <vt:variant>
        <vt:i4>5</vt:i4>
      </vt:variant>
      <vt:variant>
        <vt:lpwstr>https://bjs.ojp.gov/content/pub/pdf/woofccj.pdf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Littleton</dc:creator>
  <cp:keywords/>
  <cp:lastModifiedBy>Joshua Littleton</cp:lastModifiedBy>
  <cp:revision>3</cp:revision>
  <dcterms:created xsi:type="dcterms:W3CDTF">2022-05-01T20:46:00Z</dcterms:created>
  <dcterms:modified xsi:type="dcterms:W3CDTF">2022-05-01T20:48:00Z</dcterms:modified>
</cp:coreProperties>
</file>