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69A9D" w14:textId="5E7A7F8E" w:rsidR="00096B49" w:rsidRDefault="7B24EB89" w:rsidP="6725E7E9">
      <w:pPr>
        <w:jc w:val="center"/>
        <w:rPr>
          <w:rFonts w:ascii="Times New Roman" w:eastAsia="Times New Roman" w:hAnsi="Times New Roman" w:cs="Times New Roman"/>
          <w:color w:val="000000" w:themeColor="text1"/>
          <w:sz w:val="28"/>
          <w:szCs w:val="28"/>
        </w:rPr>
      </w:pPr>
      <w:bookmarkStart w:id="0" w:name="_Hlk70229593"/>
      <w:bookmarkEnd w:id="0"/>
      <w:r w:rsidRPr="6725E7E9">
        <w:rPr>
          <w:rFonts w:ascii="Times New Roman" w:eastAsia="Times New Roman" w:hAnsi="Times New Roman" w:cs="Times New Roman"/>
          <w:b/>
          <w:bCs/>
          <w:color w:val="000000" w:themeColor="text1"/>
          <w:sz w:val="28"/>
          <w:szCs w:val="28"/>
        </w:rPr>
        <w:t>PRAIRIE VIEW A&amp;M UNIVERSITY</w:t>
      </w:r>
    </w:p>
    <w:p w14:paraId="121EC7BF" w14:textId="172DB5DA" w:rsidR="00096B49" w:rsidRDefault="7B24EB89" w:rsidP="6725E7E9">
      <w:pPr>
        <w:jc w:val="center"/>
        <w:rPr>
          <w:rFonts w:ascii="Times New Roman" w:eastAsia="Times New Roman" w:hAnsi="Times New Roman" w:cs="Times New Roman"/>
          <w:color w:val="000000" w:themeColor="text1"/>
          <w:sz w:val="28"/>
          <w:szCs w:val="28"/>
        </w:rPr>
      </w:pPr>
      <w:r w:rsidRPr="6725E7E9">
        <w:rPr>
          <w:rFonts w:ascii="Times New Roman" w:eastAsia="Times New Roman" w:hAnsi="Times New Roman" w:cs="Times New Roman"/>
          <w:b/>
          <w:bCs/>
          <w:color w:val="000000" w:themeColor="text1"/>
          <w:sz w:val="28"/>
          <w:szCs w:val="28"/>
        </w:rPr>
        <w:t>ROY G. PERRY COLLEGE OF ENGINEERING</w:t>
      </w:r>
    </w:p>
    <w:p w14:paraId="3949356A" w14:textId="1D9DDEAF" w:rsidR="00096B49" w:rsidRDefault="76C32092" w:rsidP="6725E7E9">
      <w:pPr>
        <w:jc w:val="center"/>
        <w:rPr>
          <w:rFonts w:ascii="Times New Roman" w:eastAsia="Times New Roman" w:hAnsi="Times New Roman" w:cs="Times New Roman"/>
          <w:color w:val="000000" w:themeColor="text1"/>
          <w:sz w:val="28"/>
          <w:szCs w:val="28"/>
        </w:rPr>
      </w:pPr>
      <w:r>
        <w:rPr>
          <w:noProof/>
        </w:rPr>
        <w:drawing>
          <wp:inline distT="0" distB="0" distL="0" distR="0" wp14:anchorId="540384E7" wp14:editId="38C0F120">
            <wp:extent cx="2745210" cy="2745210"/>
            <wp:effectExtent l="0" t="0" r="0" b="0"/>
            <wp:docPr id="748102316" name="Picture 74810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102316"/>
                    <pic:cNvPicPr/>
                  </pic:nvPicPr>
                  <pic:blipFill>
                    <a:blip r:embed="rId11">
                      <a:extLst>
                        <a:ext uri="{28A0092B-C50C-407E-A947-70E740481C1C}">
                          <a14:useLocalDpi xmlns:a14="http://schemas.microsoft.com/office/drawing/2010/main" val="0"/>
                        </a:ext>
                      </a:extLst>
                    </a:blip>
                    <a:stretch>
                      <a:fillRect/>
                    </a:stretch>
                  </pic:blipFill>
                  <pic:spPr>
                    <a:xfrm>
                      <a:off x="0" y="0"/>
                      <a:ext cx="2745210" cy="2745210"/>
                    </a:xfrm>
                    <a:prstGeom prst="rect">
                      <a:avLst/>
                    </a:prstGeom>
                  </pic:spPr>
                </pic:pic>
              </a:graphicData>
            </a:graphic>
          </wp:inline>
        </w:drawing>
      </w:r>
      <w:r w:rsidR="7B24EB89" w:rsidRPr="66AE43D8">
        <w:rPr>
          <w:rFonts w:ascii="Times New Roman" w:eastAsia="Times New Roman" w:hAnsi="Times New Roman" w:cs="Times New Roman"/>
          <w:b/>
          <w:bCs/>
          <w:color w:val="000000" w:themeColor="text1"/>
          <w:sz w:val="28"/>
          <w:szCs w:val="28"/>
        </w:rPr>
        <w:t xml:space="preserve"> </w:t>
      </w:r>
    </w:p>
    <w:p w14:paraId="550D74B2" w14:textId="7E31CC20" w:rsidR="00096B49" w:rsidRDefault="7B24EB89" w:rsidP="6725E7E9">
      <w:pPr>
        <w:jc w:val="center"/>
        <w:rPr>
          <w:rFonts w:ascii="Times New Roman" w:eastAsia="Times New Roman" w:hAnsi="Times New Roman" w:cs="Times New Roman"/>
          <w:b/>
          <w:bCs/>
          <w:color w:val="000000" w:themeColor="text1"/>
          <w:sz w:val="40"/>
          <w:szCs w:val="40"/>
        </w:rPr>
      </w:pPr>
      <w:r w:rsidRPr="6725E7E9">
        <w:rPr>
          <w:rFonts w:ascii="Times New Roman" w:eastAsia="Times New Roman" w:hAnsi="Times New Roman" w:cs="Times New Roman"/>
          <w:b/>
          <w:bCs/>
          <w:color w:val="000000" w:themeColor="text1"/>
          <w:sz w:val="36"/>
          <w:szCs w:val="36"/>
        </w:rPr>
        <w:t>Senior Design &amp; Professionalism II</w:t>
      </w:r>
    </w:p>
    <w:p w14:paraId="04077EAF" w14:textId="3C175E24" w:rsidR="00096B49" w:rsidRDefault="7B24EB89" w:rsidP="6725E7E9">
      <w:pPr>
        <w:jc w:val="center"/>
        <w:rPr>
          <w:rFonts w:ascii="Times New Roman" w:eastAsia="Times New Roman" w:hAnsi="Times New Roman" w:cs="Times New Roman"/>
          <w:color w:val="000000" w:themeColor="text1"/>
          <w:sz w:val="36"/>
          <w:szCs w:val="36"/>
        </w:rPr>
      </w:pPr>
      <w:r w:rsidRPr="6725E7E9">
        <w:rPr>
          <w:rFonts w:ascii="Times New Roman" w:eastAsia="Times New Roman" w:hAnsi="Times New Roman" w:cs="Times New Roman"/>
          <w:b/>
          <w:bCs/>
          <w:color w:val="000000" w:themeColor="text1"/>
          <w:sz w:val="36"/>
          <w:szCs w:val="36"/>
        </w:rPr>
        <w:t>ELEG 4482 – P01</w:t>
      </w:r>
    </w:p>
    <w:p w14:paraId="65D8AAA4" w14:textId="296680F4" w:rsidR="00096B49" w:rsidRDefault="7B24EB89" w:rsidP="6725E7E9">
      <w:pP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b/>
          <w:bCs/>
          <w:color w:val="000000" w:themeColor="text1"/>
          <w:sz w:val="24"/>
          <w:szCs w:val="24"/>
        </w:rPr>
        <w:t xml:space="preserve"> </w:t>
      </w:r>
    </w:p>
    <w:p w14:paraId="68B8CBC9" w14:textId="3A9D93DA" w:rsidR="00096B49" w:rsidRDefault="7B24EB89" w:rsidP="6725E7E9">
      <w:pPr>
        <w:jc w:val="center"/>
        <w:rPr>
          <w:rFonts w:ascii="Times New Roman" w:eastAsia="Times New Roman" w:hAnsi="Times New Roman" w:cs="Times New Roman"/>
          <w:color w:val="000000" w:themeColor="text1"/>
          <w:sz w:val="36"/>
          <w:szCs w:val="36"/>
        </w:rPr>
      </w:pPr>
      <w:r w:rsidRPr="6725E7E9">
        <w:rPr>
          <w:rFonts w:ascii="Times New Roman" w:eastAsia="Times New Roman" w:hAnsi="Times New Roman" w:cs="Times New Roman"/>
          <w:b/>
          <w:bCs/>
          <w:color w:val="000000" w:themeColor="text1"/>
          <w:sz w:val="36"/>
          <w:szCs w:val="36"/>
        </w:rPr>
        <w:t>Final Written Report</w:t>
      </w:r>
    </w:p>
    <w:p w14:paraId="0079B39D" w14:textId="290298C1" w:rsidR="00096B49" w:rsidRDefault="7B24EB89" w:rsidP="6725E7E9">
      <w:pPr>
        <w:jc w:val="center"/>
        <w:rPr>
          <w:rFonts w:ascii="Times New Roman" w:eastAsia="Times New Roman" w:hAnsi="Times New Roman" w:cs="Times New Roman"/>
          <w:color w:val="000000" w:themeColor="text1"/>
          <w:sz w:val="36"/>
          <w:szCs w:val="36"/>
        </w:rPr>
      </w:pPr>
      <w:r w:rsidRPr="6725E7E9">
        <w:rPr>
          <w:rFonts w:ascii="Times New Roman" w:eastAsia="Times New Roman" w:hAnsi="Times New Roman" w:cs="Times New Roman"/>
          <w:color w:val="000000" w:themeColor="text1"/>
          <w:sz w:val="24"/>
          <w:szCs w:val="24"/>
          <w:u w:val="single"/>
        </w:rPr>
        <w:t>Team Number 1</w:t>
      </w:r>
      <w:r w:rsidRPr="6725E7E9">
        <w:rPr>
          <w:rFonts w:ascii="Times New Roman" w:eastAsia="Times New Roman" w:hAnsi="Times New Roman" w:cs="Times New Roman"/>
          <w:b/>
          <w:bCs/>
          <w:color w:val="000000" w:themeColor="text1"/>
          <w:sz w:val="36"/>
          <w:szCs w:val="36"/>
        </w:rPr>
        <w:t xml:space="preserve"> </w:t>
      </w:r>
    </w:p>
    <w:p w14:paraId="3507B5DD" w14:textId="57C01BF7" w:rsidR="00096B49" w:rsidRDefault="7B24EB89" w:rsidP="6725E7E9">
      <w:pPr>
        <w:jc w:val="cente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color w:val="000000" w:themeColor="text1"/>
          <w:sz w:val="24"/>
          <w:szCs w:val="24"/>
          <w:lang w:val="en"/>
        </w:rPr>
        <w:t>James Wellington (TL)</w:t>
      </w:r>
      <w:r w:rsidRPr="6725E7E9">
        <w:rPr>
          <w:rFonts w:ascii="Times New Roman" w:eastAsia="Times New Roman" w:hAnsi="Times New Roman" w:cs="Times New Roman"/>
          <w:color w:val="000000" w:themeColor="text1"/>
          <w:sz w:val="24"/>
          <w:szCs w:val="24"/>
        </w:rPr>
        <w:t xml:space="preserve"> </w:t>
      </w:r>
    </w:p>
    <w:p w14:paraId="5827049D" w14:textId="7672C255" w:rsidR="00096B49" w:rsidRDefault="7B24EB89" w:rsidP="6725E7E9">
      <w:pPr>
        <w:jc w:val="cente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color w:val="000000" w:themeColor="text1"/>
          <w:sz w:val="24"/>
          <w:szCs w:val="24"/>
          <w:lang w:val="en"/>
        </w:rPr>
        <w:t xml:space="preserve">Avery Johnson </w:t>
      </w:r>
    </w:p>
    <w:p w14:paraId="3F49B0CA" w14:textId="6CD8E6B1" w:rsidR="00096B49" w:rsidRDefault="7B24EB89" w:rsidP="6725E7E9">
      <w:pPr>
        <w:jc w:val="center"/>
        <w:rPr>
          <w:rFonts w:ascii="Arial" w:eastAsia="Arial" w:hAnsi="Arial" w:cs="Arial"/>
          <w:color w:val="000000" w:themeColor="text1"/>
          <w:sz w:val="18"/>
          <w:szCs w:val="18"/>
        </w:rPr>
      </w:pPr>
      <w:r w:rsidRPr="6725E7E9">
        <w:rPr>
          <w:rFonts w:ascii="Times New Roman" w:eastAsia="Times New Roman" w:hAnsi="Times New Roman" w:cs="Times New Roman"/>
          <w:color w:val="000000" w:themeColor="text1"/>
          <w:sz w:val="24"/>
          <w:szCs w:val="24"/>
          <w:lang w:val="en"/>
        </w:rPr>
        <w:t>Lamar Johnson</w:t>
      </w:r>
      <w:r w:rsidRPr="6725E7E9">
        <w:rPr>
          <w:rFonts w:ascii="Arial" w:eastAsia="Arial" w:hAnsi="Arial" w:cs="Arial"/>
          <w:color w:val="000000" w:themeColor="text1"/>
          <w:sz w:val="18"/>
          <w:szCs w:val="18"/>
        </w:rPr>
        <w:t xml:space="preserve"> </w:t>
      </w:r>
    </w:p>
    <w:p w14:paraId="0D420F3A" w14:textId="64C9417E" w:rsidR="00096B49" w:rsidRDefault="7B24EB89" w:rsidP="6725E7E9">
      <w:pPr>
        <w:jc w:val="center"/>
        <w:rPr>
          <w:rFonts w:ascii="Arial" w:eastAsia="Arial" w:hAnsi="Arial" w:cs="Arial"/>
          <w:color w:val="000000" w:themeColor="text1"/>
          <w:sz w:val="18"/>
          <w:szCs w:val="18"/>
        </w:rPr>
      </w:pPr>
      <w:proofErr w:type="spellStart"/>
      <w:r w:rsidRPr="6725E7E9">
        <w:rPr>
          <w:rFonts w:ascii="Times New Roman" w:eastAsia="Times New Roman" w:hAnsi="Times New Roman" w:cs="Times New Roman"/>
          <w:color w:val="000000" w:themeColor="text1"/>
          <w:sz w:val="24"/>
          <w:szCs w:val="24"/>
          <w:lang w:val="en"/>
        </w:rPr>
        <w:t>Khala</w:t>
      </w:r>
      <w:proofErr w:type="spellEnd"/>
      <w:r w:rsidRPr="6725E7E9">
        <w:rPr>
          <w:rFonts w:ascii="Times New Roman" w:eastAsia="Times New Roman" w:hAnsi="Times New Roman" w:cs="Times New Roman"/>
          <w:color w:val="000000" w:themeColor="text1"/>
          <w:sz w:val="24"/>
          <w:szCs w:val="24"/>
          <w:lang w:val="en"/>
        </w:rPr>
        <w:t xml:space="preserve"> Hanson</w:t>
      </w:r>
      <w:r w:rsidRPr="6725E7E9">
        <w:rPr>
          <w:rFonts w:ascii="Times New Roman" w:eastAsia="Times New Roman" w:hAnsi="Times New Roman" w:cs="Times New Roman"/>
          <w:color w:val="000000" w:themeColor="text1"/>
          <w:sz w:val="24"/>
          <w:szCs w:val="24"/>
        </w:rPr>
        <w:t xml:space="preserve"> </w:t>
      </w:r>
      <w:r w:rsidRPr="6725E7E9">
        <w:rPr>
          <w:rFonts w:ascii="Arial" w:eastAsia="Arial" w:hAnsi="Arial" w:cs="Arial"/>
          <w:color w:val="000000" w:themeColor="text1"/>
          <w:sz w:val="18"/>
          <w:szCs w:val="18"/>
        </w:rPr>
        <w:t xml:space="preserve"> </w:t>
      </w:r>
    </w:p>
    <w:p w14:paraId="1FC314D5" w14:textId="6B4977DB" w:rsidR="00096B49" w:rsidRDefault="7B24EB89" w:rsidP="6725E7E9">
      <w:pPr>
        <w:jc w:val="cente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color w:val="000000" w:themeColor="text1"/>
          <w:sz w:val="24"/>
          <w:szCs w:val="24"/>
          <w:lang w:val="en"/>
        </w:rPr>
        <w:t>Christian Ayala</w:t>
      </w:r>
    </w:p>
    <w:p w14:paraId="67C9FF1D" w14:textId="1F47EC8E" w:rsidR="00096B49" w:rsidRDefault="00096B49" w:rsidP="6725E7E9">
      <w:pPr>
        <w:jc w:val="center"/>
        <w:rPr>
          <w:rFonts w:ascii="Times New Roman" w:eastAsia="Times New Roman" w:hAnsi="Times New Roman" w:cs="Times New Roman"/>
          <w:color w:val="000000" w:themeColor="text1"/>
          <w:sz w:val="24"/>
          <w:szCs w:val="24"/>
        </w:rPr>
      </w:pPr>
    </w:p>
    <w:p w14:paraId="12DE6712" w14:textId="610570C7" w:rsidR="00096B49" w:rsidRDefault="7B24EB89" w:rsidP="6725E7E9">
      <w:pPr>
        <w:jc w:val="cente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color w:val="000000" w:themeColor="text1"/>
          <w:sz w:val="24"/>
          <w:szCs w:val="24"/>
          <w:u w:val="single"/>
          <w:lang w:val="en"/>
        </w:rPr>
        <w:t>Instructor: Professor Turner</w:t>
      </w:r>
    </w:p>
    <w:p w14:paraId="04A70BB7" w14:textId="4F24B340" w:rsidR="00096B49" w:rsidRDefault="7B24EB89" w:rsidP="6725E7E9">
      <w:pPr>
        <w:jc w:val="cente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color w:val="000000" w:themeColor="text1"/>
          <w:sz w:val="24"/>
          <w:szCs w:val="24"/>
          <w:u w:val="single"/>
          <w:lang w:val="en"/>
        </w:rPr>
        <w:t>Sponsor: Dr. Wilkins</w:t>
      </w:r>
    </w:p>
    <w:p w14:paraId="559271A5" w14:textId="36AE5843" w:rsidR="00096B49" w:rsidRDefault="7B24EB89" w:rsidP="6725E7E9">
      <w:pPr>
        <w:jc w:val="center"/>
        <w:rPr>
          <w:rFonts w:ascii="Times New Roman" w:eastAsia="Times New Roman" w:hAnsi="Times New Roman" w:cs="Times New Roman"/>
          <w:color w:val="000000" w:themeColor="text1"/>
          <w:sz w:val="24"/>
          <w:szCs w:val="24"/>
        </w:rPr>
      </w:pPr>
      <w:r w:rsidRPr="6725E7E9">
        <w:rPr>
          <w:rFonts w:ascii="Times New Roman" w:eastAsia="Times New Roman" w:hAnsi="Times New Roman" w:cs="Times New Roman"/>
          <w:color w:val="000000" w:themeColor="text1"/>
          <w:sz w:val="24"/>
          <w:szCs w:val="24"/>
          <w:lang w:val="en"/>
        </w:rPr>
        <w:t>Submission Date: 04/25/21</w:t>
      </w:r>
    </w:p>
    <w:p w14:paraId="2C078E63" w14:textId="0BF8B9E3" w:rsidR="00096B49" w:rsidRDefault="00096B49" w:rsidP="6725E7E9"/>
    <w:p w14:paraId="00FB68A8" w14:textId="646D8F5F" w:rsidR="771B69DE" w:rsidRDefault="771B69DE" w:rsidP="559104B1">
      <w:pPr>
        <w:rPr>
          <w:rFonts w:ascii="Times New Roman" w:eastAsia="Times New Roman" w:hAnsi="Times New Roman" w:cs="Times New Roman"/>
          <w:b/>
          <w:bCs/>
          <w:sz w:val="24"/>
          <w:szCs w:val="24"/>
          <w:u w:val="single"/>
        </w:rPr>
      </w:pPr>
    </w:p>
    <w:p w14:paraId="42DBD682" w14:textId="1C3487F3" w:rsidR="771B69DE" w:rsidRDefault="771B69DE" w:rsidP="00E8077B">
      <w:pPr>
        <w:spacing w:line="480" w:lineRule="auto"/>
        <w:rPr>
          <w:rFonts w:ascii="Times New Roman" w:eastAsia="Times New Roman" w:hAnsi="Times New Roman" w:cs="Times New Roman"/>
          <w:b/>
          <w:bCs/>
          <w:sz w:val="24"/>
          <w:szCs w:val="24"/>
          <w:u w:val="single"/>
        </w:rPr>
      </w:pPr>
      <w:r w:rsidRPr="559104B1">
        <w:rPr>
          <w:rFonts w:ascii="Times New Roman" w:eastAsia="Times New Roman" w:hAnsi="Times New Roman" w:cs="Times New Roman"/>
          <w:b/>
          <w:bCs/>
          <w:sz w:val="24"/>
          <w:szCs w:val="24"/>
          <w:u w:val="single"/>
        </w:rPr>
        <w:lastRenderedPageBreak/>
        <w:t>Mission Statement</w:t>
      </w:r>
    </w:p>
    <w:p w14:paraId="5457D683" w14:textId="17F080F7" w:rsidR="50FE25CC" w:rsidRDefault="50FE25CC" w:rsidP="00E8077B">
      <w:pPr>
        <w:spacing w:line="480" w:lineRule="auto"/>
        <w:ind w:firstLine="720"/>
        <w:rPr>
          <w:rFonts w:ascii="Times New Roman" w:eastAsia="Times New Roman" w:hAnsi="Times New Roman" w:cs="Times New Roman"/>
          <w:sz w:val="24"/>
          <w:szCs w:val="24"/>
        </w:rPr>
      </w:pPr>
      <w:r w:rsidRPr="1E1ACD36">
        <w:rPr>
          <w:rFonts w:ascii="Times New Roman" w:eastAsia="Times New Roman" w:hAnsi="Times New Roman" w:cs="Times New Roman"/>
          <w:color w:val="000000" w:themeColor="text1"/>
          <w:sz w:val="24"/>
          <w:szCs w:val="24"/>
        </w:rPr>
        <w:t>To produce a system that uses non-harmful gases and water to maintain power in the efforts to succeed the use non-renewable resources and pioneer more applications of clean energy.</w:t>
      </w:r>
    </w:p>
    <w:p w14:paraId="04743EEE" w14:textId="60D6CF9A" w:rsidR="1E1ACD36" w:rsidRDefault="1E1ACD36" w:rsidP="00E8077B">
      <w:pPr>
        <w:spacing w:line="480" w:lineRule="auto"/>
        <w:rPr>
          <w:rFonts w:ascii="Times New Roman" w:eastAsia="Times New Roman" w:hAnsi="Times New Roman" w:cs="Times New Roman"/>
          <w:color w:val="000000" w:themeColor="text1"/>
          <w:sz w:val="24"/>
          <w:szCs w:val="24"/>
        </w:rPr>
      </w:pPr>
    </w:p>
    <w:p w14:paraId="72816D59" w14:textId="33D18B19" w:rsidR="6725E7E9" w:rsidRDefault="13951DB3" w:rsidP="00E8077B">
      <w:pPr>
        <w:spacing w:line="480" w:lineRule="auto"/>
        <w:rPr>
          <w:rFonts w:ascii="Times New Roman" w:eastAsia="Times New Roman" w:hAnsi="Times New Roman" w:cs="Times New Roman"/>
          <w:b/>
          <w:bCs/>
          <w:sz w:val="24"/>
          <w:szCs w:val="24"/>
          <w:u w:val="single"/>
        </w:rPr>
      </w:pPr>
      <w:r w:rsidRPr="1E1ACD36">
        <w:rPr>
          <w:rFonts w:ascii="Times New Roman" w:eastAsia="Times New Roman" w:hAnsi="Times New Roman" w:cs="Times New Roman"/>
          <w:b/>
          <w:bCs/>
          <w:sz w:val="24"/>
          <w:szCs w:val="24"/>
          <w:u w:val="single"/>
        </w:rPr>
        <w:t>Problem Statement:</w:t>
      </w:r>
    </w:p>
    <w:p w14:paraId="1E1CD1F1" w14:textId="19E925E7" w:rsidR="6725E7E9" w:rsidRDefault="13951DB3" w:rsidP="00E8077B">
      <w:pPr>
        <w:spacing w:line="480" w:lineRule="auto"/>
        <w:ind w:firstLine="720"/>
      </w:pPr>
      <w:r w:rsidRPr="1E1ACD36">
        <w:rPr>
          <w:rFonts w:ascii="Times New Roman" w:eastAsia="Times New Roman" w:hAnsi="Times New Roman" w:cs="Times New Roman"/>
          <w:color w:val="000000" w:themeColor="text1"/>
          <w:sz w:val="24"/>
          <w:szCs w:val="24"/>
          <w:lang w:val="en"/>
        </w:rPr>
        <w:t xml:space="preserve">Hydrogen can be produced from domestic resources with the potential of near-zero gas emissions. Fossil fuels are the most used energy source today, but they are rapidly depleting and are causing drastic effects to the environment via toxic emissions. According to the U.S. Department of Energy, one-third of U.S. carbon dioxide emissions account for the transportation sector. Our project aims to produce a system that uses non-harmful gases and water to maintain power to replace dangerous and nonrenewable gasoline, which may be the pioneering step for clean energy applications.   </w:t>
      </w:r>
    </w:p>
    <w:p w14:paraId="205FD607" w14:textId="77777777" w:rsidR="00E8077B" w:rsidRPr="00E8077B" w:rsidRDefault="00E8077B" w:rsidP="00E8077B">
      <w:pPr>
        <w:spacing w:line="480" w:lineRule="auto"/>
        <w:ind w:firstLine="720"/>
      </w:pPr>
    </w:p>
    <w:p w14:paraId="5E652FB0" w14:textId="0118ECEC" w:rsidR="6725E7E9" w:rsidRDefault="2EBFD173" w:rsidP="00E8077B">
      <w:pPr>
        <w:spacing w:line="480" w:lineRule="auto"/>
        <w:rPr>
          <w:rFonts w:ascii="Times New Roman" w:eastAsia="Times New Roman" w:hAnsi="Times New Roman" w:cs="Times New Roman"/>
          <w:b/>
          <w:bCs/>
          <w:sz w:val="24"/>
          <w:szCs w:val="24"/>
          <w:u w:val="single"/>
        </w:rPr>
      </w:pPr>
      <w:r w:rsidRPr="55A4F5CC">
        <w:rPr>
          <w:rFonts w:ascii="Times New Roman" w:eastAsia="Times New Roman" w:hAnsi="Times New Roman" w:cs="Times New Roman"/>
          <w:b/>
          <w:bCs/>
          <w:sz w:val="24"/>
          <w:szCs w:val="24"/>
          <w:u w:val="single"/>
        </w:rPr>
        <w:t xml:space="preserve">Proposed </w:t>
      </w:r>
      <w:r w:rsidR="71FC04C4" w:rsidRPr="55A4F5CC">
        <w:rPr>
          <w:rFonts w:ascii="Times New Roman" w:eastAsia="Times New Roman" w:hAnsi="Times New Roman" w:cs="Times New Roman"/>
          <w:b/>
          <w:bCs/>
          <w:sz w:val="24"/>
          <w:szCs w:val="24"/>
          <w:u w:val="single"/>
        </w:rPr>
        <w:t>Deliverables:</w:t>
      </w:r>
    </w:p>
    <w:p w14:paraId="21BF79F8" w14:textId="41939E1B" w:rsidR="71FC04C4" w:rsidRDefault="71FC04C4" w:rsidP="00E8077B">
      <w:pPr>
        <w:pStyle w:val="ListParagraph"/>
        <w:numPr>
          <w:ilvl w:val="0"/>
          <w:numId w:val="21"/>
        </w:numPr>
        <w:spacing w:line="480" w:lineRule="auto"/>
        <w:rPr>
          <w:rFonts w:eastAsiaTheme="minorEastAsia"/>
          <w:sz w:val="24"/>
          <w:szCs w:val="24"/>
        </w:rPr>
      </w:pPr>
      <w:r w:rsidRPr="55A4F5CC">
        <w:rPr>
          <w:rFonts w:ascii="Times New Roman" w:eastAsia="Times New Roman" w:hAnsi="Times New Roman" w:cs="Times New Roman"/>
          <w:sz w:val="24"/>
          <w:szCs w:val="24"/>
        </w:rPr>
        <w:t xml:space="preserve">Creation of Compact System between a Hydrogen </w:t>
      </w:r>
      <w:proofErr w:type="spellStart"/>
      <w:r w:rsidRPr="55A4F5CC">
        <w:rPr>
          <w:rFonts w:ascii="Times New Roman" w:eastAsia="Times New Roman" w:hAnsi="Times New Roman" w:cs="Times New Roman"/>
          <w:sz w:val="24"/>
          <w:szCs w:val="24"/>
        </w:rPr>
        <w:t>Electrolyzer</w:t>
      </w:r>
      <w:proofErr w:type="spellEnd"/>
      <w:r w:rsidRPr="55A4F5CC">
        <w:rPr>
          <w:rFonts w:ascii="Times New Roman" w:eastAsia="Times New Roman" w:hAnsi="Times New Roman" w:cs="Times New Roman"/>
          <w:sz w:val="24"/>
          <w:szCs w:val="24"/>
        </w:rPr>
        <w:t xml:space="preserve"> and Hydrogen Fuel Cell</w:t>
      </w:r>
      <w:r w:rsidR="254AEA1C" w:rsidRPr="55A4F5CC">
        <w:rPr>
          <w:rFonts w:ascii="Times New Roman" w:eastAsia="Times New Roman" w:hAnsi="Times New Roman" w:cs="Times New Roman"/>
          <w:sz w:val="24"/>
          <w:szCs w:val="24"/>
        </w:rPr>
        <w:t>.</w:t>
      </w:r>
    </w:p>
    <w:p w14:paraId="6BDC75B0" w14:textId="5A991CC4" w:rsidR="71FC04C4" w:rsidRDefault="71FC04C4" w:rsidP="00E8077B">
      <w:pPr>
        <w:pStyle w:val="ListParagraph"/>
        <w:numPr>
          <w:ilvl w:val="0"/>
          <w:numId w:val="21"/>
        </w:numPr>
        <w:spacing w:line="480" w:lineRule="auto"/>
        <w:rPr>
          <w:sz w:val="24"/>
          <w:szCs w:val="24"/>
        </w:rPr>
      </w:pPr>
      <w:r w:rsidRPr="55A4F5CC">
        <w:rPr>
          <w:rFonts w:ascii="Times New Roman" w:eastAsia="Times New Roman" w:hAnsi="Times New Roman" w:cs="Times New Roman"/>
          <w:sz w:val="24"/>
          <w:szCs w:val="24"/>
        </w:rPr>
        <w:t>Using water as the only component to be added or removed, which allows a safer non-harmful substitute to gasoline</w:t>
      </w:r>
      <w:r w:rsidR="5BD051B8" w:rsidRPr="55A4F5CC">
        <w:rPr>
          <w:rFonts w:ascii="Times New Roman" w:eastAsia="Times New Roman" w:hAnsi="Times New Roman" w:cs="Times New Roman"/>
          <w:sz w:val="24"/>
          <w:szCs w:val="24"/>
        </w:rPr>
        <w:t>.</w:t>
      </w:r>
    </w:p>
    <w:p w14:paraId="7B83720D" w14:textId="3F3AEA5F" w:rsidR="71FC04C4" w:rsidRPr="00E8077B" w:rsidRDefault="71FC04C4" w:rsidP="00E8077B">
      <w:pPr>
        <w:pStyle w:val="ListParagraph"/>
        <w:numPr>
          <w:ilvl w:val="0"/>
          <w:numId w:val="21"/>
        </w:numPr>
        <w:spacing w:line="480" w:lineRule="auto"/>
        <w:rPr>
          <w:sz w:val="24"/>
          <w:szCs w:val="24"/>
        </w:rPr>
      </w:pPr>
      <w:r w:rsidRPr="55A4F5CC">
        <w:rPr>
          <w:rFonts w:ascii="Times New Roman" w:eastAsia="Times New Roman" w:hAnsi="Times New Roman" w:cs="Times New Roman"/>
          <w:sz w:val="24"/>
          <w:szCs w:val="24"/>
        </w:rPr>
        <w:t xml:space="preserve">Use of </w:t>
      </w:r>
      <w:r w:rsidR="00A06566">
        <w:rPr>
          <w:rFonts w:ascii="Times New Roman" w:eastAsia="Times New Roman" w:hAnsi="Times New Roman" w:cs="Times New Roman"/>
          <w:sz w:val="24"/>
          <w:szCs w:val="24"/>
        </w:rPr>
        <w:t>Polymer Exchange Membrane</w:t>
      </w:r>
      <w:r w:rsidRPr="55A4F5CC">
        <w:rPr>
          <w:rFonts w:ascii="Times New Roman" w:eastAsia="Times New Roman" w:hAnsi="Times New Roman" w:cs="Times New Roman"/>
          <w:sz w:val="24"/>
          <w:szCs w:val="24"/>
        </w:rPr>
        <w:t xml:space="preserve"> Fuel Cell system for efficiency and economic reasons</w:t>
      </w:r>
      <w:r w:rsidR="4ACD629E" w:rsidRPr="55A4F5CC">
        <w:rPr>
          <w:rFonts w:ascii="Times New Roman" w:eastAsia="Times New Roman" w:hAnsi="Times New Roman" w:cs="Times New Roman"/>
          <w:sz w:val="24"/>
          <w:szCs w:val="24"/>
        </w:rPr>
        <w:t>.</w:t>
      </w:r>
    </w:p>
    <w:p w14:paraId="557510D5" w14:textId="77777777" w:rsidR="00E8077B" w:rsidRDefault="00E8077B" w:rsidP="00E8077B">
      <w:pPr>
        <w:pStyle w:val="ListParagraph"/>
        <w:spacing w:line="480" w:lineRule="auto"/>
        <w:rPr>
          <w:sz w:val="24"/>
          <w:szCs w:val="24"/>
        </w:rPr>
      </w:pPr>
    </w:p>
    <w:p w14:paraId="54E3CD95" w14:textId="79EFA71A" w:rsidR="71FC04C4" w:rsidRDefault="71FC04C4" w:rsidP="00E8077B">
      <w:pPr>
        <w:spacing w:line="480" w:lineRule="auto"/>
        <w:rPr>
          <w:rFonts w:ascii="Times New Roman" w:eastAsia="Times New Roman" w:hAnsi="Times New Roman" w:cs="Times New Roman"/>
          <w:b/>
          <w:bCs/>
          <w:sz w:val="24"/>
          <w:szCs w:val="24"/>
          <w:u w:val="single"/>
        </w:rPr>
      </w:pPr>
      <w:r w:rsidRPr="55A4F5CC">
        <w:rPr>
          <w:rFonts w:ascii="Times New Roman" w:eastAsia="Times New Roman" w:hAnsi="Times New Roman" w:cs="Times New Roman"/>
          <w:b/>
          <w:bCs/>
          <w:sz w:val="24"/>
          <w:szCs w:val="24"/>
          <w:u w:val="single"/>
        </w:rPr>
        <w:t>Budget:</w:t>
      </w:r>
    </w:p>
    <w:p w14:paraId="46E6A1F9" w14:textId="07139200" w:rsidR="71FC04C4" w:rsidRDefault="71FC04C4" w:rsidP="00E8077B">
      <w:pPr>
        <w:pStyle w:val="ListParagraph"/>
        <w:numPr>
          <w:ilvl w:val="0"/>
          <w:numId w:val="20"/>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The project budget given was $600</w:t>
      </w:r>
      <w:r w:rsidR="1AB558E1" w:rsidRPr="55A4F5CC">
        <w:rPr>
          <w:rFonts w:ascii="Times New Roman" w:eastAsia="Times New Roman" w:hAnsi="Times New Roman" w:cs="Times New Roman"/>
          <w:sz w:val="24"/>
          <w:szCs w:val="24"/>
        </w:rPr>
        <w:t>, roughly $540 was spent.</w:t>
      </w:r>
      <w:r w:rsidRPr="55A4F5CC">
        <w:rPr>
          <w:rFonts w:ascii="Times New Roman" w:eastAsia="Times New Roman" w:hAnsi="Times New Roman" w:cs="Times New Roman"/>
          <w:sz w:val="24"/>
          <w:szCs w:val="24"/>
        </w:rPr>
        <w:t xml:space="preserve"> </w:t>
      </w:r>
    </w:p>
    <w:p w14:paraId="14D4BC94" w14:textId="77777777" w:rsidR="00E8077B" w:rsidRDefault="00E8077B" w:rsidP="00E8077B">
      <w:pPr>
        <w:pStyle w:val="ListParagraph"/>
        <w:spacing w:line="480" w:lineRule="auto"/>
        <w:rPr>
          <w:rFonts w:ascii="Times New Roman" w:eastAsia="Times New Roman" w:hAnsi="Times New Roman" w:cs="Times New Roman"/>
          <w:sz w:val="24"/>
          <w:szCs w:val="24"/>
        </w:rPr>
      </w:pPr>
    </w:p>
    <w:p w14:paraId="47034038" w14:textId="65FAF39E" w:rsidR="6725E7E9" w:rsidRDefault="48B5DD7E" w:rsidP="00E8077B">
      <w:pPr>
        <w:spacing w:line="480" w:lineRule="auto"/>
        <w:rPr>
          <w:rFonts w:ascii="Times New Roman" w:eastAsia="Times New Roman" w:hAnsi="Times New Roman" w:cs="Times New Roman"/>
          <w:b/>
          <w:bCs/>
          <w:sz w:val="24"/>
          <w:szCs w:val="24"/>
          <w:u w:val="single"/>
        </w:rPr>
      </w:pPr>
      <w:r w:rsidRPr="55A4F5CC">
        <w:rPr>
          <w:rFonts w:ascii="Times New Roman" w:eastAsia="Times New Roman" w:hAnsi="Times New Roman" w:cs="Times New Roman"/>
          <w:b/>
          <w:bCs/>
          <w:sz w:val="24"/>
          <w:szCs w:val="24"/>
          <w:u w:val="single"/>
        </w:rPr>
        <w:lastRenderedPageBreak/>
        <w:t>Customer Requirements and Engineering Solutions</w:t>
      </w:r>
    </w:p>
    <w:p w14:paraId="0B6C0C84" w14:textId="108BA70E" w:rsidR="48B5DD7E" w:rsidRDefault="48B5DD7E" w:rsidP="00E8077B">
      <w:pPr>
        <w:pStyle w:val="ListParagraph"/>
        <w:numPr>
          <w:ilvl w:val="0"/>
          <w:numId w:val="19"/>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Uses water as a renewable source of </w:t>
      </w:r>
      <w:r w:rsidR="00415925" w:rsidRPr="55A4F5CC">
        <w:rPr>
          <w:rFonts w:ascii="Times New Roman" w:eastAsia="Times New Roman" w:hAnsi="Times New Roman" w:cs="Times New Roman"/>
          <w:sz w:val="24"/>
          <w:szCs w:val="24"/>
        </w:rPr>
        <w:t>energy.</w:t>
      </w:r>
    </w:p>
    <w:p w14:paraId="4B3FA8F7" w14:textId="3852DE39" w:rsidR="48B5DD7E" w:rsidRDefault="48B5DD7E" w:rsidP="00E8077B">
      <w:pPr>
        <w:pStyle w:val="ListParagraph"/>
        <w:numPr>
          <w:ilvl w:val="0"/>
          <w:numId w:val="19"/>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Development of self-sustaining energy</w:t>
      </w:r>
      <w:r w:rsidR="0027414C">
        <w:rPr>
          <w:rFonts w:ascii="Times New Roman" w:eastAsia="Times New Roman" w:hAnsi="Times New Roman" w:cs="Times New Roman"/>
          <w:sz w:val="24"/>
          <w:szCs w:val="24"/>
        </w:rPr>
        <w:t>.</w:t>
      </w:r>
    </w:p>
    <w:p w14:paraId="6BAEDF44" w14:textId="631F06C0" w:rsidR="48B5DD7E" w:rsidRDefault="48B5DD7E" w:rsidP="00E8077B">
      <w:pPr>
        <w:pStyle w:val="ListParagraph"/>
        <w:numPr>
          <w:ilvl w:val="0"/>
          <w:numId w:val="19"/>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Diverse fuel applications</w:t>
      </w:r>
      <w:r w:rsidR="0027414C">
        <w:rPr>
          <w:rFonts w:ascii="Times New Roman" w:eastAsia="Times New Roman" w:hAnsi="Times New Roman" w:cs="Times New Roman"/>
          <w:sz w:val="24"/>
          <w:szCs w:val="24"/>
        </w:rPr>
        <w:t>.</w:t>
      </w:r>
    </w:p>
    <w:p w14:paraId="1D0008AD" w14:textId="252DA4FB" w:rsidR="48B5DD7E" w:rsidRDefault="48B5DD7E" w:rsidP="00E8077B">
      <w:pPr>
        <w:pStyle w:val="ListParagraph"/>
        <w:numPr>
          <w:ilvl w:val="0"/>
          <w:numId w:val="19"/>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Long lasting storage of power</w:t>
      </w:r>
      <w:r w:rsidR="0027414C">
        <w:rPr>
          <w:rFonts w:ascii="Times New Roman" w:eastAsia="Times New Roman" w:hAnsi="Times New Roman" w:cs="Times New Roman"/>
          <w:sz w:val="24"/>
          <w:szCs w:val="24"/>
        </w:rPr>
        <w:t>.</w:t>
      </w:r>
    </w:p>
    <w:p w14:paraId="6C3F4C74" w14:textId="3CB3E9DF" w:rsidR="48B5DD7E" w:rsidRDefault="48B5DD7E" w:rsidP="00E8077B">
      <w:pPr>
        <w:pStyle w:val="ListParagraph"/>
        <w:numPr>
          <w:ilvl w:val="0"/>
          <w:numId w:val="19"/>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Simple ignition and shut </w:t>
      </w:r>
      <w:r w:rsidR="00415925" w:rsidRPr="55A4F5CC">
        <w:rPr>
          <w:rFonts w:ascii="Times New Roman" w:eastAsia="Times New Roman" w:hAnsi="Times New Roman" w:cs="Times New Roman"/>
          <w:sz w:val="24"/>
          <w:szCs w:val="24"/>
        </w:rPr>
        <w:t>off.</w:t>
      </w:r>
    </w:p>
    <w:p w14:paraId="5148DD26" w14:textId="5BE96DFF" w:rsidR="48B5DD7E" w:rsidRDefault="48B5DD7E" w:rsidP="00E8077B">
      <w:pPr>
        <w:pStyle w:val="ListParagraph"/>
        <w:numPr>
          <w:ilvl w:val="0"/>
          <w:numId w:val="19"/>
        </w:num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Compact and mobile design</w:t>
      </w:r>
      <w:r w:rsidR="0027414C">
        <w:rPr>
          <w:rFonts w:ascii="Times New Roman" w:eastAsia="Times New Roman" w:hAnsi="Times New Roman" w:cs="Times New Roman"/>
          <w:sz w:val="24"/>
          <w:szCs w:val="24"/>
        </w:rPr>
        <w:t>.</w:t>
      </w:r>
    </w:p>
    <w:p w14:paraId="77269665" w14:textId="5A6E2666" w:rsidR="55A4F5CC" w:rsidRDefault="55A4F5CC" w:rsidP="00E8077B">
      <w:pPr>
        <w:spacing w:line="480" w:lineRule="auto"/>
        <w:rPr>
          <w:rFonts w:ascii="Times New Roman" w:eastAsia="Times New Roman" w:hAnsi="Times New Roman" w:cs="Times New Roman"/>
          <w:sz w:val="24"/>
          <w:szCs w:val="24"/>
        </w:rPr>
      </w:pPr>
    </w:p>
    <w:p w14:paraId="1519E286" w14:textId="1EFD9D98" w:rsidR="48B5DD7E" w:rsidRDefault="2D5D1461"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b/>
          <w:bCs/>
          <w:sz w:val="24"/>
          <w:szCs w:val="24"/>
          <w:u w:val="single"/>
        </w:rPr>
        <w:t xml:space="preserve">Major </w:t>
      </w:r>
      <w:r w:rsidR="0F6032E6" w:rsidRPr="292D4934">
        <w:rPr>
          <w:rFonts w:ascii="Times New Roman" w:eastAsia="Times New Roman" w:hAnsi="Times New Roman" w:cs="Times New Roman"/>
          <w:b/>
          <w:bCs/>
          <w:sz w:val="24"/>
          <w:szCs w:val="24"/>
          <w:u w:val="single"/>
        </w:rPr>
        <w:t>Constraints:</w:t>
      </w:r>
    </w:p>
    <w:p w14:paraId="59A0B386" w14:textId="3CFF2014" w:rsidR="48B5DD7E" w:rsidRDefault="0027414C" w:rsidP="00E8077B">
      <w:pPr>
        <w:pStyle w:val="ListParagraph"/>
        <w:numPr>
          <w:ilvl w:val="0"/>
          <w:numId w:val="18"/>
        </w:numPr>
        <w:spacing w:line="480" w:lineRule="auto"/>
        <w:rPr>
          <w:rFonts w:ascii="Calibri" w:eastAsia="Calibri" w:hAnsi="Calibri" w:cs="Calibri"/>
          <w:sz w:val="24"/>
          <w:szCs w:val="24"/>
        </w:rPr>
      </w:pPr>
      <w:r>
        <w:rPr>
          <w:rFonts w:ascii="Times New Roman" w:eastAsia="Times New Roman" w:hAnsi="Times New Roman" w:cs="Times New Roman"/>
          <w:sz w:val="24"/>
          <w:szCs w:val="24"/>
        </w:rPr>
        <w:t>System can only maintain set amount of voltage.</w:t>
      </w:r>
    </w:p>
    <w:p w14:paraId="0BFE4CA6" w14:textId="6E426E15" w:rsidR="48B5DD7E" w:rsidRDefault="48B5DD7E" w:rsidP="00E8077B">
      <w:pPr>
        <w:pStyle w:val="ListParagraph"/>
        <w:numPr>
          <w:ilvl w:val="0"/>
          <w:numId w:val="18"/>
        </w:numPr>
        <w:spacing w:line="480" w:lineRule="auto"/>
        <w:rPr>
          <w:sz w:val="24"/>
          <w:szCs w:val="24"/>
        </w:rPr>
      </w:pPr>
      <w:r w:rsidRPr="55A4F5CC">
        <w:rPr>
          <w:rFonts w:ascii="Times New Roman" w:eastAsia="Times New Roman" w:hAnsi="Times New Roman" w:cs="Times New Roman"/>
          <w:sz w:val="24"/>
          <w:szCs w:val="24"/>
        </w:rPr>
        <w:t xml:space="preserve">Size of prototype while maintaining lab safety </w:t>
      </w:r>
      <w:r w:rsidR="00415925" w:rsidRPr="55A4F5CC">
        <w:rPr>
          <w:rFonts w:ascii="Times New Roman" w:eastAsia="Times New Roman" w:hAnsi="Times New Roman" w:cs="Times New Roman"/>
          <w:sz w:val="24"/>
          <w:szCs w:val="24"/>
        </w:rPr>
        <w:t>rules.</w:t>
      </w:r>
    </w:p>
    <w:p w14:paraId="4543F9B8" w14:textId="3AC035C4" w:rsidR="48B5DD7E" w:rsidRPr="0027414C" w:rsidRDefault="48B5DD7E" w:rsidP="00E8077B">
      <w:pPr>
        <w:pStyle w:val="ListParagraph"/>
        <w:numPr>
          <w:ilvl w:val="0"/>
          <w:numId w:val="18"/>
        </w:numPr>
        <w:spacing w:line="480" w:lineRule="auto"/>
        <w:rPr>
          <w:sz w:val="24"/>
          <w:szCs w:val="24"/>
        </w:rPr>
      </w:pPr>
      <w:r w:rsidRPr="55A4F5CC">
        <w:rPr>
          <w:rFonts w:ascii="Times New Roman" w:eastAsia="Times New Roman" w:hAnsi="Times New Roman" w:cs="Times New Roman"/>
          <w:sz w:val="24"/>
          <w:szCs w:val="24"/>
        </w:rPr>
        <w:t>Hydrogen is combustible so there can</w:t>
      </w:r>
      <w:r w:rsidR="00A06566">
        <w:rPr>
          <w:rFonts w:ascii="Times New Roman" w:eastAsia="Times New Roman" w:hAnsi="Times New Roman" w:cs="Times New Roman"/>
          <w:sz w:val="24"/>
          <w:szCs w:val="24"/>
        </w:rPr>
        <w:t>’t</w:t>
      </w:r>
      <w:r w:rsidRPr="55A4F5CC">
        <w:rPr>
          <w:rFonts w:ascii="Times New Roman" w:eastAsia="Times New Roman" w:hAnsi="Times New Roman" w:cs="Times New Roman"/>
          <w:sz w:val="24"/>
          <w:szCs w:val="24"/>
        </w:rPr>
        <w:t xml:space="preserve"> be a high concentration </w:t>
      </w:r>
      <w:r w:rsidR="00415925" w:rsidRPr="55A4F5CC">
        <w:rPr>
          <w:rFonts w:ascii="Times New Roman" w:eastAsia="Times New Roman" w:hAnsi="Times New Roman" w:cs="Times New Roman"/>
          <w:sz w:val="24"/>
          <w:szCs w:val="24"/>
        </w:rPr>
        <w:t>flowing.</w:t>
      </w:r>
    </w:p>
    <w:p w14:paraId="7ADB6DC0" w14:textId="227E7A88" w:rsidR="0027414C" w:rsidRPr="0027414C" w:rsidRDefault="0027414C" w:rsidP="00E8077B">
      <w:pPr>
        <w:pStyle w:val="ListParagraph"/>
        <w:numPr>
          <w:ilvl w:val="0"/>
          <w:numId w:val="18"/>
        </w:numPr>
        <w:spacing w:line="480" w:lineRule="auto"/>
        <w:rPr>
          <w:sz w:val="24"/>
          <w:szCs w:val="24"/>
        </w:rPr>
      </w:pPr>
      <w:r>
        <w:rPr>
          <w:rFonts w:ascii="Times New Roman" w:eastAsia="Times New Roman" w:hAnsi="Times New Roman" w:cs="Times New Roman"/>
          <w:sz w:val="24"/>
          <w:szCs w:val="24"/>
        </w:rPr>
        <w:t>COVID-19 restrictions limiting face to face interactions.</w:t>
      </w:r>
    </w:p>
    <w:p w14:paraId="00DAFEC0" w14:textId="692F7005" w:rsidR="0027414C" w:rsidRDefault="0027414C" w:rsidP="00E8077B">
      <w:pPr>
        <w:pStyle w:val="ListParagraph"/>
        <w:numPr>
          <w:ilvl w:val="0"/>
          <w:numId w:val="18"/>
        </w:numPr>
        <w:spacing w:line="480" w:lineRule="auto"/>
        <w:rPr>
          <w:sz w:val="24"/>
          <w:szCs w:val="24"/>
        </w:rPr>
      </w:pPr>
      <w:r>
        <w:rPr>
          <w:rFonts w:ascii="Times New Roman" w:eastAsia="Times New Roman" w:hAnsi="Times New Roman" w:cs="Times New Roman"/>
          <w:sz w:val="24"/>
          <w:szCs w:val="24"/>
        </w:rPr>
        <w:t>Project budget of $600.</w:t>
      </w:r>
    </w:p>
    <w:p w14:paraId="3DCCBE4D" w14:textId="76F51B92" w:rsidR="2CEA18C4" w:rsidRDefault="2CEA18C4" w:rsidP="00E8077B">
      <w:pPr>
        <w:spacing w:line="480" w:lineRule="auto"/>
        <w:rPr>
          <w:rFonts w:ascii="Times New Roman" w:eastAsia="Times New Roman" w:hAnsi="Times New Roman" w:cs="Times New Roman"/>
          <w:b/>
          <w:bCs/>
          <w:sz w:val="24"/>
          <w:szCs w:val="24"/>
          <w:u w:val="single"/>
        </w:rPr>
      </w:pPr>
    </w:p>
    <w:p w14:paraId="5BB839DD" w14:textId="1F9A606B" w:rsidR="48B5DD7E" w:rsidRDefault="48B5DD7E" w:rsidP="00E8077B">
      <w:pPr>
        <w:spacing w:line="480" w:lineRule="auto"/>
        <w:rPr>
          <w:rFonts w:ascii="Times New Roman" w:eastAsia="Times New Roman" w:hAnsi="Times New Roman" w:cs="Times New Roman"/>
          <w:b/>
          <w:bCs/>
          <w:sz w:val="24"/>
          <w:szCs w:val="24"/>
          <w:u w:val="single"/>
        </w:rPr>
      </w:pPr>
      <w:r w:rsidRPr="55A4F5CC">
        <w:rPr>
          <w:rFonts w:ascii="Times New Roman" w:eastAsia="Times New Roman" w:hAnsi="Times New Roman" w:cs="Times New Roman"/>
          <w:b/>
          <w:bCs/>
          <w:sz w:val="24"/>
          <w:szCs w:val="24"/>
          <w:u w:val="single"/>
        </w:rPr>
        <w:t>Benefits:</w:t>
      </w:r>
    </w:p>
    <w:p w14:paraId="17ED5EDC" w14:textId="76ABF33D" w:rsidR="033B719D" w:rsidRDefault="033B719D"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Throughout the research and information </w:t>
      </w:r>
      <w:r w:rsidR="42564FD6" w:rsidRPr="55A4F5CC">
        <w:rPr>
          <w:rFonts w:ascii="Times New Roman" w:eastAsia="Times New Roman" w:hAnsi="Times New Roman" w:cs="Times New Roman"/>
          <w:sz w:val="24"/>
          <w:szCs w:val="24"/>
        </w:rPr>
        <w:t>gathered</w:t>
      </w:r>
      <w:r w:rsidRPr="55A4F5CC">
        <w:rPr>
          <w:rFonts w:ascii="Times New Roman" w:eastAsia="Times New Roman" w:hAnsi="Times New Roman" w:cs="Times New Roman"/>
          <w:sz w:val="24"/>
          <w:szCs w:val="24"/>
        </w:rPr>
        <w:t xml:space="preserve"> on our project, we found that there were three major impacts categories that we fell into. Dealing with the environ</w:t>
      </w:r>
      <w:r w:rsidR="68DF1121" w:rsidRPr="55A4F5CC">
        <w:rPr>
          <w:rFonts w:ascii="Times New Roman" w:eastAsia="Times New Roman" w:hAnsi="Times New Roman" w:cs="Times New Roman"/>
          <w:sz w:val="24"/>
          <w:szCs w:val="24"/>
        </w:rPr>
        <w:t xml:space="preserve">ment and the safety of people, the aim of our project is to produce a product that uses non-harmful gases and water to maintain power, in order to replace gasoline. Gasoline is </w:t>
      </w:r>
      <w:r w:rsidR="1077670F" w:rsidRPr="55A4F5CC">
        <w:rPr>
          <w:rFonts w:ascii="Times New Roman" w:eastAsia="Times New Roman" w:hAnsi="Times New Roman" w:cs="Times New Roman"/>
          <w:sz w:val="24"/>
          <w:szCs w:val="24"/>
        </w:rPr>
        <w:t xml:space="preserve">a finite source that will run out eventually and we must have systems and plans </w:t>
      </w:r>
      <w:r w:rsidR="25F76FB2" w:rsidRPr="55A4F5CC">
        <w:rPr>
          <w:rFonts w:ascii="Times New Roman" w:eastAsia="Times New Roman" w:hAnsi="Times New Roman" w:cs="Times New Roman"/>
          <w:sz w:val="24"/>
          <w:szCs w:val="24"/>
        </w:rPr>
        <w:t>ready to</w:t>
      </w:r>
      <w:r w:rsidR="1077670F" w:rsidRPr="55A4F5CC">
        <w:rPr>
          <w:rFonts w:ascii="Times New Roman" w:eastAsia="Times New Roman" w:hAnsi="Times New Roman" w:cs="Times New Roman"/>
          <w:sz w:val="24"/>
          <w:szCs w:val="24"/>
        </w:rPr>
        <w:t xml:space="preserve"> replace </w:t>
      </w:r>
      <w:r w:rsidR="63880F5F" w:rsidRPr="55A4F5CC">
        <w:rPr>
          <w:rFonts w:ascii="Times New Roman" w:eastAsia="Times New Roman" w:hAnsi="Times New Roman" w:cs="Times New Roman"/>
          <w:sz w:val="24"/>
          <w:szCs w:val="24"/>
        </w:rPr>
        <w:t>its</w:t>
      </w:r>
      <w:r w:rsidR="1077670F" w:rsidRPr="55A4F5CC">
        <w:rPr>
          <w:rFonts w:ascii="Times New Roman" w:eastAsia="Times New Roman" w:hAnsi="Times New Roman" w:cs="Times New Roman"/>
          <w:sz w:val="24"/>
          <w:szCs w:val="24"/>
        </w:rPr>
        <w:t xml:space="preserve"> use. </w:t>
      </w:r>
    </w:p>
    <w:p w14:paraId="346C2E38" w14:textId="5B151C0C" w:rsidR="1077670F" w:rsidRDefault="1077670F"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lastRenderedPageBreak/>
        <w:t>Economically hydrogen is cheaper than gasoline, therefore m</w:t>
      </w:r>
      <w:r w:rsidR="40F37CF3" w:rsidRPr="55A4F5CC">
        <w:rPr>
          <w:rFonts w:ascii="Times New Roman" w:eastAsia="Times New Roman" w:hAnsi="Times New Roman" w:cs="Times New Roman"/>
          <w:sz w:val="24"/>
          <w:szCs w:val="24"/>
        </w:rPr>
        <w:t>eaning that over time large amounts of money can be saved and used elsewhere. One objective of this project is to make a product that can be used by anyone with very minimum re</w:t>
      </w:r>
      <w:r w:rsidR="245EF80C" w:rsidRPr="55A4F5CC">
        <w:rPr>
          <w:rFonts w:ascii="Times New Roman" w:eastAsia="Times New Roman" w:hAnsi="Times New Roman" w:cs="Times New Roman"/>
          <w:sz w:val="24"/>
          <w:szCs w:val="24"/>
        </w:rPr>
        <w:t xml:space="preserve">quirements and little expenditure. </w:t>
      </w:r>
    </w:p>
    <w:p w14:paraId="2940AAC4" w14:textId="4053448B" w:rsidR="245EF80C" w:rsidRDefault="245EF80C"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Lastly the technical impact of our project focuses on using hydrogen as a way to store energy. Our project utilizes the storage and usa</w:t>
      </w:r>
      <w:r w:rsidR="377D51C0" w:rsidRPr="55A4F5CC">
        <w:rPr>
          <w:rFonts w:ascii="Times New Roman" w:eastAsia="Times New Roman" w:hAnsi="Times New Roman" w:cs="Times New Roman"/>
          <w:sz w:val="24"/>
          <w:szCs w:val="24"/>
        </w:rPr>
        <w:t xml:space="preserve">ge of electricity retrieved from hydrogen through electrolysis and an Alkaline Fuel Cell. </w:t>
      </w:r>
    </w:p>
    <w:p w14:paraId="55796CF9" w14:textId="77777777" w:rsidR="00E8077B" w:rsidRDefault="00E8077B" w:rsidP="00E8077B">
      <w:pPr>
        <w:spacing w:line="480" w:lineRule="auto"/>
        <w:rPr>
          <w:rFonts w:ascii="Times New Roman" w:eastAsia="Times New Roman" w:hAnsi="Times New Roman" w:cs="Times New Roman"/>
          <w:sz w:val="24"/>
          <w:szCs w:val="24"/>
        </w:rPr>
      </w:pPr>
    </w:p>
    <w:p w14:paraId="47CAC48F" w14:textId="47C4BDD7" w:rsidR="4A2D0A6C" w:rsidRDefault="4A2D0A6C"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b/>
          <w:bCs/>
          <w:sz w:val="24"/>
          <w:szCs w:val="24"/>
          <w:u w:val="single"/>
        </w:rPr>
        <w:t>Recommendation:</w:t>
      </w:r>
    </w:p>
    <w:p w14:paraId="0B3E21E9" w14:textId="765500C7" w:rsidR="35413F51" w:rsidRDefault="35413F51" w:rsidP="00E8077B">
      <w:pPr>
        <w:pStyle w:val="ListParagraph"/>
        <w:numPr>
          <w:ilvl w:val="0"/>
          <w:numId w:val="11"/>
        </w:numPr>
        <w:spacing w:line="480" w:lineRule="auto"/>
        <w:rPr>
          <w:rFonts w:eastAsiaTheme="minorEastAsia"/>
          <w:b/>
          <w:bCs/>
          <w:sz w:val="24"/>
          <w:szCs w:val="24"/>
          <w:u w:val="single"/>
        </w:rPr>
      </w:pPr>
      <w:r w:rsidRPr="55A4F5CC">
        <w:rPr>
          <w:rFonts w:ascii="Times New Roman" w:eastAsia="Times New Roman" w:hAnsi="Times New Roman" w:cs="Times New Roman"/>
          <w:sz w:val="24"/>
          <w:szCs w:val="24"/>
        </w:rPr>
        <w:t xml:space="preserve">Use a battery source instead of a solar powered source for efficiency and </w:t>
      </w:r>
      <w:r w:rsidR="00415925" w:rsidRPr="55A4F5CC">
        <w:rPr>
          <w:rFonts w:ascii="Times New Roman" w:eastAsia="Times New Roman" w:hAnsi="Times New Roman" w:cs="Times New Roman"/>
          <w:sz w:val="24"/>
          <w:szCs w:val="24"/>
        </w:rPr>
        <w:t>convenience.</w:t>
      </w:r>
    </w:p>
    <w:p w14:paraId="1A3B4922" w14:textId="4DF093AF" w:rsidR="35413F51" w:rsidRDefault="35413F51" w:rsidP="00E8077B">
      <w:pPr>
        <w:pStyle w:val="ListParagraph"/>
        <w:numPr>
          <w:ilvl w:val="0"/>
          <w:numId w:val="11"/>
        </w:numPr>
        <w:spacing w:line="480" w:lineRule="auto"/>
        <w:rPr>
          <w:b/>
          <w:bCs/>
          <w:sz w:val="24"/>
          <w:szCs w:val="24"/>
        </w:rPr>
      </w:pPr>
      <w:r w:rsidRPr="55A4F5CC">
        <w:rPr>
          <w:rFonts w:ascii="Times New Roman" w:eastAsia="Times New Roman" w:hAnsi="Times New Roman" w:cs="Times New Roman"/>
          <w:sz w:val="24"/>
          <w:szCs w:val="24"/>
        </w:rPr>
        <w:t xml:space="preserve">Clean the cylinders of water and replace them with fresh distilled water before </w:t>
      </w:r>
      <w:r w:rsidR="00415925" w:rsidRPr="55A4F5CC">
        <w:rPr>
          <w:rFonts w:ascii="Times New Roman" w:eastAsia="Times New Roman" w:hAnsi="Times New Roman" w:cs="Times New Roman"/>
          <w:sz w:val="24"/>
          <w:szCs w:val="24"/>
        </w:rPr>
        <w:t>use.</w:t>
      </w:r>
    </w:p>
    <w:p w14:paraId="5D5A929A" w14:textId="3489F022" w:rsidR="35413F51" w:rsidRDefault="35413F51" w:rsidP="00E8077B">
      <w:pPr>
        <w:pStyle w:val="ListParagraph"/>
        <w:numPr>
          <w:ilvl w:val="0"/>
          <w:numId w:val="11"/>
        </w:numPr>
        <w:spacing w:line="480" w:lineRule="auto"/>
        <w:rPr>
          <w:b/>
          <w:bCs/>
          <w:sz w:val="24"/>
          <w:szCs w:val="24"/>
        </w:rPr>
      </w:pPr>
      <w:r w:rsidRPr="55A4F5CC">
        <w:rPr>
          <w:rFonts w:ascii="Times New Roman" w:eastAsia="Times New Roman" w:hAnsi="Times New Roman" w:cs="Times New Roman"/>
          <w:sz w:val="24"/>
          <w:szCs w:val="24"/>
        </w:rPr>
        <w:t xml:space="preserve">In prototype I, be sure to close the release valves so that the water does not enter hydrogen fuel cell once water has begun moving. If water does enter fuel cell close valves anyway to force the water </w:t>
      </w:r>
      <w:r w:rsidR="5F8191C1" w:rsidRPr="55A4F5CC">
        <w:rPr>
          <w:rFonts w:ascii="Times New Roman" w:eastAsia="Times New Roman" w:hAnsi="Times New Roman" w:cs="Times New Roman"/>
          <w:sz w:val="24"/>
          <w:szCs w:val="24"/>
        </w:rPr>
        <w:t>to expel itself naturally</w:t>
      </w:r>
    </w:p>
    <w:p w14:paraId="56CF67FB" w14:textId="4A3C12EE" w:rsidR="5F8191C1" w:rsidRDefault="5F8191C1" w:rsidP="00E8077B">
      <w:pPr>
        <w:pStyle w:val="ListParagraph"/>
        <w:numPr>
          <w:ilvl w:val="0"/>
          <w:numId w:val="11"/>
        </w:numPr>
        <w:spacing w:line="480" w:lineRule="auto"/>
        <w:rPr>
          <w:b/>
          <w:bCs/>
          <w:sz w:val="24"/>
          <w:szCs w:val="24"/>
        </w:rPr>
      </w:pPr>
      <w:r w:rsidRPr="55A4F5CC">
        <w:rPr>
          <w:rFonts w:ascii="Times New Roman" w:eastAsia="Times New Roman" w:hAnsi="Times New Roman" w:cs="Times New Roman"/>
          <w:sz w:val="24"/>
          <w:szCs w:val="24"/>
        </w:rPr>
        <w:t>In Prototype II, release the hydrogen in small amounts to power the device of your choice (LED, Fan, Wheel)</w:t>
      </w:r>
    </w:p>
    <w:p w14:paraId="41ADF507" w14:textId="2E567C8D" w:rsidR="5F8191C1" w:rsidRPr="00E8077B" w:rsidRDefault="5F8191C1" w:rsidP="00E8077B">
      <w:pPr>
        <w:pStyle w:val="ListParagraph"/>
        <w:numPr>
          <w:ilvl w:val="0"/>
          <w:numId w:val="11"/>
        </w:numPr>
        <w:spacing w:line="480" w:lineRule="auto"/>
        <w:rPr>
          <w:b/>
          <w:bCs/>
          <w:sz w:val="24"/>
          <w:szCs w:val="24"/>
        </w:rPr>
      </w:pPr>
      <w:r w:rsidRPr="55A4F5CC">
        <w:rPr>
          <w:rFonts w:ascii="Times New Roman" w:eastAsia="Times New Roman" w:hAnsi="Times New Roman" w:cs="Times New Roman"/>
          <w:sz w:val="24"/>
          <w:szCs w:val="24"/>
        </w:rPr>
        <w:t>When restarting circuit, start back from step one to ensure there is no leakage or other complications with the device.</w:t>
      </w:r>
    </w:p>
    <w:p w14:paraId="46F4FCDF" w14:textId="77777777" w:rsidR="00E8077B" w:rsidRDefault="00E8077B" w:rsidP="00E8077B">
      <w:pPr>
        <w:pStyle w:val="ListParagraph"/>
        <w:spacing w:line="480" w:lineRule="auto"/>
        <w:rPr>
          <w:b/>
          <w:bCs/>
          <w:sz w:val="24"/>
          <w:szCs w:val="24"/>
        </w:rPr>
      </w:pPr>
    </w:p>
    <w:p w14:paraId="19B812DC" w14:textId="522B4A6F" w:rsidR="5F8191C1" w:rsidRDefault="5F8191C1" w:rsidP="00E8077B">
      <w:pPr>
        <w:spacing w:line="480" w:lineRule="auto"/>
        <w:rPr>
          <w:rFonts w:ascii="Times New Roman" w:eastAsia="Times New Roman" w:hAnsi="Times New Roman" w:cs="Times New Roman"/>
          <w:b/>
          <w:bCs/>
          <w:sz w:val="24"/>
          <w:szCs w:val="24"/>
          <w:u w:val="single"/>
        </w:rPr>
      </w:pPr>
      <w:r w:rsidRPr="55A4F5CC">
        <w:rPr>
          <w:rFonts w:ascii="Times New Roman" w:eastAsia="Times New Roman" w:hAnsi="Times New Roman" w:cs="Times New Roman"/>
          <w:b/>
          <w:bCs/>
          <w:sz w:val="24"/>
          <w:szCs w:val="24"/>
          <w:u w:val="single"/>
        </w:rPr>
        <w:t>Conclusion:</w:t>
      </w:r>
    </w:p>
    <w:p w14:paraId="08C41895" w14:textId="00E4B3AC" w:rsidR="00E8077B" w:rsidRPr="00C95D96" w:rsidRDefault="45A96368"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The design and demonstration of this fuel cell system will show how </w:t>
      </w:r>
      <w:r w:rsidR="5C29E3FE" w:rsidRPr="55A4F5CC">
        <w:rPr>
          <w:rFonts w:ascii="Times New Roman" w:eastAsia="Times New Roman" w:hAnsi="Times New Roman" w:cs="Times New Roman"/>
          <w:sz w:val="24"/>
          <w:szCs w:val="24"/>
        </w:rPr>
        <w:t>this</w:t>
      </w:r>
      <w:r w:rsidRPr="55A4F5CC">
        <w:rPr>
          <w:rFonts w:ascii="Times New Roman" w:eastAsia="Times New Roman" w:hAnsi="Times New Roman" w:cs="Times New Roman"/>
          <w:sz w:val="24"/>
          <w:szCs w:val="24"/>
        </w:rPr>
        <w:t xml:space="preserve"> alternative energy source will greatly benefit many industries (especially technological) in the upcoming future. </w:t>
      </w:r>
      <w:r w:rsidR="06877C73" w:rsidRPr="55A4F5CC">
        <w:rPr>
          <w:rFonts w:ascii="Times New Roman" w:eastAsia="Times New Roman" w:hAnsi="Times New Roman" w:cs="Times New Roman"/>
          <w:sz w:val="24"/>
          <w:szCs w:val="24"/>
        </w:rPr>
        <w:t xml:space="preserve">The easier it is to demonstrate </w:t>
      </w:r>
      <w:r w:rsidR="00415925" w:rsidRPr="55A4F5CC">
        <w:rPr>
          <w:rFonts w:ascii="Times New Roman" w:eastAsia="Times New Roman" w:hAnsi="Times New Roman" w:cs="Times New Roman"/>
          <w:sz w:val="24"/>
          <w:szCs w:val="24"/>
        </w:rPr>
        <w:t>its</w:t>
      </w:r>
      <w:r w:rsidR="06877C73" w:rsidRPr="55A4F5CC">
        <w:rPr>
          <w:rFonts w:ascii="Times New Roman" w:eastAsia="Times New Roman" w:hAnsi="Times New Roman" w:cs="Times New Roman"/>
          <w:sz w:val="24"/>
          <w:szCs w:val="24"/>
        </w:rPr>
        <w:t xml:space="preserve"> applications, the more capable the demonstration will be for companies to implement.</w:t>
      </w:r>
    </w:p>
    <w:p w14:paraId="70374EFA" w14:textId="56E51C89" w:rsidR="2CEA18C4" w:rsidRDefault="5D3B0C2C" w:rsidP="00E8077B">
      <w:pPr>
        <w:spacing w:after="0" w:line="480" w:lineRule="auto"/>
        <w:jc w:val="center"/>
      </w:pPr>
      <w:bookmarkStart w:id="1" w:name="_Hlk70232121"/>
      <w:r w:rsidRPr="55A4F5CC">
        <w:rPr>
          <w:rFonts w:ascii="Times New Roman" w:eastAsia="Times New Roman" w:hAnsi="Times New Roman" w:cs="Times New Roman"/>
          <w:b/>
          <w:bCs/>
          <w:color w:val="000000" w:themeColor="text1"/>
          <w:sz w:val="23"/>
          <w:szCs w:val="23"/>
        </w:rPr>
        <w:lastRenderedPageBreak/>
        <w:t>TABLE OF CONTENTS</w:t>
      </w:r>
    </w:p>
    <w:p w14:paraId="7EEA43DD" w14:textId="1D35A9F0"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Project Executive Summary ……………………………………………………….………</w:t>
      </w:r>
      <w:r w:rsidR="004A2035">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 ii – iv</w:t>
      </w:r>
    </w:p>
    <w:p w14:paraId="68572056" w14:textId="572F7D68"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Table of Contents ………………………………………………………………………</w:t>
      </w:r>
      <w:proofErr w:type="gramStart"/>
      <w:r w:rsidRPr="55A4F5CC">
        <w:rPr>
          <w:rFonts w:ascii="Times New Roman" w:eastAsia="Times New Roman" w:hAnsi="Times New Roman" w:cs="Times New Roman"/>
          <w:color w:val="000000" w:themeColor="text1"/>
          <w:sz w:val="23"/>
          <w:szCs w:val="23"/>
        </w:rPr>
        <w:t>…..</w:t>
      </w:r>
      <w:proofErr w:type="gramEnd"/>
      <w:r w:rsidRPr="55A4F5CC">
        <w:rPr>
          <w:rFonts w:ascii="Times New Roman" w:eastAsia="Times New Roman" w:hAnsi="Times New Roman" w:cs="Times New Roman"/>
          <w:color w:val="000000" w:themeColor="text1"/>
          <w:sz w:val="23"/>
          <w:szCs w:val="23"/>
        </w:rPr>
        <w:t>…......</w:t>
      </w:r>
      <w:r w:rsidR="004A2035">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 v</w:t>
      </w:r>
    </w:p>
    <w:p w14:paraId="2717090D" w14:textId="75A28303"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List of Figures ……………………………………………………………………………...……</w:t>
      </w:r>
      <w:r w:rsidR="004A2035">
        <w:rPr>
          <w:rFonts w:ascii="Times New Roman" w:eastAsia="Times New Roman" w:hAnsi="Times New Roman" w:cs="Times New Roman"/>
          <w:color w:val="000000" w:themeColor="text1"/>
          <w:sz w:val="23"/>
          <w:szCs w:val="23"/>
        </w:rPr>
        <w:t>………………</w:t>
      </w:r>
      <w:proofErr w:type="gramStart"/>
      <w:r w:rsidR="004A2035">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w:t>
      </w:r>
      <w:proofErr w:type="gramEnd"/>
      <w:r w:rsidRPr="55A4F5CC">
        <w:rPr>
          <w:rFonts w:ascii="Times New Roman" w:eastAsia="Times New Roman" w:hAnsi="Times New Roman" w:cs="Times New Roman"/>
          <w:color w:val="000000" w:themeColor="text1"/>
          <w:sz w:val="23"/>
          <w:szCs w:val="23"/>
        </w:rPr>
        <w:t xml:space="preserve"> vi</w:t>
      </w:r>
      <w:r w:rsidR="004A2035">
        <w:rPr>
          <w:rFonts w:ascii="Times New Roman" w:eastAsia="Times New Roman" w:hAnsi="Times New Roman" w:cs="Times New Roman"/>
          <w:color w:val="000000" w:themeColor="text1"/>
          <w:sz w:val="23"/>
          <w:szCs w:val="23"/>
        </w:rPr>
        <w:t>i</w:t>
      </w:r>
      <w:r w:rsidR="001167EE">
        <w:rPr>
          <w:rFonts w:ascii="Times New Roman" w:eastAsia="Times New Roman" w:hAnsi="Times New Roman" w:cs="Times New Roman"/>
          <w:color w:val="000000" w:themeColor="text1"/>
          <w:sz w:val="23"/>
          <w:szCs w:val="23"/>
        </w:rPr>
        <w:t>i</w:t>
      </w:r>
    </w:p>
    <w:p w14:paraId="6E56EEDE" w14:textId="46D1AE33"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List of Tables and Graphs ……………………………………………………………....…………</w:t>
      </w:r>
      <w:r w:rsidR="004A2035">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w:t>
      </w:r>
      <w:r w:rsidR="00415925">
        <w:rPr>
          <w:rFonts w:ascii="Times New Roman" w:eastAsia="Times New Roman" w:hAnsi="Times New Roman" w:cs="Times New Roman"/>
          <w:color w:val="000000" w:themeColor="text1"/>
          <w:sz w:val="23"/>
          <w:szCs w:val="23"/>
        </w:rPr>
        <w:t>.</w:t>
      </w:r>
      <w:r w:rsidR="001167EE">
        <w:rPr>
          <w:rFonts w:ascii="Times New Roman" w:eastAsia="Times New Roman" w:hAnsi="Times New Roman" w:cs="Times New Roman"/>
          <w:color w:val="000000" w:themeColor="text1"/>
          <w:sz w:val="23"/>
          <w:szCs w:val="23"/>
        </w:rPr>
        <w:t>...ix</w:t>
      </w:r>
    </w:p>
    <w:p w14:paraId="64140F76" w14:textId="02DFDB94" w:rsidR="2CEA18C4" w:rsidRDefault="5D3B0C2C" w:rsidP="00E8077B">
      <w:pPr>
        <w:spacing w:after="0" w:line="480" w:lineRule="auto"/>
        <w:rPr>
          <w:rFonts w:ascii="Times New Roman" w:eastAsia="Times New Roman" w:hAnsi="Times New Roman" w:cs="Times New Roman"/>
          <w:color w:val="000000" w:themeColor="text1"/>
          <w:sz w:val="23"/>
          <w:szCs w:val="23"/>
        </w:rPr>
      </w:pPr>
      <w:r w:rsidRPr="55A4F5CC">
        <w:rPr>
          <w:rFonts w:ascii="Times New Roman" w:eastAsia="Times New Roman" w:hAnsi="Times New Roman" w:cs="Times New Roman"/>
          <w:color w:val="000000" w:themeColor="text1"/>
          <w:sz w:val="23"/>
          <w:szCs w:val="23"/>
        </w:rPr>
        <w:t>List of Team Members and Roles ……………………………………………………</w:t>
      </w:r>
      <w:proofErr w:type="gramStart"/>
      <w:r w:rsidRPr="55A4F5CC">
        <w:rPr>
          <w:rFonts w:ascii="Times New Roman" w:eastAsia="Times New Roman" w:hAnsi="Times New Roman" w:cs="Times New Roman"/>
          <w:color w:val="000000" w:themeColor="text1"/>
          <w:sz w:val="23"/>
          <w:szCs w:val="23"/>
        </w:rPr>
        <w:t>…..</w:t>
      </w:r>
      <w:proofErr w:type="gramEnd"/>
      <w:r w:rsidRPr="55A4F5CC">
        <w:rPr>
          <w:rFonts w:ascii="Times New Roman" w:eastAsia="Times New Roman" w:hAnsi="Times New Roman" w:cs="Times New Roman"/>
          <w:color w:val="000000" w:themeColor="text1"/>
          <w:sz w:val="23"/>
          <w:szCs w:val="23"/>
        </w:rPr>
        <w:t>………</w:t>
      </w:r>
      <w:r w:rsidR="004A2035">
        <w:rPr>
          <w:rFonts w:ascii="Times New Roman" w:eastAsia="Times New Roman" w:hAnsi="Times New Roman" w:cs="Times New Roman"/>
          <w:color w:val="000000" w:themeColor="text1"/>
          <w:sz w:val="23"/>
          <w:szCs w:val="23"/>
        </w:rPr>
        <w:t>……………………</w:t>
      </w:r>
      <w:r w:rsidR="001167EE">
        <w:rPr>
          <w:rFonts w:ascii="Times New Roman" w:eastAsia="Times New Roman" w:hAnsi="Times New Roman" w:cs="Times New Roman"/>
          <w:color w:val="000000" w:themeColor="text1"/>
          <w:sz w:val="23"/>
          <w:szCs w:val="23"/>
        </w:rPr>
        <w:t>.</w:t>
      </w:r>
      <w:r w:rsidR="004A2035">
        <w:rPr>
          <w:rFonts w:ascii="Times New Roman" w:eastAsia="Times New Roman" w:hAnsi="Times New Roman" w:cs="Times New Roman"/>
          <w:color w:val="000000" w:themeColor="text1"/>
          <w:sz w:val="23"/>
          <w:szCs w:val="23"/>
        </w:rPr>
        <w:t>x</w:t>
      </w:r>
    </w:p>
    <w:bookmarkEnd w:id="1"/>
    <w:p w14:paraId="37CA83AC" w14:textId="77777777" w:rsidR="00E8077B" w:rsidRDefault="00E8077B" w:rsidP="00E8077B">
      <w:pPr>
        <w:spacing w:after="0" w:line="480" w:lineRule="auto"/>
      </w:pPr>
    </w:p>
    <w:p w14:paraId="37DC56CE" w14:textId="0FDEC919" w:rsidR="2CEA18C4" w:rsidRDefault="5D3B0C2C" w:rsidP="00E8077B">
      <w:pPr>
        <w:spacing w:after="0" w:line="480" w:lineRule="auto"/>
      </w:pPr>
      <w:r w:rsidRPr="55A4F5CC">
        <w:rPr>
          <w:rFonts w:ascii="Times New Roman" w:eastAsia="Times New Roman" w:hAnsi="Times New Roman" w:cs="Times New Roman"/>
          <w:b/>
          <w:bCs/>
          <w:color w:val="000000" w:themeColor="text1"/>
          <w:sz w:val="23"/>
          <w:szCs w:val="23"/>
        </w:rPr>
        <w:t>1. PROJECT SCOPE ……………………………………………………………………........</w:t>
      </w:r>
      <w:r w:rsidR="000232F5">
        <w:rPr>
          <w:rFonts w:ascii="Times New Roman" w:eastAsia="Times New Roman" w:hAnsi="Times New Roman" w:cs="Times New Roman"/>
          <w:b/>
          <w:bCs/>
          <w:color w:val="000000" w:themeColor="text1"/>
          <w:sz w:val="23"/>
          <w:szCs w:val="23"/>
        </w:rPr>
        <w:t>.........</w:t>
      </w:r>
      <w:r w:rsidR="00426C42">
        <w:rPr>
          <w:rFonts w:ascii="Times New Roman" w:eastAsia="Times New Roman" w:hAnsi="Times New Roman" w:cs="Times New Roman"/>
          <w:b/>
          <w:bCs/>
          <w:color w:val="000000" w:themeColor="text1"/>
          <w:sz w:val="23"/>
          <w:szCs w:val="23"/>
        </w:rPr>
        <w:t>.........</w:t>
      </w:r>
      <w:r w:rsidR="000232F5">
        <w:rPr>
          <w:rFonts w:ascii="Times New Roman" w:eastAsia="Times New Roman" w:hAnsi="Times New Roman" w:cs="Times New Roman"/>
          <w:b/>
          <w:bCs/>
          <w:color w:val="000000" w:themeColor="text1"/>
          <w:sz w:val="23"/>
          <w:szCs w:val="23"/>
        </w:rPr>
        <w:t>...............1</w:t>
      </w:r>
      <w:r w:rsidR="001167EE">
        <w:rPr>
          <w:rFonts w:ascii="Times New Roman" w:eastAsia="Times New Roman" w:hAnsi="Times New Roman" w:cs="Times New Roman"/>
          <w:b/>
          <w:bCs/>
          <w:color w:val="000000" w:themeColor="text1"/>
          <w:sz w:val="23"/>
          <w:szCs w:val="23"/>
        </w:rPr>
        <w:t>1</w:t>
      </w:r>
      <w:r w:rsidRPr="55A4F5CC">
        <w:rPr>
          <w:rFonts w:ascii="Times New Roman" w:eastAsia="Times New Roman" w:hAnsi="Times New Roman" w:cs="Times New Roman"/>
          <w:b/>
          <w:bCs/>
          <w:color w:val="000000" w:themeColor="text1"/>
          <w:sz w:val="23"/>
          <w:szCs w:val="23"/>
        </w:rPr>
        <w:t xml:space="preserve"> </w:t>
      </w:r>
    </w:p>
    <w:p w14:paraId="5B3485D9" w14:textId="4866D9F9" w:rsidR="2CEA18C4" w:rsidRDefault="5D3B0C2C" w:rsidP="00426C42">
      <w:pPr>
        <w:spacing w:after="0" w:line="480" w:lineRule="auto"/>
      </w:pPr>
      <w:r w:rsidRPr="55A4F5CC">
        <w:rPr>
          <w:rFonts w:ascii="Times New Roman" w:eastAsia="Times New Roman" w:hAnsi="Times New Roman" w:cs="Times New Roman"/>
          <w:color w:val="000000" w:themeColor="text1"/>
          <w:sz w:val="23"/>
          <w:szCs w:val="23"/>
        </w:rPr>
        <w:t>1.1 Problem Statement ………………………………………………………………...........</w:t>
      </w:r>
      <w:r w:rsidR="000232F5">
        <w:rPr>
          <w:rFonts w:ascii="Times New Roman" w:eastAsia="Times New Roman" w:hAnsi="Times New Roman" w:cs="Times New Roman"/>
          <w:color w:val="000000" w:themeColor="text1"/>
          <w:sz w:val="23"/>
          <w:szCs w:val="23"/>
        </w:rPr>
        <w:t>........................</w:t>
      </w:r>
      <w:r w:rsidR="00426C42">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w:t>
      </w:r>
      <w:r w:rsidR="000232F5">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2</w:t>
      </w:r>
      <w:r w:rsidRPr="55A4F5CC">
        <w:rPr>
          <w:rFonts w:ascii="Times New Roman" w:eastAsia="Times New Roman" w:hAnsi="Times New Roman" w:cs="Times New Roman"/>
          <w:color w:val="000000" w:themeColor="text1"/>
          <w:sz w:val="23"/>
          <w:szCs w:val="23"/>
        </w:rPr>
        <w:t xml:space="preserve"> </w:t>
      </w:r>
    </w:p>
    <w:p w14:paraId="7A239D33" w14:textId="1F1DBA48" w:rsidR="2CEA18C4" w:rsidRDefault="5D3B0C2C" w:rsidP="00426C42">
      <w:pPr>
        <w:spacing w:after="0" w:line="480" w:lineRule="auto"/>
      </w:pPr>
      <w:r w:rsidRPr="55A4F5CC">
        <w:rPr>
          <w:rFonts w:ascii="Times New Roman" w:eastAsia="Times New Roman" w:hAnsi="Times New Roman" w:cs="Times New Roman"/>
          <w:color w:val="000000" w:themeColor="text1"/>
          <w:sz w:val="23"/>
          <w:szCs w:val="23"/>
        </w:rPr>
        <w:t>1.2 Client Identification and Recognition of Need ……………………………………....</w:t>
      </w:r>
      <w:r w:rsidR="000232F5">
        <w:rPr>
          <w:rFonts w:ascii="Times New Roman" w:eastAsia="Times New Roman" w:hAnsi="Times New Roman" w:cs="Times New Roman"/>
          <w:color w:val="000000" w:themeColor="text1"/>
          <w:sz w:val="23"/>
          <w:szCs w:val="23"/>
        </w:rPr>
        <w:t>..........................</w:t>
      </w:r>
      <w:r w:rsidR="00426C42">
        <w:rPr>
          <w:rFonts w:ascii="Times New Roman" w:eastAsia="Times New Roman" w:hAnsi="Times New Roman" w:cs="Times New Roman"/>
          <w:color w:val="000000" w:themeColor="text1"/>
          <w:sz w:val="23"/>
          <w:szCs w:val="23"/>
        </w:rPr>
        <w:t>.............</w:t>
      </w:r>
      <w:r w:rsidR="000232F5">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3</w:t>
      </w:r>
      <w:r w:rsidRPr="55A4F5CC">
        <w:rPr>
          <w:rFonts w:ascii="Times New Roman" w:eastAsia="Times New Roman" w:hAnsi="Times New Roman" w:cs="Times New Roman"/>
          <w:color w:val="000000" w:themeColor="text1"/>
          <w:sz w:val="23"/>
          <w:szCs w:val="23"/>
        </w:rPr>
        <w:t xml:space="preserve">  </w:t>
      </w:r>
    </w:p>
    <w:p w14:paraId="24636862" w14:textId="698CC0A8" w:rsidR="2CEA18C4" w:rsidRDefault="5D3B0C2C" w:rsidP="00426C42">
      <w:pPr>
        <w:spacing w:after="0" w:line="480" w:lineRule="auto"/>
      </w:pPr>
      <w:r w:rsidRPr="55A4F5CC">
        <w:rPr>
          <w:rFonts w:ascii="Times New Roman" w:eastAsia="Times New Roman" w:hAnsi="Times New Roman" w:cs="Times New Roman"/>
          <w:color w:val="000000" w:themeColor="text1"/>
          <w:sz w:val="23"/>
          <w:szCs w:val="23"/>
        </w:rPr>
        <w:t>1.3 Project Goal and Objectives ………………………………………………………....…</w:t>
      </w:r>
      <w:r w:rsidR="000232F5">
        <w:rPr>
          <w:rFonts w:ascii="Times New Roman" w:eastAsia="Times New Roman" w:hAnsi="Times New Roman" w:cs="Times New Roman"/>
          <w:color w:val="000000" w:themeColor="text1"/>
          <w:sz w:val="23"/>
          <w:szCs w:val="23"/>
        </w:rPr>
        <w:t>…………</w:t>
      </w:r>
      <w:r w:rsidR="00426C42">
        <w:rPr>
          <w:rFonts w:ascii="Times New Roman" w:eastAsia="Times New Roman" w:hAnsi="Times New Roman" w:cs="Times New Roman"/>
          <w:color w:val="000000" w:themeColor="text1"/>
          <w:sz w:val="23"/>
          <w:szCs w:val="23"/>
        </w:rPr>
        <w:t>……….</w:t>
      </w:r>
      <w:r w:rsidR="000232F5">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4</w:t>
      </w:r>
      <w:r w:rsidR="000232F5">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6</w:t>
      </w:r>
      <w:r w:rsidRPr="55A4F5CC">
        <w:rPr>
          <w:rFonts w:ascii="Times New Roman" w:eastAsia="Times New Roman" w:hAnsi="Times New Roman" w:cs="Times New Roman"/>
          <w:color w:val="000000" w:themeColor="text1"/>
          <w:sz w:val="23"/>
          <w:szCs w:val="23"/>
        </w:rPr>
        <w:t xml:space="preserve"> </w:t>
      </w:r>
    </w:p>
    <w:p w14:paraId="0AE727E3" w14:textId="291648CD" w:rsidR="2CEA18C4" w:rsidRDefault="5D3B0C2C" w:rsidP="00426C42">
      <w:pPr>
        <w:spacing w:after="0" w:line="480" w:lineRule="auto"/>
      </w:pPr>
      <w:r w:rsidRPr="55A4F5CC">
        <w:rPr>
          <w:rFonts w:ascii="Times New Roman" w:eastAsia="Times New Roman" w:hAnsi="Times New Roman" w:cs="Times New Roman"/>
          <w:color w:val="000000" w:themeColor="text1"/>
          <w:sz w:val="23"/>
          <w:szCs w:val="23"/>
        </w:rPr>
        <w:t>1.4 Contemporary Issues Relevant to Project …………………………………………....</w:t>
      </w:r>
      <w:r w:rsidR="00426C42">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7</w:t>
      </w:r>
    </w:p>
    <w:p w14:paraId="0D672B1B" w14:textId="3A954EF1" w:rsidR="2CEA18C4" w:rsidRDefault="5D3B0C2C" w:rsidP="00426C42">
      <w:pPr>
        <w:spacing w:after="0" w:line="480" w:lineRule="auto"/>
      </w:pPr>
      <w:r w:rsidRPr="55A4F5CC">
        <w:rPr>
          <w:rFonts w:ascii="Times New Roman" w:eastAsia="Times New Roman" w:hAnsi="Times New Roman" w:cs="Times New Roman"/>
          <w:color w:val="000000" w:themeColor="text1"/>
          <w:sz w:val="23"/>
          <w:szCs w:val="23"/>
        </w:rPr>
        <w:t xml:space="preserve">1.5 Potential Impact of Project on Society ……………………………………………... </w:t>
      </w:r>
      <w:r w:rsidR="00426C42">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8</w:t>
      </w:r>
      <w:r w:rsidR="00426C42">
        <w:rPr>
          <w:rFonts w:ascii="Times New Roman" w:eastAsia="Times New Roman" w:hAnsi="Times New Roman" w:cs="Times New Roman"/>
          <w:color w:val="000000" w:themeColor="text1"/>
          <w:sz w:val="23"/>
          <w:szCs w:val="23"/>
        </w:rPr>
        <w:t>-1</w:t>
      </w:r>
      <w:r w:rsidR="001167EE">
        <w:rPr>
          <w:rFonts w:ascii="Times New Roman" w:eastAsia="Times New Roman" w:hAnsi="Times New Roman" w:cs="Times New Roman"/>
          <w:color w:val="000000" w:themeColor="text1"/>
          <w:sz w:val="23"/>
          <w:szCs w:val="23"/>
        </w:rPr>
        <w:t>9</w:t>
      </w:r>
      <w:r w:rsidRPr="55A4F5CC">
        <w:rPr>
          <w:rFonts w:ascii="Times New Roman" w:eastAsia="Times New Roman" w:hAnsi="Times New Roman" w:cs="Times New Roman"/>
          <w:color w:val="000000" w:themeColor="text1"/>
          <w:sz w:val="23"/>
          <w:szCs w:val="23"/>
        </w:rPr>
        <w:t xml:space="preserve"> </w:t>
      </w:r>
    </w:p>
    <w:p w14:paraId="463B88B5" w14:textId="35E8094C" w:rsidR="2CEA18C4" w:rsidRDefault="5D3B0C2C" w:rsidP="00426C42">
      <w:pPr>
        <w:spacing w:after="0" w:line="480" w:lineRule="auto"/>
      </w:pPr>
      <w:r w:rsidRPr="55A4F5CC">
        <w:rPr>
          <w:rFonts w:ascii="Times New Roman" w:eastAsia="Times New Roman" w:hAnsi="Times New Roman" w:cs="Times New Roman"/>
          <w:color w:val="000000" w:themeColor="text1"/>
          <w:sz w:val="23"/>
          <w:szCs w:val="23"/>
        </w:rPr>
        <w:t xml:space="preserve">(Safety, Environment, Technical, Economical) </w:t>
      </w:r>
    </w:p>
    <w:p w14:paraId="5B17E95E" w14:textId="35871C1F" w:rsidR="2CEA18C4" w:rsidRPr="00426C42" w:rsidRDefault="5D3B0C2C" w:rsidP="00426C42">
      <w:pPr>
        <w:pStyle w:val="ListParagraph"/>
        <w:numPr>
          <w:ilvl w:val="1"/>
          <w:numId w:val="36"/>
        </w:numPr>
        <w:spacing w:after="0" w:line="480" w:lineRule="auto"/>
        <w:rPr>
          <w:rFonts w:ascii="Times New Roman" w:eastAsia="Times New Roman" w:hAnsi="Times New Roman" w:cs="Times New Roman"/>
          <w:color w:val="000000" w:themeColor="text1"/>
          <w:sz w:val="23"/>
          <w:szCs w:val="23"/>
        </w:rPr>
      </w:pPr>
      <w:r w:rsidRPr="00426C42">
        <w:rPr>
          <w:rFonts w:ascii="Times New Roman" w:eastAsia="Times New Roman" w:hAnsi="Times New Roman" w:cs="Times New Roman"/>
          <w:color w:val="000000" w:themeColor="text1"/>
          <w:sz w:val="23"/>
          <w:szCs w:val="23"/>
        </w:rPr>
        <w:t>Initial Project Constraints ………………………………………………………………</w:t>
      </w:r>
      <w:r w:rsidR="00426C42" w:rsidRPr="00426C42">
        <w:rPr>
          <w:rFonts w:ascii="Times New Roman" w:eastAsia="Times New Roman" w:hAnsi="Times New Roman" w:cs="Times New Roman"/>
          <w:color w:val="000000" w:themeColor="text1"/>
          <w:sz w:val="23"/>
          <w:szCs w:val="23"/>
        </w:rPr>
        <w:t>…….………………</w:t>
      </w:r>
      <w:proofErr w:type="gramStart"/>
      <w:r w:rsidR="00426C42" w:rsidRPr="00426C42">
        <w:rPr>
          <w:rFonts w:ascii="Times New Roman" w:eastAsia="Times New Roman" w:hAnsi="Times New Roman" w:cs="Times New Roman"/>
          <w:color w:val="000000" w:themeColor="text1"/>
          <w:sz w:val="23"/>
          <w:szCs w:val="23"/>
        </w:rPr>
        <w:t>…..</w:t>
      </w:r>
      <w:proofErr w:type="gramEnd"/>
      <w:r w:rsidR="001167EE">
        <w:rPr>
          <w:rFonts w:ascii="Times New Roman" w:eastAsia="Times New Roman" w:hAnsi="Times New Roman" w:cs="Times New Roman"/>
          <w:color w:val="000000" w:themeColor="text1"/>
          <w:sz w:val="23"/>
          <w:szCs w:val="23"/>
        </w:rPr>
        <w:t>20</w:t>
      </w:r>
    </w:p>
    <w:p w14:paraId="429BF12F" w14:textId="77777777" w:rsidR="00E8077B" w:rsidRDefault="00E8077B" w:rsidP="00E8077B">
      <w:pPr>
        <w:spacing w:after="0" w:line="480" w:lineRule="auto"/>
        <w:ind w:firstLine="720"/>
      </w:pPr>
    </w:p>
    <w:p w14:paraId="6E0434E8" w14:textId="327FE7B5" w:rsidR="2CEA18C4" w:rsidRPr="00426C42" w:rsidRDefault="00426C42" w:rsidP="00426C42">
      <w:pPr>
        <w:spacing w:after="0" w:line="480" w:lineRule="auto"/>
        <w:rPr>
          <w:rFonts w:eastAsiaTheme="minorEastAsia"/>
          <w:b/>
          <w:bCs/>
          <w:color w:val="000000" w:themeColor="text1"/>
          <w:sz w:val="23"/>
          <w:szCs w:val="23"/>
        </w:rPr>
      </w:pPr>
      <w:r>
        <w:rPr>
          <w:rFonts w:ascii="Times New Roman" w:eastAsia="Times New Roman" w:hAnsi="Times New Roman" w:cs="Times New Roman"/>
          <w:b/>
          <w:bCs/>
          <w:color w:val="000000" w:themeColor="text1"/>
          <w:sz w:val="23"/>
          <w:szCs w:val="23"/>
        </w:rPr>
        <w:t xml:space="preserve">2. </w:t>
      </w:r>
      <w:r w:rsidR="5D3B0C2C" w:rsidRPr="00426C42">
        <w:rPr>
          <w:rFonts w:ascii="Times New Roman" w:eastAsia="Times New Roman" w:hAnsi="Times New Roman" w:cs="Times New Roman"/>
          <w:b/>
          <w:bCs/>
          <w:color w:val="000000" w:themeColor="text1"/>
          <w:sz w:val="23"/>
          <w:szCs w:val="23"/>
        </w:rPr>
        <w:t>PROJECT PLANNING AND TASK DEFINITION ……………………………………</w:t>
      </w:r>
      <w:r w:rsidRPr="00426C42">
        <w:rPr>
          <w:rFonts w:ascii="Times New Roman" w:eastAsia="Times New Roman" w:hAnsi="Times New Roman" w:cs="Times New Roman"/>
          <w:b/>
          <w:bCs/>
          <w:color w:val="000000" w:themeColor="text1"/>
          <w:sz w:val="23"/>
          <w:szCs w:val="23"/>
        </w:rPr>
        <w:t>…………</w:t>
      </w:r>
      <w:r>
        <w:rPr>
          <w:rFonts w:ascii="Times New Roman" w:eastAsia="Times New Roman" w:hAnsi="Times New Roman" w:cs="Times New Roman"/>
          <w:b/>
          <w:bCs/>
          <w:color w:val="000000" w:themeColor="text1"/>
          <w:sz w:val="23"/>
          <w:szCs w:val="23"/>
        </w:rPr>
        <w:t>…….</w:t>
      </w:r>
      <w:r w:rsidRPr="00426C42">
        <w:rPr>
          <w:rFonts w:ascii="Times New Roman" w:eastAsia="Times New Roman" w:hAnsi="Times New Roman" w:cs="Times New Roman"/>
          <w:b/>
          <w:bCs/>
          <w:color w:val="000000" w:themeColor="text1"/>
          <w:sz w:val="23"/>
          <w:szCs w:val="23"/>
        </w:rPr>
        <w:t>…….</w:t>
      </w:r>
      <w:r w:rsidR="5D3B0C2C" w:rsidRPr="00426C42">
        <w:rPr>
          <w:rFonts w:ascii="Times New Roman" w:eastAsia="Times New Roman" w:hAnsi="Times New Roman" w:cs="Times New Roman"/>
          <w:b/>
          <w:bCs/>
          <w:color w:val="000000" w:themeColor="text1"/>
          <w:sz w:val="23"/>
          <w:szCs w:val="23"/>
        </w:rPr>
        <w:t xml:space="preserve"> </w:t>
      </w:r>
      <w:r w:rsidRPr="00426C42">
        <w:rPr>
          <w:rFonts w:ascii="Times New Roman" w:eastAsia="Times New Roman" w:hAnsi="Times New Roman" w:cs="Times New Roman"/>
          <w:b/>
          <w:bCs/>
          <w:color w:val="000000" w:themeColor="text1"/>
          <w:sz w:val="23"/>
          <w:szCs w:val="23"/>
        </w:rPr>
        <w:t>2</w:t>
      </w:r>
      <w:r w:rsidR="001167EE">
        <w:rPr>
          <w:rFonts w:ascii="Times New Roman" w:eastAsia="Times New Roman" w:hAnsi="Times New Roman" w:cs="Times New Roman"/>
          <w:b/>
          <w:bCs/>
          <w:color w:val="000000" w:themeColor="text1"/>
          <w:sz w:val="23"/>
          <w:szCs w:val="23"/>
        </w:rPr>
        <w:t>1</w:t>
      </w:r>
    </w:p>
    <w:p w14:paraId="24DD3104" w14:textId="52464788" w:rsidR="2CEA18C4" w:rsidRDefault="5D3B0C2C" w:rsidP="00E8077B">
      <w:pPr>
        <w:spacing w:after="0" w:line="480" w:lineRule="auto"/>
      </w:pPr>
      <w:bookmarkStart w:id="2" w:name="_Hlk70228108"/>
      <w:r w:rsidRPr="55A4F5CC">
        <w:rPr>
          <w:rFonts w:ascii="Times New Roman" w:eastAsia="Times New Roman" w:hAnsi="Times New Roman" w:cs="Times New Roman"/>
          <w:color w:val="000000" w:themeColor="text1"/>
          <w:sz w:val="23"/>
          <w:szCs w:val="23"/>
        </w:rPr>
        <w:t>2.1 Task Identification ……………………………………………………………………...</w:t>
      </w:r>
      <w:r w:rsidR="00426C42">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 xml:space="preserve"> </w:t>
      </w:r>
      <w:r w:rsidR="00426C42">
        <w:rPr>
          <w:rFonts w:ascii="Times New Roman" w:eastAsia="Times New Roman" w:hAnsi="Times New Roman" w:cs="Times New Roman"/>
          <w:color w:val="000000" w:themeColor="text1"/>
          <w:sz w:val="23"/>
          <w:szCs w:val="23"/>
        </w:rPr>
        <w:t>2</w:t>
      </w:r>
      <w:r w:rsidR="001167EE">
        <w:rPr>
          <w:rFonts w:ascii="Times New Roman" w:eastAsia="Times New Roman" w:hAnsi="Times New Roman" w:cs="Times New Roman"/>
          <w:color w:val="000000" w:themeColor="text1"/>
          <w:sz w:val="23"/>
          <w:szCs w:val="23"/>
        </w:rPr>
        <w:t>2</w:t>
      </w:r>
    </w:p>
    <w:p w14:paraId="28794AD6" w14:textId="34E31EBD" w:rsidR="2CEA18C4" w:rsidRDefault="5D3B0C2C" w:rsidP="00426C42">
      <w:pPr>
        <w:pStyle w:val="ListParagraph"/>
        <w:numPr>
          <w:ilvl w:val="1"/>
          <w:numId w:val="37"/>
        </w:numPr>
        <w:spacing w:after="0" w:line="480" w:lineRule="auto"/>
      </w:pPr>
      <w:r w:rsidRPr="00426C42">
        <w:rPr>
          <w:rFonts w:ascii="Times New Roman" w:eastAsia="Times New Roman" w:hAnsi="Times New Roman" w:cs="Times New Roman"/>
          <w:color w:val="000000" w:themeColor="text1"/>
          <w:sz w:val="23"/>
          <w:szCs w:val="23"/>
        </w:rPr>
        <w:t>Gantt Chart ……………………………………………………………………………...</w:t>
      </w:r>
      <w:r w:rsidR="00426C42" w:rsidRPr="00426C42">
        <w:rPr>
          <w:rFonts w:ascii="Times New Roman" w:eastAsia="Times New Roman" w:hAnsi="Times New Roman" w:cs="Times New Roman"/>
          <w:color w:val="000000" w:themeColor="text1"/>
          <w:sz w:val="23"/>
          <w:szCs w:val="23"/>
        </w:rPr>
        <w:t>.................................2</w:t>
      </w:r>
      <w:r w:rsidR="001167EE">
        <w:rPr>
          <w:rFonts w:ascii="Times New Roman" w:eastAsia="Times New Roman" w:hAnsi="Times New Roman" w:cs="Times New Roman"/>
          <w:color w:val="000000" w:themeColor="text1"/>
          <w:sz w:val="23"/>
          <w:szCs w:val="23"/>
        </w:rPr>
        <w:t>3</w:t>
      </w:r>
      <w:r w:rsidR="00426C42" w:rsidRPr="00426C42">
        <w:rPr>
          <w:rFonts w:ascii="Times New Roman" w:eastAsia="Times New Roman" w:hAnsi="Times New Roman" w:cs="Times New Roman"/>
          <w:color w:val="000000" w:themeColor="text1"/>
          <w:sz w:val="23"/>
          <w:szCs w:val="23"/>
        </w:rPr>
        <w:t>-2</w:t>
      </w:r>
      <w:r w:rsidR="001167EE">
        <w:rPr>
          <w:rFonts w:ascii="Times New Roman" w:eastAsia="Times New Roman" w:hAnsi="Times New Roman" w:cs="Times New Roman"/>
          <w:color w:val="000000" w:themeColor="text1"/>
          <w:sz w:val="23"/>
          <w:szCs w:val="23"/>
        </w:rPr>
        <w:t>4</w:t>
      </w:r>
    </w:p>
    <w:bookmarkEnd w:id="2"/>
    <w:p w14:paraId="66AA87CC" w14:textId="325D8BEB" w:rsidR="2CEA18C4" w:rsidRDefault="5D3B0C2C" w:rsidP="00E8077B">
      <w:pPr>
        <w:spacing w:after="0" w:line="480" w:lineRule="auto"/>
      </w:pPr>
      <w:r w:rsidRPr="55A4F5CC">
        <w:rPr>
          <w:rFonts w:ascii="Times New Roman" w:eastAsia="Times New Roman" w:hAnsi="Times New Roman" w:cs="Times New Roman"/>
          <w:sz w:val="23"/>
          <w:szCs w:val="23"/>
        </w:rPr>
        <w:t xml:space="preserve"> </w:t>
      </w:r>
    </w:p>
    <w:p w14:paraId="560166FB" w14:textId="2A970FDD" w:rsidR="2CEA18C4" w:rsidRPr="00426C42" w:rsidRDefault="00426C42" w:rsidP="00426C42">
      <w:pPr>
        <w:spacing w:after="0" w:line="480" w:lineRule="auto"/>
        <w:rPr>
          <w:rFonts w:eastAsiaTheme="minorEastAsia"/>
          <w:b/>
          <w:bCs/>
          <w:color w:val="000000" w:themeColor="text1"/>
          <w:sz w:val="23"/>
          <w:szCs w:val="23"/>
        </w:rPr>
      </w:pPr>
      <w:r>
        <w:rPr>
          <w:rFonts w:ascii="Times New Roman" w:eastAsia="Times New Roman" w:hAnsi="Times New Roman" w:cs="Times New Roman"/>
          <w:b/>
          <w:bCs/>
          <w:color w:val="000000" w:themeColor="text1"/>
          <w:sz w:val="23"/>
          <w:szCs w:val="23"/>
        </w:rPr>
        <w:t xml:space="preserve">3. </w:t>
      </w:r>
      <w:r w:rsidR="5D3B0C2C" w:rsidRPr="00426C42">
        <w:rPr>
          <w:rFonts w:ascii="Times New Roman" w:eastAsia="Times New Roman" w:hAnsi="Times New Roman" w:cs="Times New Roman"/>
          <w:b/>
          <w:bCs/>
          <w:color w:val="000000" w:themeColor="text1"/>
          <w:sz w:val="23"/>
          <w:szCs w:val="23"/>
        </w:rPr>
        <w:t>LITERATURE REVIEW ……………………………………………………………</w:t>
      </w:r>
      <w:r>
        <w:rPr>
          <w:rFonts w:ascii="Times New Roman" w:eastAsia="Times New Roman" w:hAnsi="Times New Roman" w:cs="Times New Roman"/>
          <w:b/>
          <w:bCs/>
          <w:color w:val="000000" w:themeColor="text1"/>
          <w:sz w:val="23"/>
          <w:szCs w:val="23"/>
        </w:rPr>
        <w:t>………………………</w:t>
      </w:r>
      <w:proofErr w:type="gramStart"/>
      <w:r>
        <w:rPr>
          <w:rFonts w:ascii="Times New Roman" w:eastAsia="Times New Roman" w:hAnsi="Times New Roman" w:cs="Times New Roman"/>
          <w:b/>
          <w:bCs/>
          <w:color w:val="000000" w:themeColor="text1"/>
          <w:sz w:val="23"/>
          <w:szCs w:val="23"/>
        </w:rPr>
        <w:t>…..</w:t>
      </w:r>
      <w:proofErr w:type="gramEnd"/>
      <w:r>
        <w:rPr>
          <w:rFonts w:ascii="Times New Roman" w:eastAsia="Times New Roman" w:hAnsi="Times New Roman" w:cs="Times New Roman"/>
          <w:b/>
          <w:bCs/>
          <w:color w:val="000000" w:themeColor="text1"/>
          <w:sz w:val="23"/>
          <w:szCs w:val="23"/>
        </w:rPr>
        <w:t>2</w:t>
      </w:r>
      <w:r w:rsidR="001167EE">
        <w:rPr>
          <w:rFonts w:ascii="Times New Roman" w:eastAsia="Times New Roman" w:hAnsi="Times New Roman" w:cs="Times New Roman"/>
          <w:b/>
          <w:bCs/>
          <w:color w:val="000000" w:themeColor="text1"/>
          <w:sz w:val="23"/>
          <w:szCs w:val="23"/>
        </w:rPr>
        <w:t>5</w:t>
      </w:r>
    </w:p>
    <w:p w14:paraId="0315FDB6" w14:textId="739ECF2D" w:rsidR="00E8077B" w:rsidRDefault="00E8077B" w:rsidP="00E8077B">
      <w:pPr>
        <w:spacing w:after="0" w:line="480" w:lineRule="auto"/>
      </w:pPr>
      <w:r>
        <w:rPr>
          <w:rFonts w:ascii="Times New Roman" w:eastAsia="Times New Roman" w:hAnsi="Times New Roman" w:cs="Times New Roman"/>
          <w:color w:val="000000" w:themeColor="text1"/>
          <w:sz w:val="23"/>
          <w:szCs w:val="23"/>
        </w:rPr>
        <w:t>3</w:t>
      </w:r>
      <w:r w:rsidRPr="00E8077B">
        <w:rPr>
          <w:rFonts w:ascii="Times New Roman" w:eastAsia="Times New Roman" w:hAnsi="Times New Roman" w:cs="Times New Roman"/>
          <w:color w:val="000000" w:themeColor="text1"/>
          <w:sz w:val="23"/>
          <w:szCs w:val="23"/>
        </w:rPr>
        <w:t xml:space="preserve">.1 </w:t>
      </w:r>
      <w:r>
        <w:rPr>
          <w:rFonts w:ascii="Times New Roman" w:eastAsia="Times New Roman" w:hAnsi="Times New Roman" w:cs="Times New Roman"/>
          <w:color w:val="000000" w:themeColor="text1"/>
          <w:sz w:val="23"/>
          <w:szCs w:val="23"/>
        </w:rPr>
        <w:t>List of all sources of Information</w:t>
      </w:r>
      <w:r w:rsidRPr="00E8077B">
        <w:rPr>
          <w:rFonts w:ascii="Times New Roman" w:eastAsia="Times New Roman" w:hAnsi="Times New Roman" w:cs="Times New Roman"/>
          <w:color w:val="000000" w:themeColor="text1"/>
          <w:sz w:val="23"/>
          <w:szCs w:val="23"/>
        </w:rPr>
        <w:t xml:space="preserve"> ……………………………………………………………………...</w:t>
      </w:r>
      <w:r w:rsidR="00426C42">
        <w:rPr>
          <w:rFonts w:ascii="Times New Roman" w:eastAsia="Times New Roman" w:hAnsi="Times New Roman" w:cs="Times New Roman"/>
          <w:color w:val="000000" w:themeColor="text1"/>
          <w:sz w:val="23"/>
          <w:szCs w:val="23"/>
        </w:rPr>
        <w:t>................2</w:t>
      </w:r>
      <w:r w:rsidR="001167EE">
        <w:rPr>
          <w:rFonts w:ascii="Times New Roman" w:eastAsia="Times New Roman" w:hAnsi="Times New Roman" w:cs="Times New Roman"/>
          <w:color w:val="000000" w:themeColor="text1"/>
          <w:sz w:val="23"/>
          <w:szCs w:val="23"/>
        </w:rPr>
        <w:t>6</w:t>
      </w:r>
    </w:p>
    <w:p w14:paraId="23765A79" w14:textId="5522A415" w:rsidR="00E8077B" w:rsidRPr="001167EE" w:rsidRDefault="00E8077B" w:rsidP="001167EE">
      <w:pPr>
        <w:pStyle w:val="ListParagraph"/>
        <w:numPr>
          <w:ilvl w:val="1"/>
          <w:numId w:val="38"/>
        </w:numPr>
        <w:spacing w:after="0" w:line="480" w:lineRule="auto"/>
      </w:pPr>
      <w:r w:rsidRPr="00426C42">
        <w:rPr>
          <w:rFonts w:ascii="Times New Roman" w:eastAsia="Times New Roman" w:hAnsi="Times New Roman" w:cs="Times New Roman"/>
          <w:color w:val="000000" w:themeColor="text1"/>
          <w:sz w:val="23"/>
          <w:szCs w:val="23"/>
        </w:rPr>
        <w:t>Statement of Learning from each source……………………………………………………………</w:t>
      </w:r>
      <w:r w:rsidR="00426C42" w:rsidRPr="00426C42">
        <w:rPr>
          <w:rFonts w:ascii="Times New Roman" w:eastAsia="Times New Roman" w:hAnsi="Times New Roman" w:cs="Times New Roman"/>
          <w:color w:val="000000" w:themeColor="text1"/>
          <w:sz w:val="23"/>
          <w:szCs w:val="23"/>
        </w:rPr>
        <w:t>………….</w:t>
      </w:r>
      <w:r w:rsidRPr="00426C42">
        <w:rPr>
          <w:rFonts w:ascii="Times New Roman" w:eastAsia="Times New Roman" w:hAnsi="Times New Roman" w:cs="Times New Roman"/>
          <w:color w:val="000000" w:themeColor="text1"/>
          <w:sz w:val="23"/>
          <w:szCs w:val="23"/>
        </w:rPr>
        <w:t>...</w:t>
      </w:r>
      <w:r w:rsidR="00426C42" w:rsidRPr="00426C42">
        <w:rPr>
          <w:rFonts w:ascii="Times New Roman" w:eastAsia="Times New Roman" w:hAnsi="Times New Roman" w:cs="Times New Roman"/>
          <w:color w:val="000000" w:themeColor="text1"/>
          <w:sz w:val="23"/>
          <w:szCs w:val="23"/>
        </w:rPr>
        <w:t>2</w:t>
      </w:r>
      <w:r w:rsidR="001167EE">
        <w:rPr>
          <w:rFonts w:ascii="Times New Roman" w:eastAsia="Times New Roman" w:hAnsi="Times New Roman" w:cs="Times New Roman"/>
          <w:color w:val="000000" w:themeColor="text1"/>
          <w:sz w:val="23"/>
          <w:szCs w:val="23"/>
        </w:rPr>
        <w:t>7</w:t>
      </w:r>
    </w:p>
    <w:p w14:paraId="368EE297" w14:textId="77777777" w:rsidR="00E8077B" w:rsidRDefault="00E8077B" w:rsidP="00E8077B">
      <w:pPr>
        <w:pStyle w:val="ListParagraph"/>
        <w:spacing w:after="0" w:line="480" w:lineRule="auto"/>
        <w:rPr>
          <w:rFonts w:eastAsiaTheme="minorEastAsia"/>
          <w:b/>
          <w:bCs/>
          <w:color w:val="000000" w:themeColor="text1"/>
          <w:sz w:val="23"/>
          <w:szCs w:val="23"/>
        </w:rPr>
      </w:pPr>
    </w:p>
    <w:p w14:paraId="2388922E" w14:textId="77777777" w:rsidR="001167EE" w:rsidRDefault="001167EE" w:rsidP="00426C42">
      <w:pPr>
        <w:spacing w:after="0" w:line="480" w:lineRule="auto"/>
        <w:rPr>
          <w:rFonts w:ascii="Times New Roman" w:eastAsia="Times New Roman" w:hAnsi="Times New Roman" w:cs="Times New Roman"/>
          <w:b/>
          <w:bCs/>
          <w:color w:val="000000" w:themeColor="text1"/>
          <w:sz w:val="23"/>
          <w:szCs w:val="23"/>
        </w:rPr>
      </w:pPr>
    </w:p>
    <w:p w14:paraId="413AAF72" w14:textId="17964E31" w:rsidR="2CEA18C4" w:rsidRPr="00426C42" w:rsidRDefault="00426C42" w:rsidP="00426C42">
      <w:pPr>
        <w:spacing w:after="0" w:line="480" w:lineRule="auto"/>
        <w:rPr>
          <w:rFonts w:eastAsiaTheme="minorEastAsia"/>
          <w:b/>
          <w:bCs/>
          <w:color w:val="000000" w:themeColor="text1"/>
          <w:sz w:val="23"/>
          <w:szCs w:val="23"/>
        </w:rPr>
      </w:pPr>
      <w:r>
        <w:rPr>
          <w:rFonts w:ascii="Times New Roman" w:eastAsia="Times New Roman" w:hAnsi="Times New Roman" w:cs="Times New Roman"/>
          <w:b/>
          <w:bCs/>
          <w:color w:val="000000" w:themeColor="text1"/>
          <w:sz w:val="23"/>
          <w:szCs w:val="23"/>
        </w:rPr>
        <w:lastRenderedPageBreak/>
        <w:t xml:space="preserve">4. </w:t>
      </w:r>
      <w:r w:rsidR="5D3B0C2C" w:rsidRPr="00426C42">
        <w:rPr>
          <w:rFonts w:ascii="Times New Roman" w:eastAsia="Times New Roman" w:hAnsi="Times New Roman" w:cs="Times New Roman"/>
          <w:b/>
          <w:bCs/>
          <w:color w:val="000000" w:themeColor="text1"/>
          <w:sz w:val="23"/>
          <w:szCs w:val="23"/>
        </w:rPr>
        <w:t>PRELIMINARY DESIGN …………………………………………………………</w:t>
      </w:r>
      <w:r>
        <w:rPr>
          <w:rFonts w:ascii="Times New Roman" w:eastAsia="Times New Roman" w:hAnsi="Times New Roman" w:cs="Times New Roman"/>
          <w:b/>
          <w:bCs/>
          <w:color w:val="000000" w:themeColor="text1"/>
          <w:sz w:val="23"/>
          <w:szCs w:val="23"/>
        </w:rPr>
        <w:t>………….</w:t>
      </w:r>
      <w:r w:rsidR="5D3B0C2C" w:rsidRPr="00426C42">
        <w:rPr>
          <w:rFonts w:ascii="Times New Roman" w:eastAsia="Times New Roman" w:hAnsi="Times New Roman" w:cs="Times New Roman"/>
          <w:b/>
          <w:bCs/>
          <w:color w:val="000000" w:themeColor="text1"/>
          <w:sz w:val="23"/>
          <w:szCs w:val="23"/>
        </w:rPr>
        <w:t>……</w:t>
      </w:r>
      <w:r>
        <w:rPr>
          <w:rFonts w:ascii="Times New Roman" w:eastAsia="Times New Roman" w:hAnsi="Times New Roman" w:cs="Times New Roman"/>
          <w:b/>
          <w:bCs/>
          <w:color w:val="000000" w:themeColor="text1"/>
          <w:sz w:val="23"/>
          <w:szCs w:val="23"/>
        </w:rPr>
        <w:t>…………..</w:t>
      </w:r>
      <w:r w:rsidR="5D3B0C2C" w:rsidRPr="00426C42">
        <w:rPr>
          <w:rFonts w:ascii="Times New Roman" w:eastAsia="Times New Roman" w:hAnsi="Times New Roman" w:cs="Times New Roman"/>
          <w:b/>
          <w:bCs/>
          <w:color w:val="000000" w:themeColor="text1"/>
          <w:sz w:val="23"/>
          <w:szCs w:val="23"/>
        </w:rPr>
        <w:t>. 2</w:t>
      </w:r>
      <w:r w:rsidR="001167EE">
        <w:rPr>
          <w:rFonts w:ascii="Times New Roman" w:eastAsia="Times New Roman" w:hAnsi="Times New Roman" w:cs="Times New Roman"/>
          <w:b/>
          <w:bCs/>
          <w:color w:val="000000" w:themeColor="text1"/>
          <w:sz w:val="23"/>
          <w:szCs w:val="23"/>
        </w:rPr>
        <w:t>8</w:t>
      </w:r>
    </w:p>
    <w:p w14:paraId="155C8B8D" w14:textId="0A6C5DD8"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4.1 Concept Generation ………………………………………………………………….....</w:t>
      </w:r>
      <w:r w:rsidR="00426C42">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2</w:t>
      </w:r>
      <w:r w:rsidR="001167EE">
        <w:rPr>
          <w:rFonts w:ascii="Times New Roman" w:eastAsia="Times New Roman" w:hAnsi="Times New Roman" w:cs="Times New Roman"/>
          <w:color w:val="000000" w:themeColor="text1"/>
          <w:sz w:val="23"/>
          <w:szCs w:val="23"/>
        </w:rPr>
        <w:t>9</w:t>
      </w:r>
      <w:r w:rsidR="00426C42">
        <w:rPr>
          <w:rFonts w:ascii="Times New Roman" w:eastAsia="Times New Roman" w:hAnsi="Times New Roman" w:cs="Times New Roman"/>
          <w:color w:val="000000" w:themeColor="text1"/>
          <w:sz w:val="23"/>
          <w:szCs w:val="23"/>
        </w:rPr>
        <w:t>-</w:t>
      </w:r>
      <w:r w:rsidR="001167EE">
        <w:rPr>
          <w:rFonts w:ascii="Times New Roman" w:eastAsia="Times New Roman" w:hAnsi="Times New Roman" w:cs="Times New Roman"/>
          <w:color w:val="000000" w:themeColor="text1"/>
          <w:sz w:val="23"/>
          <w:szCs w:val="23"/>
        </w:rPr>
        <w:t>30</w:t>
      </w:r>
    </w:p>
    <w:p w14:paraId="5D32826F" w14:textId="3B676385"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4.2 Concept Evaluation and Selection ……………………………………………………</w:t>
      </w:r>
      <w:r w:rsidR="00426C42">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 xml:space="preserve">. </w:t>
      </w:r>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1</w:t>
      </w:r>
    </w:p>
    <w:p w14:paraId="0BABF2CA" w14:textId="2A0EA646"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4.3 Design Constraints and Application Codes and Standards ………………………</w:t>
      </w:r>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2</w:t>
      </w:r>
    </w:p>
    <w:p w14:paraId="2A48C965" w14:textId="15348BA9" w:rsidR="2CEA18C4" w:rsidRDefault="5D3B0C2C" w:rsidP="00E8077B">
      <w:pPr>
        <w:spacing w:after="0" w:line="480" w:lineRule="auto"/>
        <w:rPr>
          <w:rFonts w:ascii="Times New Roman" w:eastAsia="Times New Roman" w:hAnsi="Times New Roman" w:cs="Times New Roman"/>
          <w:color w:val="000000" w:themeColor="text1"/>
          <w:sz w:val="23"/>
          <w:szCs w:val="23"/>
        </w:rPr>
      </w:pPr>
      <w:r w:rsidRPr="55A4F5CC">
        <w:rPr>
          <w:rFonts w:ascii="Times New Roman" w:eastAsia="Times New Roman" w:hAnsi="Times New Roman" w:cs="Times New Roman"/>
          <w:color w:val="000000" w:themeColor="text1"/>
          <w:sz w:val="23"/>
          <w:szCs w:val="23"/>
        </w:rPr>
        <w:t>4.4 Preliminary Analysis …………………………………………………………….……...</w:t>
      </w:r>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3</w:t>
      </w:r>
    </w:p>
    <w:p w14:paraId="593FE02D" w14:textId="455D6FAE" w:rsidR="002B1E97" w:rsidRDefault="002B1E97" w:rsidP="00426C42">
      <w:pPr>
        <w:pStyle w:val="ListParagraph"/>
        <w:numPr>
          <w:ilvl w:val="1"/>
          <w:numId w:val="39"/>
        </w:numPr>
        <w:spacing w:after="0" w:line="480" w:lineRule="auto"/>
      </w:pPr>
      <w:r w:rsidRPr="00426C42">
        <w:rPr>
          <w:rFonts w:ascii="Times New Roman" w:eastAsia="Times New Roman" w:hAnsi="Times New Roman" w:cs="Times New Roman"/>
          <w:color w:val="000000" w:themeColor="text1"/>
          <w:sz w:val="23"/>
          <w:szCs w:val="23"/>
        </w:rPr>
        <w:t>Preliminary Design</w:t>
      </w:r>
      <w:r w:rsidR="00426C42" w:rsidRPr="00426C42">
        <w:rPr>
          <w:rFonts w:ascii="Times New Roman" w:eastAsia="Times New Roman" w:hAnsi="Times New Roman" w:cs="Times New Roman"/>
          <w:color w:val="000000" w:themeColor="text1"/>
          <w:sz w:val="23"/>
          <w:szCs w:val="23"/>
        </w:rPr>
        <w:t>……………………………………………………………………………………………</w:t>
      </w:r>
      <w:proofErr w:type="gramStart"/>
      <w:r w:rsidR="00426C42" w:rsidRPr="00426C42">
        <w:rPr>
          <w:rFonts w:ascii="Times New Roman" w:eastAsia="Times New Roman" w:hAnsi="Times New Roman" w:cs="Times New Roman"/>
          <w:color w:val="000000" w:themeColor="text1"/>
          <w:sz w:val="23"/>
          <w:szCs w:val="23"/>
        </w:rPr>
        <w:t>…..</w:t>
      </w:r>
      <w:proofErr w:type="gramEnd"/>
      <w:r w:rsidR="00426C42" w:rsidRP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4</w:t>
      </w:r>
    </w:p>
    <w:p w14:paraId="0072BE07" w14:textId="6BEDF0F8" w:rsidR="2CEA18C4" w:rsidRDefault="5D3B0C2C" w:rsidP="00E8077B">
      <w:pPr>
        <w:spacing w:after="0" w:line="480" w:lineRule="auto"/>
      </w:pPr>
      <w:r w:rsidRPr="55A4F5CC">
        <w:rPr>
          <w:rFonts w:ascii="Times New Roman" w:eastAsia="Times New Roman" w:hAnsi="Times New Roman" w:cs="Times New Roman"/>
          <w:sz w:val="23"/>
          <w:szCs w:val="23"/>
        </w:rPr>
        <w:t xml:space="preserve"> </w:t>
      </w:r>
    </w:p>
    <w:p w14:paraId="7C7716A7" w14:textId="0211C000" w:rsidR="2CEA18C4" w:rsidRPr="00426C42" w:rsidRDefault="00426C42" w:rsidP="00426C42">
      <w:pPr>
        <w:spacing w:after="0" w:line="480" w:lineRule="auto"/>
        <w:rPr>
          <w:rFonts w:eastAsiaTheme="minorEastAsia"/>
          <w:b/>
          <w:bCs/>
          <w:color w:val="000000" w:themeColor="text1"/>
          <w:sz w:val="23"/>
          <w:szCs w:val="23"/>
        </w:rPr>
      </w:pPr>
      <w:r>
        <w:rPr>
          <w:rFonts w:ascii="Times New Roman" w:eastAsia="Times New Roman" w:hAnsi="Times New Roman" w:cs="Times New Roman"/>
          <w:b/>
          <w:bCs/>
          <w:color w:val="000000" w:themeColor="text1"/>
          <w:sz w:val="23"/>
          <w:szCs w:val="23"/>
        </w:rPr>
        <w:t xml:space="preserve">5. </w:t>
      </w:r>
      <w:r w:rsidR="5D3B0C2C" w:rsidRPr="00426C42">
        <w:rPr>
          <w:rFonts w:ascii="Times New Roman" w:eastAsia="Times New Roman" w:hAnsi="Times New Roman" w:cs="Times New Roman"/>
          <w:b/>
          <w:bCs/>
          <w:color w:val="000000" w:themeColor="text1"/>
          <w:sz w:val="23"/>
          <w:szCs w:val="23"/>
        </w:rPr>
        <w:t>DETAILED SYSTEM DESIGN ……………………………………………………….....</w:t>
      </w:r>
      <w:r>
        <w:rPr>
          <w:rFonts w:ascii="Times New Roman" w:eastAsia="Times New Roman" w:hAnsi="Times New Roman" w:cs="Times New Roman"/>
          <w:b/>
          <w:bCs/>
          <w:color w:val="000000" w:themeColor="text1"/>
          <w:sz w:val="23"/>
          <w:szCs w:val="23"/>
        </w:rPr>
        <w:t>...................................3</w:t>
      </w:r>
      <w:r w:rsidR="001167EE">
        <w:rPr>
          <w:rFonts w:ascii="Times New Roman" w:eastAsia="Times New Roman" w:hAnsi="Times New Roman" w:cs="Times New Roman"/>
          <w:b/>
          <w:bCs/>
          <w:color w:val="000000" w:themeColor="text1"/>
          <w:sz w:val="23"/>
          <w:szCs w:val="23"/>
        </w:rPr>
        <w:t>5</w:t>
      </w:r>
    </w:p>
    <w:p w14:paraId="4F990489" w14:textId="4DEC4AC0"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5.1 Design Methodology ………………………………………………………………</w:t>
      </w:r>
      <w:r w:rsidR="00426C42">
        <w:rPr>
          <w:rFonts w:ascii="Times New Roman" w:eastAsia="Times New Roman" w:hAnsi="Times New Roman" w:cs="Times New Roman"/>
          <w:color w:val="000000" w:themeColor="text1"/>
          <w:sz w:val="23"/>
          <w:szCs w:val="23"/>
        </w:rPr>
        <w:t>…………………………</w:t>
      </w:r>
      <w:proofErr w:type="gramStart"/>
      <w:r w:rsidR="00426C42">
        <w:rPr>
          <w:rFonts w:ascii="Times New Roman" w:eastAsia="Times New Roman" w:hAnsi="Times New Roman" w:cs="Times New Roman"/>
          <w:color w:val="000000" w:themeColor="text1"/>
          <w:sz w:val="23"/>
          <w:szCs w:val="23"/>
        </w:rPr>
        <w:t>…..</w:t>
      </w:r>
      <w:proofErr w:type="gramEnd"/>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6</w:t>
      </w:r>
    </w:p>
    <w:p w14:paraId="20C20003" w14:textId="2F18E763"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5.2 Engineering Analysis and Simulation …………………………………………</w:t>
      </w:r>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7</w:t>
      </w:r>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8</w:t>
      </w:r>
    </w:p>
    <w:p w14:paraId="7929E1B1" w14:textId="11DB9D6B"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5.3 Layout/Detailed Drawings/Equipment Selection and Specifications ……………</w:t>
      </w:r>
      <w:r w:rsidR="00426C42">
        <w:rPr>
          <w:rFonts w:ascii="Times New Roman" w:eastAsia="Times New Roman" w:hAnsi="Times New Roman" w:cs="Times New Roman"/>
          <w:color w:val="000000" w:themeColor="text1"/>
          <w:sz w:val="23"/>
          <w:szCs w:val="23"/>
        </w:rPr>
        <w:t>…………………………...3</w:t>
      </w:r>
      <w:r w:rsidR="001167EE">
        <w:rPr>
          <w:rFonts w:ascii="Times New Roman" w:eastAsia="Times New Roman" w:hAnsi="Times New Roman" w:cs="Times New Roman"/>
          <w:color w:val="000000" w:themeColor="text1"/>
          <w:sz w:val="23"/>
          <w:szCs w:val="23"/>
        </w:rPr>
        <w:t>9</w:t>
      </w:r>
      <w:r w:rsidR="00426C42">
        <w:rPr>
          <w:rFonts w:ascii="Times New Roman" w:eastAsia="Times New Roman" w:hAnsi="Times New Roman" w:cs="Times New Roman"/>
          <w:color w:val="000000" w:themeColor="text1"/>
          <w:sz w:val="23"/>
          <w:szCs w:val="23"/>
        </w:rPr>
        <w:t>-</w:t>
      </w:r>
      <w:r w:rsidR="001167EE">
        <w:rPr>
          <w:rFonts w:ascii="Times New Roman" w:eastAsia="Times New Roman" w:hAnsi="Times New Roman" w:cs="Times New Roman"/>
          <w:color w:val="000000" w:themeColor="text1"/>
          <w:sz w:val="23"/>
          <w:szCs w:val="23"/>
        </w:rPr>
        <w:t>40</w:t>
      </w:r>
    </w:p>
    <w:p w14:paraId="6D83B9EB" w14:textId="662B571C"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5.4 Application of Engineering Codes and Standards ………………………………….…</w:t>
      </w:r>
      <w:r w:rsidR="00426C42">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1</w:t>
      </w:r>
      <w:r w:rsidR="00426C42">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2</w:t>
      </w:r>
    </w:p>
    <w:p w14:paraId="5A0ECA43" w14:textId="1DA13234" w:rsidR="2CEA18C4" w:rsidRDefault="5D3B0C2C" w:rsidP="00E8077B">
      <w:pPr>
        <w:spacing w:after="0" w:line="480" w:lineRule="auto"/>
        <w:rPr>
          <w:rFonts w:ascii="Times New Roman" w:eastAsia="Times New Roman" w:hAnsi="Times New Roman" w:cs="Times New Roman"/>
          <w:color w:val="000000" w:themeColor="text1"/>
          <w:sz w:val="23"/>
          <w:szCs w:val="23"/>
        </w:rPr>
      </w:pPr>
      <w:r w:rsidRPr="55A4F5CC">
        <w:rPr>
          <w:rFonts w:ascii="Times New Roman" w:eastAsia="Times New Roman" w:hAnsi="Times New Roman" w:cs="Times New Roman"/>
          <w:color w:val="000000" w:themeColor="text1"/>
          <w:sz w:val="23"/>
          <w:szCs w:val="23"/>
        </w:rPr>
        <w:t>5.5 Economic Analysis ………………………………………………………………….…</w:t>
      </w:r>
      <w:r w:rsidR="00426C42">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3</w:t>
      </w:r>
    </w:p>
    <w:p w14:paraId="54310733" w14:textId="14A5F72E" w:rsidR="002B1E97" w:rsidRDefault="002B1E97" w:rsidP="006A23B7">
      <w:pPr>
        <w:pStyle w:val="ListParagraph"/>
        <w:numPr>
          <w:ilvl w:val="1"/>
          <w:numId w:val="40"/>
        </w:numPr>
        <w:spacing w:after="0" w:line="480" w:lineRule="auto"/>
      </w:pPr>
      <w:r w:rsidRPr="006A23B7">
        <w:rPr>
          <w:rFonts w:ascii="Times New Roman" w:eastAsia="Times New Roman" w:hAnsi="Times New Roman" w:cs="Times New Roman"/>
          <w:color w:val="000000" w:themeColor="text1"/>
          <w:sz w:val="23"/>
          <w:szCs w:val="23"/>
        </w:rPr>
        <w:t>Final Design</w:t>
      </w:r>
      <w:r w:rsidR="00426C42" w:rsidRPr="006A23B7">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4</w:t>
      </w:r>
    </w:p>
    <w:p w14:paraId="060AA0D7" w14:textId="08673E78" w:rsidR="2CEA18C4" w:rsidRDefault="5D3B0C2C" w:rsidP="00E8077B">
      <w:pPr>
        <w:spacing w:after="0" w:line="480" w:lineRule="auto"/>
      </w:pPr>
      <w:r w:rsidRPr="55A4F5CC">
        <w:rPr>
          <w:rFonts w:ascii="Times New Roman" w:eastAsia="Times New Roman" w:hAnsi="Times New Roman" w:cs="Times New Roman"/>
          <w:sz w:val="23"/>
          <w:szCs w:val="23"/>
        </w:rPr>
        <w:t xml:space="preserve"> </w:t>
      </w:r>
    </w:p>
    <w:p w14:paraId="08D464CD" w14:textId="60102E3F" w:rsidR="2CEA18C4" w:rsidRPr="006A23B7" w:rsidRDefault="006A23B7" w:rsidP="006A23B7">
      <w:pPr>
        <w:spacing w:after="0" w:line="480" w:lineRule="auto"/>
        <w:rPr>
          <w:rFonts w:eastAsiaTheme="minorEastAsia"/>
          <w:b/>
          <w:bCs/>
          <w:color w:val="000000" w:themeColor="text1"/>
          <w:sz w:val="23"/>
          <w:szCs w:val="23"/>
        </w:rPr>
      </w:pPr>
      <w:r>
        <w:rPr>
          <w:rFonts w:ascii="Times New Roman" w:eastAsia="Times New Roman" w:hAnsi="Times New Roman" w:cs="Times New Roman"/>
          <w:b/>
          <w:bCs/>
          <w:color w:val="000000" w:themeColor="text1"/>
          <w:sz w:val="23"/>
          <w:szCs w:val="23"/>
        </w:rPr>
        <w:t xml:space="preserve">6. </w:t>
      </w:r>
      <w:r w:rsidR="5D3B0C2C" w:rsidRPr="006A23B7">
        <w:rPr>
          <w:rFonts w:ascii="Times New Roman" w:eastAsia="Times New Roman" w:hAnsi="Times New Roman" w:cs="Times New Roman"/>
          <w:b/>
          <w:bCs/>
          <w:color w:val="000000" w:themeColor="text1"/>
          <w:sz w:val="23"/>
          <w:szCs w:val="23"/>
        </w:rPr>
        <w:t>RESULTS &amp; DISCUSSION ……………………………………………………………....</w:t>
      </w:r>
      <w:r>
        <w:rPr>
          <w:rFonts w:ascii="Times New Roman" w:eastAsia="Times New Roman" w:hAnsi="Times New Roman" w:cs="Times New Roman"/>
          <w:b/>
          <w:bCs/>
          <w:color w:val="000000" w:themeColor="text1"/>
          <w:sz w:val="23"/>
          <w:szCs w:val="23"/>
        </w:rPr>
        <w:t>..................................</w:t>
      </w:r>
      <w:r w:rsidR="5D3B0C2C" w:rsidRPr="006A23B7">
        <w:rPr>
          <w:rFonts w:ascii="Times New Roman" w:eastAsia="Times New Roman" w:hAnsi="Times New Roman" w:cs="Times New Roman"/>
          <w:b/>
          <w:bCs/>
          <w:color w:val="000000" w:themeColor="text1"/>
          <w:sz w:val="23"/>
          <w:szCs w:val="23"/>
        </w:rPr>
        <w:t>4</w:t>
      </w:r>
      <w:r w:rsidR="001167EE">
        <w:rPr>
          <w:rFonts w:ascii="Times New Roman" w:eastAsia="Times New Roman" w:hAnsi="Times New Roman" w:cs="Times New Roman"/>
          <w:b/>
          <w:bCs/>
          <w:color w:val="000000" w:themeColor="text1"/>
          <w:sz w:val="23"/>
          <w:szCs w:val="23"/>
        </w:rPr>
        <w:t>5</w:t>
      </w:r>
    </w:p>
    <w:p w14:paraId="33062023" w14:textId="15FFDB84" w:rsidR="2CEA18C4" w:rsidRDefault="5D3B0C2C" w:rsidP="00E8077B">
      <w:pPr>
        <w:spacing w:after="0" w:line="480" w:lineRule="auto"/>
      </w:pPr>
      <w:bookmarkStart w:id="3" w:name="_Hlk70247922"/>
      <w:r w:rsidRPr="55A4F5CC">
        <w:rPr>
          <w:rFonts w:ascii="Times New Roman" w:eastAsia="Times New Roman" w:hAnsi="Times New Roman" w:cs="Times New Roman"/>
          <w:color w:val="000000" w:themeColor="text1"/>
          <w:sz w:val="23"/>
          <w:szCs w:val="23"/>
        </w:rPr>
        <w:t>6.1 Summary of Goals and Objectives ……………………………………………………...</w:t>
      </w:r>
      <w:r w:rsidR="006A23B7">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6</w:t>
      </w:r>
      <w:r w:rsidR="006A23B7">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7</w:t>
      </w:r>
    </w:p>
    <w:p w14:paraId="627D9144" w14:textId="569B9CB2"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6.2 Summary of Constraints and Codes met by Design ……………………………………</w:t>
      </w:r>
      <w:r w:rsidR="006A23B7">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8</w:t>
      </w:r>
    </w:p>
    <w:bookmarkEnd w:id="3"/>
    <w:p w14:paraId="0776C1B4" w14:textId="1BCABB46" w:rsidR="2CEA18C4" w:rsidRDefault="5D3B0C2C" w:rsidP="00E8077B">
      <w:pPr>
        <w:spacing w:after="0" w:line="480" w:lineRule="auto"/>
      </w:pPr>
      <w:r w:rsidRPr="55A4F5CC">
        <w:rPr>
          <w:rFonts w:ascii="Times New Roman" w:eastAsia="Times New Roman" w:hAnsi="Times New Roman" w:cs="Times New Roman"/>
          <w:color w:val="000000" w:themeColor="text1"/>
          <w:sz w:val="23"/>
          <w:szCs w:val="23"/>
        </w:rPr>
        <w:t>6.3 Discussion of Results …………………………………………………………………...</w:t>
      </w:r>
      <w:r w:rsidR="006A23B7">
        <w:rPr>
          <w:rFonts w:ascii="Times New Roman" w:eastAsia="Times New Roman" w:hAnsi="Times New Roman" w:cs="Times New Roman"/>
          <w:color w:val="000000" w:themeColor="text1"/>
          <w:sz w:val="23"/>
          <w:szCs w:val="23"/>
        </w:rPr>
        <w:t>.......................................</w:t>
      </w:r>
      <w:r w:rsidRPr="55A4F5CC">
        <w:rPr>
          <w:rFonts w:ascii="Times New Roman" w:eastAsia="Times New Roman" w:hAnsi="Times New Roman" w:cs="Times New Roman"/>
          <w:color w:val="000000" w:themeColor="text1"/>
          <w:sz w:val="23"/>
          <w:szCs w:val="23"/>
        </w:rPr>
        <w:t>4</w:t>
      </w:r>
      <w:r w:rsidR="001167EE">
        <w:rPr>
          <w:rFonts w:ascii="Times New Roman" w:eastAsia="Times New Roman" w:hAnsi="Times New Roman" w:cs="Times New Roman"/>
          <w:color w:val="000000" w:themeColor="text1"/>
          <w:sz w:val="23"/>
          <w:szCs w:val="23"/>
        </w:rPr>
        <w:t>9</w:t>
      </w:r>
    </w:p>
    <w:p w14:paraId="71693E06" w14:textId="0AC41A68" w:rsidR="2CEA18C4" w:rsidRDefault="5D3B0C2C" w:rsidP="00E8077B">
      <w:pPr>
        <w:spacing w:after="0" w:line="480" w:lineRule="auto"/>
      </w:pPr>
      <w:r w:rsidRPr="55A4F5CC">
        <w:rPr>
          <w:rFonts w:ascii="Times New Roman" w:eastAsia="Times New Roman" w:hAnsi="Times New Roman" w:cs="Times New Roman"/>
          <w:sz w:val="23"/>
          <w:szCs w:val="23"/>
        </w:rPr>
        <w:t xml:space="preserve"> </w:t>
      </w:r>
    </w:p>
    <w:p w14:paraId="40111145" w14:textId="2B32C133" w:rsidR="2CEA18C4" w:rsidRDefault="006A23B7" w:rsidP="006A23B7">
      <w:pPr>
        <w:spacing w:after="0" w:line="480" w:lineRule="auto"/>
        <w:rPr>
          <w:rFonts w:ascii="Times New Roman" w:eastAsia="Times New Roman" w:hAnsi="Times New Roman" w:cs="Times New Roman"/>
          <w:b/>
          <w:bCs/>
          <w:color w:val="000000" w:themeColor="text1"/>
          <w:sz w:val="23"/>
          <w:szCs w:val="23"/>
        </w:rPr>
      </w:pPr>
      <w:r>
        <w:rPr>
          <w:rFonts w:ascii="Times New Roman" w:eastAsia="Times New Roman" w:hAnsi="Times New Roman" w:cs="Times New Roman"/>
          <w:b/>
          <w:bCs/>
          <w:color w:val="000000" w:themeColor="text1"/>
          <w:sz w:val="23"/>
          <w:szCs w:val="23"/>
        </w:rPr>
        <w:t xml:space="preserve">7. </w:t>
      </w:r>
      <w:r w:rsidR="5D3B0C2C" w:rsidRPr="006A23B7">
        <w:rPr>
          <w:rFonts w:ascii="Times New Roman" w:eastAsia="Times New Roman" w:hAnsi="Times New Roman" w:cs="Times New Roman"/>
          <w:b/>
          <w:bCs/>
          <w:color w:val="000000" w:themeColor="text1"/>
          <w:sz w:val="23"/>
          <w:szCs w:val="23"/>
        </w:rPr>
        <w:t>CONCLUSIONS AND RECOMMENDATIONS ………………………</w:t>
      </w:r>
      <w:proofErr w:type="gramStart"/>
      <w:r w:rsidR="5D3B0C2C" w:rsidRPr="006A23B7">
        <w:rPr>
          <w:rFonts w:ascii="Times New Roman" w:eastAsia="Times New Roman" w:hAnsi="Times New Roman" w:cs="Times New Roman"/>
          <w:b/>
          <w:bCs/>
          <w:color w:val="000000" w:themeColor="text1"/>
          <w:sz w:val="23"/>
          <w:szCs w:val="23"/>
        </w:rPr>
        <w:t>…..</w:t>
      </w:r>
      <w:proofErr w:type="gramEnd"/>
      <w:r w:rsidR="5D3B0C2C" w:rsidRPr="006A23B7">
        <w:rPr>
          <w:rFonts w:ascii="Times New Roman" w:eastAsia="Times New Roman" w:hAnsi="Times New Roman" w:cs="Times New Roman"/>
          <w:b/>
          <w:bCs/>
          <w:color w:val="000000" w:themeColor="text1"/>
          <w:sz w:val="23"/>
          <w:szCs w:val="23"/>
        </w:rPr>
        <w:t>……...</w:t>
      </w:r>
      <w:r>
        <w:rPr>
          <w:rFonts w:ascii="Times New Roman" w:eastAsia="Times New Roman" w:hAnsi="Times New Roman" w:cs="Times New Roman"/>
          <w:b/>
          <w:bCs/>
          <w:color w:val="000000" w:themeColor="text1"/>
          <w:sz w:val="23"/>
          <w:szCs w:val="23"/>
        </w:rPr>
        <w:t>..........................................</w:t>
      </w:r>
      <w:r w:rsidR="001167EE">
        <w:rPr>
          <w:rFonts w:ascii="Times New Roman" w:eastAsia="Times New Roman" w:hAnsi="Times New Roman" w:cs="Times New Roman"/>
          <w:b/>
          <w:bCs/>
          <w:color w:val="000000" w:themeColor="text1"/>
          <w:sz w:val="23"/>
          <w:szCs w:val="23"/>
        </w:rPr>
        <w:t>50</w:t>
      </w:r>
    </w:p>
    <w:p w14:paraId="0472A30E" w14:textId="5998105E" w:rsidR="006A23B7" w:rsidRDefault="006A23B7" w:rsidP="006A23B7">
      <w:pPr>
        <w:spacing w:after="0" w:line="480" w:lineRule="auto"/>
      </w:pPr>
      <w:r>
        <w:rPr>
          <w:rFonts w:ascii="Times New Roman" w:eastAsia="Times New Roman" w:hAnsi="Times New Roman" w:cs="Times New Roman"/>
          <w:color w:val="000000" w:themeColor="text1"/>
          <w:sz w:val="23"/>
          <w:szCs w:val="23"/>
        </w:rPr>
        <w:t>7</w:t>
      </w:r>
      <w:r w:rsidRPr="55A4F5CC">
        <w:rPr>
          <w:rFonts w:ascii="Times New Roman" w:eastAsia="Times New Roman" w:hAnsi="Times New Roman" w:cs="Times New Roman"/>
          <w:color w:val="000000" w:themeColor="text1"/>
          <w:sz w:val="23"/>
          <w:szCs w:val="23"/>
        </w:rPr>
        <w:t xml:space="preserve">.1 </w:t>
      </w:r>
      <w:r>
        <w:rPr>
          <w:rFonts w:ascii="Times New Roman" w:eastAsia="Times New Roman" w:hAnsi="Times New Roman" w:cs="Times New Roman"/>
          <w:color w:val="000000" w:themeColor="text1"/>
          <w:sz w:val="23"/>
          <w:szCs w:val="23"/>
        </w:rPr>
        <w:t>Conclusion</w:t>
      </w:r>
      <w:r w:rsidRPr="55A4F5CC">
        <w:rPr>
          <w:rFonts w:ascii="Times New Roman" w:eastAsia="Times New Roman" w:hAnsi="Times New Roman" w:cs="Times New Roman"/>
          <w:color w:val="000000" w:themeColor="text1"/>
          <w:sz w:val="23"/>
          <w:szCs w:val="23"/>
        </w:rPr>
        <w:t xml:space="preserve"> ……………………………………………………...</w:t>
      </w:r>
      <w:r>
        <w:rPr>
          <w:rFonts w:ascii="Times New Roman" w:eastAsia="Times New Roman" w:hAnsi="Times New Roman" w:cs="Times New Roman"/>
          <w:color w:val="000000" w:themeColor="text1"/>
          <w:sz w:val="23"/>
          <w:szCs w:val="23"/>
        </w:rPr>
        <w:t>...........................................................................5</w:t>
      </w:r>
      <w:r w:rsidR="001167EE">
        <w:rPr>
          <w:rFonts w:ascii="Times New Roman" w:eastAsia="Times New Roman" w:hAnsi="Times New Roman" w:cs="Times New Roman"/>
          <w:color w:val="000000" w:themeColor="text1"/>
          <w:sz w:val="23"/>
          <w:szCs w:val="23"/>
        </w:rPr>
        <w:t>1</w:t>
      </w:r>
    </w:p>
    <w:p w14:paraId="3CE5F22E" w14:textId="04364A36" w:rsidR="006A23B7" w:rsidRDefault="006A23B7" w:rsidP="006A23B7">
      <w:pPr>
        <w:spacing w:after="0" w:line="480" w:lineRule="auto"/>
      </w:pPr>
      <w:r>
        <w:rPr>
          <w:rFonts w:ascii="Times New Roman" w:eastAsia="Times New Roman" w:hAnsi="Times New Roman" w:cs="Times New Roman"/>
          <w:color w:val="000000" w:themeColor="text1"/>
          <w:sz w:val="23"/>
          <w:szCs w:val="23"/>
        </w:rPr>
        <w:t>7.2 Recommendations</w:t>
      </w:r>
      <w:r w:rsidRPr="55A4F5CC">
        <w:rPr>
          <w:rFonts w:ascii="Times New Roman" w:eastAsia="Times New Roman" w:hAnsi="Times New Roman" w:cs="Times New Roman"/>
          <w:color w:val="000000" w:themeColor="text1"/>
          <w:sz w:val="23"/>
          <w:szCs w:val="23"/>
        </w:rPr>
        <w:t xml:space="preserve"> ……………………………………</w:t>
      </w:r>
      <w:r>
        <w:rPr>
          <w:rFonts w:ascii="Times New Roman" w:eastAsia="Times New Roman" w:hAnsi="Times New Roman" w:cs="Times New Roman"/>
          <w:color w:val="000000" w:themeColor="text1"/>
          <w:sz w:val="23"/>
          <w:szCs w:val="23"/>
        </w:rPr>
        <w:t>…………………………………………………………...5</w:t>
      </w:r>
      <w:r w:rsidR="001167EE">
        <w:rPr>
          <w:rFonts w:ascii="Times New Roman" w:eastAsia="Times New Roman" w:hAnsi="Times New Roman" w:cs="Times New Roman"/>
          <w:color w:val="000000" w:themeColor="text1"/>
          <w:sz w:val="23"/>
          <w:szCs w:val="23"/>
        </w:rPr>
        <w:t>2</w:t>
      </w:r>
    </w:p>
    <w:p w14:paraId="71539129" w14:textId="77777777" w:rsidR="006A23B7" w:rsidRPr="006A23B7" w:rsidRDefault="006A23B7" w:rsidP="006A23B7">
      <w:pPr>
        <w:spacing w:after="0" w:line="480" w:lineRule="auto"/>
        <w:rPr>
          <w:rFonts w:eastAsiaTheme="minorEastAsia"/>
          <w:b/>
          <w:bCs/>
          <w:color w:val="000000" w:themeColor="text1"/>
          <w:sz w:val="23"/>
          <w:szCs w:val="23"/>
        </w:rPr>
      </w:pPr>
    </w:p>
    <w:p w14:paraId="5B4E6542" w14:textId="3F215756" w:rsidR="2CEA18C4" w:rsidRDefault="5D3B0C2C" w:rsidP="00E8077B">
      <w:pPr>
        <w:spacing w:after="0" w:line="480" w:lineRule="auto"/>
      </w:pPr>
      <w:r w:rsidRPr="55A4F5CC">
        <w:rPr>
          <w:rFonts w:ascii="Times New Roman" w:eastAsia="Times New Roman" w:hAnsi="Times New Roman" w:cs="Times New Roman"/>
          <w:b/>
          <w:bCs/>
          <w:color w:val="000000" w:themeColor="text1"/>
          <w:sz w:val="23"/>
          <w:szCs w:val="23"/>
        </w:rPr>
        <w:t>LIST OF REFERENCES ……………………………………………………………………….....</w:t>
      </w:r>
      <w:r w:rsidR="006A23B7">
        <w:rPr>
          <w:rFonts w:ascii="Times New Roman" w:eastAsia="Times New Roman" w:hAnsi="Times New Roman" w:cs="Times New Roman"/>
          <w:b/>
          <w:bCs/>
          <w:color w:val="000000" w:themeColor="text1"/>
          <w:sz w:val="23"/>
          <w:szCs w:val="23"/>
        </w:rPr>
        <w:t>....................5</w:t>
      </w:r>
      <w:r w:rsidR="001167EE">
        <w:rPr>
          <w:rFonts w:ascii="Times New Roman" w:eastAsia="Times New Roman" w:hAnsi="Times New Roman" w:cs="Times New Roman"/>
          <w:b/>
          <w:bCs/>
          <w:color w:val="000000" w:themeColor="text1"/>
          <w:sz w:val="23"/>
          <w:szCs w:val="23"/>
        </w:rPr>
        <w:t>3</w:t>
      </w:r>
      <w:r w:rsidR="006A23B7">
        <w:rPr>
          <w:rFonts w:ascii="Times New Roman" w:eastAsia="Times New Roman" w:hAnsi="Times New Roman" w:cs="Times New Roman"/>
          <w:b/>
          <w:bCs/>
          <w:color w:val="000000" w:themeColor="text1"/>
          <w:sz w:val="23"/>
          <w:szCs w:val="23"/>
        </w:rPr>
        <w:t>-5</w:t>
      </w:r>
      <w:r w:rsidR="001167EE">
        <w:rPr>
          <w:rFonts w:ascii="Times New Roman" w:eastAsia="Times New Roman" w:hAnsi="Times New Roman" w:cs="Times New Roman"/>
          <w:b/>
          <w:bCs/>
          <w:color w:val="000000" w:themeColor="text1"/>
          <w:sz w:val="23"/>
          <w:szCs w:val="23"/>
        </w:rPr>
        <w:t>5</w:t>
      </w:r>
      <w:r w:rsidRPr="55A4F5CC">
        <w:rPr>
          <w:rFonts w:ascii="Times New Roman" w:eastAsia="Times New Roman" w:hAnsi="Times New Roman" w:cs="Times New Roman"/>
          <w:sz w:val="23"/>
          <w:szCs w:val="23"/>
        </w:rPr>
        <w:t xml:space="preserve"> </w:t>
      </w:r>
    </w:p>
    <w:p w14:paraId="22433CF5" w14:textId="5CAEA79F" w:rsidR="002B1E97" w:rsidRDefault="5D3B0C2C" w:rsidP="00E8077B">
      <w:pPr>
        <w:spacing w:after="0" w:line="480" w:lineRule="auto"/>
        <w:rPr>
          <w:rFonts w:ascii="Times New Roman" w:eastAsia="Times New Roman" w:hAnsi="Times New Roman" w:cs="Times New Roman"/>
          <w:b/>
          <w:bCs/>
          <w:color w:val="000000" w:themeColor="text1"/>
          <w:sz w:val="23"/>
          <w:szCs w:val="23"/>
        </w:rPr>
      </w:pPr>
      <w:r w:rsidRPr="55A4F5CC">
        <w:rPr>
          <w:rFonts w:ascii="Times New Roman" w:eastAsia="Times New Roman" w:hAnsi="Times New Roman" w:cs="Times New Roman"/>
          <w:b/>
          <w:bCs/>
          <w:color w:val="000000" w:themeColor="text1"/>
          <w:sz w:val="23"/>
          <w:szCs w:val="23"/>
        </w:rPr>
        <w:lastRenderedPageBreak/>
        <w:t>APPENDIX …………………………………………………………………………</w:t>
      </w:r>
      <w:proofErr w:type="gramStart"/>
      <w:r w:rsidRPr="55A4F5CC">
        <w:rPr>
          <w:rFonts w:ascii="Times New Roman" w:eastAsia="Times New Roman" w:hAnsi="Times New Roman" w:cs="Times New Roman"/>
          <w:b/>
          <w:bCs/>
          <w:color w:val="000000" w:themeColor="text1"/>
          <w:sz w:val="23"/>
          <w:szCs w:val="23"/>
        </w:rPr>
        <w:t>…..</w:t>
      </w:r>
      <w:proofErr w:type="gramEnd"/>
      <w:r w:rsidRPr="55A4F5CC">
        <w:rPr>
          <w:rFonts w:ascii="Times New Roman" w:eastAsia="Times New Roman" w:hAnsi="Times New Roman" w:cs="Times New Roman"/>
          <w:b/>
          <w:bCs/>
          <w:color w:val="000000" w:themeColor="text1"/>
          <w:sz w:val="23"/>
          <w:szCs w:val="23"/>
        </w:rPr>
        <w:t>……</w:t>
      </w:r>
      <w:r w:rsidR="00415925">
        <w:rPr>
          <w:rFonts w:ascii="Times New Roman" w:eastAsia="Times New Roman" w:hAnsi="Times New Roman" w:cs="Times New Roman"/>
          <w:b/>
          <w:bCs/>
          <w:color w:val="000000" w:themeColor="text1"/>
          <w:sz w:val="23"/>
          <w:szCs w:val="23"/>
        </w:rPr>
        <w:t>…</w:t>
      </w:r>
      <w:r w:rsidR="006A23B7">
        <w:rPr>
          <w:rFonts w:ascii="Times New Roman" w:eastAsia="Times New Roman" w:hAnsi="Times New Roman" w:cs="Times New Roman"/>
          <w:b/>
          <w:bCs/>
          <w:color w:val="000000" w:themeColor="text1"/>
          <w:sz w:val="23"/>
          <w:szCs w:val="23"/>
        </w:rPr>
        <w:t>………………5</w:t>
      </w:r>
      <w:r w:rsidR="001167EE">
        <w:rPr>
          <w:rFonts w:ascii="Times New Roman" w:eastAsia="Times New Roman" w:hAnsi="Times New Roman" w:cs="Times New Roman"/>
          <w:b/>
          <w:bCs/>
          <w:color w:val="000000" w:themeColor="text1"/>
          <w:sz w:val="23"/>
          <w:szCs w:val="23"/>
        </w:rPr>
        <w:t>6</w:t>
      </w:r>
      <w:r w:rsidR="006A23B7">
        <w:rPr>
          <w:rFonts w:ascii="Times New Roman" w:eastAsia="Times New Roman" w:hAnsi="Times New Roman" w:cs="Times New Roman"/>
          <w:b/>
          <w:bCs/>
          <w:color w:val="000000" w:themeColor="text1"/>
          <w:sz w:val="23"/>
          <w:szCs w:val="23"/>
        </w:rPr>
        <w:t>-5</w:t>
      </w:r>
      <w:r w:rsidR="001167EE">
        <w:rPr>
          <w:rFonts w:ascii="Times New Roman" w:eastAsia="Times New Roman" w:hAnsi="Times New Roman" w:cs="Times New Roman"/>
          <w:b/>
          <w:bCs/>
          <w:color w:val="000000" w:themeColor="text1"/>
          <w:sz w:val="23"/>
          <w:szCs w:val="23"/>
        </w:rPr>
        <w:t>7</w:t>
      </w:r>
    </w:p>
    <w:p w14:paraId="3DA27FE5" w14:textId="77777777" w:rsidR="002B1E97" w:rsidRDefault="002B1E97">
      <w:pPr>
        <w:rPr>
          <w:rFonts w:ascii="Times New Roman" w:eastAsia="Times New Roman" w:hAnsi="Times New Roman" w:cs="Times New Roman"/>
          <w:b/>
          <w:bCs/>
          <w:color w:val="000000" w:themeColor="text1"/>
          <w:sz w:val="23"/>
          <w:szCs w:val="23"/>
        </w:rPr>
      </w:pPr>
      <w:r>
        <w:rPr>
          <w:rFonts w:ascii="Times New Roman" w:eastAsia="Times New Roman" w:hAnsi="Times New Roman" w:cs="Times New Roman"/>
          <w:b/>
          <w:bCs/>
          <w:color w:val="000000" w:themeColor="text1"/>
          <w:sz w:val="23"/>
          <w:szCs w:val="23"/>
        </w:rPr>
        <w:br w:type="page"/>
      </w:r>
    </w:p>
    <w:p w14:paraId="7CC2AEB9" w14:textId="13B9D3C0" w:rsidR="002B1E97" w:rsidRPr="00F53F15" w:rsidRDefault="002B1E97" w:rsidP="002B1E97">
      <w:pPr>
        <w:spacing w:after="0" w:line="480" w:lineRule="auto"/>
        <w:jc w:val="center"/>
        <w:rPr>
          <w:sz w:val="24"/>
          <w:szCs w:val="24"/>
        </w:rPr>
      </w:pPr>
      <w:bookmarkStart w:id="4" w:name="_Hlk70233004"/>
      <w:r w:rsidRPr="00F53F15">
        <w:rPr>
          <w:rFonts w:ascii="Times New Roman" w:eastAsia="Times New Roman" w:hAnsi="Times New Roman" w:cs="Times New Roman"/>
          <w:b/>
          <w:bCs/>
          <w:color w:val="000000" w:themeColor="text1"/>
          <w:sz w:val="24"/>
          <w:szCs w:val="24"/>
        </w:rPr>
        <w:lastRenderedPageBreak/>
        <w:t>List of Figures</w:t>
      </w:r>
    </w:p>
    <w:p w14:paraId="53B5ED76" w14:textId="2E1B86B7" w:rsidR="002B1E97" w:rsidRPr="00F53F15" w:rsidRDefault="00EE4AE9" w:rsidP="002B1E97">
      <w:pPr>
        <w:spacing w:after="0" w:line="480" w:lineRule="auto"/>
        <w:rPr>
          <w:sz w:val="24"/>
          <w:szCs w:val="24"/>
        </w:rPr>
      </w:pPr>
      <w:r w:rsidRPr="00F53F15">
        <w:rPr>
          <w:rFonts w:ascii="Times New Roman" w:eastAsia="Times New Roman" w:hAnsi="Times New Roman" w:cs="Times New Roman"/>
          <w:color w:val="000000" w:themeColor="text1"/>
          <w:sz w:val="24"/>
          <w:szCs w:val="24"/>
        </w:rPr>
        <w:t xml:space="preserve">Figure 4.4.1: </w:t>
      </w:r>
      <w:proofErr w:type="spellStart"/>
      <w:r w:rsidRPr="00F53F15">
        <w:rPr>
          <w:rFonts w:ascii="Times New Roman" w:eastAsia="Times New Roman" w:hAnsi="Times New Roman" w:cs="Times New Roman"/>
          <w:color w:val="000000" w:themeColor="text1"/>
          <w:sz w:val="24"/>
          <w:szCs w:val="24"/>
        </w:rPr>
        <w:t>Electrolyzer</w:t>
      </w:r>
      <w:proofErr w:type="spellEnd"/>
      <w:r w:rsidRPr="00F53F15">
        <w:rPr>
          <w:rFonts w:ascii="Times New Roman" w:eastAsia="Times New Roman" w:hAnsi="Times New Roman" w:cs="Times New Roman"/>
          <w:color w:val="000000" w:themeColor="text1"/>
          <w:sz w:val="24"/>
          <w:szCs w:val="24"/>
        </w:rPr>
        <w:t xml:space="preserve"> and Fuel Cell (Electrochemistry Diagram</w:t>
      </w:r>
      <w:proofErr w:type="gramStart"/>
      <w:r w:rsidR="00A06566">
        <w:rPr>
          <w:rFonts w:ascii="Times New Roman" w:eastAsia="Times New Roman" w:hAnsi="Times New Roman" w:cs="Times New Roman"/>
          <w:color w:val="000000" w:themeColor="text1"/>
          <w:sz w:val="24"/>
          <w:szCs w:val="24"/>
        </w:rPr>
        <w:t>)..</w:t>
      </w:r>
      <w:proofErr w:type="gramEnd"/>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 xml:space="preserve">… </w:t>
      </w:r>
      <w:r w:rsidRPr="00F53F15">
        <w:rPr>
          <w:rFonts w:ascii="Times New Roman" w:eastAsia="Times New Roman" w:hAnsi="Times New Roman" w:cs="Times New Roman"/>
          <w:color w:val="000000" w:themeColor="text1"/>
          <w:sz w:val="24"/>
          <w:szCs w:val="24"/>
        </w:rPr>
        <w:t>30</w:t>
      </w:r>
    </w:p>
    <w:p w14:paraId="0563A442" w14:textId="1718B70C" w:rsidR="002B1E97" w:rsidRPr="00F53F15" w:rsidRDefault="00EE4AE9" w:rsidP="002B1E97">
      <w:pPr>
        <w:spacing w:after="0" w:line="480" w:lineRule="auto"/>
        <w:rPr>
          <w:sz w:val="24"/>
          <w:szCs w:val="24"/>
        </w:rPr>
      </w:pPr>
      <w:bookmarkStart w:id="5" w:name="_Hlk70232777"/>
      <w:r w:rsidRPr="00F53F15">
        <w:rPr>
          <w:rFonts w:ascii="Times New Roman" w:eastAsia="Times New Roman" w:hAnsi="Times New Roman" w:cs="Times New Roman"/>
          <w:sz w:val="24"/>
          <w:szCs w:val="24"/>
        </w:rPr>
        <w:t>Figure 4.5.1: Hydrogen Reactor Preliminary Design</w:t>
      </w:r>
      <w:r w:rsidRPr="00F53F15">
        <w:rPr>
          <w:rFonts w:eastAsia="Times New Roman"/>
          <w:sz w:val="24"/>
          <w:szCs w:val="24"/>
        </w:rPr>
        <w:t xml:space="preserve"> </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 xml:space="preserve">.... </w:t>
      </w:r>
      <w:r w:rsidRPr="00F53F15">
        <w:rPr>
          <w:rFonts w:ascii="Times New Roman" w:eastAsia="Times New Roman" w:hAnsi="Times New Roman" w:cs="Times New Roman"/>
          <w:color w:val="000000" w:themeColor="text1"/>
          <w:sz w:val="24"/>
          <w:szCs w:val="24"/>
        </w:rPr>
        <w:t>31</w:t>
      </w:r>
    </w:p>
    <w:p w14:paraId="5AA12A07" w14:textId="16A1AC98" w:rsidR="002B1E97" w:rsidRPr="00F53F15" w:rsidRDefault="00EE4AE9" w:rsidP="002B1E97">
      <w:pPr>
        <w:spacing w:after="0" w:line="480" w:lineRule="auto"/>
        <w:rPr>
          <w:sz w:val="24"/>
          <w:szCs w:val="24"/>
        </w:rPr>
      </w:pPr>
      <w:r w:rsidRPr="00F53F15">
        <w:rPr>
          <w:rFonts w:ascii="Times New Roman" w:eastAsia="Times New Roman" w:hAnsi="Times New Roman" w:cs="Times New Roman"/>
          <w:sz w:val="24"/>
          <w:szCs w:val="24"/>
        </w:rPr>
        <w:t>Figure 5.1.1: Alpha Prototype Set-Up Kit</w:t>
      </w:r>
      <w:r w:rsidRPr="00F53F15">
        <w:rPr>
          <w:rFonts w:eastAsia="Times New Roman"/>
          <w:sz w:val="24"/>
          <w:szCs w:val="24"/>
        </w:rPr>
        <w:t xml:space="preserve"> </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 xml:space="preserve">... </w:t>
      </w:r>
      <w:r w:rsidRPr="00F53F15">
        <w:rPr>
          <w:rFonts w:ascii="Times New Roman" w:eastAsia="Times New Roman" w:hAnsi="Times New Roman" w:cs="Times New Roman"/>
          <w:color w:val="000000" w:themeColor="text1"/>
          <w:sz w:val="24"/>
          <w:szCs w:val="24"/>
        </w:rPr>
        <w:t>33</w:t>
      </w:r>
    </w:p>
    <w:p w14:paraId="318EAF5F" w14:textId="59066814" w:rsidR="00EE4AE9" w:rsidRPr="00F53F15" w:rsidRDefault="00EE4AE9" w:rsidP="002B1E97">
      <w:pPr>
        <w:spacing w:after="0" w:line="480" w:lineRule="auto"/>
        <w:rPr>
          <w:rFonts w:ascii="Times New Roman" w:eastAsia="Times New Roman" w:hAnsi="Times New Roman" w:cs="Times New Roman"/>
          <w:color w:val="000000" w:themeColor="text1"/>
          <w:sz w:val="24"/>
          <w:szCs w:val="24"/>
        </w:rPr>
      </w:pPr>
      <w:r w:rsidRPr="00F53F15">
        <w:rPr>
          <w:rFonts w:ascii="Times New Roman" w:hAnsi="Times New Roman" w:cs="Times New Roman"/>
          <w:sz w:val="24"/>
          <w:szCs w:val="24"/>
        </w:rPr>
        <w:t>Figure 5.1.2: Beta Prototype Set-Up Kit</w:t>
      </w:r>
      <w:r w:rsidRPr="00F53F15">
        <w:rPr>
          <w:sz w:val="24"/>
          <w:szCs w:val="24"/>
        </w:rPr>
        <w:t xml:space="preserve"> </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r w:rsidR="00F53F15">
        <w:rPr>
          <w:rFonts w:ascii="Times New Roman" w:eastAsia="Times New Roman" w:hAnsi="Times New Roman" w:cs="Times New Roman"/>
          <w:color w:val="000000" w:themeColor="text1"/>
          <w:sz w:val="24"/>
          <w:szCs w:val="24"/>
        </w:rPr>
        <w:t>...</w:t>
      </w:r>
      <w:r w:rsidR="00F53F15" w:rsidRPr="00F53F15">
        <w:rPr>
          <w:rFonts w:ascii="Times New Roman" w:eastAsia="Times New Roman" w:hAnsi="Times New Roman" w:cs="Times New Roman"/>
          <w:color w:val="000000" w:themeColor="text1"/>
          <w:sz w:val="24"/>
          <w:szCs w:val="24"/>
        </w:rPr>
        <w:t>…</w:t>
      </w:r>
      <w:proofErr w:type="gramStart"/>
      <w:r w:rsidR="00415925" w:rsidRPr="00F53F15">
        <w:rPr>
          <w:rFonts w:ascii="Times New Roman" w:eastAsia="Times New Roman" w:hAnsi="Times New Roman" w:cs="Times New Roman"/>
          <w:color w:val="000000" w:themeColor="text1"/>
          <w:sz w:val="24"/>
          <w:szCs w:val="24"/>
        </w:rPr>
        <w:t>….…..</w:t>
      </w:r>
      <w:proofErr w:type="gramEnd"/>
      <w:r w:rsidR="002B1E97" w:rsidRPr="00F53F15">
        <w:rPr>
          <w:rFonts w:ascii="Times New Roman" w:eastAsia="Times New Roman" w:hAnsi="Times New Roman" w:cs="Times New Roman"/>
          <w:color w:val="000000" w:themeColor="text1"/>
          <w:sz w:val="24"/>
          <w:szCs w:val="24"/>
        </w:rPr>
        <w:t xml:space="preserve"> </w:t>
      </w:r>
      <w:r w:rsidRPr="00F53F15">
        <w:rPr>
          <w:rFonts w:ascii="Times New Roman" w:eastAsia="Times New Roman" w:hAnsi="Times New Roman" w:cs="Times New Roman"/>
          <w:color w:val="000000" w:themeColor="text1"/>
          <w:sz w:val="24"/>
          <w:szCs w:val="24"/>
        </w:rPr>
        <w:t>33</w:t>
      </w:r>
    </w:p>
    <w:bookmarkEnd w:id="4"/>
    <w:p w14:paraId="7BC67307" w14:textId="1300EBE6" w:rsidR="002B1E97" w:rsidRPr="00F53F15" w:rsidRDefault="00F53F15" w:rsidP="002B1E97">
      <w:pPr>
        <w:spacing w:after="0" w:line="480" w:lineRule="auto"/>
        <w:rPr>
          <w:rFonts w:ascii="Times New Roman" w:eastAsia="Times New Roman" w:hAnsi="Times New Roman" w:cs="Times New Roman"/>
          <w:color w:val="000000" w:themeColor="text1"/>
          <w:sz w:val="24"/>
          <w:szCs w:val="24"/>
        </w:rPr>
      </w:pPr>
      <w:r w:rsidRPr="00F53F15">
        <w:rPr>
          <w:rFonts w:ascii="Times New Roman" w:eastAsia="Times New Roman" w:hAnsi="Times New Roman" w:cs="Times New Roman"/>
          <w:sz w:val="24"/>
          <w:szCs w:val="24"/>
        </w:rPr>
        <w:t>Figure 5.3.1: Alpha Prototype Diagram</w:t>
      </w:r>
      <w:r w:rsidRPr="00F53F15">
        <w:rPr>
          <w:rFonts w:eastAsia="Times New Roman"/>
          <w:sz w:val="24"/>
          <w:szCs w:val="24"/>
        </w:rPr>
        <w:t xml:space="preserve"> </w:t>
      </w:r>
      <w:r w:rsidR="002B1E97" w:rsidRPr="00F53F15">
        <w:rPr>
          <w:rFonts w:ascii="Times New Roman" w:eastAsia="Times New Roman" w:hAnsi="Times New Roman" w:cs="Times New Roman"/>
          <w:color w:val="000000" w:themeColor="text1"/>
          <w:sz w:val="24"/>
          <w:szCs w:val="24"/>
        </w:rPr>
        <w:t>…………………………………</w:t>
      </w:r>
      <w:proofErr w:type="gramStart"/>
      <w:r w:rsidR="002B1E97" w:rsidRPr="00F53F15">
        <w:rPr>
          <w:rFonts w:ascii="Times New Roman" w:eastAsia="Times New Roman" w:hAnsi="Times New Roman" w:cs="Times New Roman"/>
          <w:color w:val="000000" w:themeColor="text1"/>
          <w:sz w:val="24"/>
          <w:szCs w:val="24"/>
        </w:rPr>
        <w:t>…..</w:t>
      </w:r>
      <w:proofErr w:type="gramEnd"/>
      <w:r w:rsidR="002B1E97" w:rsidRPr="00F53F15">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002B1E97" w:rsidRPr="00F53F15">
        <w:rPr>
          <w:rFonts w:ascii="Times New Roman" w:eastAsia="Times New Roman" w:hAnsi="Times New Roman" w:cs="Times New Roman"/>
          <w:color w:val="000000" w:themeColor="text1"/>
          <w:sz w:val="24"/>
          <w:szCs w:val="24"/>
        </w:rPr>
        <w:t xml:space="preserve">…... </w:t>
      </w:r>
      <w:r w:rsidRPr="00F53F15">
        <w:rPr>
          <w:rFonts w:ascii="Times New Roman" w:eastAsia="Times New Roman" w:hAnsi="Times New Roman" w:cs="Times New Roman"/>
          <w:color w:val="000000" w:themeColor="text1"/>
          <w:sz w:val="24"/>
          <w:szCs w:val="24"/>
        </w:rPr>
        <w:t>36</w:t>
      </w:r>
    </w:p>
    <w:bookmarkEnd w:id="5"/>
    <w:p w14:paraId="162575D8" w14:textId="6AA09A27" w:rsidR="00F53F15" w:rsidRPr="00F53F15" w:rsidRDefault="00F53F15" w:rsidP="00F53F15">
      <w:pPr>
        <w:spacing w:after="0" w:line="480" w:lineRule="auto"/>
        <w:rPr>
          <w:sz w:val="24"/>
          <w:szCs w:val="24"/>
        </w:rPr>
      </w:pPr>
      <w:r w:rsidRPr="00F53F15">
        <w:rPr>
          <w:rFonts w:ascii="Times New Roman" w:eastAsia="Times New Roman" w:hAnsi="Times New Roman" w:cs="Times New Roman"/>
          <w:sz w:val="24"/>
          <w:szCs w:val="24"/>
        </w:rPr>
        <w:t>Figure 5.3.2:  Beta Prototype Diagram</w:t>
      </w:r>
      <w:r w:rsidRPr="00F53F15">
        <w:rPr>
          <w:rFonts w:eastAsia="Times New Roman"/>
          <w:sz w:val="24"/>
          <w:szCs w:val="24"/>
        </w:rPr>
        <w:t xml:space="preserve"> </w:t>
      </w:r>
      <w:r w:rsidRPr="00F53F15">
        <w:rPr>
          <w:rFonts w:ascii="Times New Roman" w:eastAsia="Times New Roman" w:hAnsi="Times New Roman" w:cs="Times New Roman"/>
          <w:color w:val="000000" w:themeColor="text1"/>
          <w:sz w:val="24"/>
          <w:szCs w:val="24"/>
        </w:rPr>
        <w:t>…………………………………</w:t>
      </w:r>
      <w:proofErr w:type="gramStart"/>
      <w:r w:rsidRPr="00F53F15">
        <w:rPr>
          <w:rFonts w:ascii="Times New Roman" w:eastAsia="Times New Roman" w:hAnsi="Times New Roman" w:cs="Times New Roman"/>
          <w:color w:val="000000" w:themeColor="text1"/>
          <w:sz w:val="24"/>
          <w:szCs w:val="24"/>
        </w:rPr>
        <w:t>…..</w:t>
      </w:r>
      <w:proofErr w:type="gramEnd"/>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 37</w:t>
      </w:r>
    </w:p>
    <w:p w14:paraId="3626AB72" w14:textId="11817EA6" w:rsidR="00F53F15" w:rsidRPr="00F53F15" w:rsidRDefault="00F53F15" w:rsidP="00F53F15">
      <w:pPr>
        <w:spacing w:after="0" w:line="480" w:lineRule="auto"/>
        <w:rPr>
          <w:sz w:val="24"/>
          <w:szCs w:val="24"/>
        </w:rPr>
      </w:pPr>
      <w:r w:rsidRPr="00F53F15">
        <w:rPr>
          <w:rFonts w:ascii="Times New Roman" w:eastAsia="Times New Roman" w:hAnsi="Times New Roman" w:cs="Times New Roman"/>
          <w:sz w:val="24"/>
          <w:szCs w:val="24"/>
        </w:rPr>
        <w:t xml:space="preserve">Figure 5.6.1: Alpha Prototype (with functioning LED </w:t>
      </w:r>
      <w:proofErr w:type="gramStart"/>
      <w:r w:rsidRPr="00F53F15">
        <w:rPr>
          <w:rFonts w:ascii="Times New Roman" w:eastAsia="Times New Roman" w:hAnsi="Times New Roman" w:cs="Times New Roman"/>
          <w:sz w:val="24"/>
          <w:szCs w:val="24"/>
        </w:rPr>
        <w:t xml:space="preserve">lights)  </w:t>
      </w:r>
      <w:r w:rsidRPr="00F53F15">
        <w:rPr>
          <w:rFonts w:ascii="Times New Roman" w:eastAsia="Times New Roman" w:hAnsi="Times New Roman" w:cs="Times New Roman"/>
          <w:color w:val="000000" w:themeColor="text1"/>
          <w:sz w:val="24"/>
          <w:szCs w:val="24"/>
        </w:rPr>
        <w:t>…</w:t>
      </w:r>
      <w:proofErr w:type="gramEnd"/>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 41</w:t>
      </w:r>
    </w:p>
    <w:p w14:paraId="048C154D" w14:textId="1D2088AA" w:rsidR="00F53F15" w:rsidRPr="00F53F15" w:rsidRDefault="00F53F15" w:rsidP="00F53F15">
      <w:pPr>
        <w:spacing w:after="0" w:line="480" w:lineRule="auto"/>
        <w:rPr>
          <w:rFonts w:ascii="Times New Roman" w:eastAsia="Times New Roman" w:hAnsi="Times New Roman" w:cs="Times New Roman"/>
          <w:color w:val="000000" w:themeColor="text1"/>
          <w:sz w:val="24"/>
          <w:szCs w:val="24"/>
        </w:rPr>
      </w:pPr>
      <w:r w:rsidRPr="00F53F15">
        <w:rPr>
          <w:rFonts w:ascii="Times New Roman" w:eastAsia="Times New Roman" w:hAnsi="Times New Roman" w:cs="Times New Roman"/>
          <w:sz w:val="24"/>
          <w:szCs w:val="24"/>
        </w:rPr>
        <w:t>Figure 5.6.2: Beta Prototype (with small functioning fan)</w:t>
      </w:r>
      <w:r w:rsidRPr="00F53F15">
        <w:rPr>
          <w:rFonts w:eastAsia="Times New Roman"/>
          <w:sz w:val="24"/>
          <w:szCs w:val="24"/>
        </w:rPr>
        <w:t xml:space="preserve"> </w:t>
      </w:r>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w:t>
      </w:r>
      <w:proofErr w:type="gramStart"/>
      <w:r w:rsidRPr="00F53F15">
        <w:rPr>
          <w:rFonts w:ascii="Times New Roman" w:eastAsia="Times New Roman" w:hAnsi="Times New Roman" w:cs="Times New Roman"/>
          <w:color w:val="000000" w:themeColor="text1"/>
          <w:sz w:val="24"/>
          <w:szCs w:val="24"/>
        </w:rPr>
        <w:t>…..</w:t>
      </w:r>
      <w:proofErr w:type="gramEnd"/>
      <w:r w:rsidRPr="00F53F15">
        <w:rPr>
          <w:rFonts w:ascii="Times New Roman" w:eastAsia="Times New Roman" w:hAnsi="Times New Roman" w:cs="Times New Roman"/>
          <w:color w:val="000000" w:themeColor="text1"/>
          <w:sz w:val="24"/>
          <w:szCs w:val="24"/>
        </w:rPr>
        <w:t xml:space="preserve"> 41</w:t>
      </w:r>
    </w:p>
    <w:p w14:paraId="0D19D922" w14:textId="0D2E8D97" w:rsidR="00F53F15" w:rsidRPr="00F53F15" w:rsidRDefault="00F53F15" w:rsidP="00F53F15">
      <w:pPr>
        <w:spacing w:after="0" w:line="480" w:lineRule="auto"/>
        <w:rPr>
          <w:rFonts w:ascii="Times New Roman" w:eastAsia="Times New Roman" w:hAnsi="Times New Roman" w:cs="Times New Roman"/>
          <w:color w:val="000000" w:themeColor="text1"/>
          <w:sz w:val="24"/>
          <w:szCs w:val="24"/>
        </w:rPr>
      </w:pPr>
      <w:r w:rsidRPr="00F53F15">
        <w:rPr>
          <w:rFonts w:ascii="Times New Roman" w:eastAsia="Times New Roman" w:hAnsi="Times New Roman" w:cs="Times New Roman"/>
          <w:sz w:val="24"/>
          <w:szCs w:val="24"/>
        </w:rPr>
        <w:t>Figure 5.6.3: Omega Prototype (with small functioning fan)</w:t>
      </w:r>
      <w:r w:rsidRPr="00F53F15">
        <w:rPr>
          <w:rFonts w:eastAsia="Times New Roman"/>
          <w:sz w:val="24"/>
          <w:szCs w:val="24"/>
        </w:rPr>
        <w:t xml:space="preserve"> </w:t>
      </w:r>
      <w:r w:rsidRPr="00F53F15">
        <w:rPr>
          <w:rFonts w:ascii="Times New Roman" w:eastAsia="Times New Roman" w:hAnsi="Times New Roman" w:cs="Times New Roman"/>
          <w:color w:val="000000" w:themeColor="text1"/>
          <w:sz w:val="24"/>
          <w:szCs w:val="24"/>
        </w:rPr>
        <w:t>……………………………</w:t>
      </w:r>
      <w:proofErr w:type="gramStart"/>
      <w:r w:rsidRPr="00F53F15">
        <w:rPr>
          <w:rFonts w:ascii="Times New Roman" w:eastAsia="Times New Roman" w:hAnsi="Times New Roman" w:cs="Times New Roman"/>
          <w:color w:val="000000" w:themeColor="text1"/>
          <w:sz w:val="24"/>
          <w:szCs w:val="24"/>
        </w:rPr>
        <w:t>…..</w:t>
      </w:r>
      <w:proofErr w:type="gramEnd"/>
      <w:r w:rsidRPr="00F53F15">
        <w:rPr>
          <w:rFonts w:ascii="Times New Roman" w:eastAsia="Times New Roman" w:hAnsi="Times New Roman" w:cs="Times New Roman"/>
          <w:color w:val="000000" w:themeColor="text1"/>
          <w:sz w:val="24"/>
          <w:szCs w:val="24"/>
        </w:rPr>
        <w:t>………….……... 41</w:t>
      </w:r>
    </w:p>
    <w:p w14:paraId="59364638" w14:textId="77777777" w:rsidR="00F53F15" w:rsidRDefault="00F53F15">
      <w:pPr>
        <w:rPr>
          <w:rFonts w:ascii="Times New Roman" w:eastAsia="Times New Roman" w:hAnsi="Times New Roman" w:cs="Times New Roman"/>
          <w:color w:val="000000" w:themeColor="text1"/>
          <w:sz w:val="23"/>
          <w:szCs w:val="23"/>
        </w:rPr>
      </w:pPr>
      <w:r>
        <w:rPr>
          <w:rFonts w:ascii="Times New Roman" w:eastAsia="Times New Roman" w:hAnsi="Times New Roman" w:cs="Times New Roman"/>
          <w:color w:val="000000" w:themeColor="text1"/>
          <w:sz w:val="23"/>
          <w:szCs w:val="23"/>
        </w:rPr>
        <w:br w:type="page"/>
      </w:r>
    </w:p>
    <w:p w14:paraId="29109063" w14:textId="53C7D79A" w:rsidR="00F53F15" w:rsidRPr="00F53F15" w:rsidRDefault="00F53F15" w:rsidP="00F53F15">
      <w:pPr>
        <w:spacing w:after="0" w:line="480" w:lineRule="auto"/>
        <w:jc w:val="center"/>
        <w:rPr>
          <w:sz w:val="24"/>
          <w:szCs w:val="24"/>
        </w:rPr>
      </w:pPr>
      <w:r w:rsidRPr="00F53F15">
        <w:rPr>
          <w:rFonts w:ascii="Times New Roman" w:eastAsia="Times New Roman" w:hAnsi="Times New Roman" w:cs="Times New Roman"/>
          <w:b/>
          <w:bCs/>
          <w:color w:val="000000" w:themeColor="text1"/>
          <w:sz w:val="24"/>
          <w:szCs w:val="24"/>
        </w:rPr>
        <w:lastRenderedPageBreak/>
        <w:t>List of Tables and Graphs</w:t>
      </w:r>
    </w:p>
    <w:p w14:paraId="32AF3306" w14:textId="04543CA6" w:rsidR="00F53F15" w:rsidRPr="00F53F15" w:rsidRDefault="00F53F15" w:rsidP="00F53F15">
      <w:pPr>
        <w:spacing w:after="0" w:line="480" w:lineRule="auto"/>
        <w:rPr>
          <w:rFonts w:ascii="Times New Roman" w:eastAsia="Times New Roman" w:hAnsi="Times New Roman" w:cs="Times New Roman"/>
          <w:sz w:val="24"/>
          <w:szCs w:val="24"/>
        </w:rPr>
      </w:pPr>
      <w:r w:rsidRPr="00F53F15">
        <w:rPr>
          <w:rFonts w:ascii="Times New Roman" w:hAnsi="Times New Roman" w:cs="Times New Roman"/>
          <w:sz w:val="24"/>
          <w:szCs w:val="24"/>
        </w:rPr>
        <w:t>Graph 1.5.1: Gasoline vs. Hydrogen Energy levels Produced (graph)</w:t>
      </w:r>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roofErr w:type="gramStart"/>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w:t>
      </w:r>
      <w:proofErr w:type="gramEnd"/>
      <w:r w:rsidRPr="00F53F15">
        <w:rPr>
          <w:rFonts w:ascii="Times New Roman" w:eastAsia="Times New Roman" w:hAnsi="Times New Roman" w:cs="Times New Roman"/>
          <w:color w:val="000000" w:themeColor="text1"/>
          <w:sz w:val="24"/>
          <w:szCs w:val="24"/>
        </w:rPr>
        <w:t>……........… 15</w:t>
      </w:r>
    </w:p>
    <w:p w14:paraId="771B23CD" w14:textId="70C2F550" w:rsidR="00F53F15" w:rsidRPr="00F53F15" w:rsidRDefault="00F53F15" w:rsidP="00F53F15">
      <w:pPr>
        <w:spacing w:after="0" w:line="480" w:lineRule="auto"/>
        <w:rPr>
          <w:rFonts w:ascii="Times New Roman" w:hAnsi="Times New Roman" w:cs="Times New Roman"/>
          <w:sz w:val="24"/>
          <w:szCs w:val="24"/>
        </w:rPr>
      </w:pPr>
      <w:r>
        <w:rPr>
          <w:rFonts w:ascii="Times New Roman" w:hAnsi="Times New Roman" w:cs="Times New Roman"/>
          <w:sz w:val="24"/>
          <w:szCs w:val="24"/>
        </w:rPr>
        <w:t>Chart</w:t>
      </w:r>
      <w:r w:rsidRPr="00F53F15">
        <w:rPr>
          <w:rFonts w:ascii="Times New Roman" w:hAnsi="Times New Roman" w:cs="Times New Roman"/>
          <w:sz w:val="24"/>
          <w:szCs w:val="24"/>
        </w:rPr>
        <w:t xml:space="preserve"> 2.2.1: Detailed Timeline in </w:t>
      </w:r>
      <w:r w:rsidR="00A06566" w:rsidRPr="00F53F15">
        <w:rPr>
          <w:rFonts w:ascii="Times New Roman" w:hAnsi="Times New Roman" w:cs="Times New Roman"/>
          <w:sz w:val="24"/>
          <w:szCs w:val="24"/>
        </w:rPr>
        <w:t>Gantt</w:t>
      </w:r>
      <w:r w:rsidRPr="00F53F15">
        <w:rPr>
          <w:rFonts w:ascii="Times New Roman" w:hAnsi="Times New Roman" w:cs="Times New Roman"/>
          <w:sz w:val="24"/>
          <w:szCs w:val="24"/>
        </w:rPr>
        <w:t xml:space="preserve"> Chart (table) </w:t>
      </w:r>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 20</w:t>
      </w:r>
    </w:p>
    <w:p w14:paraId="67395D64" w14:textId="2CAB0BB8" w:rsidR="00F53F15" w:rsidRPr="00F53F15" w:rsidRDefault="00F53F15" w:rsidP="00F53F15">
      <w:pPr>
        <w:spacing w:after="0" w:line="480" w:lineRule="auto"/>
        <w:rPr>
          <w:rFonts w:ascii="Times New Roman" w:hAnsi="Times New Roman" w:cs="Times New Roman"/>
          <w:sz w:val="24"/>
          <w:szCs w:val="24"/>
        </w:rPr>
      </w:pPr>
      <w:r>
        <w:rPr>
          <w:rFonts w:ascii="Times New Roman" w:hAnsi="Times New Roman" w:cs="Times New Roman"/>
          <w:sz w:val="24"/>
          <w:szCs w:val="24"/>
        </w:rPr>
        <w:t>Table</w:t>
      </w:r>
      <w:r w:rsidRPr="00F53F15">
        <w:rPr>
          <w:rFonts w:ascii="Times New Roman" w:hAnsi="Times New Roman" w:cs="Times New Roman"/>
          <w:sz w:val="24"/>
          <w:szCs w:val="24"/>
        </w:rPr>
        <w:t xml:space="preserve"> 2.2.2: Detailed Dates and information of what we completed throughout our project</w:t>
      </w:r>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 21</w:t>
      </w:r>
    </w:p>
    <w:p w14:paraId="3CE8FEBA" w14:textId="421FF781" w:rsidR="00ED1276" w:rsidRDefault="00F53F15" w:rsidP="00ED1276">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Table</w:t>
      </w:r>
      <w:r w:rsidRPr="00F53F15">
        <w:rPr>
          <w:rFonts w:ascii="Times New Roman" w:eastAsia="Times New Roman" w:hAnsi="Times New Roman" w:cs="Times New Roman"/>
          <w:sz w:val="24"/>
          <w:szCs w:val="24"/>
        </w:rPr>
        <w:t xml:space="preserve"> 4.1.1: Fuel Cell Comparison Chart Reference </w:t>
      </w:r>
      <w:r w:rsidRPr="00F53F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F53F15">
        <w:rPr>
          <w:rFonts w:ascii="Times New Roman" w:eastAsia="Times New Roman" w:hAnsi="Times New Roman" w:cs="Times New Roman"/>
          <w:color w:val="000000" w:themeColor="text1"/>
          <w:sz w:val="24"/>
          <w:szCs w:val="24"/>
        </w:rPr>
        <w:t>.</w:t>
      </w:r>
      <w:proofErr w:type="gramStart"/>
      <w:r w:rsidRPr="00F53F15">
        <w:rPr>
          <w:rFonts w:ascii="Times New Roman" w:eastAsia="Times New Roman" w:hAnsi="Times New Roman" w:cs="Times New Roman"/>
          <w:color w:val="000000" w:themeColor="text1"/>
          <w:sz w:val="24"/>
          <w:szCs w:val="24"/>
        </w:rPr>
        <w:t>….…..</w:t>
      </w:r>
      <w:proofErr w:type="gramEnd"/>
      <w:r w:rsidRPr="00F53F15">
        <w:rPr>
          <w:rFonts w:ascii="Times New Roman" w:eastAsia="Times New Roman" w:hAnsi="Times New Roman" w:cs="Times New Roman"/>
          <w:color w:val="000000" w:themeColor="text1"/>
          <w:sz w:val="24"/>
          <w:szCs w:val="24"/>
        </w:rPr>
        <w:t xml:space="preserve"> 26</w:t>
      </w:r>
    </w:p>
    <w:p w14:paraId="5F66E98D" w14:textId="77777777" w:rsidR="00ED1276" w:rsidRDefault="00ED1276">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2287CBB6" w14:textId="3E139612" w:rsidR="00ED1276" w:rsidRPr="00F53F15" w:rsidRDefault="00ED1276" w:rsidP="00ED1276">
      <w:pPr>
        <w:spacing w:after="0" w:line="480" w:lineRule="auto"/>
        <w:jc w:val="center"/>
        <w:rPr>
          <w:sz w:val="24"/>
          <w:szCs w:val="24"/>
        </w:rPr>
      </w:pPr>
      <w:r w:rsidRPr="00F53F15">
        <w:rPr>
          <w:rFonts w:ascii="Times New Roman" w:eastAsia="Times New Roman" w:hAnsi="Times New Roman" w:cs="Times New Roman"/>
          <w:b/>
          <w:bCs/>
          <w:color w:val="000000" w:themeColor="text1"/>
          <w:sz w:val="24"/>
          <w:szCs w:val="24"/>
        </w:rPr>
        <w:lastRenderedPageBreak/>
        <w:t>List of T</w:t>
      </w:r>
      <w:r>
        <w:rPr>
          <w:rFonts w:ascii="Times New Roman" w:eastAsia="Times New Roman" w:hAnsi="Times New Roman" w:cs="Times New Roman"/>
          <w:b/>
          <w:bCs/>
          <w:color w:val="000000" w:themeColor="text1"/>
          <w:sz w:val="24"/>
          <w:szCs w:val="24"/>
        </w:rPr>
        <w:t>eam Members and Roles</w:t>
      </w:r>
    </w:p>
    <w:p w14:paraId="56D7D901" w14:textId="1F8DE382" w:rsidR="00ED1276" w:rsidRPr="00ED1276" w:rsidRDefault="00ED1276" w:rsidP="3188DE20">
      <w:pPr>
        <w:pStyle w:val="paragraph"/>
        <w:spacing w:before="0" w:beforeAutospacing="0" w:after="0" w:afterAutospacing="0"/>
        <w:textAlignment w:val="baseline"/>
      </w:pPr>
      <w:r w:rsidRPr="3188DE20">
        <w:rPr>
          <w:rStyle w:val="normaltextrun"/>
          <w:u w:val="single"/>
        </w:rPr>
        <w:t>Lead Design Engineer</w:t>
      </w:r>
      <w:r w:rsidR="0242D88C" w:rsidRPr="3188DE20">
        <w:rPr>
          <w:rStyle w:val="normaltextrun"/>
          <w:u w:val="single"/>
        </w:rPr>
        <w:t xml:space="preserve"> (Team Lead)</w:t>
      </w:r>
      <w:r w:rsidRPr="3188DE20">
        <w:rPr>
          <w:rStyle w:val="normaltextrun"/>
          <w:u w:val="single"/>
        </w:rPr>
        <w:t>:</w:t>
      </w:r>
      <w:r w:rsidRPr="3188DE20">
        <w:rPr>
          <w:rStyle w:val="normaltextrun"/>
        </w:rPr>
        <w:t>  James Wellington</w:t>
      </w:r>
      <w:r w:rsidRPr="3188DE20">
        <w:rPr>
          <w:rStyle w:val="eop"/>
        </w:rPr>
        <w:t> </w:t>
      </w:r>
    </w:p>
    <w:p w14:paraId="246FAA9E" w14:textId="77777777" w:rsidR="00ED1276" w:rsidRDefault="00ED1276" w:rsidP="00ED1276">
      <w:pPr>
        <w:pStyle w:val="paragraph"/>
        <w:spacing w:before="0" w:beforeAutospacing="0" w:after="0" w:afterAutospacing="0"/>
        <w:ind w:firstLine="720"/>
        <w:textAlignment w:val="baseline"/>
        <w:rPr>
          <w:rStyle w:val="normaltextrun"/>
        </w:rPr>
      </w:pPr>
    </w:p>
    <w:p w14:paraId="31ACDEA5" w14:textId="2A8AA884" w:rsidR="00ED1276" w:rsidRPr="00ED1276" w:rsidRDefault="00ED1276" w:rsidP="00ED1276">
      <w:pPr>
        <w:pStyle w:val="paragraph"/>
        <w:spacing w:before="0" w:beforeAutospacing="0" w:after="0" w:afterAutospacing="0"/>
        <w:ind w:firstLine="720"/>
        <w:textAlignment w:val="baseline"/>
      </w:pPr>
      <w:r w:rsidRPr="00ED1276">
        <w:rPr>
          <w:rStyle w:val="normaltextrun"/>
        </w:rPr>
        <w:t>Leads in design on project.</w:t>
      </w:r>
      <w:r w:rsidRPr="00ED1276">
        <w:rPr>
          <w:rStyle w:val="eop"/>
        </w:rPr>
        <w:t> </w:t>
      </w:r>
    </w:p>
    <w:p w14:paraId="4FE62D44" w14:textId="77777777" w:rsidR="00ED1276" w:rsidRPr="00ED1276" w:rsidRDefault="00ED1276" w:rsidP="00ED1276">
      <w:pPr>
        <w:pStyle w:val="paragraph"/>
        <w:spacing w:before="0" w:beforeAutospacing="0" w:after="0" w:afterAutospacing="0"/>
        <w:ind w:firstLine="720"/>
        <w:textAlignment w:val="baseline"/>
      </w:pPr>
      <w:r w:rsidRPr="00ED1276">
        <w:rPr>
          <w:rStyle w:val="normaltextrun"/>
        </w:rPr>
        <w:t>Helps with theory development and calculation.</w:t>
      </w:r>
      <w:r w:rsidRPr="00ED1276">
        <w:rPr>
          <w:rStyle w:val="eop"/>
        </w:rPr>
        <w:t> </w:t>
      </w:r>
    </w:p>
    <w:p w14:paraId="4C6374ED" w14:textId="23B1AC0F" w:rsidR="00ED1276" w:rsidRPr="00ED1276" w:rsidRDefault="00ED1276" w:rsidP="00ED1276">
      <w:pPr>
        <w:pStyle w:val="paragraph"/>
        <w:spacing w:before="0" w:beforeAutospacing="0" w:after="0" w:afterAutospacing="0"/>
        <w:ind w:firstLine="720"/>
        <w:textAlignment w:val="baseline"/>
        <w:rPr>
          <w:rStyle w:val="eop"/>
        </w:rPr>
      </w:pPr>
      <w:r w:rsidRPr="00ED1276">
        <w:rPr>
          <w:rStyle w:val="normaltextrun"/>
        </w:rPr>
        <w:t>Works with math magician on applications design.</w:t>
      </w:r>
      <w:r w:rsidRPr="00ED1276">
        <w:rPr>
          <w:rStyle w:val="eop"/>
        </w:rPr>
        <w:t> </w:t>
      </w:r>
    </w:p>
    <w:p w14:paraId="4DBE7EAE" w14:textId="200EC569" w:rsidR="00ED1276" w:rsidRPr="00ED1276" w:rsidRDefault="00ED1276" w:rsidP="00ED1276">
      <w:pPr>
        <w:pStyle w:val="paragraph"/>
        <w:spacing w:before="0" w:beforeAutospacing="0" w:after="0" w:afterAutospacing="0"/>
        <w:textAlignment w:val="baseline"/>
        <w:rPr>
          <w:rStyle w:val="eop"/>
        </w:rPr>
      </w:pPr>
    </w:p>
    <w:p w14:paraId="3F41F933" w14:textId="56BC6C26" w:rsidR="00ED1276" w:rsidRPr="00ED1276" w:rsidRDefault="00ED1276" w:rsidP="00ED1276">
      <w:pPr>
        <w:pStyle w:val="paragraph"/>
        <w:spacing w:before="0" w:beforeAutospacing="0" w:after="0" w:afterAutospacing="0"/>
        <w:textAlignment w:val="baseline"/>
      </w:pPr>
      <w:r w:rsidRPr="00ED1276">
        <w:rPr>
          <w:rStyle w:val="normaltextrun"/>
          <w:u w:val="single"/>
        </w:rPr>
        <w:t>Project Manager:</w:t>
      </w:r>
      <w:r w:rsidRPr="00ED1276">
        <w:rPr>
          <w:rStyle w:val="normaltextrun"/>
        </w:rPr>
        <w:t>  Christian Ayala</w:t>
      </w:r>
    </w:p>
    <w:p w14:paraId="4457490F" w14:textId="77777777" w:rsidR="00ED1276" w:rsidRDefault="00ED1276" w:rsidP="00ED1276">
      <w:pPr>
        <w:pStyle w:val="paragraph"/>
        <w:spacing w:before="0" w:beforeAutospacing="0" w:after="0" w:afterAutospacing="0"/>
        <w:ind w:firstLine="720"/>
        <w:textAlignment w:val="baseline"/>
        <w:rPr>
          <w:rStyle w:val="normaltextrun"/>
        </w:rPr>
      </w:pPr>
    </w:p>
    <w:p w14:paraId="4BADF512" w14:textId="6AF140FE" w:rsidR="00ED1276" w:rsidRPr="00ED1276" w:rsidRDefault="00ED1276" w:rsidP="00ED1276">
      <w:pPr>
        <w:pStyle w:val="paragraph"/>
        <w:spacing w:before="0" w:beforeAutospacing="0" w:after="0" w:afterAutospacing="0"/>
        <w:ind w:firstLine="720"/>
        <w:textAlignment w:val="baseline"/>
      </w:pPr>
      <w:r w:rsidRPr="00ED1276">
        <w:rPr>
          <w:rStyle w:val="normaltextrun"/>
        </w:rPr>
        <w:t>Works as assistant design engineer. </w:t>
      </w:r>
      <w:r w:rsidRPr="00ED1276">
        <w:rPr>
          <w:rStyle w:val="eop"/>
        </w:rPr>
        <w:t> </w:t>
      </w:r>
    </w:p>
    <w:p w14:paraId="0550E1FF" w14:textId="53B560A8" w:rsidR="00ED1276" w:rsidRPr="00ED1276" w:rsidRDefault="00ED1276" w:rsidP="00ED1276">
      <w:pPr>
        <w:pStyle w:val="paragraph"/>
        <w:spacing w:before="0" w:beforeAutospacing="0" w:after="0" w:afterAutospacing="0"/>
        <w:ind w:firstLine="720"/>
        <w:textAlignment w:val="baseline"/>
        <w:rPr>
          <w:rStyle w:val="normaltextrun"/>
        </w:rPr>
      </w:pPr>
      <w:r w:rsidRPr="00ED1276">
        <w:rPr>
          <w:rStyle w:val="normaltextrun"/>
        </w:rPr>
        <w:t>Coordinates the direction of project.</w:t>
      </w:r>
    </w:p>
    <w:p w14:paraId="7049E1EC" w14:textId="76219F4B" w:rsidR="00ED1276" w:rsidRPr="00ED1276" w:rsidRDefault="00ED1276" w:rsidP="00ED1276">
      <w:pPr>
        <w:pStyle w:val="paragraph"/>
        <w:spacing w:before="0" w:beforeAutospacing="0" w:after="0" w:afterAutospacing="0"/>
        <w:ind w:firstLine="720"/>
        <w:textAlignment w:val="baseline"/>
        <w:rPr>
          <w:rStyle w:val="normaltextrun"/>
        </w:rPr>
      </w:pPr>
      <w:r w:rsidRPr="00ED1276">
        <w:rPr>
          <w:rStyle w:val="normaltextrun"/>
        </w:rPr>
        <w:t xml:space="preserve">Maintains key deliverable </w:t>
      </w:r>
      <w:r w:rsidR="00415925" w:rsidRPr="00ED1276">
        <w:rPr>
          <w:rStyle w:val="normaltextrun"/>
        </w:rPr>
        <w:t>timeline.</w:t>
      </w:r>
    </w:p>
    <w:p w14:paraId="1E897F2B" w14:textId="26DE3A44" w:rsidR="00ED1276" w:rsidRPr="00ED1276" w:rsidRDefault="00ED1276" w:rsidP="00ED1276">
      <w:pPr>
        <w:pStyle w:val="paragraph"/>
        <w:spacing w:before="0" w:beforeAutospacing="0" w:after="0" w:afterAutospacing="0"/>
        <w:ind w:firstLine="720"/>
        <w:textAlignment w:val="baseline"/>
      </w:pPr>
      <w:r w:rsidRPr="00ED1276">
        <w:rPr>
          <w:rStyle w:val="normaltextrun"/>
        </w:rPr>
        <w:t>Assist with other aspects of project.</w:t>
      </w:r>
      <w:r w:rsidRPr="00ED1276">
        <w:rPr>
          <w:rStyle w:val="eop"/>
        </w:rPr>
        <w:t>  </w:t>
      </w:r>
    </w:p>
    <w:p w14:paraId="1BE04AA6" w14:textId="77777777" w:rsidR="00ED1276" w:rsidRPr="00ED1276" w:rsidRDefault="00ED1276" w:rsidP="00ED1276">
      <w:pPr>
        <w:pStyle w:val="paragraph"/>
        <w:spacing w:before="0" w:beforeAutospacing="0" w:after="0" w:afterAutospacing="0"/>
        <w:textAlignment w:val="baseline"/>
      </w:pPr>
      <w:r w:rsidRPr="00ED1276">
        <w:rPr>
          <w:rStyle w:val="eop"/>
        </w:rPr>
        <w:t> </w:t>
      </w:r>
    </w:p>
    <w:p w14:paraId="069C745C" w14:textId="77777777" w:rsidR="00ED1276" w:rsidRPr="00ED1276" w:rsidRDefault="00ED1276" w:rsidP="00ED1276">
      <w:pPr>
        <w:pStyle w:val="paragraph"/>
        <w:spacing w:before="0" w:beforeAutospacing="0" w:after="0" w:afterAutospacing="0"/>
        <w:textAlignment w:val="baseline"/>
      </w:pPr>
      <w:r w:rsidRPr="00ED1276">
        <w:rPr>
          <w:rStyle w:val="eop"/>
        </w:rPr>
        <w:t> </w:t>
      </w:r>
    </w:p>
    <w:p w14:paraId="3B28ADC9" w14:textId="77777777" w:rsidR="00ED1276" w:rsidRPr="00ED1276" w:rsidRDefault="00ED1276" w:rsidP="00ED1276">
      <w:pPr>
        <w:pStyle w:val="paragraph"/>
        <w:spacing w:before="0" w:beforeAutospacing="0" w:after="0" w:afterAutospacing="0"/>
        <w:textAlignment w:val="baseline"/>
      </w:pPr>
      <w:bookmarkStart w:id="6" w:name="_Hlk70233803"/>
      <w:r w:rsidRPr="00ED1276">
        <w:rPr>
          <w:rStyle w:val="normaltextrun"/>
          <w:u w:val="single"/>
        </w:rPr>
        <w:t>Material Technician:</w:t>
      </w:r>
      <w:r w:rsidRPr="00ED1276">
        <w:rPr>
          <w:rStyle w:val="normaltextrun"/>
        </w:rPr>
        <w:t>  Avery Johnson</w:t>
      </w:r>
      <w:r w:rsidRPr="00ED1276">
        <w:rPr>
          <w:rStyle w:val="eop"/>
        </w:rPr>
        <w:t> </w:t>
      </w:r>
    </w:p>
    <w:p w14:paraId="3C97DB7D" w14:textId="77777777" w:rsidR="00ED1276" w:rsidRDefault="00ED1276" w:rsidP="00ED1276">
      <w:pPr>
        <w:pStyle w:val="paragraph"/>
        <w:spacing w:before="0" w:beforeAutospacing="0" w:after="0" w:afterAutospacing="0"/>
        <w:ind w:firstLine="720"/>
        <w:textAlignment w:val="baseline"/>
        <w:rPr>
          <w:rStyle w:val="normaltextrun"/>
        </w:rPr>
      </w:pPr>
    </w:p>
    <w:p w14:paraId="686DD4A7" w14:textId="639A96CB" w:rsidR="00ED1276" w:rsidRPr="00ED1276" w:rsidRDefault="00ED1276" w:rsidP="00ED1276">
      <w:pPr>
        <w:pStyle w:val="paragraph"/>
        <w:spacing w:before="0" w:beforeAutospacing="0" w:after="0" w:afterAutospacing="0"/>
        <w:ind w:firstLine="720"/>
        <w:textAlignment w:val="baseline"/>
      </w:pPr>
      <w:r w:rsidRPr="00ED1276">
        <w:rPr>
          <w:rStyle w:val="normaltextrun"/>
        </w:rPr>
        <w:t>Material management.</w:t>
      </w:r>
      <w:r w:rsidRPr="00ED1276">
        <w:rPr>
          <w:rStyle w:val="eop"/>
        </w:rPr>
        <w:t> </w:t>
      </w:r>
    </w:p>
    <w:p w14:paraId="5883F2F8" w14:textId="77777777" w:rsidR="00ED1276" w:rsidRPr="00ED1276" w:rsidRDefault="00ED1276" w:rsidP="00ED1276">
      <w:pPr>
        <w:pStyle w:val="paragraph"/>
        <w:spacing w:before="0" w:beforeAutospacing="0" w:after="0" w:afterAutospacing="0"/>
        <w:ind w:firstLine="720"/>
        <w:textAlignment w:val="baseline"/>
      </w:pPr>
      <w:r w:rsidRPr="00ED1276">
        <w:rPr>
          <w:rStyle w:val="normaltextrun"/>
        </w:rPr>
        <w:t>Budget management.</w:t>
      </w:r>
      <w:r w:rsidRPr="00ED1276">
        <w:rPr>
          <w:rStyle w:val="eop"/>
        </w:rPr>
        <w:t> </w:t>
      </w:r>
    </w:p>
    <w:p w14:paraId="590CE7F0" w14:textId="77777777" w:rsidR="00ED1276" w:rsidRPr="00ED1276" w:rsidRDefault="00ED1276" w:rsidP="00ED1276">
      <w:pPr>
        <w:pStyle w:val="paragraph"/>
        <w:spacing w:before="0" w:beforeAutospacing="0" w:after="0" w:afterAutospacing="0"/>
        <w:ind w:firstLine="720"/>
        <w:textAlignment w:val="baseline"/>
      </w:pPr>
      <w:r w:rsidRPr="00ED1276">
        <w:rPr>
          <w:rStyle w:val="normaltextrun"/>
        </w:rPr>
        <w:t>Applications of material uses.</w:t>
      </w:r>
      <w:r w:rsidRPr="00ED1276">
        <w:rPr>
          <w:rStyle w:val="eop"/>
        </w:rPr>
        <w:t> </w:t>
      </w:r>
    </w:p>
    <w:p w14:paraId="5F2AC5D7" w14:textId="77777777" w:rsidR="00ED1276" w:rsidRPr="00ED1276" w:rsidRDefault="00ED1276" w:rsidP="00ED1276">
      <w:pPr>
        <w:pStyle w:val="paragraph"/>
        <w:spacing w:before="0" w:beforeAutospacing="0" w:after="0" w:afterAutospacing="0"/>
        <w:ind w:firstLine="720"/>
        <w:textAlignment w:val="baseline"/>
      </w:pPr>
      <w:r w:rsidRPr="00ED1276">
        <w:rPr>
          <w:rStyle w:val="normaltextrun"/>
        </w:rPr>
        <w:t>Assistance in Safety Regulations</w:t>
      </w:r>
      <w:bookmarkEnd w:id="6"/>
      <w:r w:rsidRPr="00ED1276">
        <w:rPr>
          <w:rStyle w:val="normaltextrun"/>
        </w:rPr>
        <w:t>.</w:t>
      </w:r>
      <w:r w:rsidRPr="00ED1276">
        <w:rPr>
          <w:rStyle w:val="eop"/>
        </w:rPr>
        <w:t> </w:t>
      </w:r>
    </w:p>
    <w:p w14:paraId="7574890B" w14:textId="3DD0F667" w:rsidR="00ED1276" w:rsidRPr="00ED1276" w:rsidRDefault="00ED1276" w:rsidP="00ED1276">
      <w:pPr>
        <w:pStyle w:val="paragraph"/>
        <w:spacing w:before="0" w:beforeAutospacing="0" w:after="0" w:afterAutospacing="0"/>
        <w:textAlignment w:val="baseline"/>
      </w:pPr>
      <w:r w:rsidRPr="00ED1276">
        <w:rPr>
          <w:rStyle w:val="eop"/>
        </w:rPr>
        <w:t> </w:t>
      </w:r>
    </w:p>
    <w:p w14:paraId="12BA6A4D" w14:textId="77777777" w:rsidR="00ED1276" w:rsidRPr="00ED1276" w:rsidRDefault="00ED1276" w:rsidP="00ED1276">
      <w:pPr>
        <w:pStyle w:val="paragraph"/>
        <w:spacing w:before="0" w:beforeAutospacing="0" w:after="0" w:afterAutospacing="0"/>
        <w:textAlignment w:val="baseline"/>
      </w:pPr>
      <w:r w:rsidRPr="00ED1276">
        <w:rPr>
          <w:rStyle w:val="eop"/>
        </w:rPr>
        <w:t> </w:t>
      </w:r>
    </w:p>
    <w:p w14:paraId="148CD6D4" w14:textId="77777777" w:rsidR="00ED1276" w:rsidRPr="00ED1276" w:rsidRDefault="00ED1276" w:rsidP="00ED1276">
      <w:pPr>
        <w:pStyle w:val="paragraph"/>
        <w:spacing w:before="0" w:beforeAutospacing="0" w:after="0" w:afterAutospacing="0"/>
        <w:textAlignment w:val="baseline"/>
      </w:pPr>
      <w:r w:rsidRPr="00ED1276">
        <w:rPr>
          <w:rStyle w:val="normaltextrun"/>
          <w:u w:val="single"/>
        </w:rPr>
        <w:t>Interactive Scribe:</w:t>
      </w:r>
      <w:r w:rsidRPr="00ED1276">
        <w:rPr>
          <w:rStyle w:val="normaltextrun"/>
        </w:rPr>
        <w:t>  </w:t>
      </w:r>
      <w:proofErr w:type="spellStart"/>
      <w:r w:rsidRPr="00ED1276">
        <w:rPr>
          <w:rStyle w:val="normaltextrun"/>
        </w:rPr>
        <w:t>Khala</w:t>
      </w:r>
      <w:proofErr w:type="spellEnd"/>
      <w:r w:rsidRPr="00ED1276">
        <w:rPr>
          <w:rStyle w:val="normaltextrun"/>
        </w:rPr>
        <w:t xml:space="preserve"> Hanson</w:t>
      </w:r>
      <w:r w:rsidRPr="00ED1276">
        <w:rPr>
          <w:rStyle w:val="eop"/>
        </w:rPr>
        <w:t> </w:t>
      </w:r>
    </w:p>
    <w:p w14:paraId="390ACEC5" w14:textId="77777777" w:rsidR="00ED1276" w:rsidRDefault="00ED1276" w:rsidP="00ED1276">
      <w:pPr>
        <w:pStyle w:val="paragraph"/>
        <w:spacing w:before="0" w:beforeAutospacing="0" w:after="0" w:afterAutospacing="0"/>
        <w:ind w:firstLine="720"/>
        <w:textAlignment w:val="baseline"/>
        <w:rPr>
          <w:rStyle w:val="normaltextrun"/>
        </w:rPr>
      </w:pPr>
    </w:p>
    <w:p w14:paraId="5D4CD30D" w14:textId="28CC19E9" w:rsidR="00ED1276" w:rsidRPr="00ED1276" w:rsidRDefault="00ED1276" w:rsidP="00ED1276">
      <w:pPr>
        <w:pStyle w:val="paragraph"/>
        <w:spacing w:before="0" w:beforeAutospacing="0" w:after="0" w:afterAutospacing="0"/>
        <w:ind w:firstLine="720"/>
        <w:textAlignment w:val="baseline"/>
      </w:pPr>
      <w:r w:rsidRPr="00ED1276">
        <w:rPr>
          <w:rStyle w:val="normaltextrun"/>
        </w:rPr>
        <w:t>Documentation and keep official records.</w:t>
      </w:r>
      <w:r w:rsidRPr="00ED1276">
        <w:rPr>
          <w:rStyle w:val="eop"/>
        </w:rPr>
        <w:t> </w:t>
      </w:r>
    </w:p>
    <w:p w14:paraId="6749902F" w14:textId="77777777" w:rsidR="00ED1276" w:rsidRPr="00ED1276" w:rsidRDefault="00ED1276" w:rsidP="00ED1276">
      <w:pPr>
        <w:pStyle w:val="paragraph"/>
        <w:spacing w:before="0" w:beforeAutospacing="0" w:after="0" w:afterAutospacing="0"/>
        <w:ind w:firstLine="720"/>
        <w:textAlignment w:val="baseline"/>
      </w:pPr>
      <w:r w:rsidRPr="00ED1276">
        <w:rPr>
          <w:rStyle w:val="normaltextrun"/>
        </w:rPr>
        <w:t>Weekly Reports.</w:t>
      </w:r>
      <w:r w:rsidRPr="00ED1276">
        <w:rPr>
          <w:rStyle w:val="eop"/>
        </w:rPr>
        <w:t> </w:t>
      </w:r>
    </w:p>
    <w:p w14:paraId="0C2D3B96" w14:textId="77777777" w:rsidR="00ED1276" w:rsidRPr="00ED1276" w:rsidRDefault="00ED1276" w:rsidP="0A76AF07">
      <w:pPr>
        <w:pStyle w:val="paragraph"/>
        <w:spacing w:before="0" w:beforeAutospacing="0" w:after="0" w:afterAutospacing="0"/>
        <w:ind w:firstLine="720"/>
        <w:textAlignment w:val="baseline"/>
      </w:pPr>
      <w:r w:rsidRPr="0A76AF07">
        <w:rPr>
          <w:rStyle w:val="normaltextrun"/>
        </w:rPr>
        <w:t>Budget management.</w:t>
      </w:r>
      <w:r w:rsidRPr="0A76AF07">
        <w:rPr>
          <w:rStyle w:val="eop"/>
        </w:rPr>
        <w:t> </w:t>
      </w:r>
    </w:p>
    <w:p w14:paraId="03954CE9" w14:textId="70BBE2F1" w:rsidR="64B4897E" w:rsidRDefault="64B4897E" w:rsidP="0A76AF07">
      <w:pPr>
        <w:pStyle w:val="paragraph"/>
        <w:spacing w:before="0" w:beforeAutospacing="0" w:after="0" w:afterAutospacing="0"/>
        <w:ind w:firstLine="720"/>
        <w:rPr>
          <w:rStyle w:val="eop"/>
        </w:rPr>
      </w:pPr>
      <w:r w:rsidRPr="0A76AF07">
        <w:rPr>
          <w:rStyle w:val="eop"/>
        </w:rPr>
        <w:t xml:space="preserve">Assist with other </w:t>
      </w:r>
      <w:r w:rsidR="7599AF59" w:rsidRPr="0A76AF07">
        <w:rPr>
          <w:rStyle w:val="eop"/>
        </w:rPr>
        <w:t xml:space="preserve">aspects of </w:t>
      </w:r>
      <w:r w:rsidR="00415925" w:rsidRPr="0A76AF07">
        <w:rPr>
          <w:rStyle w:val="eop"/>
        </w:rPr>
        <w:t>project.</w:t>
      </w:r>
    </w:p>
    <w:p w14:paraId="1ECBF638" w14:textId="5E2A9F29" w:rsidR="00ED1276" w:rsidRPr="00ED1276" w:rsidRDefault="00ED1276" w:rsidP="0A76AF07">
      <w:pPr>
        <w:pStyle w:val="paragraph"/>
        <w:spacing w:before="0" w:beforeAutospacing="0" w:after="0" w:afterAutospacing="0"/>
        <w:ind w:firstLine="720"/>
        <w:textAlignment w:val="baseline"/>
      </w:pPr>
      <w:r w:rsidRPr="0A76AF07">
        <w:rPr>
          <w:rStyle w:val="eop"/>
        </w:rPr>
        <w:t> </w:t>
      </w:r>
    </w:p>
    <w:p w14:paraId="11B18795" w14:textId="77777777" w:rsidR="00ED1276" w:rsidRPr="00ED1276" w:rsidRDefault="00ED1276" w:rsidP="00ED1276">
      <w:pPr>
        <w:pStyle w:val="paragraph"/>
        <w:spacing w:before="0" w:beforeAutospacing="0" w:after="0" w:afterAutospacing="0"/>
        <w:ind w:firstLine="720"/>
        <w:textAlignment w:val="baseline"/>
      </w:pPr>
      <w:r w:rsidRPr="00ED1276">
        <w:rPr>
          <w:rStyle w:val="eop"/>
        </w:rPr>
        <w:t> </w:t>
      </w:r>
    </w:p>
    <w:p w14:paraId="62AB0C4F" w14:textId="3BF33D7D" w:rsidR="00ED1276" w:rsidRPr="00ED1276" w:rsidRDefault="00ED1276" w:rsidP="00ED1276">
      <w:pPr>
        <w:pStyle w:val="paragraph"/>
        <w:spacing w:before="0" w:beforeAutospacing="0" w:after="0" w:afterAutospacing="0"/>
        <w:textAlignment w:val="baseline"/>
      </w:pPr>
      <w:bookmarkStart w:id="7" w:name="_Hlk70233743"/>
      <w:r w:rsidRPr="00ED1276">
        <w:rPr>
          <w:rStyle w:val="normaltextrun"/>
          <w:u w:val="single"/>
        </w:rPr>
        <w:t>Data Analyst:</w:t>
      </w:r>
      <w:r w:rsidRPr="00ED1276">
        <w:rPr>
          <w:rStyle w:val="normaltextrun"/>
        </w:rPr>
        <w:t>  Lamar Johnson </w:t>
      </w:r>
    </w:p>
    <w:bookmarkEnd w:id="7"/>
    <w:p w14:paraId="3818B4DF" w14:textId="77777777" w:rsidR="00ED1276" w:rsidRDefault="00ED1276" w:rsidP="00ED1276">
      <w:pPr>
        <w:pStyle w:val="paragraph"/>
        <w:spacing w:before="0" w:beforeAutospacing="0" w:after="0" w:afterAutospacing="0"/>
        <w:ind w:firstLine="720"/>
        <w:textAlignment w:val="baseline"/>
        <w:rPr>
          <w:rStyle w:val="normaltextrun"/>
        </w:rPr>
      </w:pPr>
    </w:p>
    <w:p w14:paraId="546CD8C2" w14:textId="55F12473" w:rsidR="00ED1276" w:rsidRPr="00ED1276" w:rsidRDefault="00ED1276" w:rsidP="3188DE20">
      <w:pPr>
        <w:pStyle w:val="paragraph"/>
        <w:spacing w:before="0" w:beforeAutospacing="0" w:after="0" w:afterAutospacing="0"/>
        <w:ind w:firstLine="720"/>
        <w:textAlignment w:val="baseline"/>
      </w:pPr>
      <w:r w:rsidRPr="3188DE20">
        <w:rPr>
          <w:rStyle w:val="normaltextrun"/>
        </w:rPr>
        <w:t>Covers the calculations of the project </w:t>
      </w:r>
      <w:r w:rsidR="2B2897E4" w:rsidRPr="3188DE20">
        <w:rPr>
          <w:rStyle w:val="normaltextrun"/>
        </w:rPr>
        <w:t>applications.</w:t>
      </w:r>
      <w:r w:rsidRPr="3188DE20">
        <w:rPr>
          <w:rStyle w:val="eop"/>
        </w:rPr>
        <w:t> </w:t>
      </w:r>
    </w:p>
    <w:p w14:paraId="6EC45F98" w14:textId="77777777" w:rsidR="00ED1276" w:rsidRPr="00ED1276" w:rsidRDefault="00ED1276" w:rsidP="00ED1276">
      <w:pPr>
        <w:pStyle w:val="paragraph"/>
        <w:spacing w:before="0" w:beforeAutospacing="0" w:after="0" w:afterAutospacing="0"/>
        <w:ind w:firstLine="720"/>
        <w:textAlignment w:val="baseline"/>
      </w:pPr>
      <w:r w:rsidRPr="00ED1276">
        <w:rPr>
          <w:rStyle w:val="normaltextrun"/>
        </w:rPr>
        <w:t>Covers Safety regulations with input and output of project parameters.</w:t>
      </w:r>
      <w:r w:rsidRPr="00ED1276">
        <w:rPr>
          <w:rStyle w:val="eop"/>
        </w:rPr>
        <w:t> </w:t>
      </w:r>
    </w:p>
    <w:p w14:paraId="7E73F8E2" w14:textId="1BC1BC2B" w:rsidR="00DB7F9E" w:rsidRDefault="00ED1276" w:rsidP="00DB7F9E">
      <w:pPr>
        <w:pStyle w:val="paragraph"/>
        <w:spacing w:before="0" w:beforeAutospacing="0" w:after="0" w:afterAutospacing="0"/>
        <w:ind w:firstLine="720"/>
        <w:textAlignment w:val="baseline"/>
      </w:pPr>
      <w:r w:rsidRPr="00ED1276">
        <w:rPr>
          <w:rStyle w:val="normaltextrun"/>
        </w:rPr>
        <w:t>Documentation and keep official records.</w:t>
      </w:r>
      <w:r w:rsidRPr="00ED1276">
        <w:rPr>
          <w:rStyle w:val="eop"/>
        </w:rPr>
        <w:t> </w:t>
      </w:r>
    </w:p>
    <w:p w14:paraId="725C8181" w14:textId="77777777" w:rsidR="00DB7F9E" w:rsidRDefault="00DB7F9E">
      <w:pPr>
        <w:rPr>
          <w:rFonts w:ascii="Times New Roman" w:eastAsia="Times New Roman" w:hAnsi="Times New Roman" w:cs="Times New Roman"/>
          <w:sz w:val="24"/>
          <w:szCs w:val="24"/>
        </w:rPr>
      </w:pPr>
      <w:r>
        <w:br w:type="page"/>
      </w:r>
    </w:p>
    <w:p w14:paraId="362DF2A0" w14:textId="61E1216E" w:rsidR="559104B1" w:rsidRDefault="559104B1" w:rsidP="00DB7F9E">
      <w:pPr>
        <w:pStyle w:val="paragraph"/>
        <w:spacing w:before="0" w:beforeAutospacing="0" w:after="0" w:afterAutospacing="0"/>
        <w:ind w:firstLine="720"/>
        <w:textAlignment w:val="baseline"/>
      </w:pPr>
    </w:p>
    <w:p w14:paraId="14CC64A3" w14:textId="003D755F" w:rsidR="00DB7F9E" w:rsidRDefault="00DB7F9E" w:rsidP="00DB7F9E">
      <w:pPr>
        <w:pStyle w:val="paragraph"/>
        <w:spacing w:before="0" w:beforeAutospacing="0" w:after="0" w:afterAutospacing="0"/>
        <w:ind w:firstLine="720"/>
        <w:textAlignment w:val="baseline"/>
      </w:pPr>
    </w:p>
    <w:p w14:paraId="50CC5ACF" w14:textId="4AC491DD" w:rsidR="00DB7F9E" w:rsidRDefault="00DB7F9E" w:rsidP="00DB7F9E">
      <w:pPr>
        <w:pStyle w:val="paragraph"/>
        <w:spacing w:before="0" w:beforeAutospacing="0" w:after="0" w:afterAutospacing="0"/>
        <w:ind w:firstLine="720"/>
        <w:textAlignment w:val="baseline"/>
      </w:pPr>
    </w:p>
    <w:p w14:paraId="721CAB44" w14:textId="50E343B1" w:rsidR="00DB7F9E" w:rsidRDefault="00DB7F9E" w:rsidP="00DB7F9E">
      <w:pPr>
        <w:pStyle w:val="paragraph"/>
        <w:spacing w:before="0" w:beforeAutospacing="0" w:after="0" w:afterAutospacing="0"/>
        <w:ind w:firstLine="720"/>
        <w:textAlignment w:val="baseline"/>
      </w:pPr>
    </w:p>
    <w:p w14:paraId="39A8BE09" w14:textId="198F25DB" w:rsidR="00DB7F9E" w:rsidRDefault="00DB7F9E" w:rsidP="00DB7F9E">
      <w:pPr>
        <w:pStyle w:val="paragraph"/>
        <w:spacing w:before="0" w:beforeAutospacing="0" w:after="0" w:afterAutospacing="0"/>
        <w:ind w:firstLine="720"/>
        <w:textAlignment w:val="baseline"/>
      </w:pPr>
    </w:p>
    <w:p w14:paraId="23ABFA15" w14:textId="17A5C1F6" w:rsidR="00DB7F9E" w:rsidRDefault="00DB7F9E" w:rsidP="00DB7F9E">
      <w:pPr>
        <w:pStyle w:val="paragraph"/>
        <w:spacing w:before="0" w:beforeAutospacing="0" w:after="0" w:afterAutospacing="0"/>
        <w:ind w:firstLine="720"/>
        <w:textAlignment w:val="baseline"/>
      </w:pPr>
    </w:p>
    <w:p w14:paraId="4D0EB509" w14:textId="4843FCBA" w:rsidR="00DB7F9E" w:rsidRDefault="00DB7F9E" w:rsidP="00DB7F9E">
      <w:pPr>
        <w:pStyle w:val="paragraph"/>
        <w:spacing w:before="0" w:beforeAutospacing="0" w:after="0" w:afterAutospacing="0"/>
        <w:ind w:firstLine="720"/>
        <w:textAlignment w:val="baseline"/>
      </w:pPr>
    </w:p>
    <w:p w14:paraId="734338F8" w14:textId="74ED7448" w:rsidR="00DB7F9E" w:rsidRDefault="00DB7F9E" w:rsidP="00DB7F9E">
      <w:pPr>
        <w:pStyle w:val="paragraph"/>
        <w:spacing w:before="0" w:beforeAutospacing="0" w:after="0" w:afterAutospacing="0"/>
        <w:ind w:firstLine="720"/>
        <w:textAlignment w:val="baseline"/>
      </w:pPr>
    </w:p>
    <w:p w14:paraId="5492E777" w14:textId="22C69D12" w:rsidR="00DB7F9E" w:rsidRDefault="00DB7F9E" w:rsidP="00DB7F9E">
      <w:pPr>
        <w:pStyle w:val="paragraph"/>
        <w:spacing w:before="0" w:beforeAutospacing="0" w:after="0" w:afterAutospacing="0"/>
        <w:ind w:firstLine="720"/>
        <w:textAlignment w:val="baseline"/>
      </w:pPr>
    </w:p>
    <w:p w14:paraId="3884710A" w14:textId="4BF15AA2" w:rsidR="00DB7F9E" w:rsidRDefault="00DB7F9E" w:rsidP="00DB7F9E">
      <w:pPr>
        <w:pStyle w:val="paragraph"/>
        <w:spacing w:before="0" w:beforeAutospacing="0" w:after="0" w:afterAutospacing="0"/>
        <w:ind w:firstLine="720"/>
        <w:textAlignment w:val="baseline"/>
      </w:pPr>
    </w:p>
    <w:p w14:paraId="052ED611" w14:textId="70D6FC26" w:rsidR="00DB7F9E" w:rsidRDefault="00DB7F9E" w:rsidP="00DB7F9E">
      <w:pPr>
        <w:pStyle w:val="paragraph"/>
        <w:spacing w:before="0" w:beforeAutospacing="0" w:after="0" w:afterAutospacing="0"/>
        <w:ind w:firstLine="720"/>
        <w:textAlignment w:val="baseline"/>
      </w:pPr>
    </w:p>
    <w:p w14:paraId="029443EE" w14:textId="0CFEBA56" w:rsidR="00DB7F9E" w:rsidRDefault="00DB7F9E" w:rsidP="00DB7F9E">
      <w:pPr>
        <w:pStyle w:val="paragraph"/>
        <w:spacing w:before="0" w:beforeAutospacing="0" w:after="0" w:afterAutospacing="0"/>
        <w:ind w:firstLine="720"/>
        <w:textAlignment w:val="baseline"/>
      </w:pPr>
    </w:p>
    <w:p w14:paraId="233F238D" w14:textId="4843AC6F" w:rsidR="00DB7F9E" w:rsidRDefault="00DB7F9E" w:rsidP="00DB7F9E">
      <w:pPr>
        <w:pStyle w:val="paragraph"/>
        <w:spacing w:before="0" w:beforeAutospacing="0" w:after="0" w:afterAutospacing="0"/>
        <w:ind w:firstLine="720"/>
        <w:textAlignment w:val="baseline"/>
      </w:pPr>
    </w:p>
    <w:p w14:paraId="673AEF35" w14:textId="5AF7B458" w:rsidR="00DB7F9E" w:rsidRDefault="00DB7F9E" w:rsidP="00DB7F9E">
      <w:pPr>
        <w:pStyle w:val="paragraph"/>
        <w:spacing w:before="0" w:beforeAutospacing="0" w:after="0" w:afterAutospacing="0"/>
        <w:ind w:firstLine="720"/>
        <w:textAlignment w:val="baseline"/>
      </w:pPr>
    </w:p>
    <w:p w14:paraId="6BCE89FA" w14:textId="6D903F3E" w:rsidR="00DB7F9E" w:rsidRDefault="00DB7F9E" w:rsidP="00DB7F9E">
      <w:pPr>
        <w:pStyle w:val="paragraph"/>
        <w:spacing w:before="0" w:beforeAutospacing="0" w:after="0" w:afterAutospacing="0"/>
        <w:ind w:firstLine="720"/>
        <w:textAlignment w:val="baseline"/>
      </w:pPr>
    </w:p>
    <w:p w14:paraId="51D71E71" w14:textId="44B7A4B3" w:rsidR="00DB7F9E" w:rsidRDefault="00DB7F9E" w:rsidP="00DB7F9E">
      <w:pPr>
        <w:pStyle w:val="paragraph"/>
        <w:spacing w:before="0" w:beforeAutospacing="0" w:after="0" w:afterAutospacing="0"/>
        <w:ind w:firstLine="720"/>
        <w:textAlignment w:val="baseline"/>
      </w:pPr>
    </w:p>
    <w:p w14:paraId="54364416" w14:textId="40DEF0C2" w:rsidR="00DB7F9E" w:rsidRDefault="00DB7F9E" w:rsidP="00DB7F9E">
      <w:pPr>
        <w:pStyle w:val="paragraph"/>
        <w:spacing w:before="0" w:beforeAutospacing="0" w:after="0" w:afterAutospacing="0"/>
        <w:ind w:firstLine="720"/>
        <w:textAlignment w:val="baseline"/>
      </w:pPr>
    </w:p>
    <w:p w14:paraId="43C72A7A" w14:textId="4AB568A8" w:rsidR="00DB7F9E" w:rsidRDefault="00DB7F9E" w:rsidP="00DB7F9E">
      <w:pPr>
        <w:pStyle w:val="paragraph"/>
        <w:spacing w:before="0" w:beforeAutospacing="0" w:after="0" w:afterAutospacing="0"/>
        <w:ind w:firstLine="720"/>
        <w:textAlignment w:val="baseline"/>
      </w:pPr>
    </w:p>
    <w:p w14:paraId="2C7CC2CF" w14:textId="494A4781" w:rsidR="00DB7F9E" w:rsidRDefault="00DB7F9E" w:rsidP="00DB7F9E">
      <w:pPr>
        <w:pStyle w:val="paragraph"/>
        <w:spacing w:before="0" w:beforeAutospacing="0" w:after="0" w:afterAutospacing="0"/>
        <w:ind w:firstLine="720"/>
        <w:textAlignment w:val="baseline"/>
      </w:pPr>
    </w:p>
    <w:p w14:paraId="41A60491" w14:textId="190A0D50" w:rsidR="00DB7F9E" w:rsidRDefault="00DB7F9E" w:rsidP="00DB7F9E">
      <w:pPr>
        <w:pStyle w:val="paragraph"/>
        <w:spacing w:before="0" w:beforeAutospacing="0" w:after="0" w:afterAutospacing="0"/>
        <w:ind w:firstLine="720"/>
        <w:textAlignment w:val="baseline"/>
      </w:pPr>
    </w:p>
    <w:p w14:paraId="31AD7959" w14:textId="77777777" w:rsidR="00DB7F9E" w:rsidRPr="00DB7F9E" w:rsidRDefault="00DB7F9E" w:rsidP="00DB7F9E">
      <w:pPr>
        <w:pStyle w:val="paragraph"/>
        <w:spacing w:before="0" w:beforeAutospacing="0" w:after="0" w:afterAutospacing="0"/>
        <w:ind w:firstLine="720"/>
        <w:textAlignment w:val="baseline"/>
      </w:pPr>
    </w:p>
    <w:p w14:paraId="0BCD7C99" w14:textId="2BD5E25F" w:rsidR="00E8077B" w:rsidRDefault="49F3BEFD" w:rsidP="00DB7F9E">
      <w:pPr>
        <w:spacing w:line="480" w:lineRule="auto"/>
        <w:jc w:val="center"/>
        <w:rPr>
          <w:rFonts w:ascii="Times New Roman" w:eastAsia="Times New Roman" w:hAnsi="Times New Roman" w:cs="Times New Roman"/>
          <w:sz w:val="72"/>
          <w:szCs w:val="72"/>
        </w:rPr>
      </w:pPr>
      <w:r w:rsidRPr="55A4F5CC">
        <w:rPr>
          <w:rFonts w:ascii="Times New Roman" w:eastAsia="Times New Roman" w:hAnsi="Times New Roman" w:cs="Times New Roman"/>
          <w:sz w:val="72"/>
          <w:szCs w:val="72"/>
        </w:rPr>
        <w:t>Section 1 – Project Scope</w:t>
      </w:r>
    </w:p>
    <w:p w14:paraId="3352C354" w14:textId="69964305" w:rsidR="00E8077B" w:rsidRPr="00E8077B" w:rsidRDefault="00E8077B" w:rsidP="00E8077B">
      <w:pPr>
        <w:rPr>
          <w:rFonts w:ascii="Times New Roman" w:eastAsia="Times New Roman" w:hAnsi="Times New Roman" w:cs="Times New Roman"/>
          <w:sz w:val="72"/>
          <w:szCs w:val="72"/>
        </w:rPr>
      </w:pPr>
      <w:r>
        <w:rPr>
          <w:rFonts w:ascii="Times New Roman" w:eastAsia="Times New Roman" w:hAnsi="Times New Roman" w:cs="Times New Roman"/>
          <w:sz w:val="72"/>
          <w:szCs w:val="72"/>
        </w:rPr>
        <w:br w:type="page"/>
      </w:r>
    </w:p>
    <w:p w14:paraId="6DF4A327" w14:textId="0127926A" w:rsidR="559104B1" w:rsidRDefault="6941CB5A" w:rsidP="00E8077B">
      <w:pPr>
        <w:spacing w:line="480" w:lineRule="auto"/>
        <w:rPr>
          <w:rFonts w:ascii="Times New Roman" w:eastAsia="Times New Roman" w:hAnsi="Times New Roman" w:cs="Times New Roman"/>
          <w:sz w:val="20"/>
          <w:szCs w:val="20"/>
        </w:rPr>
      </w:pPr>
      <w:r w:rsidRPr="55A4F5CC">
        <w:rPr>
          <w:rFonts w:ascii="Times New Roman" w:eastAsia="Times New Roman" w:hAnsi="Times New Roman" w:cs="Times New Roman"/>
          <w:sz w:val="24"/>
          <w:szCs w:val="24"/>
          <w:u w:val="single"/>
        </w:rPr>
        <w:lastRenderedPageBreak/>
        <w:t xml:space="preserve">1.1 </w:t>
      </w:r>
      <w:r w:rsidR="049126A2" w:rsidRPr="55A4F5CC">
        <w:rPr>
          <w:rFonts w:ascii="Times New Roman" w:eastAsia="Times New Roman" w:hAnsi="Times New Roman" w:cs="Times New Roman"/>
          <w:sz w:val="24"/>
          <w:szCs w:val="24"/>
          <w:u w:val="single"/>
        </w:rPr>
        <w:t>Problem Statement, Business Objective and Target Audience of your Project</w:t>
      </w:r>
      <w:r w:rsidR="2FD325B5" w:rsidRPr="55A4F5CC">
        <w:rPr>
          <w:rFonts w:ascii="Times New Roman" w:eastAsia="Times New Roman" w:hAnsi="Times New Roman" w:cs="Times New Roman"/>
          <w:sz w:val="24"/>
          <w:szCs w:val="24"/>
          <w:u w:val="single"/>
        </w:rPr>
        <w:t>:</w:t>
      </w:r>
    </w:p>
    <w:p w14:paraId="310CB432" w14:textId="640BB4E3" w:rsidR="00E8077B" w:rsidRDefault="310AACEB" w:rsidP="00E8077B">
      <w:pPr>
        <w:spacing w:line="480" w:lineRule="auto"/>
        <w:rPr>
          <w:rFonts w:ascii="Times New Roman" w:eastAsia="Times New Roman" w:hAnsi="Times New Roman" w:cs="Times New Roman"/>
          <w:color w:val="000000" w:themeColor="text1"/>
          <w:sz w:val="24"/>
          <w:szCs w:val="24"/>
          <w:lang w:val="en"/>
        </w:rPr>
      </w:pPr>
      <w:r w:rsidRPr="55A4F5CC">
        <w:rPr>
          <w:rFonts w:ascii="Times New Roman" w:eastAsia="Times New Roman" w:hAnsi="Times New Roman" w:cs="Times New Roman"/>
          <w:color w:val="000000" w:themeColor="text1"/>
          <w:sz w:val="24"/>
          <w:szCs w:val="24"/>
          <w:lang w:val="en"/>
        </w:rPr>
        <w:t>Hydrogen can be produced from domestic resources with the potential of near-zero gas emissions. Fossil fuels are the most used energy source today, but they are rapidly depleting and are causing drastic effects to the environment via toxic emissions. According to the U.S. Department of Energy, one-third of U.S. carbon dioxide emissions account for the transportation sector. Our project aims to produce a system that uses non-harmful gases and water to maintain power to replace dangerous and nonrenewable gasoline, which may be the pioneering step for clean energy applications.</w:t>
      </w:r>
      <w:r w:rsidR="115FDB94" w:rsidRPr="55A4F5CC">
        <w:rPr>
          <w:rFonts w:ascii="Times New Roman" w:eastAsia="Times New Roman" w:hAnsi="Times New Roman" w:cs="Times New Roman"/>
          <w:color w:val="000000" w:themeColor="text1"/>
          <w:sz w:val="24"/>
          <w:szCs w:val="24"/>
          <w:lang w:val="en"/>
        </w:rPr>
        <w:t xml:space="preserve"> </w:t>
      </w:r>
      <w:r w:rsidR="6AD60ADB" w:rsidRPr="55A4F5CC">
        <w:rPr>
          <w:rFonts w:ascii="Times New Roman" w:eastAsia="Times New Roman" w:hAnsi="Times New Roman" w:cs="Times New Roman"/>
          <w:color w:val="000000" w:themeColor="text1"/>
          <w:sz w:val="24"/>
          <w:szCs w:val="24"/>
          <w:lang w:val="en"/>
        </w:rPr>
        <w:t>Our targeted audience primarily includes fossil fuel consumers.</w:t>
      </w:r>
    </w:p>
    <w:p w14:paraId="19D0CB8E" w14:textId="72C1DB79" w:rsidR="00E8077B" w:rsidRPr="00E8077B" w:rsidRDefault="00E8077B" w:rsidP="00E8077B">
      <w:pPr>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br w:type="page"/>
      </w:r>
    </w:p>
    <w:p w14:paraId="7BBCD05E" w14:textId="1B3DE590" w:rsidR="559104B1" w:rsidRDefault="13A77029" w:rsidP="00E8077B">
      <w:pPr>
        <w:spacing w:line="480" w:lineRule="auto"/>
        <w:rPr>
          <w:rFonts w:ascii="Times New Roman" w:eastAsia="Times New Roman" w:hAnsi="Times New Roman" w:cs="Times New Roman"/>
          <w:color w:val="000000" w:themeColor="text1"/>
          <w:sz w:val="24"/>
          <w:szCs w:val="24"/>
          <w:u w:val="single"/>
          <w:lang w:val="en"/>
        </w:rPr>
      </w:pPr>
      <w:r w:rsidRPr="55A4F5CC">
        <w:rPr>
          <w:rFonts w:ascii="Times New Roman" w:eastAsia="Times New Roman" w:hAnsi="Times New Roman" w:cs="Times New Roman"/>
          <w:color w:val="000000" w:themeColor="text1"/>
          <w:sz w:val="24"/>
          <w:szCs w:val="24"/>
          <w:u w:val="single"/>
          <w:lang w:val="en"/>
        </w:rPr>
        <w:lastRenderedPageBreak/>
        <w:t>1.2 Client identification and recognition of need:</w:t>
      </w:r>
    </w:p>
    <w:p w14:paraId="66E3A913" w14:textId="68529F81" w:rsidR="00E8077B" w:rsidRDefault="06CFE60C" w:rsidP="00E8077B">
      <w:pPr>
        <w:spacing w:line="480" w:lineRule="auto"/>
        <w:rPr>
          <w:rFonts w:ascii="Times New Roman" w:eastAsia="Times New Roman" w:hAnsi="Times New Roman" w:cs="Times New Roman"/>
          <w:color w:val="000000" w:themeColor="text1"/>
          <w:sz w:val="24"/>
          <w:szCs w:val="24"/>
          <w:lang w:val="en"/>
        </w:rPr>
      </w:pPr>
      <w:r w:rsidRPr="55A4F5CC">
        <w:rPr>
          <w:rFonts w:ascii="Times New Roman" w:eastAsia="Times New Roman" w:hAnsi="Times New Roman" w:cs="Times New Roman"/>
          <w:color w:val="000000" w:themeColor="text1"/>
          <w:sz w:val="24"/>
          <w:szCs w:val="24"/>
          <w:lang w:val="en"/>
        </w:rPr>
        <w:t xml:space="preserve">Noting the recent power outage crisis suffered nationwide caused by </w:t>
      </w:r>
      <w:r w:rsidR="74A48723" w:rsidRPr="55A4F5CC">
        <w:rPr>
          <w:rFonts w:ascii="Times New Roman" w:eastAsia="Times New Roman" w:hAnsi="Times New Roman" w:cs="Times New Roman"/>
          <w:color w:val="000000" w:themeColor="text1"/>
          <w:sz w:val="24"/>
          <w:szCs w:val="24"/>
          <w:lang w:val="en"/>
        </w:rPr>
        <w:t>W</w:t>
      </w:r>
      <w:r w:rsidRPr="55A4F5CC">
        <w:rPr>
          <w:rFonts w:ascii="Times New Roman" w:eastAsia="Times New Roman" w:hAnsi="Times New Roman" w:cs="Times New Roman"/>
          <w:color w:val="000000" w:themeColor="text1"/>
          <w:sz w:val="24"/>
          <w:szCs w:val="24"/>
          <w:lang w:val="en"/>
        </w:rPr>
        <w:t>inter</w:t>
      </w:r>
      <w:r w:rsidR="49E732EF" w:rsidRPr="55A4F5CC">
        <w:rPr>
          <w:rFonts w:ascii="Times New Roman" w:eastAsia="Times New Roman" w:hAnsi="Times New Roman" w:cs="Times New Roman"/>
          <w:color w:val="000000" w:themeColor="text1"/>
          <w:sz w:val="24"/>
          <w:szCs w:val="24"/>
          <w:lang w:val="en"/>
        </w:rPr>
        <w:t xml:space="preserve"> S</w:t>
      </w:r>
      <w:r w:rsidRPr="55A4F5CC">
        <w:rPr>
          <w:rFonts w:ascii="Times New Roman" w:eastAsia="Times New Roman" w:hAnsi="Times New Roman" w:cs="Times New Roman"/>
          <w:color w:val="000000" w:themeColor="text1"/>
          <w:sz w:val="24"/>
          <w:szCs w:val="24"/>
          <w:lang w:val="en"/>
        </w:rPr>
        <w:t>torm Uri</w:t>
      </w:r>
      <w:r w:rsidR="4E14957A" w:rsidRPr="55A4F5CC">
        <w:rPr>
          <w:rFonts w:ascii="Times New Roman" w:eastAsia="Times New Roman" w:hAnsi="Times New Roman" w:cs="Times New Roman"/>
          <w:color w:val="000000" w:themeColor="text1"/>
          <w:sz w:val="24"/>
          <w:szCs w:val="24"/>
          <w:lang w:val="en"/>
        </w:rPr>
        <w:t>; an energy source needing only water would have definitely been of use.</w:t>
      </w:r>
      <w:r w:rsidR="0CB97AAC" w:rsidRPr="55A4F5CC">
        <w:rPr>
          <w:rFonts w:ascii="Times New Roman" w:eastAsia="Times New Roman" w:hAnsi="Times New Roman" w:cs="Times New Roman"/>
          <w:color w:val="000000" w:themeColor="text1"/>
          <w:sz w:val="24"/>
          <w:szCs w:val="24"/>
          <w:lang w:val="en"/>
        </w:rPr>
        <w:t xml:space="preserve"> Since our </w:t>
      </w:r>
      <w:r w:rsidR="457BFB9B" w:rsidRPr="55A4F5CC">
        <w:rPr>
          <w:rFonts w:ascii="Times New Roman" w:eastAsia="Times New Roman" w:hAnsi="Times New Roman" w:cs="Times New Roman"/>
          <w:color w:val="000000" w:themeColor="text1"/>
          <w:sz w:val="24"/>
          <w:szCs w:val="24"/>
          <w:lang w:val="en"/>
        </w:rPr>
        <w:t xml:space="preserve">compact </w:t>
      </w:r>
      <w:r w:rsidR="0CB97AAC" w:rsidRPr="55A4F5CC">
        <w:rPr>
          <w:rFonts w:ascii="Times New Roman" w:eastAsia="Times New Roman" w:hAnsi="Times New Roman" w:cs="Times New Roman"/>
          <w:color w:val="000000" w:themeColor="text1"/>
          <w:sz w:val="24"/>
          <w:szCs w:val="24"/>
          <w:lang w:val="en"/>
        </w:rPr>
        <w:t>device aims to provide energy to small devices, man</w:t>
      </w:r>
      <w:r w:rsidR="5FC2F29E" w:rsidRPr="55A4F5CC">
        <w:rPr>
          <w:rFonts w:ascii="Times New Roman" w:eastAsia="Times New Roman" w:hAnsi="Times New Roman" w:cs="Times New Roman"/>
          <w:color w:val="000000" w:themeColor="text1"/>
          <w:sz w:val="24"/>
          <w:szCs w:val="24"/>
          <w:lang w:val="en"/>
        </w:rPr>
        <w:t xml:space="preserve">y appliances would have been available to use during this rough week. </w:t>
      </w:r>
      <w:r w:rsidR="51328B05" w:rsidRPr="55A4F5CC">
        <w:rPr>
          <w:rFonts w:ascii="Times New Roman" w:eastAsia="Times New Roman" w:hAnsi="Times New Roman" w:cs="Times New Roman"/>
          <w:color w:val="000000" w:themeColor="text1"/>
          <w:sz w:val="24"/>
          <w:szCs w:val="24"/>
          <w:lang w:val="en"/>
        </w:rPr>
        <w:t>This device will be targeted for fossil fuel consumers, as we a</w:t>
      </w:r>
      <w:r w:rsidR="182479EC" w:rsidRPr="55A4F5CC">
        <w:rPr>
          <w:rFonts w:ascii="Times New Roman" w:eastAsia="Times New Roman" w:hAnsi="Times New Roman" w:cs="Times New Roman"/>
          <w:color w:val="000000" w:themeColor="text1"/>
          <w:sz w:val="24"/>
          <w:szCs w:val="24"/>
          <w:lang w:val="en"/>
        </w:rPr>
        <w:t>spire</w:t>
      </w:r>
      <w:r w:rsidR="51328B05" w:rsidRPr="55A4F5CC">
        <w:rPr>
          <w:rFonts w:ascii="Times New Roman" w:eastAsia="Times New Roman" w:hAnsi="Times New Roman" w:cs="Times New Roman"/>
          <w:color w:val="000000" w:themeColor="text1"/>
          <w:sz w:val="24"/>
          <w:szCs w:val="24"/>
          <w:lang w:val="en"/>
        </w:rPr>
        <w:t xml:space="preserve"> to transiti</w:t>
      </w:r>
      <w:r w:rsidR="72644A8E" w:rsidRPr="55A4F5CC">
        <w:rPr>
          <w:rFonts w:ascii="Times New Roman" w:eastAsia="Times New Roman" w:hAnsi="Times New Roman" w:cs="Times New Roman"/>
          <w:color w:val="000000" w:themeColor="text1"/>
          <w:sz w:val="24"/>
          <w:szCs w:val="24"/>
          <w:lang w:val="en"/>
        </w:rPr>
        <w:t xml:space="preserve">on from these nonrenewable resources that are leaving damaging affects to the </w:t>
      </w:r>
      <w:r w:rsidR="24C0351A" w:rsidRPr="55A4F5CC">
        <w:rPr>
          <w:rFonts w:ascii="Times New Roman" w:eastAsia="Times New Roman" w:hAnsi="Times New Roman" w:cs="Times New Roman"/>
          <w:color w:val="000000" w:themeColor="text1"/>
          <w:sz w:val="24"/>
          <w:szCs w:val="24"/>
          <w:lang w:val="en"/>
        </w:rPr>
        <w:t>environment.</w:t>
      </w:r>
      <w:r w:rsidR="45F1F4A3" w:rsidRPr="55A4F5CC">
        <w:rPr>
          <w:rFonts w:ascii="Times New Roman" w:eastAsia="Times New Roman" w:hAnsi="Times New Roman" w:cs="Times New Roman"/>
          <w:color w:val="000000" w:themeColor="text1"/>
          <w:sz w:val="24"/>
          <w:szCs w:val="24"/>
          <w:lang w:val="en"/>
        </w:rPr>
        <w:t xml:space="preserve"> Given the compact dynamics of this system, </w:t>
      </w:r>
      <w:r w:rsidR="6124DDB6" w:rsidRPr="55A4F5CC">
        <w:rPr>
          <w:rFonts w:ascii="Times New Roman" w:eastAsia="Times New Roman" w:hAnsi="Times New Roman" w:cs="Times New Roman"/>
          <w:color w:val="000000" w:themeColor="text1"/>
          <w:sz w:val="24"/>
          <w:szCs w:val="24"/>
          <w:lang w:val="en"/>
        </w:rPr>
        <w:t>we expect this system to be in a typical household</w:t>
      </w:r>
      <w:r w:rsidR="779EE744" w:rsidRPr="55A4F5CC">
        <w:rPr>
          <w:rFonts w:ascii="Times New Roman" w:eastAsia="Times New Roman" w:hAnsi="Times New Roman" w:cs="Times New Roman"/>
          <w:color w:val="000000" w:themeColor="text1"/>
          <w:sz w:val="24"/>
          <w:szCs w:val="24"/>
          <w:lang w:val="en"/>
        </w:rPr>
        <w:t xml:space="preserve"> in the near f</w:t>
      </w:r>
      <w:r w:rsidR="00E8077B">
        <w:rPr>
          <w:rFonts w:ascii="Times New Roman" w:eastAsia="Times New Roman" w:hAnsi="Times New Roman" w:cs="Times New Roman"/>
          <w:color w:val="000000" w:themeColor="text1"/>
          <w:sz w:val="24"/>
          <w:szCs w:val="24"/>
          <w:lang w:val="en"/>
        </w:rPr>
        <w:t>u</w:t>
      </w:r>
      <w:r w:rsidR="779EE744" w:rsidRPr="55A4F5CC">
        <w:rPr>
          <w:rFonts w:ascii="Times New Roman" w:eastAsia="Times New Roman" w:hAnsi="Times New Roman" w:cs="Times New Roman"/>
          <w:color w:val="000000" w:themeColor="text1"/>
          <w:sz w:val="24"/>
          <w:szCs w:val="24"/>
          <w:lang w:val="en"/>
        </w:rPr>
        <w:t>ture.</w:t>
      </w:r>
    </w:p>
    <w:p w14:paraId="6B8AAB2F" w14:textId="49806EF0" w:rsidR="00E8077B" w:rsidRDefault="00E8077B" w:rsidP="00E8077B">
      <w:pPr>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br w:type="page"/>
      </w:r>
    </w:p>
    <w:p w14:paraId="7D9678E5" w14:textId="42EC1B49" w:rsidR="559104B1" w:rsidRDefault="789E23F2" w:rsidP="00E8077B">
      <w:pPr>
        <w:spacing w:line="480" w:lineRule="auto"/>
        <w:rPr>
          <w:rFonts w:ascii="Times New Roman" w:eastAsia="Times New Roman" w:hAnsi="Times New Roman" w:cs="Times New Roman"/>
          <w:color w:val="000000" w:themeColor="text1"/>
          <w:sz w:val="24"/>
          <w:szCs w:val="24"/>
          <w:u w:val="single"/>
          <w:lang w:val="en"/>
        </w:rPr>
      </w:pPr>
      <w:bookmarkStart w:id="8" w:name="_Hlk70228483"/>
      <w:r w:rsidRPr="55A4F5CC">
        <w:rPr>
          <w:rFonts w:ascii="Times New Roman" w:eastAsia="Times New Roman" w:hAnsi="Times New Roman" w:cs="Times New Roman"/>
          <w:color w:val="000000" w:themeColor="text1"/>
          <w:sz w:val="24"/>
          <w:szCs w:val="24"/>
          <w:u w:val="single"/>
          <w:lang w:val="en"/>
        </w:rPr>
        <w:lastRenderedPageBreak/>
        <w:t>1.3 Project goals and objectives:</w:t>
      </w:r>
    </w:p>
    <w:bookmarkEnd w:id="8"/>
    <w:p w14:paraId="48C9610A" w14:textId="01A7311F" w:rsidR="559104B1" w:rsidRDefault="26DF63E1" w:rsidP="00E8077B">
      <w:pPr>
        <w:spacing w:line="480" w:lineRule="auto"/>
        <w:ind w:firstLine="720"/>
        <w:rPr>
          <w:rFonts w:ascii="Times New Roman" w:eastAsia="Times New Roman" w:hAnsi="Times New Roman" w:cs="Times New Roman"/>
          <w:color w:val="000000" w:themeColor="text1"/>
          <w:sz w:val="24"/>
          <w:szCs w:val="24"/>
          <w:lang w:val="en"/>
        </w:rPr>
      </w:pPr>
      <w:r w:rsidRPr="55A4F5CC">
        <w:rPr>
          <w:rFonts w:ascii="Times New Roman" w:eastAsia="Times New Roman" w:hAnsi="Times New Roman" w:cs="Times New Roman"/>
          <w:color w:val="000000" w:themeColor="text1"/>
          <w:sz w:val="24"/>
          <w:szCs w:val="24"/>
        </w:rPr>
        <w:t xml:space="preserve">Our major goals for this project are to think outside of the box. We expected the other groups’ projects to deal with more coding and computer engineering, so we decided to take an approach that best suited our major in electrical engineering. We also realized that our project </w:t>
      </w:r>
      <w:r w:rsidR="00415925" w:rsidRPr="55A4F5CC">
        <w:rPr>
          <w:rFonts w:ascii="Times New Roman" w:eastAsia="Times New Roman" w:hAnsi="Times New Roman" w:cs="Times New Roman"/>
          <w:color w:val="000000" w:themeColor="text1"/>
          <w:sz w:val="24"/>
          <w:szCs w:val="24"/>
        </w:rPr>
        <w:t>would</w:t>
      </w:r>
      <w:r w:rsidRPr="55A4F5CC">
        <w:rPr>
          <w:rFonts w:ascii="Times New Roman" w:eastAsia="Times New Roman" w:hAnsi="Times New Roman" w:cs="Times New Roman"/>
          <w:color w:val="000000" w:themeColor="text1"/>
          <w:sz w:val="24"/>
          <w:szCs w:val="24"/>
        </w:rPr>
        <w:t xml:space="preserve"> incorporate some physics and chemical engineering which gave us inspiration for our next goal: to imitate the arc reactor from the comic series Iron-Man. We drew this idea from our shared affections for science fiction and Marvel comic books, and with Tony Stark being one of the greatest electrical engineers to ever live in that world, we wanted to imitate if not replicate what he accomplished in some form. With this, we drew one of our final goals to be maintaining 60% of the electric power we input into our device. We know there is bound to be power and current loss throughout our circuit, so we plan to maintain 60% of this throughout an elongated period of time in order to maximize the potential of our product.</w:t>
      </w:r>
    </w:p>
    <w:p w14:paraId="5DC00C03" w14:textId="42EC1B49" w:rsidR="559104B1" w:rsidRDefault="26DF63E1" w:rsidP="00E8077B">
      <w:pPr>
        <w:spacing w:line="480" w:lineRule="auto"/>
        <w:ind w:firstLine="720"/>
        <w:rPr>
          <w:rFonts w:ascii="Times New Roman" w:eastAsia="Times New Roman" w:hAnsi="Times New Roman" w:cs="Times New Roman"/>
          <w:color w:val="000000" w:themeColor="text1"/>
          <w:sz w:val="24"/>
          <w:szCs w:val="24"/>
          <w:lang w:val="en"/>
        </w:rPr>
      </w:pPr>
      <w:r w:rsidRPr="55A4F5CC">
        <w:rPr>
          <w:rFonts w:ascii="Times New Roman" w:eastAsia="Times New Roman" w:hAnsi="Times New Roman" w:cs="Times New Roman"/>
          <w:color w:val="000000" w:themeColor="text1"/>
          <w:sz w:val="24"/>
          <w:szCs w:val="24"/>
        </w:rPr>
        <w:t>We produced our marketing requirements by researching current needs and demands made by customers within the engineering field. We narrowed down the requirements to 6 for marketing and 6 for engineering. Our marketing and engineering requirements are as follows:</w:t>
      </w:r>
    </w:p>
    <w:p w14:paraId="6A97298F" w14:textId="42EC1B49" w:rsidR="559104B1" w:rsidRDefault="26DF63E1" w:rsidP="00E8077B">
      <w:pPr>
        <w:pStyle w:val="ListParagraph"/>
        <w:numPr>
          <w:ilvl w:val="0"/>
          <w:numId w:val="22"/>
        </w:numPr>
        <w:spacing w:line="480" w:lineRule="auto"/>
        <w:rPr>
          <w:rFonts w:eastAsiaTheme="minorEastAsia"/>
          <w:color w:val="000000" w:themeColor="text1"/>
          <w:sz w:val="24"/>
          <w:szCs w:val="24"/>
          <w:lang w:val="en"/>
        </w:rPr>
      </w:pPr>
      <w:r w:rsidRPr="55A4F5CC">
        <w:rPr>
          <w:rFonts w:ascii="Times New Roman" w:eastAsia="Times New Roman" w:hAnsi="Times New Roman" w:cs="Times New Roman"/>
          <w:color w:val="000000" w:themeColor="text1"/>
          <w:sz w:val="24"/>
          <w:szCs w:val="24"/>
        </w:rPr>
        <w:t>The product must be able to use a renewable, clean source of energy. Our device will consume water as the main source of energy as well as an electric current which will be distributed throughout the device. We plan on testing with different amounts of water such as a liter or a gallon to see what will produce the best result for our product. Since water is cleaner, cheaper, more efficient, and safer to the environment compared to burning fossil fuels, it is the better overall option for our product.</w:t>
      </w:r>
    </w:p>
    <w:p w14:paraId="0AE1CD89" w14:textId="627190BF" w:rsidR="0086141A" w:rsidRDefault="26DF63E1" w:rsidP="00E8077B">
      <w:pPr>
        <w:pStyle w:val="ListParagraph"/>
        <w:numPr>
          <w:ilvl w:val="0"/>
          <w:numId w:val="22"/>
        </w:numPr>
        <w:spacing w:line="480" w:lineRule="auto"/>
        <w:rPr>
          <w:rFonts w:ascii="Times New Roman" w:eastAsia="Times New Roman" w:hAnsi="Times New Roman" w:cs="Times New Roman"/>
          <w:color w:val="000000" w:themeColor="text1"/>
          <w:sz w:val="24"/>
          <w:szCs w:val="24"/>
        </w:rPr>
      </w:pPr>
      <w:r w:rsidRPr="55A4F5CC">
        <w:rPr>
          <w:rFonts w:ascii="Times New Roman" w:eastAsia="Times New Roman" w:hAnsi="Times New Roman" w:cs="Times New Roman"/>
          <w:color w:val="000000" w:themeColor="text1"/>
          <w:sz w:val="24"/>
          <w:szCs w:val="24"/>
        </w:rPr>
        <w:t xml:space="preserve">Our product must be able to sustain itself for an ideally great amount of time. Our goal is to create a stable connection between our </w:t>
      </w:r>
      <w:proofErr w:type="spellStart"/>
      <w:r w:rsidRPr="55A4F5CC">
        <w:rPr>
          <w:rFonts w:ascii="Times New Roman" w:eastAsia="Times New Roman" w:hAnsi="Times New Roman" w:cs="Times New Roman"/>
          <w:color w:val="000000" w:themeColor="text1"/>
          <w:sz w:val="24"/>
          <w:szCs w:val="24"/>
        </w:rPr>
        <w:t>Electrolyzer</w:t>
      </w:r>
      <w:proofErr w:type="spellEnd"/>
      <w:r w:rsidRPr="55A4F5CC">
        <w:rPr>
          <w:rFonts w:ascii="Times New Roman" w:eastAsia="Times New Roman" w:hAnsi="Times New Roman" w:cs="Times New Roman"/>
          <w:color w:val="000000" w:themeColor="text1"/>
          <w:sz w:val="24"/>
          <w:szCs w:val="24"/>
        </w:rPr>
        <w:t xml:space="preserve"> and the fuel cell so that they can flow in a cycle between each other, creating a self-sustaining reactor. The </w:t>
      </w:r>
      <w:proofErr w:type="spellStart"/>
      <w:r w:rsidRPr="55A4F5CC">
        <w:rPr>
          <w:rFonts w:ascii="Times New Roman" w:eastAsia="Times New Roman" w:hAnsi="Times New Roman" w:cs="Times New Roman"/>
          <w:color w:val="000000" w:themeColor="text1"/>
          <w:sz w:val="24"/>
          <w:szCs w:val="24"/>
        </w:rPr>
        <w:t>Electrolyzer</w:t>
      </w:r>
      <w:proofErr w:type="spellEnd"/>
      <w:r w:rsidRPr="55A4F5CC">
        <w:rPr>
          <w:rFonts w:ascii="Times New Roman" w:eastAsia="Times New Roman" w:hAnsi="Times New Roman" w:cs="Times New Roman"/>
          <w:color w:val="000000" w:themeColor="text1"/>
          <w:sz w:val="24"/>
          <w:szCs w:val="24"/>
        </w:rPr>
        <w:t xml:space="preserve"> will take in water and excrete hydrogen and oxygen, essentially splitting the water into its basic elemental form. The gases will then be </w:t>
      </w:r>
      <w:r w:rsidR="00415925" w:rsidRPr="55A4F5CC">
        <w:rPr>
          <w:rFonts w:ascii="Times New Roman" w:eastAsia="Times New Roman" w:hAnsi="Times New Roman" w:cs="Times New Roman"/>
          <w:color w:val="000000" w:themeColor="text1"/>
          <w:sz w:val="24"/>
          <w:szCs w:val="24"/>
        </w:rPr>
        <w:t>input.</w:t>
      </w:r>
      <w:r w:rsidRPr="55A4F5CC">
        <w:rPr>
          <w:rFonts w:ascii="Times New Roman" w:eastAsia="Times New Roman" w:hAnsi="Times New Roman" w:cs="Times New Roman"/>
          <w:color w:val="000000" w:themeColor="text1"/>
          <w:sz w:val="24"/>
          <w:szCs w:val="24"/>
        </w:rPr>
        <w:t xml:space="preserve"> </w:t>
      </w:r>
    </w:p>
    <w:p w14:paraId="1562DF85" w14:textId="5D186D00" w:rsidR="0086141A" w:rsidRPr="0086141A" w:rsidRDefault="0086141A" w:rsidP="0086141A">
      <w:pPr>
        <w:spacing w:line="480" w:lineRule="auto"/>
        <w:rPr>
          <w:rFonts w:ascii="Times New Roman" w:eastAsia="Times New Roman" w:hAnsi="Times New Roman" w:cs="Times New Roman"/>
          <w:color w:val="000000" w:themeColor="text1"/>
          <w:sz w:val="24"/>
          <w:szCs w:val="24"/>
          <w:u w:val="single"/>
          <w:lang w:val="en"/>
        </w:rPr>
      </w:pPr>
      <w:r w:rsidRPr="55A4F5CC">
        <w:rPr>
          <w:rFonts w:ascii="Times New Roman" w:eastAsia="Times New Roman" w:hAnsi="Times New Roman" w:cs="Times New Roman"/>
          <w:color w:val="000000" w:themeColor="text1"/>
          <w:sz w:val="24"/>
          <w:szCs w:val="24"/>
          <w:u w:val="single"/>
          <w:lang w:val="en"/>
        </w:rPr>
        <w:lastRenderedPageBreak/>
        <w:t>1.3 Project goals and objectives</w:t>
      </w:r>
      <w:r>
        <w:rPr>
          <w:rFonts w:ascii="Times New Roman" w:eastAsia="Times New Roman" w:hAnsi="Times New Roman" w:cs="Times New Roman"/>
          <w:color w:val="000000" w:themeColor="text1"/>
          <w:sz w:val="24"/>
          <w:szCs w:val="24"/>
          <w:u w:val="single"/>
          <w:lang w:val="en"/>
        </w:rPr>
        <w:t xml:space="preserve"> (continued)</w:t>
      </w:r>
      <w:r w:rsidRPr="55A4F5CC">
        <w:rPr>
          <w:rFonts w:ascii="Times New Roman" w:eastAsia="Times New Roman" w:hAnsi="Times New Roman" w:cs="Times New Roman"/>
          <w:color w:val="000000" w:themeColor="text1"/>
          <w:sz w:val="24"/>
          <w:szCs w:val="24"/>
          <w:u w:val="single"/>
          <w:lang w:val="en"/>
        </w:rPr>
        <w:t>:</w:t>
      </w:r>
    </w:p>
    <w:p w14:paraId="62AF3899" w14:textId="3D6C2DF8" w:rsidR="559104B1" w:rsidRDefault="26DF63E1" w:rsidP="0086141A">
      <w:pPr>
        <w:pStyle w:val="ListParagraph"/>
        <w:spacing w:line="480" w:lineRule="auto"/>
        <w:rPr>
          <w:rFonts w:eastAsiaTheme="minorEastAsia"/>
          <w:color w:val="000000" w:themeColor="text1"/>
          <w:sz w:val="24"/>
          <w:szCs w:val="24"/>
          <w:lang w:val="en"/>
        </w:rPr>
      </w:pPr>
      <w:r w:rsidRPr="55A4F5CC">
        <w:rPr>
          <w:rFonts w:ascii="Times New Roman" w:eastAsia="Times New Roman" w:hAnsi="Times New Roman" w:cs="Times New Roman"/>
          <w:color w:val="000000" w:themeColor="text1"/>
          <w:sz w:val="24"/>
          <w:szCs w:val="24"/>
        </w:rPr>
        <w:t xml:space="preserve">into the fuel cell and go through a cathode and anode in order to remerge them, creating water with a by-product of heat. That water will be input back into the </w:t>
      </w:r>
      <w:proofErr w:type="spellStart"/>
      <w:r w:rsidRPr="55A4F5CC">
        <w:rPr>
          <w:rFonts w:ascii="Times New Roman" w:eastAsia="Times New Roman" w:hAnsi="Times New Roman" w:cs="Times New Roman"/>
          <w:color w:val="000000" w:themeColor="text1"/>
          <w:sz w:val="24"/>
          <w:szCs w:val="24"/>
        </w:rPr>
        <w:t>Electro</w:t>
      </w:r>
      <w:r w:rsidR="000D0E41">
        <w:rPr>
          <w:rFonts w:ascii="Times New Roman" w:eastAsia="Times New Roman" w:hAnsi="Times New Roman" w:cs="Times New Roman"/>
          <w:color w:val="000000" w:themeColor="text1"/>
          <w:sz w:val="24"/>
          <w:szCs w:val="24"/>
        </w:rPr>
        <w:t>l</w:t>
      </w:r>
      <w:r w:rsidRPr="55A4F5CC">
        <w:rPr>
          <w:rFonts w:ascii="Times New Roman" w:eastAsia="Times New Roman" w:hAnsi="Times New Roman" w:cs="Times New Roman"/>
          <w:color w:val="000000" w:themeColor="text1"/>
          <w:sz w:val="24"/>
          <w:szCs w:val="24"/>
        </w:rPr>
        <w:t>yzer</w:t>
      </w:r>
      <w:proofErr w:type="spellEnd"/>
      <w:r w:rsidRPr="55A4F5CC">
        <w:rPr>
          <w:rFonts w:ascii="Times New Roman" w:eastAsia="Times New Roman" w:hAnsi="Times New Roman" w:cs="Times New Roman"/>
          <w:color w:val="000000" w:themeColor="text1"/>
          <w:sz w:val="24"/>
          <w:szCs w:val="24"/>
        </w:rPr>
        <w:t xml:space="preserve">, thus completing the cycle. Self-sustaining energy causes less maintenance, meaning that it is more convenient for customers. </w:t>
      </w:r>
    </w:p>
    <w:p w14:paraId="7C28E10C" w14:textId="42EC1B49" w:rsidR="559104B1" w:rsidRDefault="26DF63E1" w:rsidP="00E8077B">
      <w:pPr>
        <w:pStyle w:val="ListParagraph"/>
        <w:numPr>
          <w:ilvl w:val="0"/>
          <w:numId w:val="22"/>
        </w:numPr>
        <w:spacing w:line="480" w:lineRule="auto"/>
        <w:rPr>
          <w:rFonts w:eastAsiaTheme="minorEastAsia"/>
          <w:color w:val="000000" w:themeColor="text1"/>
          <w:sz w:val="24"/>
          <w:szCs w:val="24"/>
          <w:lang w:val="en"/>
        </w:rPr>
      </w:pPr>
      <w:r w:rsidRPr="55A4F5CC">
        <w:rPr>
          <w:rFonts w:ascii="Times New Roman" w:eastAsia="Times New Roman" w:hAnsi="Times New Roman" w:cs="Times New Roman"/>
          <w:color w:val="000000" w:themeColor="text1"/>
          <w:sz w:val="24"/>
          <w:szCs w:val="24"/>
        </w:rPr>
        <w:t>Since our product utilizes aspects of both electrical and chemical engineering, our product will be able to draw power from these applications efficiently. Our product deals with not only gases and water elements, but also electric current and a constant flow of energy. We want our device to be malleable enough to use either of these engineering fields in order to operate at an optimum rate.</w:t>
      </w:r>
    </w:p>
    <w:p w14:paraId="368F07CB" w14:textId="42EC1B49" w:rsidR="559104B1" w:rsidRDefault="26DF63E1" w:rsidP="00E8077B">
      <w:pPr>
        <w:pStyle w:val="ListParagraph"/>
        <w:numPr>
          <w:ilvl w:val="0"/>
          <w:numId w:val="22"/>
        </w:numPr>
        <w:spacing w:line="480" w:lineRule="auto"/>
        <w:rPr>
          <w:rFonts w:eastAsiaTheme="minorEastAsia"/>
          <w:color w:val="000000" w:themeColor="text1"/>
          <w:sz w:val="24"/>
          <w:szCs w:val="24"/>
          <w:lang w:val="en"/>
        </w:rPr>
      </w:pPr>
      <w:r w:rsidRPr="55A4F5CC">
        <w:rPr>
          <w:rFonts w:ascii="Times New Roman" w:eastAsia="Times New Roman" w:hAnsi="Times New Roman" w:cs="Times New Roman"/>
          <w:color w:val="000000" w:themeColor="text1"/>
          <w:sz w:val="24"/>
          <w:szCs w:val="24"/>
        </w:rPr>
        <w:t>As well as being self-sustaining our product will be able to store power for a long period of time. Our goal for this product is to be able to maintain 60% of the current inputted into the device. We will test this by timing how long the device can hold the charge while continuing to sustain itself. With long lasting energy being a growing necessity within the community due to its convenience and efficiency, we knew this requirement was a must and we plan on dedicating our time to accomplish this goal at a high level.</w:t>
      </w:r>
    </w:p>
    <w:p w14:paraId="10435D78" w14:textId="3C89F003" w:rsidR="559104B1" w:rsidRDefault="26DF63E1" w:rsidP="00E8077B">
      <w:pPr>
        <w:pStyle w:val="ListParagraph"/>
        <w:numPr>
          <w:ilvl w:val="0"/>
          <w:numId w:val="22"/>
        </w:numPr>
        <w:spacing w:line="480" w:lineRule="auto"/>
        <w:rPr>
          <w:rFonts w:eastAsiaTheme="minorEastAsia"/>
          <w:color w:val="000000" w:themeColor="text1"/>
          <w:sz w:val="24"/>
          <w:szCs w:val="24"/>
          <w:lang w:val="en"/>
        </w:rPr>
      </w:pPr>
      <w:r w:rsidRPr="55A4F5CC">
        <w:rPr>
          <w:rFonts w:ascii="Times New Roman" w:eastAsia="Times New Roman" w:hAnsi="Times New Roman" w:cs="Times New Roman"/>
          <w:color w:val="000000" w:themeColor="text1"/>
          <w:sz w:val="24"/>
          <w:szCs w:val="24"/>
        </w:rPr>
        <w:t xml:space="preserve">Our device may sound complicated to most people hearing about </w:t>
      </w:r>
      <w:r w:rsidR="00415925" w:rsidRPr="55A4F5CC">
        <w:rPr>
          <w:rFonts w:ascii="Times New Roman" w:eastAsia="Times New Roman" w:hAnsi="Times New Roman" w:cs="Times New Roman"/>
          <w:color w:val="000000" w:themeColor="text1"/>
          <w:sz w:val="24"/>
          <w:szCs w:val="24"/>
        </w:rPr>
        <w:t>it,</w:t>
      </w:r>
      <w:r w:rsidRPr="55A4F5CC">
        <w:rPr>
          <w:rFonts w:ascii="Times New Roman" w:eastAsia="Times New Roman" w:hAnsi="Times New Roman" w:cs="Times New Roman"/>
          <w:color w:val="000000" w:themeColor="text1"/>
          <w:sz w:val="24"/>
          <w:szCs w:val="24"/>
        </w:rPr>
        <w:t xml:space="preserve"> so the team decided to add some simplicity to the design with a simplistic ignition and shut-off switch. We will connect a switch of sorts to our voltage input (for testing purposes, a 9-volt battery). This will allow easy ignition of our product as well as a simple shutdown. We are choosing to use a 9-volt battery for its multiple uses within everyday appliances such as flashlights, clocks, and other portable handheld devices. This will give us a base on how the circuitry and cycle will flow within our product and allow us to further branch out and explore new and better ideas for our product.</w:t>
      </w:r>
    </w:p>
    <w:p w14:paraId="4A4A1890" w14:textId="1BA551A8" w:rsidR="0086141A" w:rsidRPr="0086141A" w:rsidRDefault="26DF63E1" w:rsidP="00E8077B">
      <w:pPr>
        <w:pStyle w:val="ListParagraph"/>
        <w:numPr>
          <w:ilvl w:val="0"/>
          <w:numId w:val="22"/>
        </w:numPr>
        <w:spacing w:line="480" w:lineRule="auto"/>
        <w:rPr>
          <w:rFonts w:eastAsiaTheme="minorEastAsia"/>
          <w:color w:val="000000" w:themeColor="text1"/>
          <w:sz w:val="24"/>
          <w:szCs w:val="24"/>
          <w:lang w:val="en"/>
        </w:rPr>
      </w:pPr>
      <w:r w:rsidRPr="55A4F5CC">
        <w:rPr>
          <w:rFonts w:ascii="Times New Roman" w:eastAsia="Times New Roman" w:hAnsi="Times New Roman" w:cs="Times New Roman"/>
          <w:color w:val="000000" w:themeColor="text1"/>
          <w:sz w:val="24"/>
          <w:szCs w:val="24"/>
        </w:rPr>
        <w:t xml:space="preserve">The average size for a hydrogen reactor is beyond that of both our resources and budget. Due to this we are making a more compact version of a hydrogen reactor with dimensions of about 19” by 13”. These dimensions resemble that of a handbag or backpack which is something used in a majority of </w:t>
      </w:r>
      <w:proofErr w:type="gramStart"/>
      <w:r w:rsidR="00415925" w:rsidRPr="55A4F5CC">
        <w:rPr>
          <w:rFonts w:ascii="Times New Roman" w:eastAsia="Times New Roman" w:hAnsi="Times New Roman" w:cs="Times New Roman"/>
          <w:color w:val="000000" w:themeColor="text1"/>
          <w:sz w:val="24"/>
          <w:szCs w:val="24"/>
        </w:rPr>
        <w:t>people’s</w:t>
      </w:r>
      <w:proofErr w:type="gramEnd"/>
      <w:r w:rsidR="00415925" w:rsidRPr="55A4F5CC">
        <w:rPr>
          <w:rFonts w:ascii="Times New Roman" w:eastAsia="Times New Roman" w:hAnsi="Times New Roman" w:cs="Times New Roman"/>
          <w:color w:val="000000" w:themeColor="text1"/>
          <w:sz w:val="24"/>
          <w:szCs w:val="24"/>
        </w:rPr>
        <w:t>.</w:t>
      </w:r>
      <w:r w:rsidRPr="55A4F5CC">
        <w:rPr>
          <w:rFonts w:ascii="Times New Roman" w:eastAsia="Times New Roman" w:hAnsi="Times New Roman" w:cs="Times New Roman"/>
          <w:color w:val="000000" w:themeColor="text1"/>
          <w:sz w:val="24"/>
          <w:szCs w:val="24"/>
        </w:rPr>
        <w:t xml:space="preserve"> </w:t>
      </w:r>
    </w:p>
    <w:p w14:paraId="0296DA4D" w14:textId="15E281ED" w:rsidR="0086141A" w:rsidRPr="0086141A" w:rsidRDefault="0086141A" w:rsidP="0086141A">
      <w:pPr>
        <w:pStyle w:val="ListParagraph"/>
        <w:spacing w:line="480" w:lineRule="auto"/>
        <w:rPr>
          <w:rFonts w:ascii="Times New Roman" w:eastAsia="Times New Roman" w:hAnsi="Times New Roman" w:cs="Times New Roman"/>
          <w:color w:val="000000" w:themeColor="text1"/>
          <w:sz w:val="24"/>
          <w:szCs w:val="24"/>
          <w:u w:val="single"/>
          <w:lang w:val="en"/>
        </w:rPr>
      </w:pPr>
      <w:r w:rsidRPr="0086141A">
        <w:rPr>
          <w:rFonts w:ascii="Times New Roman" w:eastAsia="Times New Roman" w:hAnsi="Times New Roman" w:cs="Times New Roman"/>
          <w:color w:val="000000" w:themeColor="text1"/>
          <w:sz w:val="24"/>
          <w:szCs w:val="24"/>
          <w:u w:val="single"/>
          <w:lang w:val="en"/>
        </w:rPr>
        <w:lastRenderedPageBreak/>
        <w:t>1.3 Project goals and objectives</w:t>
      </w:r>
      <w:r>
        <w:rPr>
          <w:rFonts w:ascii="Times New Roman" w:eastAsia="Times New Roman" w:hAnsi="Times New Roman" w:cs="Times New Roman"/>
          <w:color w:val="000000" w:themeColor="text1"/>
          <w:sz w:val="24"/>
          <w:szCs w:val="24"/>
          <w:u w:val="single"/>
          <w:lang w:val="en"/>
        </w:rPr>
        <w:t xml:space="preserve"> (continued)</w:t>
      </w:r>
      <w:r w:rsidRPr="0086141A">
        <w:rPr>
          <w:rFonts w:ascii="Times New Roman" w:eastAsia="Times New Roman" w:hAnsi="Times New Roman" w:cs="Times New Roman"/>
          <w:color w:val="000000" w:themeColor="text1"/>
          <w:sz w:val="24"/>
          <w:szCs w:val="24"/>
          <w:u w:val="single"/>
          <w:lang w:val="en"/>
        </w:rPr>
        <w:t>:</w:t>
      </w:r>
    </w:p>
    <w:p w14:paraId="21FC7D2B" w14:textId="432DD93C" w:rsidR="0086141A" w:rsidRDefault="26DF63E1" w:rsidP="0086141A">
      <w:pPr>
        <w:pStyle w:val="ListParagraph"/>
        <w:spacing w:line="480" w:lineRule="auto"/>
        <w:rPr>
          <w:rFonts w:ascii="Times New Roman" w:eastAsia="Times New Roman" w:hAnsi="Times New Roman" w:cs="Times New Roman"/>
          <w:color w:val="000000" w:themeColor="text1"/>
          <w:sz w:val="24"/>
          <w:szCs w:val="24"/>
        </w:rPr>
      </w:pPr>
      <w:r w:rsidRPr="55A4F5CC">
        <w:rPr>
          <w:rFonts w:ascii="Times New Roman" w:eastAsia="Times New Roman" w:hAnsi="Times New Roman" w:cs="Times New Roman"/>
          <w:color w:val="000000" w:themeColor="text1"/>
          <w:sz w:val="24"/>
          <w:szCs w:val="24"/>
        </w:rPr>
        <w:t>day to day lives. This will give our design a familiar feel and give us a better perspective of how a hydrogen reactor operates on a smaller scale.</w:t>
      </w:r>
    </w:p>
    <w:p w14:paraId="35381296" w14:textId="5BA5B69B" w:rsidR="559104B1" w:rsidRPr="0086141A" w:rsidRDefault="0086141A" w:rsidP="0086141A">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46A35CA9" w14:textId="0F9743C5" w:rsidR="559104B1" w:rsidRDefault="777EFF3B" w:rsidP="00E8077B">
      <w:pPr>
        <w:spacing w:line="480" w:lineRule="auto"/>
        <w:rPr>
          <w:rFonts w:ascii="Times New Roman" w:eastAsia="Times New Roman" w:hAnsi="Times New Roman" w:cs="Times New Roman"/>
          <w:sz w:val="24"/>
          <w:szCs w:val="24"/>
          <w:u w:val="single"/>
        </w:rPr>
      </w:pPr>
      <w:r w:rsidRPr="55A4F5CC">
        <w:rPr>
          <w:rFonts w:ascii="Times New Roman" w:eastAsia="Times New Roman" w:hAnsi="Times New Roman" w:cs="Times New Roman"/>
          <w:sz w:val="24"/>
          <w:szCs w:val="24"/>
          <w:u w:val="single"/>
        </w:rPr>
        <w:lastRenderedPageBreak/>
        <w:t xml:space="preserve">1.4 Contemporary issues relevant to project: </w:t>
      </w:r>
    </w:p>
    <w:p w14:paraId="3FA6EE23" w14:textId="52655AAB" w:rsidR="0086141A" w:rsidRDefault="777EFF3B"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Our project focuses o</w:t>
      </w:r>
      <w:r w:rsidR="7ECCCC42" w:rsidRPr="55A4F5CC">
        <w:rPr>
          <w:rFonts w:ascii="Times New Roman" w:eastAsia="Times New Roman" w:hAnsi="Times New Roman" w:cs="Times New Roman"/>
          <w:sz w:val="24"/>
          <w:szCs w:val="24"/>
        </w:rPr>
        <w:t>n producing a system that will use non- harmful gases and water to maintain power within our system. Therefore</w:t>
      </w:r>
      <w:r w:rsidR="121CEDA8" w:rsidRPr="55A4F5CC">
        <w:rPr>
          <w:rFonts w:ascii="Times New Roman" w:eastAsia="Times New Roman" w:hAnsi="Times New Roman" w:cs="Times New Roman"/>
          <w:sz w:val="24"/>
          <w:szCs w:val="24"/>
        </w:rPr>
        <w:t>,</w:t>
      </w:r>
      <w:r w:rsidR="7ECCCC42" w:rsidRPr="55A4F5CC">
        <w:rPr>
          <w:rFonts w:ascii="Times New Roman" w:eastAsia="Times New Roman" w:hAnsi="Times New Roman" w:cs="Times New Roman"/>
          <w:sz w:val="24"/>
          <w:szCs w:val="24"/>
        </w:rPr>
        <w:t xml:space="preserve"> we won’t be using non- renewable sources such as gasoline </w:t>
      </w:r>
      <w:r w:rsidR="5603A6C0" w:rsidRPr="55A4F5CC">
        <w:rPr>
          <w:rFonts w:ascii="Times New Roman" w:eastAsia="Times New Roman" w:hAnsi="Times New Roman" w:cs="Times New Roman"/>
          <w:sz w:val="24"/>
          <w:szCs w:val="24"/>
        </w:rPr>
        <w:t xml:space="preserve">and carbon dioxide. </w:t>
      </w:r>
      <w:r w:rsidR="11A6F4A0" w:rsidRPr="55A4F5CC">
        <w:rPr>
          <w:rFonts w:ascii="Times New Roman" w:eastAsia="Times New Roman" w:hAnsi="Times New Roman" w:cs="Times New Roman"/>
          <w:sz w:val="24"/>
          <w:szCs w:val="24"/>
        </w:rPr>
        <w:t>High</w:t>
      </w:r>
      <w:r w:rsidR="2BC1EECC" w:rsidRPr="55A4F5CC">
        <w:rPr>
          <w:rFonts w:ascii="Times New Roman" w:eastAsia="Times New Roman" w:hAnsi="Times New Roman" w:cs="Times New Roman"/>
          <w:sz w:val="24"/>
          <w:szCs w:val="24"/>
        </w:rPr>
        <w:t xml:space="preserve"> </w:t>
      </w:r>
      <w:r w:rsidR="7F7B95B7" w:rsidRPr="55A4F5CC">
        <w:rPr>
          <w:rFonts w:ascii="Times New Roman" w:eastAsia="Times New Roman" w:hAnsi="Times New Roman" w:cs="Times New Roman"/>
          <w:sz w:val="24"/>
          <w:szCs w:val="24"/>
        </w:rPr>
        <w:t>u</w:t>
      </w:r>
      <w:r w:rsidR="0B405E3C" w:rsidRPr="55A4F5CC">
        <w:rPr>
          <w:rFonts w:ascii="Times New Roman" w:eastAsia="Times New Roman" w:hAnsi="Times New Roman" w:cs="Times New Roman"/>
          <w:sz w:val="24"/>
          <w:szCs w:val="24"/>
        </w:rPr>
        <w:t>sage of fossil fue</w:t>
      </w:r>
      <w:r w:rsidR="164401DF" w:rsidRPr="55A4F5CC">
        <w:rPr>
          <w:rFonts w:ascii="Times New Roman" w:eastAsia="Times New Roman" w:hAnsi="Times New Roman" w:cs="Times New Roman"/>
          <w:sz w:val="24"/>
          <w:szCs w:val="24"/>
        </w:rPr>
        <w:t xml:space="preserve">ls </w:t>
      </w:r>
      <w:r w:rsidR="1614AF6E" w:rsidRPr="55A4F5CC">
        <w:rPr>
          <w:rFonts w:ascii="Times New Roman" w:eastAsia="Times New Roman" w:hAnsi="Times New Roman" w:cs="Times New Roman"/>
          <w:sz w:val="24"/>
          <w:szCs w:val="24"/>
        </w:rPr>
        <w:t xml:space="preserve">today </w:t>
      </w:r>
      <w:r w:rsidR="00415925" w:rsidRPr="55A4F5CC">
        <w:rPr>
          <w:rFonts w:ascii="Times New Roman" w:eastAsia="Times New Roman" w:hAnsi="Times New Roman" w:cs="Times New Roman"/>
          <w:sz w:val="24"/>
          <w:szCs w:val="24"/>
        </w:rPr>
        <w:t>is</w:t>
      </w:r>
      <w:r w:rsidR="1614AF6E" w:rsidRPr="55A4F5CC">
        <w:rPr>
          <w:rFonts w:ascii="Times New Roman" w:eastAsia="Times New Roman" w:hAnsi="Times New Roman" w:cs="Times New Roman"/>
          <w:sz w:val="24"/>
          <w:szCs w:val="24"/>
        </w:rPr>
        <w:t xml:space="preserve"> causing them to run low at rapid rates. It </w:t>
      </w:r>
      <w:r w:rsidR="200BC483" w:rsidRPr="55A4F5CC">
        <w:rPr>
          <w:rFonts w:ascii="Times New Roman" w:eastAsia="Times New Roman" w:hAnsi="Times New Roman" w:cs="Times New Roman"/>
          <w:sz w:val="24"/>
          <w:szCs w:val="24"/>
        </w:rPr>
        <w:t xml:space="preserve">is widely known that the </w:t>
      </w:r>
      <w:r w:rsidR="7C412DF8" w:rsidRPr="55A4F5CC">
        <w:rPr>
          <w:rFonts w:ascii="Times New Roman" w:eastAsia="Times New Roman" w:hAnsi="Times New Roman" w:cs="Times New Roman"/>
          <w:sz w:val="24"/>
          <w:szCs w:val="24"/>
        </w:rPr>
        <w:t>earth is running low on fossils fuels and gasoline is a huge component of that. Since gasoline may run out in the next century</w:t>
      </w:r>
      <w:r w:rsidR="00172F84">
        <w:rPr>
          <w:rFonts w:ascii="Times New Roman" w:eastAsia="Times New Roman" w:hAnsi="Times New Roman" w:cs="Times New Roman"/>
          <w:sz w:val="24"/>
          <w:szCs w:val="24"/>
        </w:rPr>
        <w:t>,</w:t>
      </w:r>
      <w:r w:rsidR="7C412DF8" w:rsidRPr="55A4F5CC">
        <w:rPr>
          <w:rFonts w:ascii="Times New Roman" w:eastAsia="Times New Roman" w:hAnsi="Times New Roman" w:cs="Times New Roman"/>
          <w:sz w:val="24"/>
          <w:szCs w:val="24"/>
        </w:rPr>
        <w:t xml:space="preserve"> it is imper</w:t>
      </w:r>
      <w:r w:rsidR="090E5AC1" w:rsidRPr="55A4F5CC">
        <w:rPr>
          <w:rFonts w:ascii="Times New Roman" w:eastAsia="Times New Roman" w:hAnsi="Times New Roman" w:cs="Times New Roman"/>
          <w:sz w:val="24"/>
          <w:szCs w:val="24"/>
        </w:rPr>
        <w:t xml:space="preserve">ative that we find alternatives to the usage of such fossil fuels. </w:t>
      </w:r>
    </w:p>
    <w:p w14:paraId="04212214" w14:textId="4A9FF950" w:rsidR="559104B1" w:rsidRDefault="0086141A" w:rsidP="0086141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9AD994" w14:textId="647CF9E1" w:rsidR="559104B1" w:rsidRDefault="3BD90DF6" w:rsidP="00E8077B">
      <w:pPr>
        <w:spacing w:line="480" w:lineRule="auto"/>
        <w:rPr>
          <w:rFonts w:ascii="Times New Roman" w:eastAsia="Times New Roman" w:hAnsi="Times New Roman" w:cs="Times New Roman"/>
          <w:sz w:val="24"/>
          <w:szCs w:val="24"/>
        </w:rPr>
      </w:pPr>
      <w:bookmarkStart w:id="9" w:name="_Hlk70228568"/>
      <w:r w:rsidRPr="55A4F5CC">
        <w:rPr>
          <w:rFonts w:ascii="Times New Roman" w:eastAsia="Times New Roman" w:hAnsi="Times New Roman" w:cs="Times New Roman"/>
          <w:sz w:val="24"/>
          <w:szCs w:val="24"/>
          <w:u w:val="single"/>
        </w:rPr>
        <w:lastRenderedPageBreak/>
        <w:t>1.5 Potential impact of project on society (Safety, Env, Tech, Eco)</w:t>
      </w:r>
      <w:r w:rsidR="0086141A">
        <w:rPr>
          <w:rFonts w:ascii="Times New Roman" w:eastAsia="Times New Roman" w:hAnsi="Times New Roman" w:cs="Times New Roman"/>
          <w:sz w:val="24"/>
          <w:szCs w:val="24"/>
          <w:u w:val="single"/>
        </w:rPr>
        <w:t>:</w:t>
      </w:r>
    </w:p>
    <w:bookmarkEnd w:id="9"/>
    <w:p w14:paraId="7E0C8A5F" w14:textId="70C4A4C6" w:rsidR="559104B1" w:rsidRDefault="0F45EDA9"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 </w:t>
      </w:r>
      <w:r w:rsidR="37251180" w:rsidRPr="55A4F5CC">
        <w:rPr>
          <w:rFonts w:ascii="Times New Roman" w:eastAsia="Times New Roman" w:hAnsi="Times New Roman" w:cs="Times New Roman"/>
          <w:sz w:val="24"/>
          <w:szCs w:val="24"/>
        </w:rPr>
        <w:t xml:space="preserve">Our compact Hydrogen system entails a Hydrogen </w:t>
      </w:r>
      <w:proofErr w:type="spellStart"/>
      <w:r w:rsidR="37251180" w:rsidRPr="55A4F5CC">
        <w:rPr>
          <w:rFonts w:ascii="Times New Roman" w:eastAsia="Times New Roman" w:hAnsi="Times New Roman" w:cs="Times New Roman"/>
          <w:sz w:val="24"/>
          <w:szCs w:val="24"/>
        </w:rPr>
        <w:t>Electrolyzer</w:t>
      </w:r>
      <w:proofErr w:type="spellEnd"/>
      <w:r w:rsidR="37251180" w:rsidRPr="55A4F5CC">
        <w:rPr>
          <w:rFonts w:ascii="Times New Roman" w:eastAsia="Times New Roman" w:hAnsi="Times New Roman" w:cs="Times New Roman"/>
          <w:sz w:val="24"/>
          <w:szCs w:val="24"/>
        </w:rPr>
        <w:t xml:space="preserve"> and a Hydrogen Fuel Cell. One of our prop</w:t>
      </w:r>
      <w:r w:rsidR="50EF06BF" w:rsidRPr="55A4F5CC">
        <w:rPr>
          <w:rFonts w:ascii="Times New Roman" w:eastAsia="Times New Roman" w:hAnsi="Times New Roman" w:cs="Times New Roman"/>
          <w:sz w:val="24"/>
          <w:szCs w:val="24"/>
        </w:rPr>
        <w:t>o</w:t>
      </w:r>
      <w:r w:rsidR="37251180" w:rsidRPr="55A4F5CC">
        <w:rPr>
          <w:rFonts w:ascii="Times New Roman" w:eastAsia="Times New Roman" w:hAnsi="Times New Roman" w:cs="Times New Roman"/>
          <w:sz w:val="24"/>
          <w:szCs w:val="24"/>
        </w:rPr>
        <w:t xml:space="preserve">sed deliverables states that we are trying to </w:t>
      </w:r>
      <w:r w:rsidR="43AC712F" w:rsidRPr="55A4F5CC">
        <w:rPr>
          <w:rFonts w:ascii="Times New Roman" w:eastAsia="Times New Roman" w:hAnsi="Times New Roman" w:cs="Times New Roman"/>
          <w:sz w:val="24"/>
          <w:szCs w:val="24"/>
        </w:rPr>
        <w:t>maintain/store energy that is ran throughout our system</w:t>
      </w:r>
      <w:r w:rsidR="6459A80A" w:rsidRPr="55A4F5CC">
        <w:rPr>
          <w:rFonts w:ascii="Times New Roman" w:eastAsia="Times New Roman" w:hAnsi="Times New Roman" w:cs="Times New Roman"/>
          <w:sz w:val="24"/>
          <w:szCs w:val="24"/>
        </w:rPr>
        <w:t>. Hydrogen storage is an excellent way to store energy</w:t>
      </w:r>
      <w:r w:rsidR="4E53A235" w:rsidRPr="55A4F5CC">
        <w:rPr>
          <w:rFonts w:ascii="Times New Roman" w:eastAsia="Times New Roman" w:hAnsi="Times New Roman" w:cs="Times New Roman"/>
          <w:sz w:val="24"/>
          <w:szCs w:val="24"/>
        </w:rPr>
        <w:t>, hydrogen fuel cells with electric motors are two-three more times as efficient as combustion engines</w:t>
      </w:r>
      <w:r w:rsidR="77B553E4" w:rsidRPr="55A4F5CC">
        <w:rPr>
          <w:rFonts w:ascii="Times New Roman" w:eastAsia="Times New Roman" w:hAnsi="Times New Roman" w:cs="Times New Roman"/>
          <w:sz w:val="24"/>
          <w:szCs w:val="24"/>
        </w:rPr>
        <w:t>. Our project utilizes the storage and usage of electricity retrieved from hydrogen through electrolysis and a PEM fuel cell.</w:t>
      </w:r>
    </w:p>
    <w:p w14:paraId="25C8647D" w14:textId="075FB8AA" w:rsidR="559104B1" w:rsidRDefault="15AA8CD5" w:rsidP="000D0E41">
      <w:pPr>
        <w:spacing w:line="480" w:lineRule="auto"/>
        <w:jc w:val="center"/>
      </w:pPr>
      <w:r>
        <w:rPr>
          <w:noProof/>
        </w:rPr>
        <w:drawing>
          <wp:inline distT="0" distB="0" distL="0" distR="0" wp14:anchorId="383C2051" wp14:editId="2838C374">
            <wp:extent cx="4019550" cy="2362200"/>
            <wp:effectExtent l="0" t="0" r="0" b="0"/>
            <wp:docPr id="1680593373" name="Picture 168059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0593373"/>
                    <pic:cNvPicPr/>
                  </pic:nvPicPr>
                  <pic:blipFill>
                    <a:blip r:embed="rId12">
                      <a:extLst>
                        <a:ext uri="{28A0092B-C50C-407E-A947-70E740481C1C}">
                          <a14:useLocalDpi xmlns:a14="http://schemas.microsoft.com/office/drawing/2010/main" val="0"/>
                        </a:ext>
                      </a:extLst>
                    </a:blip>
                    <a:stretch>
                      <a:fillRect/>
                    </a:stretch>
                  </pic:blipFill>
                  <pic:spPr>
                    <a:xfrm>
                      <a:off x="0" y="0"/>
                      <a:ext cx="4019550" cy="2362200"/>
                    </a:xfrm>
                    <a:prstGeom prst="rect">
                      <a:avLst/>
                    </a:prstGeom>
                  </pic:spPr>
                </pic:pic>
              </a:graphicData>
            </a:graphic>
          </wp:inline>
        </w:drawing>
      </w:r>
    </w:p>
    <w:p w14:paraId="595053C5" w14:textId="2981C828" w:rsidR="559104B1" w:rsidRPr="002B1E97" w:rsidRDefault="00EE4AE9" w:rsidP="002B1E97">
      <w:pPr>
        <w:spacing w:line="480" w:lineRule="auto"/>
        <w:jc w:val="center"/>
        <w:rPr>
          <w:rFonts w:ascii="Times New Roman" w:hAnsi="Times New Roman" w:cs="Times New Roman"/>
          <w:b/>
          <w:bCs/>
          <w:color w:val="FF0000"/>
          <w:sz w:val="24"/>
          <w:szCs w:val="24"/>
        </w:rPr>
      </w:pPr>
      <w:bookmarkStart w:id="10" w:name="_Hlk70232183"/>
      <w:r>
        <w:rPr>
          <w:rFonts w:ascii="Times New Roman" w:hAnsi="Times New Roman" w:cs="Times New Roman"/>
          <w:b/>
          <w:bCs/>
          <w:sz w:val="24"/>
          <w:szCs w:val="24"/>
        </w:rPr>
        <w:t>Graph</w:t>
      </w:r>
      <w:r w:rsidR="59A8831D" w:rsidRPr="002B1E97">
        <w:rPr>
          <w:rFonts w:ascii="Times New Roman" w:hAnsi="Times New Roman" w:cs="Times New Roman"/>
          <w:b/>
          <w:bCs/>
          <w:sz w:val="24"/>
          <w:szCs w:val="24"/>
        </w:rPr>
        <w:t xml:space="preserve"> 1.5.1: </w:t>
      </w:r>
      <w:r w:rsidR="4ADF1632" w:rsidRPr="002B1E97">
        <w:rPr>
          <w:rFonts w:ascii="Times New Roman" w:hAnsi="Times New Roman" w:cs="Times New Roman"/>
          <w:b/>
          <w:bCs/>
          <w:sz w:val="24"/>
          <w:szCs w:val="24"/>
        </w:rPr>
        <w:t xml:space="preserve">Gasoline vs. Hydrogen Energy levels </w:t>
      </w:r>
      <w:r w:rsidR="00415925" w:rsidRPr="002B1E97">
        <w:rPr>
          <w:rFonts w:ascii="Times New Roman" w:hAnsi="Times New Roman" w:cs="Times New Roman"/>
          <w:b/>
          <w:bCs/>
          <w:sz w:val="24"/>
          <w:szCs w:val="24"/>
        </w:rPr>
        <w:t>Produced.</w:t>
      </w:r>
    </w:p>
    <w:bookmarkEnd w:id="10"/>
    <w:p w14:paraId="61A14972" w14:textId="74BB4888" w:rsidR="002B1E97" w:rsidRDefault="15AA8CD5" w:rsidP="00E8077B">
      <w:pPr>
        <w:spacing w:line="480" w:lineRule="auto"/>
        <w:rPr>
          <w:rFonts w:ascii="Times" w:eastAsia="Times" w:hAnsi="Times" w:cs="Times"/>
          <w:color w:val="000000" w:themeColor="text1"/>
          <w:sz w:val="24"/>
          <w:szCs w:val="24"/>
        </w:rPr>
      </w:pPr>
      <w:r w:rsidRPr="55A4F5CC">
        <w:rPr>
          <w:rFonts w:ascii="Times" w:eastAsia="Times" w:hAnsi="Times" w:cs="Times"/>
          <w:color w:val="000000" w:themeColor="text1"/>
          <w:sz w:val="24"/>
          <w:szCs w:val="24"/>
        </w:rPr>
        <w:t xml:space="preserve">Since we used hydrogen and </w:t>
      </w:r>
      <w:r w:rsidR="00172F84" w:rsidRPr="55A4F5CC">
        <w:rPr>
          <w:rFonts w:ascii="Times" w:eastAsia="Times" w:hAnsi="Times" w:cs="Times"/>
          <w:color w:val="000000" w:themeColor="text1"/>
          <w:sz w:val="24"/>
          <w:szCs w:val="24"/>
        </w:rPr>
        <w:t>water,</w:t>
      </w:r>
      <w:r w:rsidRPr="55A4F5CC">
        <w:rPr>
          <w:rFonts w:ascii="Times" w:eastAsia="Times" w:hAnsi="Times" w:cs="Times"/>
          <w:color w:val="000000" w:themeColor="text1"/>
          <w:sz w:val="24"/>
          <w:szCs w:val="24"/>
        </w:rPr>
        <w:t xml:space="preserve"> we are trying to provide an alternative to high usage of gasoline and fossil fuels. The usage of</w:t>
      </w:r>
      <w:r w:rsidR="7D9CC9AA" w:rsidRPr="55A4F5CC">
        <w:rPr>
          <w:rFonts w:ascii="Times" w:eastAsia="Times" w:hAnsi="Times" w:cs="Times"/>
          <w:color w:val="000000" w:themeColor="text1"/>
          <w:sz w:val="24"/>
          <w:szCs w:val="24"/>
        </w:rPr>
        <w:t xml:space="preserve"> gasoline has cause</w:t>
      </w:r>
      <w:r w:rsidR="627E6244" w:rsidRPr="55A4F5CC">
        <w:rPr>
          <w:rFonts w:ascii="Times" w:eastAsia="Times" w:hAnsi="Times" w:cs="Times"/>
          <w:color w:val="000000" w:themeColor="text1"/>
          <w:sz w:val="24"/>
          <w:szCs w:val="24"/>
        </w:rPr>
        <w:t>d</w:t>
      </w:r>
      <w:r w:rsidR="7D9CC9AA" w:rsidRPr="55A4F5CC">
        <w:rPr>
          <w:rFonts w:ascii="Times" w:eastAsia="Times" w:hAnsi="Times" w:cs="Times"/>
          <w:color w:val="000000" w:themeColor="text1"/>
          <w:sz w:val="24"/>
          <w:szCs w:val="24"/>
        </w:rPr>
        <w:t xml:space="preserve"> many accidents and </w:t>
      </w:r>
      <w:r w:rsidR="20FECAA3" w:rsidRPr="55A4F5CC">
        <w:rPr>
          <w:rFonts w:ascii="Times" w:eastAsia="Times" w:hAnsi="Times" w:cs="Times"/>
          <w:color w:val="000000" w:themeColor="text1"/>
          <w:sz w:val="24"/>
          <w:szCs w:val="24"/>
        </w:rPr>
        <w:t>injuries</w:t>
      </w:r>
      <w:r w:rsidR="7D9CC9AA" w:rsidRPr="55A4F5CC">
        <w:rPr>
          <w:rFonts w:ascii="Times" w:eastAsia="Times" w:hAnsi="Times" w:cs="Times"/>
          <w:color w:val="000000" w:themeColor="text1"/>
          <w:sz w:val="24"/>
          <w:szCs w:val="24"/>
        </w:rPr>
        <w:t xml:space="preserve"> over time. Accidents with gasoline are a major cause of thermal burns in the U.S. It has been reported that gasoline- related burns </w:t>
      </w:r>
      <w:r w:rsidR="2B1783DA" w:rsidRPr="55A4F5CC">
        <w:rPr>
          <w:rFonts w:ascii="Times" w:eastAsia="Times" w:hAnsi="Times" w:cs="Times"/>
          <w:color w:val="000000" w:themeColor="text1"/>
          <w:sz w:val="24"/>
          <w:szCs w:val="24"/>
        </w:rPr>
        <w:t>account for 13,000-15,000 emergency visits per year. Gasoline vapors/fumes can lead to carbon monoxide</w:t>
      </w:r>
      <w:r w:rsidR="1B942175" w:rsidRPr="55A4F5CC">
        <w:rPr>
          <w:rFonts w:ascii="Times" w:eastAsia="Times" w:hAnsi="Times" w:cs="Times"/>
          <w:color w:val="000000" w:themeColor="text1"/>
          <w:sz w:val="24"/>
          <w:szCs w:val="24"/>
        </w:rPr>
        <w:t xml:space="preserve"> poisoning, according to consumer Product Safety </w:t>
      </w:r>
      <w:r w:rsidR="000D0E41" w:rsidRPr="55A4F5CC">
        <w:rPr>
          <w:rFonts w:ascii="Times" w:eastAsia="Times" w:hAnsi="Times" w:cs="Times"/>
          <w:color w:val="000000" w:themeColor="text1"/>
          <w:sz w:val="24"/>
          <w:szCs w:val="24"/>
        </w:rPr>
        <w:t>Commission</w:t>
      </w:r>
      <w:r w:rsidR="1B942175" w:rsidRPr="55A4F5CC">
        <w:rPr>
          <w:rFonts w:ascii="Times" w:eastAsia="Times" w:hAnsi="Times" w:cs="Times"/>
          <w:color w:val="000000" w:themeColor="text1"/>
          <w:sz w:val="24"/>
          <w:szCs w:val="24"/>
        </w:rPr>
        <w:t xml:space="preserve"> 820 people have died from CO poisoning</w:t>
      </w:r>
      <w:r w:rsidR="113F5581" w:rsidRPr="55A4F5CC">
        <w:rPr>
          <w:rFonts w:ascii="Times" w:eastAsia="Times" w:hAnsi="Times" w:cs="Times"/>
          <w:color w:val="000000" w:themeColor="text1"/>
          <w:sz w:val="24"/>
          <w:szCs w:val="24"/>
        </w:rPr>
        <w:t xml:space="preserve"> from 2009-2019. </w:t>
      </w:r>
    </w:p>
    <w:p w14:paraId="03028801" w14:textId="4C0DE6CF" w:rsidR="000D0E41" w:rsidRDefault="002B1E97" w:rsidP="002B1E97">
      <w:pPr>
        <w:rPr>
          <w:rFonts w:ascii="Times" w:eastAsia="Times" w:hAnsi="Times" w:cs="Times"/>
          <w:color w:val="000000" w:themeColor="text1"/>
          <w:sz w:val="24"/>
          <w:szCs w:val="24"/>
        </w:rPr>
      </w:pPr>
      <w:r>
        <w:rPr>
          <w:rFonts w:ascii="Times" w:eastAsia="Times" w:hAnsi="Times" w:cs="Times"/>
          <w:color w:val="000000" w:themeColor="text1"/>
          <w:sz w:val="24"/>
          <w:szCs w:val="24"/>
        </w:rPr>
        <w:br w:type="page"/>
      </w:r>
    </w:p>
    <w:p w14:paraId="7ED484F8" w14:textId="19E6FBDF" w:rsidR="0086141A" w:rsidRPr="0086141A" w:rsidRDefault="0086141A"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u w:val="single"/>
        </w:rPr>
        <w:lastRenderedPageBreak/>
        <w:t>1.5 Potential impact of project on society (Safety, Env, Tech, Eco)</w:t>
      </w:r>
      <w:r>
        <w:rPr>
          <w:rFonts w:ascii="Times New Roman" w:eastAsia="Times New Roman" w:hAnsi="Times New Roman" w:cs="Times New Roman"/>
          <w:sz w:val="24"/>
          <w:szCs w:val="24"/>
          <w:u w:val="single"/>
        </w:rPr>
        <w:t xml:space="preserve"> (continued):</w:t>
      </w:r>
    </w:p>
    <w:p w14:paraId="30D51E7B" w14:textId="6D3E01B6" w:rsidR="559104B1" w:rsidRDefault="040A906D" w:rsidP="00E8077B">
      <w:pPr>
        <w:spacing w:line="480" w:lineRule="auto"/>
        <w:rPr>
          <w:rFonts w:ascii="Times" w:eastAsia="Times" w:hAnsi="Times" w:cs="Times"/>
          <w:color w:val="000000" w:themeColor="text1"/>
          <w:sz w:val="24"/>
          <w:szCs w:val="24"/>
        </w:rPr>
      </w:pPr>
      <w:r w:rsidRPr="55A4F5CC">
        <w:rPr>
          <w:rFonts w:ascii="Times" w:eastAsia="Times" w:hAnsi="Times" w:cs="Times"/>
          <w:color w:val="000000" w:themeColor="text1"/>
          <w:sz w:val="24"/>
          <w:szCs w:val="24"/>
        </w:rPr>
        <w:t>Many things play a part into the destruction of our environment and one of those actually includes crude oil, which is the substance used to produce gasoline. It is also very harmful to the</w:t>
      </w:r>
      <w:r w:rsidR="25AB18A0" w:rsidRPr="55A4F5CC">
        <w:rPr>
          <w:rFonts w:ascii="Times" w:eastAsia="Times" w:hAnsi="Times" w:cs="Times"/>
          <w:color w:val="000000" w:themeColor="text1"/>
          <w:sz w:val="24"/>
          <w:szCs w:val="24"/>
        </w:rPr>
        <w:t xml:space="preserve"> </w:t>
      </w:r>
      <w:r w:rsidRPr="55A4F5CC">
        <w:rPr>
          <w:rFonts w:ascii="Times" w:eastAsia="Times" w:hAnsi="Times" w:cs="Times"/>
          <w:color w:val="000000" w:themeColor="text1"/>
          <w:sz w:val="24"/>
          <w:szCs w:val="24"/>
        </w:rPr>
        <w:t>env</w:t>
      </w:r>
      <w:r w:rsidR="217DB615" w:rsidRPr="55A4F5CC">
        <w:rPr>
          <w:rFonts w:ascii="Times" w:eastAsia="Times" w:hAnsi="Times" w:cs="Times"/>
          <w:color w:val="000000" w:themeColor="text1"/>
          <w:sz w:val="24"/>
          <w:szCs w:val="24"/>
        </w:rPr>
        <w:t>ironment and difficult to transport</w:t>
      </w:r>
      <w:r w:rsidR="294C3120" w:rsidRPr="55A4F5CC">
        <w:rPr>
          <w:rFonts w:ascii="Times" w:eastAsia="Times" w:hAnsi="Times" w:cs="Times"/>
          <w:color w:val="000000" w:themeColor="text1"/>
          <w:sz w:val="24"/>
          <w:szCs w:val="24"/>
        </w:rPr>
        <w:t xml:space="preserve">. Due to this there have </w:t>
      </w:r>
      <w:r w:rsidR="7B01CCE4" w:rsidRPr="55A4F5CC">
        <w:rPr>
          <w:rFonts w:ascii="Times" w:eastAsia="Times" w:hAnsi="Times" w:cs="Times"/>
          <w:color w:val="000000" w:themeColor="text1"/>
          <w:sz w:val="24"/>
          <w:szCs w:val="24"/>
        </w:rPr>
        <w:t xml:space="preserve">been </w:t>
      </w:r>
      <w:r w:rsidR="0BBD2AB8" w:rsidRPr="55A4F5CC">
        <w:rPr>
          <w:rFonts w:ascii="Times" w:eastAsia="Times" w:hAnsi="Times" w:cs="Times"/>
          <w:color w:val="000000" w:themeColor="text1"/>
          <w:sz w:val="24"/>
          <w:szCs w:val="24"/>
        </w:rPr>
        <w:t>accidents with oil spills where the oil sank into the gro</w:t>
      </w:r>
      <w:r w:rsidR="01C1BDF6" w:rsidRPr="55A4F5CC">
        <w:rPr>
          <w:rFonts w:ascii="Times" w:eastAsia="Times" w:hAnsi="Times" w:cs="Times"/>
          <w:color w:val="000000" w:themeColor="text1"/>
          <w:sz w:val="24"/>
          <w:szCs w:val="24"/>
        </w:rPr>
        <w:t xml:space="preserve">und polluting the ocean waters. </w:t>
      </w:r>
    </w:p>
    <w:p w14:paraId="5DE3C898" w14:textId="70407CF5" w:rsidR="559104B1" w:rsidRDefault="01C1BDF6" w:rsidP="00E8077B">
      <w:pPr>
        <w:spacing w:line="480" w:lineRule="auto"/>
        <w:rPr>
          <w:rFonts w:ascii="Times" w:eastAsia="Times" w:hAnsi="Times" w:cs="Times"/>
          <w:color w:val="000000" w:themeColor="text1"/>
          <w:sz w:val="24"/>
          <w:szCs w:val="24"/>
        </w:rPr>
      </w:pPr>
      <w:r w:rsidRPr="0A76AF07">
        <w:rPr>
          <w:rFonts w:ascii="Times" w:eastAsia="Times" w:hAnsi="Times" w:cs="Times"/>
          <w:color w:val="000000" w:themeColor="text1"/>
          <w:sz w:val="24"/>
          <w:szCs w:val="24"/>
        </w:rPr>
        <w:t>Economically hydrogen is</w:t>
      </w:r>
      <w:r w:rsidR="5D6B0025" w:rsidRPr="0A76AF07">
        <w:rPr>
          <w:rFonts w:ascii="Times" w:eastAsia="Times" w:hAnsi="Times" w:cs="Times"/>
          <w:color w:val="000000" w:themeColor="text1"/>
          <w:sz w:val="24"/>
          <w:szCs w:val="24"/>
        </w:rPr>
        <w:t xml:space="preserve"> cheaper than gasoline</w:t>
      </w:r>
      <w:r w:rsidR="00172F84">
        <w:rPr>
          <w:rFonts w:ascii="Times" w:eastAsia="Times" w:hAnsi="Times" w:cs="Times"/>
          <w:color w:val="000000" w:themeColor="text1"/>
          <w:sz w:val="24"/>
          <w:szCs w:val="24"/>
        </w:rPr>
        <w:t>.</w:t>
      </w:r>
      <w:r w:rsidR="5D6B0025" w:rsidRPr="0A76AF07">
        <w:rPr>
          <w:rFonts w:ascii="Times" w:eastAsia="Times" w:hAnsi="Times" w:cs="Times"/>
          <w:color w:val="000000" w:themeColor="text1"/>
          <w:sz w:val="24"/>
          <w:szCs w:val="24"/>
        </w:rPr>
        <w:t xml:space="preserve"> </w:t>
      </w:r>
      <w:r w:rsidR="00172F84">
        <w:rPr>
          <w:rFonts w:ascii="Times" w:eastAsia="Times" w:hAnsi="Times" w:cs="Times"/>
          <w:color w:val="000000" w:themeColor="text1"/>
          <w:sz w:val="24"/>
          <w:szCs w:val="24"/>
        </w:rPr>
        <w:t>W</w:t>
      </w:r>
      <w:r w:rsidR="5D6B0025" w:rsidRPr="0A76AF07">
        <w:rPr>
          <w:rFonts w:ascii="Times" w:eastAsia="Times" w:hAnsi="Times" w:cs="Times"/>
          <w:color w:val="000000" w:themeColor="text1"/>
          <w:sz w:val="24"/>
          <w:szCs w:val="24"/>
        </w:rPr>
        <w:t xml:space="preserve">ater and </w:t>
      </w:r>
      <w:r w:rsidR="2F75B329" w:rsidRPr="0A76AF07">
        <w:rPr>
          <w:rFonts w:ascii="Times" w:eastAsia="Times" w:hAnsi="Times" w:cs="Times"/>
          <w:color w:val="000000" w:themeColor="text1"/>
          <w:sz w:val="24"/>
          <w:szCs w:val="24"/>
        </w:rPr>
        <w:t>hydrogen</w:t>
      </w:r>
      <w:r w:rsidR="5D6B0025" w:rsidRPr="0A76AF07">
        <w:rPr>
          <w:rFonts w:ascii="Times" w:eastAsia="Times" w:hAnsi="Times" w:cs="Times"/>
          <w:color w:val="000000" w:themeColor="text1"/>
          <w:sz w:val="24"/>
          <w:szCs w:val="24"/>
        </w:rPr>
        <w:t xml:space="preserve"> are infinite</w:t>
      </w:r>
      <w:r w:rsidR="00172F84">
        <w:rPr>
          <w:rFonts w:ascii="Times" w:eastAsia="Times" w:hAnsi="Times" w:cs="Times"/>
          <w:color w:val="000000" w:themeColor="text1"/>
          <w:sz w:val="24"/>
          <w:szCs w:val="24"/>
        </w:rPr>
        <w:t xml:space="preserve"> products</w:t>
      </w:r>
      <w:r w:rsidR="5D6B0025" w:rsidRPr="0A76AF07">
        <w:rPr>
          <w:rFonts w:ascii="Times" w:eastAsia="Times" w:hAnsi="Times" w:cs="Times"/>
          <w:color w:val="000000" w:themeColor="text1"/>
          <w:sz w:val="24"/>
          <w:szCs w:val="24"/>
        </w:rPr>
        <w:t>, while gasoline is finite.</w:t>
      </w:r>
      <w:r w:rsidR="432DE9A9" w:rsidRPr="0A76AF07">
        <w:rPr>
          <w:rFonts w:ascii="Times" w:eastAsia="Times" w:hAnsi="Times" w:cs="Times"/>
          <w:color w:val="000000" w:themeColor="text1"/>
          <w:sz w:val="24"/>
          <w:szCs w:val="24"/>
        </w:rPr>
        <w:t xml:space="preserve"> When we compare the average price per gallon for gasoline, Hydrogen gas, </w:t>
      </w:r>
      <w:r w:rsidR="00172F84">
        <w:rPr>
          <w:rFonts w:ascii="Times" w:eastAsia="Times" w:hAnsi="Times" w:cs="Times"/>
          <w:color w:val="000000" w:themeColor="text1"/>
          <w:sz w:val="24"/>
          <w:szCs w:val="24"/>
        </w:rPr>
        <w:t xml:space="preserve">and </w:t>
      </w:r>
      <w:r w:rsidR="432DE9A9" w:rsidRPr="0A76AF07">
        <w:rPr>
          <w:rFonts w:ascii="Times" w:eastAsia="Times" w:hAnsi="Times" w:cs="Times"/>
          <w:color w:val="000000" w:themeColor="text1"/>
          <w:sz w:val="24"/>
          <w:szCs w:val="24"/>
        </w:rPr>
        <w:t>water</w:t>
      </w:r>
      <w:r w:rsidR="00172F84">
        <w:rPr>
          <w:rFonts w:ascii="Times" w:eastAsia="Times" w:hAnsi="Times" w:cs="Times"/>
          <w:color w:val="000000" w:themeColor="text1"/>
          <w:sz w:val="24"/>
          <w:szCs w:val="24"/>
        </w:rPr>
        <w:t>;</w:t>
      </w:r>
      <w:r w:rsidR="294270B2" w:rsidRPr="0A76AF07">
        <w:rPr>
          <w:rFonts w:ascii="Times" w:eastAsia="Times" w:hAnsi="Times" w:cs="Times"/>
          <w:color w:val="000000" w:themeColor="text1"/>
          <w:sz w:val="24"/>
          <w:szCs w:val="24"/>
        </w:rPr>
        <w:t xml:space="preserve"> </w:t>
      </w:r>
      <w:r w:rsidR="00172F84">
        <w:rPr>
          <w:rFonts w:ascii="Times" w:eastAsia="Times" w:hAnsi="Times" w:cs="Times"/>
          <w:color w:val="000000" w:themeColor="text1"/>
          <w:sz w:val="24"/>
          <w:szCs w:val="24"/>
        </w:rPr>
        <w:t>w</w:t>
      </w:r>
      <w:r w:rsidR="294270B2" w:rsidRPr="0A76AF07">
        <w:rPr>
          <w:rFonts w:ascii="Times" w:eastAsia="Times" w:hAnsi="Times" w:cs="Times"/>
          <w:color w:val="000000" w:themeColor="text1"/>
          <w:sz w:val="24"/>
          <w:szCs w:val="24"/>
        </w:rPr>
        <w:t xml:space="preserve">ater and Hydrogen </w:t>
      </w:r>
      <w:r w:rsidR="00172F84">
        <w:rPr>
          <w:rFonts w:ascii="Times" w:eastAsia="Times" w:hAnsi="Times" w:cs="Times"/>
          <w:color w:val="000000" w:themeColor="text1"/>
          <w:sz w:val="24"/>
          <w:szCs w:val="24"/>
        </w:rPr>
        <w:t>g</w:t>
      </w:r>
      <w:r w:rsidR="294270B2" w:rsidRPr="0A76AF07">
        <w:rPr>
          <w:rFonts w:ascii="Times" w:eastAsia="Times" w:hAnsi="Times" w:cs="Times"/>
          <w:color w:val="000000" w:themeColor="text1"/>
          <w:sz w:val="24"/>
          <w:szCs w:val="24"/>
        </w:rPr>
        <w:t>as cost the least at $1.50</w:t>
      </w:r>
      <w:r w:rsidR="00172F84">
        <w:rPr>
          <w:rFonts w:ascii="Times" w:eastAsia="Times" w:hAnsi="Times" w:cs="Times"/>
          <w:color w:val="000000" w:themeColor="text1"/>
          <w:sz w:val="24"/>
          <w:szCs w:val="24"/>
        </w:rPr>
        <w:t>,</w:t>
      </w:r>
      <w:r w:rsidR="294270B2" w:rsidRPr="0A76AF07">
        <w:rPr>
          <w:rFonts w:ascii="Times" w:eastAsia="Times" w:hAnsi="Times" w:cs="Times"/>
          <w:color w:val="000000" w:themeColor="text1"/>
          <w:sz w:val="24"/>
          <w:szCs w:val="24"/>
        </w:rPr>
        <w:t xml:space="preserve"> while </w:t>
      </w:r>
      <w:r w:rsidR="00172F84">
        <w:rPr>
          <w:rFonts w:ascii="Times" w:eastAsia="Times" w:hAnsi="Times" w:cs="Times"/>
          <w:color w:val="000000" w:themeColor="text1"/>
          <w:sz w:val="24"/>
          <w:szCs w:val="24"/>
        </w:rPr>
        <w:t>g</w:t>
      </w:r>
      <w:r w:rsidR="294270B2" w:rsidRPr="0A76AF07">
        <w:rPr>
          <w:rFonts w:ascii="Times" w:eastAsia="Times" w:hAnsi="Times" w:cs="Times"/>
          <w:color w:val="000000" w:themeColor="text1"/>
          <w:sz w:val="24"/>
          <w:szCs w:val="24"/>
        </w:rPr>
        <w:t>asoline was $2.19.</w:t>
      </w:r>
      <w:r w:rsidR="4A74303B" w:rsidRPr="0A76AF07">
        <w:rPr>
          <w:rFonts w:ascii="Times" w:eastAsia="Times" w:hAnsi="Times" w:cs="Times"/>
          <w:color w:val="000000" w:themeColor="text1"/>
          <w:sz w:val="24"/>
          <w:szCs w:val="24"/>
        </w:rPr>
        <w:t xml:space="preserve"> </w:t>
      </w:r>
    </w:p>
    <w:p w14:paraId="7757768F" w14:textId="4AC21B47" w:rsidR="0086141A" w:rsidRDefault="00172F84" w:rsidP="00E8077B">
      <w:pPr>
        <w:spacing w:line="480" w:lineRule="auto"/>
        <w:rPr>
          <w:rFonts w:ascii="Times" w:eastAsia="Times" w:hAnsi="Times" w:cs="Times"/>
          <w:color w:val="000000" w:themeColor="text1"/>
          <w:sz w:val="24"/>
          <w:szCs w:val="24"/>
        </w:rPr>
      </w:pPr>
      <w:r>
        <w:rPr>
          <w:rFonts w:ascii="Times" w:eastAsia="Times" w:hAnsi="Times" w:cs="Times"/>
          <w:color w:val="000000" w:themeColor="text1"/>
          <w:sz w:val="24"/>
          <w:szCs w:val="24"/>
        </w:rPr>
        <w:t>I</w:t>
      </w:r>
      <w:r w:rsidR="4A74303B" w:rsidRPr="55A4F5CC">
        <w:rPr>
          <w:rFonts w:ascii="Times" w:eastAsia="Times" w:hAnsi="Times" w:cs="Times"/>
          <w:color w:val="000000" w:themeColor="text1"/>
          <w:sz w:val="24"/>
          <w:szCs w:val="24"/>
        </w:rPr>
        <w:t>f we are able to replace the usage of fossil fuels with renewable resources</w:t>
      </w:r>
      <w:r>
        <w:rPr>
          <w:rFonts w:ascii="Times" w:eastAsia="Times" w:hAnsi="Times" w:cs="Times"/>
          <w:color w:val="000000" w:themeColor="text1"/>
          <w:sz w:val="24"/>
          <w:szCs w:val="24"/>
        </w:rPr>
        <w:t xml:space="preserve"> globally,</w:t>
      </w:r>
      <w:r w:rsidR="4A74303B" w:rsidRPr="55A4F5CC">
        <w:rPr>
          <w:rFonts w:ascii="Times" w:eastAsia="Times" w:hAnsi="Times" w:cs="Times"/>
          <w:color w:val="000000" w:themeColor="text1"/>
          <w:sz w:val="24"/>
          <w:szCs w:val="24"/>
        </w:rPr>
        <w:t xml:space="preserve"> we will be able to potentially </w:t>
      </w:r>
      <w:r w:rsidR="2453073C" w:rsidRPr="55A4F5CC">
        <w:rPr>
          <w:rFonts w:ascii="Times" w:eastAsia="Times" w:hAnsi="Times" w:cs="Times"/>
          <w:color w:val="000000" w:themeColor="text1"/>
          <w:sz w:val="24"/>
          <w:szCs w:val="24"/>
        </w:rPr>
        <w:t xml:space="preserve">help minimum 150 million (2% of the world) and maximum 7.2 billion (96% of the world).  </w:t>
      </w:r>
      <w:r w:rsidR="20A9D6D3" w:rsidRPr="55A4F5CC">
        <w:rPr>
          <w:rFonts w:ascii="Times" w:eastAsia="Times" w:hAnsi="Times" w:cs="Times"/>
          <w:color w:val="000000" w:themeColor="text1"/>
          <w:sz w:val="24"/>
          <w:szCs w:val="24"/>
        </w:rPr>
        <w:t>With the usage of water and hydrogen to maintain energy/electricity</w:t>
      </w:r>
      <w:r w:rsidR="00A25AEE">
        <w:rPr>
          <w:rFonts w:ascii="Times" w:eastAsia="Times" w:hAnsi="Times" w:cs="Times"/>
          <w:color w:val="000000" w:themeColor="text1"/>
          <w:sz w:val="24"/>
          <w:szCs w:val="24"/>
        </w:rPr>
        <w:t xml:space="preserve">, </w:t>
      </w:r>
      <w:r w:rsidR="6DD0EA83" w:rsidRPr="55A4F5CC">
        <w:rPr>
          <w:rFonts w:ascii="Times" w:eastAsia="Times" w:hAnsi="Times" w:cs="Times"/>
          <w:color w:val="000000" w:themeColor="text1"/>
          <w:sz w:val="24"/>
          <w:szCs w:val="24"/>
        </w:rPr>
        <w:t>water can be</w:t>
      </w:r>
      <w:r w:rsidR="00A25AEE">
        <w:rPr>
          <w:rFonts w:ascii="Times" w:eastAsia="Times" w:hAnsi="Times" w:cs="Times"/>
          <w:color w:val="000000" w:themeColor="text1"/>
          <w:sz w:val="24"/>
          <w:szCs w:val="24"/>
        </w:rPr>
        <w:t xml:space="preserve"> potentially</w:t>
      </w:r>
      <w:r w:rsidR="6DD0EA83" w:rsidRPr="55A4F5CC">
        <w:rPr>
          <w:rFonts w:ascii="Times" w:eastAsia="Times" w:hAnsi="Times" w:cs="Times"/>
          <w:color w:val="000000" w:themeColor="text1"/>
          <w:sz w:val="24"/>
          <w:szCs w:val="24"/>
        </w:rPr>
        <w:t xml:space="preserve"> transported to areas where there is a shortage for systems to be created and maintained. </w:t>
      </w:r>
    </w:p>
    <w:p w14:paraId="75F1B0F9" w14:textId="3DF35201" w:rsidR="0086141A" w:rsidRDefault="0086141A" w:rsidP="0086141A">
      <w:pPr>
        <w:rPr>
          <w:rFonts w:ascii="Times" w:eastAsia="Times" w:hAnsi="Times" w:cs="Times"/>
          <w:color w:val="000000" w:themeColor="text1"/>
          <w:sz w:val="24"/>
          <w:szCs w:val="24"/>
        </w:rPr>
      </w:pPr>
      <w:r>
        <w:rPr>
          <w:rFonts w:ascii="Times" w:eastAsia="Times" w:hAnsi="Times" w:cs="Times"/>
          <w:color w:val="000000" w:themeColor="text1"/>
          <w:sz w:val="24"/>
          <w:szCs w:val="24"/>
        </w:rPr>
        <w:br w:type="page"/>
      </w:r>
    </w:p>
    <w:p w14:paraId="4F71B218" w14:textId="7928BE38" w:rsidR="559104B1" w:rsidRPr="0086141A" w:rsidRDefault="6EC3E54F" w:rsidP="00E8077B">
      <w:pPr>
        <w:spacing w:line="480" w:lineRule="auto"/>
        <w:rPr>
          <w:rFonts w:ascii="Times" w:eastAsia="Times" w:hAnsi="Times" w:cs="Times"/>
          <w:color w:val="000000" w:themeColor="text1"/>
          <w:sz w:val="24"/>
          <w:szCs w:val="24"/>
          <w:u w:val="single"/>
        </w:rPr>
      </w:pPr>
      <w:r w:rsidRPr="0086141A">
        <w:rPr>
          <w:rFonts w:ascii="Times" w:eastAsia="Times" w:hAnsi="Times" w:cs="Times"/>
          <w:color w:val="000000" w:themeColor="text1"/>
          <w:sz w:val="24"/>
          <w:szCs w:val="24"/>
          <w:u w:val="single"/>
        </w:rPr>
        <w:lastRenderedPageBreak/>
        <w:t>1.6 Initial Project Constraints</w:t>
      </w:r>
      <w:r w:rsidR="0086141A">
        <w:rPr>
          <w:rFonts w:ascii="Times" w:eastAsia="Times" w:hAnsi="Times" w:cs="Times"/>
          <w:color w:val="000000" w:themeColor="text1"/>
          <w:sz w:val="24"/>
          <w:szCs w:val="24"/>
          <w:u w:val="single"/>
        </w:rPr>
        <w:t>:</w:t>
      </w:r>
    </w:p>
    <w:p w14:paraId="52BDBA33" w14:textId="62B8F0EE" w:rsidR="559104B1" w:rsidRDefault="3A17C97A" w:rsidP="0086141A">
      <w:pPr>
        <w:spacing w:line="480" w:lineRule="auto"/>
        <w:rPr>
          <w:rFonts w:ascii="Times" w:eastAsia="Times" w:hAnsi="Times" w:cs="Times"/>
          <w:color w:val="000000" w:themeColor="text1"/>
          <w:sz w:val="24"/>
          <w:szCs w:val="24"/>
        </w:rPr>
      </w:pPr>
      <w:r w:rsidRPr="55A4F5CC">
        <w:rPr>
          <w:rFonts w:ascii="Times" w:eastAsia="Times" w:hAnsi="Times" w:cs="Times"/>
          <w:color w:val="000000" w:themeColor="text1"/>
          <w:sz w:val="24"/>
          <w:szCs w:val="24"/>
        </w:rPr>
        <w:t xml:space="preserve">Before completion of our </w:t>
      </w:r>
      <w:r w:rsidR="788B0E9C" w:rsidRPr="55A4F5CC">
        <w:rPr>
          <w:rFonts w:ascii="Times" w:eastAsia="Times" w:hAnsi="Times" w:cs="Times"/>
          <w:color w:val="000000" w:themeColor="text1"/>
          <w:sz w:val="24"/>
          <w:szCs w:val="24"/>
        </w:rPr>
        <w:t>project,</w:t>
      </w:r>
      <w:r w:rsidRPr="55A4F5CC">
        <w:rPr>
          <w:rFonts w:ascii="Times" w:eastAsia="Times" w:hAnsi="Times" w:cs="Times"/>
          <w:color w:val="000000" w:themeColor="text1"/>
          <w:sz w:val="24"/>
          <w:szCs w:val="24"/>
        </w:rPr>
        <w:t xml:space="preserve"> we were able to make assumptions about </w:t>
      </w:r>
      <w:r w:rsidR="43265C61" w:rsidRPr="55A4F5CC">
        <w:rPr>
          <w:rFonts w:ascii="Times" w:eastAsia="Times" w:hAnsi="Times" w:cs="Times"/>
          <w:color w:val="000000" w:themeColor="text1"/>
          <w:sz w:val="24"/>
          <w:szCs w:val="24"/>
        </w:rPr>
        <w:t>certain goals that we wanted to achieve and</w:t>
      </w:r>
      <w:r w:rsidR="46655EB1" w:rsidRPr="55A4F5CC">
        <w:rPr>
          <w:rFonts w:ascii="Times" w:eastAsia="Times" w:hAnsi="Times" w:cs="Times"/>
          <w:color w:val="000000" w:themeColor="text1"/>
          <w:sz w:val="24"/>
          <w:szCs w:val="24"/>
        </w:rPr>
        <w:t xml:space="preserve"> deliverables that were</w:t>
      </w:r>
      <w:r w:rsidR="43265C61" w:rsidRPr="55A4F5CC">
        <w:rPr>
          <w:rFonts w:ascii="Times" w:eastAsia="Times" w:hAnsi="Times" w:cs="Times"/>
          <w:color w:val="000000" w:themeColor="text1"/>
          <w:sz w:val="24"/>
          <w:szCs w:val="24"/>
        </w:rPr>
        <w:t xml:space="preserve"> expected from our project. This included our system be</w:t>
      </w:r>
      <w:r w:rsidR="00A25AEE">
        <w:rPr>
          <w:rFonts w:ascii="Times" w:eastAsia="Times" w:hAnsi="Times" w:cs="Times"/>
          <w:color w:val="000000" w:themeColor="text1"/>
          <w:sz w:val="24"/>
          <w:szCs w:val="24"/>
        </w:rPr>
        <w:t>ing</w:t>
      </w:r>
      <w:r w:rsidR="43265C61" w:rsidRPr="55A4F5CC">
        <w:rPr>
          <w:rFonts w:ascii="Times" w:eastAsia="Times" w:hAnsi="Times" w:cs="Times"/>
          <w:color w:val="000000" w:themeColor="text1"/>
          <w:sz w:val="24"/>
          <w:szCs w:val="24"/>
        </w:rPr>
        <w:t xml:space="preserve"> able to create a renewable</w:t>
      </w:r>
      <w:r w:rsidR="00A25AEE">
        <w:rPr>
          <w:rFonts w:ascii="Times" w:eastAsia="Times" w:hAnsi="Times" w:cs="Times"/>
          <w:color w:val="000000" w:themeColor="text1"/>
          <w:sz w:val="24"/>
          <w:szCs w:val="24"/>
        </w:rPr>
        <w:t>,</w:t>
      </w:r>
      <w:r w:rsidR="43265C61" w:rsidRPr="55A4F5CC">
        <w:rPr>
          <w:rFonts w:ascii="Times" w:eastAsia="Times" w:hAnsi="Times" w:cs="Times"/>
          <w:color w:val="000000" w:themeColor="text1"/>
          <w:sz w:val="24"/>
          <w:szCs w:val="24"/>
        </w:rPr>
        <w:t xml:space="preserve"> self- sustaining energy source. </w:t>
      </w:r>
      <w:r w:rsidR="7F23450F" w:rsidRPr="55A4F5CC">
        <w:rPr>
          <w:rFonts w:ascii="Times" w:eastAsia="Times" w:hAnsi="Times" w:cs="Times"/>
          <w:color w:val="000000" w:themeColor="text1"/>
          <w:sz w:val="24"/>
          <w:szCs w:val="24"/>
        </w:rPr>
        <w:t>Within the</w:t>
      </w:r>
      <w:r w:rsidR="283EFCA5" w:rsidRPr="55A4F5CC">
        <w:rPr>
          <w:rFonts w:ascii="Times" w:eastAsia="Times" w:hAnsi="Times" w:cs="Times"/>
          <w:color w:val="000000" w:themeColor="text1"/>
          <w:sz w:val="24"/>
          <w:szCs w:val="24"/>
        </w:rPr>
        <w:t xml:space="preserve"> compact</w:t>
      </w:r>
      <w:r w:rsidR="7F23450F" w:rsidRPr="55A4F5CC">
        <w:rPr>
          <w:rFonts w:ascii="Times" w:eastAsia="Times" w:hAnsi="Times" w:cs="Times"/>
          <w:color w:val="000000" w:themeColor="text1"/>
          <w:sz w:val="24"/>
          <w:szCs w:val="24"/>
        </w:rPr>
        <w:t xml:space="preserve"> system</w:t>
      </w:r>
      <w:r w:rsidR="00A25AEE">
        <w:rPr>
          <w:rFonts w:ascii="Times" w:eastAsia="Times" w:hAnsi="Times" w:cs="Times"/>
          <w:color w:val="000000" w:themeColor="text1"/>
          <w:sz w:val="24"/>
          <w:szCs w:val="24"/>
        </w:rPr>
        <w:t>,</w:t>
      </w:r>
      <w:r w:rsidR="7F23450F" w:rsidRPr="55A4F5CC">
        <w:rPr>
          <w:rFonts w:ascii="Times" w:eastAsia="Times" w:hAnsi="Times" w:cs="Times"/>
          <w:color w:val="000000" w:themeColor="text1"/>
          <w:sz w:val="24"/>
          <w:szCs w:val="24"/>
        </w:rPr>
        <w:t xml:space="preserve"> the </w:t>
      </w:r>
      <w:proofErr w:type="spellStart"/>
      <w:r w:rsidR="00A25AEE">
        <w:rPr>
          <w:rFonts w:ascii="Times" w:eastAsia="Times" w:hAnsi="Times" w:cs="Times"/>
          <w:color w:val="000000" w:themeColor="text1"/>
          <w:sz w:val="24"/>
          <w:szCs w:val="24"/>
        </w:rPr>
        <w:t>e</w:t>
      </w:r>
      <w:r w:rsidR="7F23450F" w:rsidRPr="55A4F5CC">
        <w:rPr>
          <w:rFonts w:ascii="Times" w:eastAsia="Times" w:hAnsi="Times" w:cs="Times"/>
          <w:color w:val="000000" w:themeColor="text1"/>
          <w:sz w:val="24"/>
          <w:szCs w:val="24"/>
        </w:rPr>
        <w:t>lectrolyzer</w:t>
      </w:r>
      <w:proofErr w:type="spellEnd"/>
      <w:r w:rsidR="7F23450F" w:rsidRPr="55A4F5CC">
        <w:rPr>
          <w:rFonts w:ascii="Times" w:eastAsia="Times" w:hAnsi="Times" w:cs="Times"/>
          <w:color w:val="000000" w:themeColor="text1"/>
          <w:sz w:val="24"/>
          <w:szCs w:val="24"/>
        </w:rPr>
        <w:t xml:space="preserve"> and </w:t>
      </w:r>
      <w:r w:rsidR="00A25AEE">
        <w:rPr>
          <w:rFonts w:ascii="Times" w:eastAsia="Times" w:hAnsi="Times" w:cs="Times"/>
          <w:color w:val="000000" w:themeColor="text1"/>
          <w:sz w:val="24"/>
          <w:szCs w:val="24"/>
        </w:rPr>
        <w:t>f</w:t>
      </w:r>
      <w:r w:rsidR="7F23450F" w:rsidRPr="55A4F5CC">
        <w:rPr>
          <w:rFonts w:ascii="Times" w:eastAsia="Times" w:hAnsi="Times" w:cs="Times"/>
          <w:color w:val="000000" w:themeColor="text1"/>
          <w:sz w:val="24"/>
          <w:szCs w:val="24"/>
        </w:rPr>
        <w:t xml:space="preserve">uel cell will work </w:t>
      </w:r>
      <w:r w:rsidR="41926C93" w:rsidRPr="55A4F5CC">
        <w:rPr>
          <w:rFonts w:ascii="Times" w:eastAsia="Times" w:hAnsi="Times" w:cs="Times"/>
          <w:color w:val="000000" w:themeColor="text1"/>
          <w:sz w:val="24"/>
          <w:szCs w:val="24"/>
        </w:rPr>
        <w:t>together</w:t>
      </w:r>
      <w:r w:rsidR="7F23450F" w:rsidRPr="55A4F5CC">
        <w:rPr>
          <w:rFonts w:ascii="Times" w:eastAsia="Times" w:hAnsi="Times" w:cs="Times"/>
          <w:color w:val="000000" w:themeColor="text1"/>
          <w:sz w:val="24"/>
          <w:szCs w:val="24"/>
        </w:rPr>
        <w:t xml:space="preserve"> allowing our system to </w:t>
      </w:r>
      <w:r w:rsidR="51420201" w:rsidRPr="55A4F5CC">
        <w:rPr>
          <w:rFonts w:ascii="Times" w:eastAsia="Times" w:hAnsi="Times" w:cs="Times"/>
          <w:color w:val="000000" w:themeColor="text1"/>
          <w:sz w:val="24"/>
          <w:szCs w:val="24"/>
        </w:rPr>
        <w:t xml:space="preserve">use non-harmful gases and water to maintain power. </w:t>
      </w:r>
      <w:r w:rsidR="5ADB039E" w:rsidRPr="55A4F5CC">
        <w:rPr>
          <w:rFonts w:ascii="Times" w:eastAsia="Times" w:hAnsi="Times" w:cs="Times"/>
          <w:color w:val="000000" w:themeColor="text1"/>
          <w:sz w:val="24"/>
          <w:szCs w:val="24"/>
        </w:rPr>
        <w:t>Lastly</w:t>
      </w:r>
      <w:r w:rsidR="18FB6C96" w:rsidRPr="55A4F5CC">
        <w:rPr>
          <w:rFonts w:ascii="Times" w:eastAsia="Times" w:hAnsi="Times" w:cs="Times"/>
          <w:color w:val="000000" w:themeColor="text1"/>
          <w:sz w:val="24"/>
          <w:szCs w:val="24"/>
        </w:rPr>
        <w:t>,</w:t>
      </w:r>
      <w:r w:rsidR="5ADB039E" w:rsidRPr="55A4F5CC">
        <w:rPr>
          <w:rFonts w:ascii="Times" w:eastAsia="Times" w:hAnsi="Times" w:cs="Times"/>
          <w:color w:val="000000" w:themeColor="text1"/>
          <w:sz w:val="24"/>
          <w:szCs w:val="24"/>
        </w:rPr>
        <w:t xml:space="preserve"> we assumed that the parts and pieces received would be in good condition and would not delay the progress of out project build. </w:t>
      </w:r>
    </w:p>
    <w:p w14:paraId="6F6F514F" w14:textId="3C7C109C" w:rsidR="0086141A" w:rsidRDefault="6C62B6B6" w:rsidP="0086141A">
      <w:pPr>
        <w:spacing w:line="480" w:lineRule="auto"/>
        <w:rPr>
          <w:rFonts w:ascii="Times" w:eastAsia="Times" w:hAnsi="Times" w:cs="Times"/>
          <w:color w:val="000000" w:themeColor="text1"/>
          <w:sz w:val="24"/>
          <w:szCs w:val="24"/>
        </w:rPr>
      </w:pPr>
      <w:r w:rsidRPr="55A4F5CC">
        <w:rPr>
          <w:rFonts w:ascii="Times" w:eastAsia="Times" w:hAnsi="Times" w:cs="Times"/>
          <w:color w:val="000000" w:themeColor="text1"/>
          <w:sz w:val="24"/>
          <w:szCs w:val="24"/>
        </w:rPr>
        <w:t xml:space="preserve">Due to Covid-19 </w:t>
      </w:r>
      <w:r w:rsidR="3CDC315E" w:rsidRPr="55A4F5CC">
        <w:rPr>
          <w:rFonts w:ascii="Times" w:eastAsia="Times" w:hAnsi="Times" w:cs="Times"/>
          <w:color w:val="000000" w:themeColor="text1"/>
          <w:sz w:val="24"/>
          <w:szCs w:val="24"/>
        </w:rPr>
        <w:t>and natural disasters</w:t>
      </w:r>
      <w:r w:rsidR="00A25AEE">
        <w:rPr>
          <w:rFonts w:ascii="Times" w:eastAsia="Times" w:hAnsi="Times" w:cs="Times"/>
          <w:color w:val="000000" w:themeColor="text1"/>
          <w:sz w:val="24"/>
          <w:szCs w:val="24"/>
        </w:rPr>
        <w:t>,</w:t>
      </w:r>
      <w:r w:rsidR="3CDC315E" w:rsidRPr="55A4F5CC">
        <w:rPr>
          <w:rFonts w:ascii="Times" w:eastAsia="Times" w:hAnsi="Times" w:cs="Times"/>
          <w:color w:val="000000" w:themeColor="text1"/>
          <w:sz w:val="24"/>
          <w:szCs w:val="24"/>
        </w:rPr>
        <w:t xml:space="preserve"> </w:t>
      </w:r>
      <w:r w:rsidRPr="55A4F5CC">
        <w:rPr>
          <w:rFonts w:ascii="Times" w:eastAsia="Times" w:hAnsi="Times" w:cs="Times"/>
          <w:color w:val="000000" w:themeColor="text1"/>
          <w:sz w:val="24"/>
          <w:szCs w:val="24"/>
        </w:rPr>
        <w:t xml:space="preserve">we as a team were limited to the amount of time and group face to face interaction that </w:t>
      </w:r>
      <w:r w:rsidR="521BBFB3" w:rsidRPr="55A4F5CC">
        <w:rPr>
          <w:rFonts w:ascii="Times" w:eastAsia="Times" w:hAnsi="Times" w:cs="Times"/>
          <w:color w:val="000000" w:themeColor="text1"/>
          <w:sz w:val="24"/>
          <w:szCs w:val="24"/>
        </w:rPr>
        <w:t>we were allowed to this semester.</w:t>
      </w:r>
      <w:r w:rsidR="7993F099" w:rsidRPr="55A4F5CC">
        <w:rPr>
          <w:rFonts w:ascii="Times" w:eastAsia="Times" w:hAnsi="Times" w:cs="Times"/>
          <w:color w:val="000000" w:themeColor="text1"/>
          <w:sz w:val="24"/>
          <w:szCs w:val="24"/>
        </w:rPr>
        <w:t xml:space="preserve"> This pushed our project build</w:t>
      </w:r>
      <w:r w:rsidR="35470AD3" w:rsidRPr="55A4F5CC">
        <w:rPr>
          <w:rFonts w:ascii="Times" w:eastAsia="Times" w:hAnsi="Times" w:cs="Times"/>
          <w:color w:val="000000" w:themeColor="text1"/>
          <w:sz w:val="24"/>
          <w:szCs w:val="24"/>
        </w:rPr>
        <w:t xml:space="preserve"> and completion time</w:t>
      </w:r>
      <w:r w:rsidR="7993F099" w:rsidRPr="55A4F5CC">
        <w:rPr>
          <w:rFonts w:ascii="Times" w:eastAsia="Times" w:hAnsi="Times" w:cs="Times"/>
          <w:color w:val="000000" w:themeColor="text1"/>
          <w:sz w:val="24"/>
          <w:szCs w:val="24"/>
        </w:rPr>
        <w:t xml:space="preserve"> back a couple of weeks.</w:t>
      </w:r>
      <w:r w:rsidR="521BBFB3" w:rsidRPr="55A4F5CC">
        <w:rPr>
          <w:rFonts w:ascii="Times" w:eastAsia="Times" w:hAnsi="Times" w:cs="Times"/>
          <w:color w:val="000000" w:themeColor="text1"/>
          <w:sz w:val="24"/>
          <w:szCs w:val="24"/>
        </w:rPr>
        <w:t xml:space="preserve"> </w:t>
      </w:r>
      <w:r w:rsidR="2AA2995C" w:rsidRPr="55A4F5CC">
        <w:rPr>
          <w:rFonts w:ascii="Times" w:eastAsia="Times" w:hAnsi="Times" w:cs="Times"/>
          <w:color w:val="000000" w:themeColor="text1"/>
          <w:sz w:val="24"/>
          <w:szCs w:val="24"/>
        </w:rPr>
        <w:t>Therefore,</w:t>
      </w:r>
      <w:r w:rsidR="521BBFB3" w:rsidRPr="55A4F5CC">
        <w:rPr>
          <w:rFonts w:ascii="Times" w:eastAsia="Times" w:hAnsi="Times" w:cs="Times"/>
          <w:color w:val="000000" w:themeColor="text1"/>
          <w:sz w:val="24"/>
          <w:szCs w:val="24"/>
        </w:rPr>
        <w:t xml:space="preserve"> we had to adapt and work with the opportunities that presented themselves, which included zoom meetings outs</w:t>
      </w:r>
      <w:r w:rsidR="42985D4E" w:rsidRPr="55A4F5CC">
        <w:rPr>
          <w:rFonts w:ascii="Times" w:eastAsia="Times" w:hAnsi="Times" w:cs="Times"/>
          <w:color w:val="000000" w:themeColor="text1"/>
          <w:sz w:val="24"/>
          <w:szCs w:val="24"/>
        </w:rPr>
        <w:t>ide of class time to thoroughly plan and execute our project</w:t>
      </w:r>
      <w:r w:rsidR="00A25AEE">
        <w:rPr>
          <w:rFonts w:ascii="Times" w:eastAsia="Times" w:hAnsi="Times" w:cs="Times"/>
          <w:color w:val="000000" w:themeColor="text1"/>
          <w:sz w:val="24"/>
          <w:szCs w:val="24"/>
        </w:rPr>
        <w:t>,</w:t>
      </w:r>
      <w:r w:rsidR="013D4280" w:rsidRPr="55A4F5CC">
        <w:rPr>
          <w:rFonts w:ascii="Times" w:eastAsia="Times" w:hAnsi="Times" w:cs="Times"/>
          <w:color w:val="000000" w:themeColor="text1"/>
          <w:sz w:val="24"/>
          <w:szCs w:val="24"/>
        </w:rPr>
        <w:t xml:space="preserve"> and also</w:t>
      </w:r>
      <w:r w:rsidR="42985D4E" w:rsidRPr="55A4F5CC">
        <w:rPr>
          <w:rFonts w:ascii="Times" w:eastAsia="Times" w:hAnsi="Times" w:cs="Times"/>
          <w:color w:val="000000" w:themeColor="text1"/>
          <w:sz w:val="24"/>
          <w:szCs w:val="24"/>
        </w:rPr>
        <w:t xml:space="preserve"> </w:t>
      </w:r>
      <w:r w:rsidR="263A38D2" w:rsidRPr="55A4F5CC">
        <w:rPr>
          <w:rFonts w:ascii="Times" w:eastAsia="Times" w:hAnsi="Times" w:cs="Times"/>
          <w:color w:val="000000" w:themeColor="text1"/>
          <w:sz w:val="24"/>
          <w:szCs w:val="24"/>
        </w:rPr>
        <w:t>l</w:t>
      </w:r>
      <w:r w:rsidR="7013177D" w:rsidRPr="55A4F5CC">
        <w:rPr>
          <w:rFonts w:ascii="Times" w:eastAsia="Times" w:hAnsi="Times" w:cs="Times"/>
          <w:color w:val="000000" w:themeColor="text1"/>
          <w:sz w:val="24"/>
          <w:szCs w:val="24"/>
        </w:rPr>
        <w:t xml:space="preserve">ab member </w:t>
      </w:r>
      <w:r w:rsidR="088778FC" w:rsidRPr="55A4F5CC">
        <w:rPr>
          <w:rFonts w:ascii="Times" w:eastAsia="Times" w:hAnsi="Times" w:cs="Times"/>
          <w:color w:val="000000" w:themeColor="text1"/>
          <w:sz w:val="24"/>
          <w:szCs w:val="24"/>
        </w:rPr>
        <w:t>rotations</w:t>
      </w:r>
      <w:r w:rsidR="7013177D" w:rsidRPr="55A4F5CC">
        <w:rPr>
          <w:rFonts w:ascii="Times" w:eastAsia="Times" w:hAnsi="Times" w:cs="Times"/>
          <w:color w:val="000000" w:themeColor="text1"/>
          <w:sz w:val="24"/>
          <w:szCs w:val="24"/>
        </w:rPr>
        <w:t xml:space="preserve"> weekly for different members to work on</w:t>
      </w:r>
      <w:r w:rsidR="5049A5CD" w:rsidRPr="55A4F5CC">
        <w:rPr>
          <w:rFonts w:ascii="Times" w:eastAsia="Times" w:hAnsi="Times" w:cs="Times"/>
          <w:color w:val="000000" w:themeColor="text1"/>
          <w:sz w:val="24"/>
          <w:szCs w:val="24"/>
        </w:rPr>
        <w:t xml:space="preserve"> d</w:t>
      </w:r>
      <w:r w:rsidR="7013177D" w:rsidRPr="55A4F5CC">
        <w:rPr>
          <w:rFonts w:ascii="Times" w:eastAsia="Times" w:hAnsi="Times" w:cs="Times"/>
          <w:color w:val="000000" w:themeColor="text1"/>
          <w:sz w:val="24"/>
          <w:szCs w:val="24"/>
        </w:rPr>
        <w:t>ifferent parts of the project</w:t>
      </w:r>
      <w:r w:rsidR="7640E1F3" w:rsidRPr="55A4F5CC">
        <w:rPr>
          <w:rFonts w:ascii="Times" w:eastAsia="Times" w:hAnsi="Times" w:cs="Times"/>
          <w:color w:val="000000" w:themeColor="text1"/>
          <w:sz w:val="24"/>
          <w:szCs w:val="24"/>
        </w:rPr>
        <w:t xml:space="preserve">. </w:t>
      </w:r>
      <w:r w:rsidR="45AA1279" w:rsidRPr="55A4F5CC">
        <w:rPr>
          <w:rFonts w:ascii="Times" w:eastAsia="Times" w:hAnsi="Times" w:cs="Times"/>
          <w:color w:val="000000" w:themeColor="text1"/>
          <w:sz w:val="24"/>
          <w:szCs w:val="24"/>
        </w:rPr>
        <w:t xml:space="preserve">Since </w:t>
      </w:r>
      <w:r w:rsidR="7DB1BB59" w:rsidRPr="55A4F5CC">
        <w:rPr>
          <w:rFonts w:ascii="Times" w:eastAsia="Times" w:hAnsi="Times" w:cs="Times"/>
          <w:color w:val="000000" w:themeColor="text1"/>
          <w:sz w:val="24"/>
          <w:szCs w:val="24"/>
        </w:rPr>
        <w:t xml:space="preserve">this </w:t>
      </w:r>
      <w:r w:rsidR="4823F81E" w:rsidRPr="55A4F5CC">
        <w:rPr>
          <w:rFonts w:ascii="Times" w:eastAsia="Times" w:hAnsi="Times" w:cs="Times"/>
          <w:color w:val="000000" w:themeColor="text1"/>
          <w:sz w:val="24"/>
          <w:szCs w:val="24"/>
        </w:rPr>
        <w:t>was</w:t>
      </w:r>
      <w:r w:rsidR="7DB1BB59" w:rsidRPr="55A4F5CC">
        <w:rPr>
          <w:rFonts w:ascii="Times" w:eastAsia="Times" w:hAnsi="Times" w:cs="Times"/>
          <w:color w:val="000000" w:themeColor="text1"/>
          <w:sz w:val="24"/>
          <w:szCs w:val="24"/>
        </w:rPr>
        <w:t xml:space="preserve"> a senior design project on a budget of $600, we had to find and build a Compact Hydrogen system that was not too large</w:t>
      </w:r>
      <w:r w:rsidR="698A2729" w:rsidRPr="55A4F5CC">
        <w:rPr>
          <w:rFonts w:ascii="Times" w:eastAsia="Times" w:hAnsi="Times" w:cs="Times"/>
          <w:color w:val="000000" w:themeColor="text1"/>
          <w:sz w:val="24"/>
          <w:szCs w:val="24"/>
        </w:rPr>
        <w:t xml:space="preserve"> but also</w:t>
      </w:r>
      <w:r w:rsidR="7DB1BB59" w:rsidRPr="55A4F5CC">
        <w:rPr>
          <w:rFonts w:ascii="Times" w:eastAsia="Times" w:hAnsi="Times" w:cs="Times"/>
          <w:color w:val="000000" w:themeColor="text1"/>
          <w:sz w:val="24"/>
          <w:szCs w:val="24"/>
        </w:rPr>
        <w:t xml:space="preserve"> capable of adjusting to suit the needs</w:t>
      </w:r>
      <w:r w:rsidR="25FDDF18" w:rsidRPr="55A4F5CC">
        <w:rPr>
          <w:rFonts w:ascii="Times" w:eastAsia="Times" w:hAnsi="Times" w:cs="Times"/>
          <w:color w:val="000000" w:themeColor="text1"/>
          <w:sz w:val="24"/>
          <w:szCs w:val="24"/>
        </w:rPr>
        <w:t xml:space="preserve"> as the project progressed</w:t>
      </w:r>
      <w:r w:rsidR="7DB1BB59" w:rsidRPr="55A4F5CC">
        <w:rPr>
          <w:rFonts w:ascii="Times" w:eastAsia="Times" w:hAnsi="Times" w:cs="Times"/>
          <w:color w:val="000000" w:themeColor="text1"/>
          <w:sz w:val="24"/>
          <w:szCs w:val="24"/>
        </w:rPr>
        <w:t>.</w:t>
      </w:r>
      <w:r w:rsidR="4E8A8E82" w:rsidRPr="55A4F5CC">
        <w:rPr>
          <w:rFonts w:ascii="Times" w:eastAsia="Times" w:hAnsi="Times" w:cs="Times"/>
          <w:color w:val="000000" w:themeColor="text1"/>
          <w:sz w:val="24"/>
          <w:szCs w:val="24"/>
        </w:rPr>
        <w:t xml:space="preserve"> In the beginning stages of building Prototype </w:t>
      </w:r>
      <w:r w:rsidR="00415925" w:rsidRPr="55A4F5CC">
        <w:rPr>
          <w:rFonts w:ascii="Times" w:eastAsia="Times" w:hAnsi="Times" w:cs="Times"/>
          <w:color w:val="000000" w:themeColor="text1"/>
          <w:sz w:val="24"/>
          <w:szCs w:val="24"/>
        </w:rPr>
        <w:t>Alpha,</w:t>
      </w:r>
      <w:r w:rsidR="4E8A8E82" w:rsidRPr="55A4F5CC">
        <w:rPr>
          <w:rFonts w:ascii="Times" w:eastAsia="Times" w:hAnsi="Times" w:cs="Times"/>
          <w:color w:val="000000" w:themeColor="text1"/>
          <w:sz w:val="24"/>
          <w:szCs w:val="24"/>
        </w:rPr>
        <w:t xml:space="preserve"> we quickly learned that this system</w:t>
      </w:r>
      <w:r w:rsidR="36188BFF" w:rsidRPr="55A4F5CC">
        <w:rPr>
          <w:rFonts w:ascii="Times" w:eastAsia="Times" w:hAnsi="Times" w:cs="Times"/>
          <w:color w:val="000000" w:themeColor="text1"/>
          <w:sz w:val="24"/>
          <w:szCs w:val="24"/>
        </w:rPr>
        <w:t xml:space="preserve"> had great room for human error and would have different results for different set-ups. While</w:t>
      </w:r>
      <w:r w:rsidR="7640E1F3" w:rsidRPr="55A4F5CC">
        <w:rPr>
          <w:rFonts w:ascii="Times" w:eastAsia="Times" w:hAnsi="Times" w:cs="Times"/>
          <w:color w:val="000000" w:themeColor="text1"/>
          <w:sz w:val="24"/>
          <w:szCs w:val="24"/>
        </w:rPr>
        <w:t xml:space="preserve"> </w:t>
      </w:r>
      <w:r w:rsidR="73F7CD49" w:rsidRPr="55A4F5CC">
        <w:rPr>
          <w:rFonts w:ascii="Times" w:eastAsia="Times" w:hAnsi="Times" w:cs="Times"/>
          <w:color w:val="000000" w:themeColor="text1"/>
          <w:sz w:val="24"/>
          <w:szCs w:val="24"/>
        </w:rPr>
        <w:t>e</w:t>
      </w:r>
      <w:r w:rsidR="7640E1F3" w:rsidRPr="55A4F5CC">
        <w:rPr>
          <w:rFonts w:ascii="Times" w:eastAsia="Times" w:hAnsi="Times" w:cs="Times"/>
          <w:color w:val="000000" w:themeColor="text1"/>
          <w:sz w:val="24"/>
          <w:szCs w:val="24"/>
        </w:rPr>
        <w:t xml:space="preserve">arly on in the building process of </w:t>
      </w:r>
      <w:r w:rsidR="00A25AEE">
        <w:rPr>
          <w:rFonts w:ascii="Times" w:eastAsia="Times" w:hAnsi="Times" w:cs="Times"/>
          <w:color w:val="000000" w:themeColor="text1"/>
          <w:sz w:val="24"/>
          <w:szCs w:val="24"/>
        </w:rPr>
        <w:t>P</w:t>
      </w:r>
      <w:r w:rsidR="7640E1F3" w:rsidRPr="55A4F5CC">
        <w:rPr>
          <w:rFonts w:ascii="Times" w:eastAsia="Times" w:hAnsi="Times" w:cs="Times"/>
          <w:color w:val="000000" w:themeColor="text1"/>
          <w:sz w:val="24"/>
          <w:szCs w:val="24"/>
        </w:rPr>
        <w:t>rototype Beta</w:t>
      </w:r>
      <w:r w:rsidR="00A25AEE">
        <w:rPr>
          <w:rFonts w:ascii="Times" w:eastAsia="Times" w:hAnsi="Times" w:cs="Times"/>
          <w:color w:val="000000" w:themeColor="text1"/>
          <w:sz w:val="24"/>
          <w:szCs w:val="24"/>
        </w:rPr>
        <w:t>,</w:t>
      </w:r>
      <w:r w:rsidR="7640E1F3" w:rsidRPr="55A4F5CC">
        <w:rPr>
          <w:rFonts w:ascii="Times" w:eastAsia="Times" w:hAnsi="Times" w:cs="Times"/>
          <w:color w:val="000000" w:themeColor="text1"/>
          <w:sz w:val="24"/>
          <w:szCs w:val="24"/>
        </w:rPr>
        <w:t xml:space="preserve"> we realized that we were not able to use a solar panel for the </w:t>
      </w:r>
      <w:r w:rsidR="440F8A3C" w:rsidRPr="55A4F5CC">
        <w:rPr>
          <w:rFonts w:ascii="Times" w:eastAsia="Times" w:hAnsi="Times" w:cs="Times"/>
          <w:color w:val="000000" w:themeColor="text1"/>
          <w:sz w:val="24"/>
          <w:szCs w:val="24"/>
        </w:rPr>
        <w:t>power source</w:t>
      </w:r>
      <w:r w:rsidR="7640E1F3" w:rsidRPr="55A4F5CC">
        <w:rPr>
          <w:rFonts w:ascii="Times" w:eastAsia="Times" w:hAnsi="Times" w:cs="Times"/>
          <w:color w:val="000000" w:themeColor="text1"/>
          <w:sz w:val="24"/>
          <w:szCs w:val="24"/>
        </w:rPr>
        <w:t xml:space="preserve"> and would have t</w:t>
      </w:r>
      <w:r w:rsidR="2D48001F" w:rsidRPr="55A4F5CC">
        <w:rPr>
          <w:rFonts w:ascii="Times" w:eastAsia="Times" w:hAnsi="Times" w:cs="Times"/>
          <w:color w:val="000000" w:themeColor="text1"/>
          <w:sz w:val="24"/>
          <w:szCs w:val="24"/>
        </w:rPr>
        <w:t xml:space="preserve">o now use a battery source instead. </w:t>
      </w:r>
      <w:r w:rsidR="7238DFF1" w:rsidRPr="55A4F5CC">
        <w:rPr>
          <w:rFonts w:ascii="Times" w:eastAsia="Times" w:hAnsi="Times" w:cs="Times"/>
          <w:color w:val="000000" w:themeColor="text1"/>
          <w:sz w:val="24"/>
          <w:szCs w:val="24"/>
        </w:rPr>
        <w:t>Therefore, we realized that our system was only able to maintain a set amount of voltage.</w:t>
      </w:r>
    </w:p>
    <w:p w14:paraId="3DC296F6" w14:textId="77777777" w:rsidR="0086141A" w:rsidRDefault="0086141A">
      <w:pPr>
        <w:rPr>
          <w:rFonts w:ascii="Times" w:eastAsia="Times" w:hAnsi="Times" w:cs="Times"/>
          <w:color w:val="000000" w:themeColor="text1"/>
          <w:sz w:val="24"/>
          <w:szCs w:val="24"/>
        </w:rPr>
      </w:pPr>
      <w:r>
        <w:rPr>
          <w:rFonts w:ascii="Times" w:eastAsia="Times" w:hAnsi="Times" w:cs="Times"/>
          <w:color w:val="000000" w:themeColor="text1"/>
          <w:sz w:val="24"/>
          <w:szCs w:val="24"/>
        </w:rPr>
        <w:br w:type="page"/>
      </w:r>
    </w:p>
    <w:p w14:paraId="6C21F774" w14:textId="77777777" w:rsidR="0086141A" w:rsidRDefault="0086141A" w:rsidP="0086141A">
      <w:pPr>
        <w:spacing w:line="480" w:lineRule="auto"/>
        <w:rPr>
          <w:rFonts w:ascii="Times New Roman" w:eastAsia="Times New Roman" w:hAnsi="Times New Roman" w:cs="Times New Roman"/>
          <w:sz w:val="72"/>
          <w:szCs w:val="72"/>
        </w:rPr>
      </w:pPr>
    </w:p>
    <w:p w14:paraId="362C3EF7" w14:textId="77777777" w:rsidR="0086141A" w:rsidRDefault="0086141A" w:rsidP="0086141A">
      <w:pPr>
        <w:spacing w:line="480" w:lineRule="auto"/>
        <w:rPr>
          <w:rFonts w:ascii="Times New Roman" w:eastAsia="Times New Roman" w:hAnsi="Times New Roman" w:cs="Times New Roman"/>
          <w:sz w:val="72"/>
          <w:szCs w:val="72"/>
        </w:rPr>
      </w:pPr>
    </w:p>
    <w:p w14:paraId="55184629" w14:textId="77777777" w:rsidR="0086141A" w:rsidRDefault="0086141A" w:rsidP="0086141A">
      <w:pPr>
        <w:spacing w:line="480" w:lineRule="auto"/>
        <w:rPr>
          <w:rFonts w:ascii="Times New Roman" w:eastAsia="Times New Roman" w:hAnsi="Times New Roman" w:cs="Times New Roman"/>
          <w:sz w:val="72"/>
          <w:szCs w:val="72"/>
        </w:rPr>
      </w:pPr>
    </w:p>
    <w:p w14:paraId="75361F24" w14:textId="1F488490" w:rsidR="49F3BEFD" w:rsidRPr="0086141A" w:rsidRDefault="49F3BEFD" w:rsidP="0086141A">
      <w:pPr>
        <w:spacing w:line="480" w:lineRule="auto"/>
        <w:jc w:val="center"/>
        <w:rPr>
          <w:rFonts w:ascii="Times" w:eastAsia="Times" w:hAnsi="Times" w:cs="Times"/>
          <w:color w:val="000000" w:themeColor="text1"/>
          <w:sz w:val="24"/>
          <w:szCs w:val="24"/>
        </w:rPr>
      </w:pPr>
      <w:r w:rsidRPr="559104B1">
        <w:rPr>
          <w:rFonts w:ascii="Times New Roman" w:eastAsia="Times New Roman" w:hAnsi="Times New Roman" w:cs="Times New Roman"/>
          <w:sz w:val="72"/>
          <w:szCs w:val="72"/>
        </w:rPr>
        <w:t>Section 2 –</w:t>
      </w:r>
    </w:p>
    <w:p w14:paraId="48E21FBE" w14:textId="15F9C7C6" w:rsidR="0086141A" w:rsidRDefault="49F3BEFD" w:rsidP="0086141A">
      <w:pPr>
        <w:spacing w:line="480" w:lineRule="auto"/>
        <w:jc w:val="center"/>
        <w:rPr>
          <w:rFonts w:ascii="Times New Roman" w:eastAsia="Times New Roman" w:hAnsi="Times New Roman" w:cs="Times New Roman"/>
          <w:sz w:val="72"/>
          <w:szCs w:val="72"/>
        </w:rPr>
      </w:pPr>
      <w:r w:rsidRPr="559104B1">
        <w:rPr>
          <w:rFonts w:ascii="Times New Roman" w:eastAsia="Times New Roman" w:hAnsi="Times New Roman" w:cs="Times New Roman"/>
          <w:sz w:val="72"/>
          <w:szCs w:val="72"/>
        </w:rPr>
        <w:t>Project Planning and Task Definition</w:t>
      </w:r>
    </w:p>
    <w:p w14:paraId="15270BBB" w14:textId="65C5A7E6" w:rsidR="559104B1" w:rsidRPr="0086141A" w:rsidRDefault="0086141A" w:rsidP="0086141A">
      <w:pPr>
        <w:rPr>
          <w:rFonts w:ascii="Times New Roman" w:eastAsia="Times New Roman" w:hAnsi="Times New Roman" w:cs="Times New Roman"/>
          <w:sz w:val="72"/>
          <w:szCs w:val="72"/>
        </w:rPr>
      </w:pPr>
      <w:r>
        <w:rPr>
          <w:rFonts w:ascii="Times New Roman" w:eastAsia="Times New Roman" w:hAnsi="Times New Roman" w:cs="Times New Roman"/>
          <w:sz w:val="72"/>
          <w:szCs w:val="72"/>
        </w:rPr>
        <w:br w:type="page"/>
      </w:r>
    </w:p>
    <w:p w14:paraId="294DF535" w14:textId="774EE0AC" w:rsidR="02E08129" w:rsidRDefault="02E08129" w:rsidP="00E8077B">
      <w:pPr>
        <w:spacing w:line="480" w:lineRule="auto"/>
        <w:rPr>
          <w:rFonts w:ascii="Times New Roman" w:eastAsia="Times New Roman" w:hAnsi="Times New Roman" w:cs="Times New Roman"/>
          <w:sz w:val="24"/>
          <w:szCs w:val="24"/>
          <w:u w:val="single"/>
        </w:rPr>
      </w:pPr>
      <w:r w:rsidRPr="559104B1">
        <w:rPr>
          <w:rFonts w:ascii="Times New Roman" w:eastAsia="Times New Roman" w:hAnsi="Times New Roman" w:cs="Times New Roman"/>
          <w:sz w:val="24"/>
          <w:szCs w:val="24"/>
          <w:u w:val="single"/>
        </w:rPr>
        <w:lastRenderedPageBreak/>
        <w:t>2.1 Task Identification:</w:t>
      </w:r>
    </w:p>
    <w:p w14:paraId="5F252508" w14:textId="56C2910F" w:rsidR="20C26F7B" w:rsidRDefault="20C26F7B" w:rsidP="00E8077B">
      <w:pPr>
        <w:spacing w:line="480" w:lineRule="auto"/>
        <w:ind w:firstLine="720"/>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The task </w:t>
      </w:r>
      <w:r w:rsidR="30D69BFB" w:rsidRPr="55A4F5CC">
        <w:rPr>
          <w:rFonts w:ascii="Times New Roman" w:eastAsia="Times New Roman" w:hAnsi="Times New Roman" w:cs="Times New Roman"/>
          <w:sz w:val="24"/>
          <w:szCs w:val="24"/>
        </w:rPr>
        <w:t xml:space="preserve">that </w:t>
      </w:r>
      <w:r w:rsidRPr="55A4F5CC">
        <w:rPr>
          <w:rFonts w:ascii="Times New Roman" w:eastAsia="Times New Roman" w:hAnsi="Times New Roman" w:cs="Times New Roman"/>
          <w:sz w:val="24"/>
          <w:szCs w:val="24"/>
        </w:rPr>
        <w:t>we faced</w:t>
      </w:r>
      <w:r w:rsidR="2F20DEFA" w:rsidRPr="55A4F5CC">
        <w:rPr>
          <w:rFonts w:ascii="Times New Roman" w:eastAsia="Times New Roman" w:hAnsi="Times New Roman" w:cs="Times New Roman"/>
          <w:sz w:val="24"/>
          <w:szCs w:val="24"/>
        </w:rPr>
        <w:t xml:space="preserve"> with</w:t>
      </w:r>
      <w:r w:rsidRPr="55A4F5CC">
        <w:rPr>
          <w:rFonts w:ascii="Times New Roman" w:eastAsia="Times New Roman" w:hAnsi="Times New Roman" w:cs="Times New Roman"/>
          <w:sz w:val="24"/>
          <w:szCs w:val="24"/>
        </w:rPr>
        <w:t xml:space="preserve"> as a team </w:t>
      </w:r>
      <w:r w:rsidR="00A25AEE">
        <w:rPr>
          <w:rFonts w:ascii="Times New Roman" w:eastAsia="Times New Roman" w:hAnsi="Times New Roman" w:cs="Times New Roman"/>
          <w:sz w:val="24"/>
          <w:szCs w:val="24"/>
        </w:rPr>
        <w:t>was</w:t>
      </w:r>
      <w:r w:rsidRPr="55A4F5CC">
        <w:rPr>
          <w:rFonts w:ascii="Times New Roman" w:eastAsia="Times New Roman" w:hAnsi="Times New Roman" w:cs="Times New Roman"/>
          <w:sz w:val="24"/>
          <w:szCs w:val="24"/>
        </w:rPr>
        <w:t xml:space="preserve"> to implement two </w:t>
      </w:r>
      <w:r w:rsidR="5A92BC49" w:rsidRPr="55A4F5CC">
        <w:rPr>
          <w:rFonts w:ascii="Times New Roman" w:eastAsia="Times New Roman" w:hAnsi="Times New Roman" w:cs="Times New Roman"/>
          <w:sz w:val="24"/>
          <w:szCs w:val="24"/>
        </w:rPr>
        <w:t>know</w:t>
      </w:r>
      <w:r w:rsidR="00A25AEE">
        <w:rPr>
          <w:rFonts w:ascii="Times New Roman" w:eastAsia="Times New Roman" w:hAnsi="Times New Roman" w:cs="Times New Roman"/>
          <w:sz w:val="24"/>
          <w:szCs w:val="24"/>
        </w:rPr>
        <w:t>n</w:t>
      </w:r>
      <w:r w:rsidRPr="55A4F5CC">
        <w:rPr>
          <w:rFonts w:ascii="Times New Roman" w:eastAsia="Times New Roman" w:hAnsi="Times New Roman" w:cs="Times New Roman"/>
          <w:sz w:val="24"/>
          <w:szCs w:val="24"/>
        </w:rPr>
        <w:t xml:space="preserve"> </w:t>
      </w:r>
      <w:r w:rsidR="3942C625" w:rsidRPr="55A4F5CC">
        <w:rPr>
          <w:rFonts w:ascii="Times New Roman" w:eastAsia="Times New Roman" w:hAnsi="Times New Roman" w:cs="Times New Roman"/>
          <w:sz w:val="24"/>
          <w:szCs w:val="24"/>
        </w:rPr>
        <w:t>systems</w:t>
      </w:r>
      <w:r w:rsidR="30A632FB" w:rsidRPr="55A4F5CC">
        <w:rPr>
          <w:rFonts w:ascii="Times New Roman" w:eastAsia="Times New Roman" w:hAnsi="Times New Roman" w:cs="Times New Roman"/>
          <w:sz w:val="24"/>
          <w:szCs w:val="24"/>
        </w:rPr>
        <w:t xml:space="preserve">, an </w:t>
      </w:r>
      <w:proofErr w:type="spellStart"/>
      <w:r w:rsidR="30A632FB" w:rsidRPr="55A4F5CC">
        <w:rPr>
          <w:rFonts w:ascii="Times New Roman" w:eastAsia="Times New Roman" w:hAnsi="Times New Roman" w:cs="Times New Roman"/>
          <w:sz w:val="24"/>
          <w:szCs w:val="24"/>
        </w:rPr>
        <w:t>electro</w:t>
      </w:r>
      <w:r w:rsidR="000D0E41">
        <w:rPr>
          <w:rFonts w:ascii="Times New Roman" w:eastAsia="Times New Roman" w:hAnsi="Times New Roman" w:cs="Times New Roman"/>
          <w:sz w:val="24"/>
          <w:szCs w:val="24"/>
        </w:rPr>
        <w:t>l</w:t>
      </w:r>
      <w:r w:rsidR="30A632FB" w:rsidRPr="55A4F5CC">
        <w:rPr>
          <w:rFonts w:ascii="Times New Roman" w:eastAsia="Times New Roman" w:hAnsi="Times New Roman" w:cs="Times New Roman"/>
          <w:sz w:val="24"/>
          <w:szCs w:val="24"/>
        </w:rPr>
        <w:t>yzer</w:t>
      </w:r>
      <w:proofErr w:type="spellEnd"/>
      <w:r w:rsidR="30A632FB" w:rsidRPr="55A4F5CC">
        <w:rPr>
          <w:rFonts w:ascii="Times New Roman" w:eastAsia="Times New Roman" w:hAnsi="Times New Roman" w:cs="Times New Roman"/>
          <w:sz w:val="24"/>
          <w:szCs w:val="24"/>
        </w:rPr>
        <w:t xml:space="preserve"> and fuel cell,</w:t>
      </w:r>
      <w:r w:rsidR="4BDCF74F" w:rsidRPr="55A4F5CC">
        <w:rPr>
          <w:rFonts w:ascii="Times New Roman" w:eastAsia="Times New Roman" w:hAnsi="Times New Roman" w:cs="Times New Roman"/>
          <w:sz w:val="24"/>
          <w:szCs w:val="24"/>
        </w:rPr>
        <w:t xml:space="preserve"> </w:t>
      </w:r>
      <w:r w:rsidR="1D35F54D" w:rsidRPr="55A4F5CC">
        <w:rPr>
          <w:rFonts w:ascii="Times New Roman" w:eastAsia="Times New Roman" w:hAnsi="Times New Roman" w:cs="Times New Roman"/>
          <w:sz w:val="24"/>
          <w:szCs w:val="24"/>
        </w:rPr>
        <w:t>in a manner that can be applicational in different industries.</w:t>
      </w:r>
      <w:r w:rsidR="39BCDE0B" w:rsidRPr="55A4F5CC">
        <w:rPr>
          <w:rFonts w:ascii="Times New Roman" w:eastAsia="Times New Roman" w:hAnsi="Times New Roman" w:cs="Times New Roman"/>
          <w:sz w:val="24"/>
          <w:szCs w:val="24"/>
        </w:rPr>
        <w:t xml:space="preserve"> The planning of our project began in the summer of 2020</w:t>
      </w:r>
      <w:r w:rsidR="00A25AEE">
        <w:rPr>
          <w:rFonts w:ascii="Times New Roman" w:eastAsia="Times New Roman" w:hAnsi="Times New Roman" w:cs="Times New Roman"/>
          <w:sz w:val="24"/>
          <w:szCs w:val="24"/>
        </w:rPr>
        <w:t>, however,</w:t>
      </w:r>
      <w:r w:rsidR="39BCDE0B" w:rsidRPr="55A4F5CC">
        <w:rPr>
          <w:rFonts w:ascii="Times New Roman" w:eastAsia="Times New Roman" w:hAnsi="Times New Roman" w:cs="Times New Roman"/>
          <w:sz w:val="24"/>
          <w:szCs w:val="24"/>
        </w:rPr>
        <w:t xml:space="preserve"> due to the restrictions of </w:t>
      </w:r>
      <w:r w:rsidR="16D61CCB" w:rsidRPr="55A4F5CC">
        <w:rPr>
          <w:rFonts w:ascii="Times New Roman" w:eastAsia="Times New Roman" w:hAnsi="Times New Roman" w:cs="Times New Roman"/>
          <w:sz w:val="24"/>
          <w:szCs w:val="24"/>
        </w:rPr>
        <w:t xml:space="preserve">our </w:t>
      </w:r>
      <w:r w:rsidR="1FE4AFB2" w:rsidRPr="55A4F5CC">
        <w:rPr>
          <w:rFonts w:ascii="Times New Roman" w:eastAsia="Times New Roman" w:hAnsi="Times New Roman" w:cs="Times New Roman"/>
          <w:sz w:val="24"/>
          <w:szCs w:val="24"/>
        </w:rPr>
        <w:t>budget</w:t>
      </w:r>
      <w:r w:rsidR="16D61CCB" w:rsidRPr="55A4F5CC">
        <w:rPr>
          <w:rFonts w:ascii="Times New Roman" w:eastAsia="Times New Roman" w:hAnsi="Times New Roman" w:cs="Times New Roman"/>
          <w:sz w:val="24"/>
          <w:szCs w:val="24"/>
        </w:rPr>
        <w:t>, resources, and time constraints we had to alter our project at many points in the development process.</w:t>
      </w:r>
      <w:r w:rsidR="6F0B73CD" w:rsidRPr="55A4F5CC">
        <w:rPr>
          <w:rFonts w:ascii="Times New Roman" w:eastAsia="Times New Roman" w:hAnsi="Times New Roman" w:cs="Times New Roman"/>
          <w:sz w:val="24"/>
          <w:szCs w:val="24"/>
        </w:rPr>
        <w:t xml:space="preserve"> To complete our project, we must create a clean energy system in which can be used to maintain energy input into the system for an extended period.</w:t>
      </w:r>
      <w:r w:rsidR="6EEA889C" w:rsidRPr="55A4F5CC">
        <w:rPr>
          <w:rFonts w:ascii="Times New Roman" w:eastAsia="Times New Roman" w:hAnsi="Times New Roman" w:cs="Times New Roman"/>
          <w:sz w:val="24"/>
          <w:szCs w:val="24"/>
        </w:rPr>
        <w:t xml:space="preserve"> With these par</w:t>
      </w:r>
      <w:r w:rsidR="56C75BFA" w:rsidRPr="55A4F5CC">
        <w:rPr>
          <w:rFonts w:ascii="Times New Roman" w:eastAsia="Times New Roman" w:hAnsi="Times New Roman" w:cs="Times New Roman"/>
          <w:sz w:val="24"/>
          <w:szCs w:val="24"/>
        </w:rPr>
        <w:t>ameters set as the control for the direction of our project we simpli</w:t>
      </w:r>
      <w:r w:rsidR="3C8064F7" w:rsidRPr="55A4F5CC">
        <w:rPr>
          <w:rFonts w:ascii="Times New Roman" w:eastAsia="Times New Roman" w:hAnsi="Times New Roman" w:cs="Times New Roman"/>
          <w:sz w:val="24"/>
          <w:szCs w:val="24"/>
        </w:rPr>
        <w:t>fi</w:t>
      </w:r>
      <w:r w:rsidR="56C75BFA" w:rsidRPr="55A4F5CC">
        <w:rPr>
          <w:rFonts w:ascii="Times New Roman" w:eastAsia="Times New Roman" w:hAnsi="Times New Roman" w:cs="Times New Roman"/>
          <w:sz w:val="24"/>
          <w:szCs w:val="24"/>
        </w:rPr>
        <w:t xml:space="preserve">ed our </w:t>
      </w:r>
      <w:proofErr w:type="spellStart"/>
      <w:r w:rsidR="56C75BFA" w:rsidRPr="55A4F5CC">
        <w:rPr>
          <w:rFonts w:ascii="Times New Roman" w:eastAsia="Times New Roman" w:hAnsi="Times New Roman" w:cs="Times New Roman"/>
          <w:sz w:val="24"/>
          <w:szCs w:val="24"/>
        </w:rPr>
        <w:t>electro</w:t>
      </w:r>
      <w:r w:rsidR="00415925">
        <w:rPr>
          <w:rFonts w:ascii="Times New Roman" w:eastAsia="Times New Roman" w:hAnsi="Times New Roman" w:cs="Times New Roman"/>
          <w:sz w:val="24"/>
          <w:szCs w:val="24"/>
        </w:rPr>
        <w:t>l</w:t>
      </w:r>
      <w:r w:rsidR="6BE88E51" w:rsidRPr="55A4F5CC">
        <w:rPr>
          <w:rFonts w:ascii="Times New Roman" w:eastAsia="Times New Roman" w:hAnsi="Times New Roman" w:cs="Times New Roman"/>
          <w:sz w:val="24"/>
          <w:szCs w:val="24"/>
        </w:rPr>
        <w:t>yzer</w:t>
      </w:r>
      <w:proofErr w:type="spellEnd"/>
      <w:r w:rsidR="6BE88E51" w:rsidRPr="55A4F5CC">
        <w:rPr>
          <w:rFonts w:ascii="Times New Roman" w:eastAsia="Times New Roman" w:hAnsi="Times New Roman" w:cs="Times New Roman"/>
          <w:sz w:val="24"/>
          <w:szCs w:val="24"/>
        </w:rPr>
        <w:t xml:space="preserve"> system and introduced the fuel cell system.</w:t>
      </w:r>
    </w:p>
    <w:p w14:paraId="3AC50EF8" w14:textId="79D8B1D0" w:rsidR="5411265D" w:rsidRDefault="36B7BB88"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 </w:t>
      </w:r>
      <w:r w:rsidR="5411265D">
        <w:tab/>
      </w:r>
      <w:r w:rsidR="5411265D" w:rsidRPr="55A4F5CC">
        <w:rPr>
          <w:rFonts w:ascii="Times New Roman" w:eastAsia="Times New Roman" w:hAnsi="Times New Roman" w:cs="Times New Roman"/>
          <w:sz w:val="24"/>
          <w:szCs w:val="24"/>
        </w:rPr>
        <w:t>The focus was shifted from the applications of each system to the</w:t>
      </w:r>
      <w:r w:rsidR="018BE08D" w:rsidRPr="55A4F5CC">
        <w:rPr>
          <w:rFonts w:ascii="Times New Roman" w:eastAsia="Times New Roman" w:hAnsi="Times New Roman" w:cs="Times New Roman"/>
          <w:sz w:val="24"/>
          <w:szCs w:val="24"/>
        </w:rPr>
        <w:t xml:space="preserve"> capabilities of both systems working in series. We conducted research to see the pros </w:t>
      </w:r>
      <w:r w:rsidR="52CAED50" w:rsidRPr="55A4F5CC">
        <w:rPr>
          <w:rFonts w:ascii="Times New Roman" w:eastAsia="Times New Roman" w:hAnsi="Times New Roman" w:cs="Times New Roman"/>
          <w:sz w:val="24"/>
          <w:szCs w:val="24"/>
        </w:rPr>
        <w:t xml:space="preserve">and cons of making the connection between the two device systems. To our awe, we </w:t>
      </w:r>
      <w:r w:rsidR="7635E0B2" w:rsidRPr="55A4F5CC">
        <w:rPr>
          <w:rFonts w:ascii="Times New Roman" w:eastAsia="Times New Roman" w:hAnsi="Times New Roman" w:cs="Times New Roman"/>
          <w:sz w:val="24"/>
          <w:szCs w:val="24"/>
        </w:rPr>
        <w:t xml:space="preserve">are not the first ones think of the same theory and </w:t>
      </w:r>
      <w:r w:rsidR="2299FD84" w:rsidRPr="55A4F5CC">
        <w:rPr>
          <w:rFonts w:ascii="Times New Roman" w:eastAsia="Times New Roman" w:hAnsi="Times New Roman" w:cs="Times New Roman"/>
          <w:sz w:val="24"/>
          <w:szCs w:val="24"/>
        </w:rPr>
        <w:t xml:space="preserve">utilization </w:t>
      </w:r>
      <w:r w:rsidR="22E29431" w:rsidRPr="55A4F5CC">
        <w:rPr>
          <w:rFonts w:ascii="Times New Roman" w:eastAsia="Times New Roman" w:hAnsi="Times New Roman" w:cs="Times New Roman"/>
          <w:sz w:val="24"/>
          <w:szCs w:val="24"/>
        </w:rPr>
        <w:t>for energy storage.</w:t>
      </w:r>
      <w:r w:rsidR="0C7FD758" w:rsidRPr="55A4F5CC">
        <w:rPr>
          <w:rFonts w:ascii="Times New Roman" w:eastAsia="Times New Roman" w:hAnsi="Times New Roman" w:cs="Times New Roman"/>
          <w:sz w:val="24"/>
          <w:szCs w:val="24"/>
        </w:rPr>
        <w:t xml:space="preserve"> After comparing preceding work</w:t>
      </w:r>
      <w:r w:rsidR="429A5BC4" w:rsidRPr="55A4F5CC">
        <w:rPr>
          <w:rFonts w:ascii="Times New Roman" w:eastAsia="Times New Roman" w:hAnsi="Times New Roman" w:cs="Times New Roman"/>
          <w:sz w:val="24"/>
          <w:szCs w:val="24"/>
        </w:rPr>
        <w:t xml:space="preserve">, we determined that we could make our design and </w:t>
      </w:r>
      <w:r w:rsidR="2C1EECB2" w:rsidRPr="55A4F5CC">
        <w:rPr>
          <w:rFonts w:ascii="Times New Roman" w:eastAsia="Times New Roman" w:hAnsi="Times New Roman" w:cs="Times New Roman"/>
          <w:sz w:val="24"/>
          <w:szCs w:val="24"/>
        </w:rPr>
        <w:t xml:space="preserve">prototypes uncomplicated and still capable to perform </w:t>
      </w:r>
      <w:r w:rsidR="66AAC963" w:rsidRPr="55A4F5CC">
        <w:rPr>
          <w:rFonts w:ascii="Times New Roman" w:eastAsia="Times New Roman" w:hAnsi="Times New Roman" w:cs="Times New Roman"/>
          <w:sz w:val="24"/>
          <w:szCs w:val="24"/>
        </w:rPr>
        <w:t>and showcase its ability. We se</w:t>
      </w:r>
      <w:r w:rsidR="1EE91831" w:rsidRPr="55A4F5CC">
        <w:rPr>
          <w:rFonts w:ascii="Times New Roman" w:eastAsia="Times New Roman" w:hAnsi="Times New Roman" w:cs="Times New Roman"/>
          <w:sz w:val="24"/>
          <w:szCs w:val="24"/>
        </w:rPr>
        <w:t>arched for se</w:t>
      </w:r>
      <w:r w:rsidR="1D8E8519" w:rsidRPr="55A4F5CC">
        <w:rPr>
          <w:rFonts w:ascii="Times New Roman" w:eastAsia="Times New Roman" w:hAnsi="Times New Roman" w:cs="Times New Roman"/>
          <w:sz w:val="24"/>
          <w:szCs w:val="24"/>
        </w:rPr>
        <w:t>ts</w:t>
      </w:r>
      <w:r w:rsidR="1EE91831" w:rsidRPr="55A4F5CC">
        <w:rPr>
          <w:rFonts w:ascii="Times New Roman" w:eastAsia="Times New Roman" w:hAnsi="Times New Roman" w:cs="Times New Roman"/>
          <w:sz w:val="24"/>
          <w:szCs w:val="24"/>
        </w:rPr>
        <w:t xml:space="preserve"> that came with as many components </w:t>
      </w:r>
      <w:r w:rsidR="46D80D0C" w:rsidRPr="55A4F5CC">
        <w:rPr>
          <w:rFonts w:ascii="Times New Roman" w:eastAsia="Times New Roman" w:hAnsi="Times New Roman" w:cs="Times New Roman"/>
          <w:sz w:val="24"/>
          <w:szCs w:val="24"/>
        </w:rPr>
        <w:t>to complete one device system or both where possible and we decided</w:t>
      </w:r>
      <w:r w:rsidR="7EBFBCEB" w:rsidRPr="55A4F5CC">
        <w:rPr>
          <w:rFonts w:ascii="Times New Roman" w:eastAsia="Times New Roman" w:hAnsi="Times New Roman" w:cs="Times New Roman"/>
          <w:sz w:val="24"/>
          <w:szCs w:val="24"/>
        </w:rPr>
        <w:t xml:space="preserve"> on two </w:t>
      </w:r>
      <w:r w:rsidR="2A7CF9FC" w:rsidRPr="55A4F5CC">
        <w:rPr>
          <w:rFonts w:ascii="Times New Roman" w:eastAsia="Times New Roman" w:hAnsi="Times New Roman" w:cs="Times New Roman"/>
          <w:sz w:val="24"/>
          <w:szCs w:val="24"/>
        </w:rPr>
        <w:t xml:space="preserve">prototypes that we </w:t>
      </w:r>
      <w:r w:rsidR="00A25AEE">
        <w:rPr>
          <w:rFonts w:ascii="Times New Roman" w:eastAsia="Times New Roman" w:hAnsi="Times New Roman" w:cs="Times New Roman"/>
          <w:sz w:val="24"/>
          <w:szCs w:val="24"/>
        </w:rPr>
        <w:t>considered</w:t>
      </w:r>
      <w:r w:rsidR="2A7CF9FC" w:rsidRPr="55A4F5CC">
        <w:rPr>
          <w:rFonts w:ascii="Times New Roman" w:eastAsia="Times New Roman" w:hAnsi="Times New Roman" w:cs="Times New Roman"/>
          <w:sz w:val="24"/>
          <w:szCs w:val="24"/>
        </w:rPr>
        <w:t xml:space="preserve"> adept. </w:t>
      </w:r>
    </w:p>
    <w:p w14:paraId="56EDCA11" w14:textId="46AC497C" w:rsidR="0086141A" w:rsidRDefault="66E8AB54" w:rsidP="00E8077B">
      <w:pPr>
        <w:spacing w:line="480" w:lineRule="auto"/>
        <w:ind w:firstLine="720"/>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Once both sets had </w:t>
      </w:r>
      <w:r w:rsidR="2CEF25E4" w:rsidRPr="55A4F5CC">
        <w:rPr>
          <w:rFonts w:ascii="Times New Roman" w:eastAsia="Times New Roman" w:hAnsi="Times New Roman" w:cs="Times New Roman"/>
          <w:sz w:val="24"/>
          <w:szCs w:val="24"/>
        </w:rPr>
        <w:t>come in</w:t>
      </w:r>
      <w:r w:rsidR="00A25AEE">
        <w:rPr>
          <w:rFonts w:ascii="Times New Roman" w:eastAsia="Times New Roman" w:hAnsi="Times New Roman" w:cs="Times New Roman"/>
          <w:sz w:val="24"/>
          <w:szCs w:val="24"/>
        </w:rPr>
        <w:t>,</w:t>
      </w:r>
      <w:r w:rsidR="2CEF25E4" w:rsidRPr="55A4F5CC">
        <w:rPr>
          <w:rFonts w:ascii="Times New Roman" w:eastAsia="Times New Roman" w:hAnsi="Times New Roman" w:cs="Times New Roman"/>
          <w:sz w:val="24"/>
          <w:szCs w:val="24"/>
        </w:rPr>
        <w:t xml:space="preserve"> it</w:t>
      </w:r>
      <w:r w:rsidR="42489C98" w:rsidRPr="55A4F5CC">
        <w:rPr>
          <w:rFonts w:ascii="Times New Roman" w:eastAsia="Times New Roman" w:hAnsi="Times New Roman" w:cs="Times New Roman"/>
          <w:sz w:val="24"/>
          <w:szCs w:val="24"/>
        </w:rPr>
        <w:t xml:space="preserve"> was</w:t>
      </w:r>
      <w:r w:rsidR="2CEF25E4" w:rsidRPr="55A4F5CC">
        <w:rPr>
          <w:rFonts w:ascii="Times New Roman" w:eastAsia="Times New Roman" w:hAnsi="Times New Roman" w:cs="Times New Roman"/>
          <w:sz w:val="24"/>
          <w:szCs w:val="24"/>
        </w:rPr>
        <w:t xml:space="preserve"> rather difficult to put together the </w:t>
      </w:r>
      <w:r w:rsidR="00A25AEE">
        <w:rPr>
          <w:rFonts w:ascii="Times New Roman" w:eastAsia="Times New Roman" w:hAnsi="Times New Roman" w:cs="Times New Roman"/>
          <w:sz w:val="24"/>
          <w:szCs w:val="24"/>
        </w:rPr>
        <w:t>p</w:t>
      </w:r>
      <w:r w:rsidR="2CEF25E4" w:rsidRPr="55A4F5CC">
        <w:rPr>
          <w:rFonts w:ascii="Times New Roman" w:eastAsia="Times New Roman" w:hAnsi="Times New Roman" w:cs="Times New Roman"/>
          <w:sz w:val="24"/>
          <w:szCs w:val="24"/>
        </w:rPr>
        <w:t>rototype</w:t>
      </w:r>
      <w:r w:rsidR="00A25AEE">
        <w:rPr>
          <w:rFonts w:ascii="Times New Roman" w:eastAsia="Times New Roman" w:hAnsi="Times New Roman" w:cs="Times New Roman"/>
          <w:sz w:val="24"/>
          <w:szCs w:val="24"/>
        </w:rPr>
        <w:t>s</w:t>
      </w:r>
      <w:r w:rsidR="2CEF25E4" w:rsidRPr="55A4F5CC">
        <w:rPr>
          <w:rFonts w:ascii="Times New Roman" w:eastAsia="Times New Roman" w:hAnsi="Times New Roman" w:cs="Times New Roman"/>
          <w:sz w:val="24"/>
          <w:szCs w:val="24"/>
        </w:rPr>
        <w:t xml:space="preserve"> due to the </w:t>
      </w:r>
      <w:r w:rsidR="5CA313EC" w:rsidRPr="55A4F5CC">
        <w:rPr>
          <w:rFonts w:ascii="Times New Roman" w:eastAsia="Times New Roman" w:hAnsi="Times New Roman" w:cs="Times New Roman"/>
          <w:sz w:val="24"/>
          <w:szCs w:val="24"/>
        </w:rPr>
        <w:t>COVID – 19 restrictions for in person labs and the natural disasters took place this semester. This pushed our project timeline o</w:t>
      </w:r>
      <w:r w:rsidR="41FC0B12" w:rsidRPr="55A4F5CC">
        <w:rPr>
          <w:rFonts w:ascii="Times New Roman" w:eastAsia="Times New Roman" w:hAnsi="Times New Roman" w:cs="Times New Roman"/>
          <w:sz w:val="24"/>
          <w:szCs w:val="24"/>
        </w:rPr>
        <w:t xml:space="preserve">ff by some weeks but as soon as we returned to the </w:t>
      </w:r>
      <w:r w:rsidR="6A984BF2" w:rsidRPr="55A4F5CC">
        <w:rPr>
          <w:rFonts w:ascii="Times New Roman" w:eastAsia="Times New Roman" w:hAnsi="Times New Roman" w:cs="Times New Roman"/>
          <w:sz w:val="24"/>
          <w:szCs w:val="24"/>
        </w:rPr>
        <w:t>lab,</w:t>
      </w:r>
      <w:r w:rsidR="41FC0B12" w:rsidRPr="55A4F5CC">
        <w:rPr>
          <w:rFonts w:ascii="Times New Roman" w:eastAsia="Times New Roman" w:hAnsi="Times New Roman" w:cs="Times New Roman"/>
          <w:sz w:val="24"/>
          <w:szCs w:val="24"/>
        </w:rPr>
        <w:t xml:space="preserve"> we got both prototypes working for phase 1. </w:t>
      </w:r>
      <w:r w:rsidR="2D050D15" w:rsidRPr="55A4F5CC">
        <w:rPr>
          <w:rFonts w:ascii="Times New Roman" w:eastAsia="Times New Roman" w:hAnsi="Times New Roman" w:cs="Times New Roman"/>
          <w:sz w:val="24"/>
          <w:szCs w:val="24"/>
        </w:rPr>
        <w:t>Phase 1 completed our</w:t>
      </w:r>
      <w:r w:rsidR="00A25AEE">
        <w:rPr>
          <w:rFonts w:ascii="Times New Roman" w:eastAsia="Times New Roman" w:hAnsi="Times New Roman" w:cs="Times New Roman"/>
          <w:sz w:val="24"/>
          <w:szCs w:val="24"/>
        </w:rPr>
        <w:t xml:space="preserve"> primary</w:t>
      </w:r>
      <w:r w:rsidR="2D050D15" w:rsidRPr="55A4F5CC">
        <w:rPr>
          <w:rFonts w:ascii="Times New Roman" w:eastAsia="Times New Roman" w:hAnsi="Times New Roman" w:cs="Times New Roman"/>
          <w:sz w:val="24"/>
          <w:szCs w:val="24"/>
        </w:rPr>
        <w:t xml:space="preserve"> task</w:t>
      </w:r>
      <w:r w:rsidR="00A25AEE">
        <w:rPr>
          <w:rFonts w:ascii="Times New Roman" w:eastAsia="Times New Roman" w:hAnsi="Times New Roman" w:cs="Times New Roman"/>
          <w:sz w:val="24"/>
          <w:szCs w:val="24"/>
        </w:rPr>
        <w:t>,</w:t>
      </w:r>
      <w:r w:rsidR="2D050D15" w:rsidRPr="55A4F5CC">
        <w:rPr>
          <w:rFonts w:ascii="Times New Roman" w:eastAsia="Times New Roman" w:hAnsi="Times New Roman" w:cs="Times New Roman"/>
          <w:sz w:val="24"/>
          <w:szCs w:val="24"/>
        </w:rPr>
        <w:t xml:space="preserve"> but</w:t>
      </w:r>
      <w:r w:rsidR="6B154DB6" w:rsidRPr="55A4F5CC">
        <w:rPr>
          <w:rFonts w:ascii="Times New Roman" w:eastAsia="Times New Roman" w:hAnsi="Times New Roman" w:cs="Times New Roman"/>
          <w:sz w:val="24"/>
          <w:szCs w:val="24"/>
        </w:rPr>
        <w:t xml:space="preserve"> as an engineer it would </w:t>
      </w:r>
      <w:r w:rsidR="12E4B91C" w:rsidRPr="55A4F5CC">
        <w:rPr>
          <w:rFonts w:ascii="Times New Roman" w:eastAsia="Times New Roman" w:hAnsi="Times New Roman" w:cs="Times New Roman"/>
          <w:sz w:val="24"/>
          <w:szCs w:val="24"/>
        </w:rPr>
        <w:t>be unheard</w:t>
      </w:r>
      <w:r w:rsidR="6B154DB6" w:rsidRPr="55A4F5CC">
        <w:rPr>
          <w:rFonts w:ascii="Times New Roman" w:eastAsia="Times New Roman" w:hAnsi="Times New Roman" w:cs="Times New Roman"/>
          <w:sz w:val="24"/>
          <w:szCs w:val="24"/>
        </w:rPr>
        <w:t xml:space="preserve"> of not to expand the scope of the prototypes. </w:t>
      </w:r>
      <w:r w:rsidR="688723EB" w:rsidRPr="55A4F5CC">
        <w:rPr>
          <w:rFonts w:ascii="Times New Roman" w:eastAsia="Times New Roman" w:hAnsi="Times New Roman" w:cs="Times New Roman"/>
          <w:sz w:val="24"/>
          <w:szCs w:val="24"/>
        </w:rPr>
        <w:t>Phase 2</w:t>
      </w:r>
      <w:r w:rsidR="6B154DB6" w:rsidRPr="55A4F5CC">
        <w:rPr>
          <w:rFonts w:ascii="Times New Roman" w:eastAsia="Times New Roman" w:hAnsi="Times New Roman" w:cs="Times New Roman"/>
          <w:sz w:val="24"/>
          <w:szCs w:val="24"/>
        </w:rPr>
        <w:t xml:space="preserve"> entaile</w:t>
      </w:r>
      <w:r w:rsidR="7FFE1299" w:rsidRPr="55A4F5CC">
        <w:rPr>
          <w:rFonts w:ascii="Times New Roman" w:eastAsia="Times New Roman" w:hAnsi="Times New Roman" w:cs="Times New Roman"/>
          <w:sz w:val="24"/>
          <w:szCs w:val="24"/>
        </w:rPr>
        <w:t>d</w:t>
      </w:r>
      <w:r w:rsidR="41FC0B12" w:rsidRPr="55A4F5CC">
        <w:rPr>
          <w:rFonts w:ascii="Times New Roman" w:eastAsia="Times New Roman" w:hAnsi="Times New Roman" w:cs="Times New Roman"/>
          <w:sz w:val="24"/>
          <w:szCs w:val="24"/>
        </w:rPr>
        <w:t xml:space="preserve"> both </w:t>
      </w:r>
      <w:r w:rsidR="15058305" w:rsidRPr="55A4F5CC">
        <w:rPr>
          <w:rFonts w:ascii="Times New Roman" w:eastAsia="Times New Roman" w:hAnsi="Times New Roman" w:cs="Times New Roman"/>
          <w:sz w:val="24"/>
          <w:szCs w:val="24"/>
        </w:rPr>
        <w:t>prototypes</w:t>
      </w:r>
      <w:r w:rsidR="096AA9F1" w:rsidRPr="55A4F5CC">
        <w:rPr>
          <w:rFonts w:ascii="Times New Roman" w:eastAsia="Times New Roman" w:hAnsi="Times New Roman" w:cs="Times New Roman"/>
          <w:sz w:val="24"/>
          <w:szCs w:val="24"/>
        </w:rPr>
        <w:t xml:space="preserve"> being</w:t>
      </w:r>
      <w:r w:rsidR="15058305" w:rsidRPr="55A4F5CC">
        <w:rPr>
          <w:rFonts w:ascii="Times New Roman" w:eastAsia="Times New Roman" w:hAnsi="Times New Roman" w:cs="Times New Roman"/>
          <w:sz w:val="24"/>
          <w:szCs w:val="24"/>
        </w:rPr>
        <w:t xml:space="preserve"> analyzed</w:t>
      </w:r>
      <w:r w:rsidR="005335DD">
        <w:rPr>
          <w:rFonts w:ascii="Times New Roman" w:eastAsia="Times New Roman" w:hAnsi="Times New Roman" w:cs="Times New Roman"/>
          <w:sz w:val="24"/>
          <w:szCs w:val="24"/>
        </w:rPr>
        <w:t>.</w:t>
      </w:r>
      <w:r w:rsidR="15058305" w:rsidRPr="55A4F5CC">
        <w:rPr>
          <w:rFonts w:ascii="Times New Roman" w:eastAsia="Times New Roman" w:hAnsi="Times New Roman" w:cs="Times New Roman"/>
          <w:sz w:val="24"/>
          <w:szCs w:val="24"/>
        </w:rPr>
        <w:t xml:space="preserve"> </w:t>
      </w:r>
      <w:r w:rsidR="005335DD">
        <w:rPr>
          <w:rFonts w:ascii="Times New Roman" w:eastAsia="Times New Roman" w:hAnsi="Times New Roman" w:cs="Times New Roman"/>
          <w:sz w:val="24"/>
          <w:szCs w:val="24"/>
        </w:rPr>
        <w:t>W</w:t>
      </w:r>
      <w:r w:rsidR="15058305" w:rsidRPr="55A4F5CC">
        <w:rPr>
          <w:rFonts w:ascii="Times New Roman" w:eastAsia="Times New Roman" w:hAnsi="Times New Roman" w:cs="Times New Roman"/>
          <w:sz w:val="24"/>
          <w:szCs w:val="24"/>
        </w:rPr>
        <w:t>e then attempt</w:t>
      </w:r>
      <w:r w:rsidR="005335DD">
        <w:rPr>
          <w:rFonts w:ascii="Times New Roman" w:eastAsia="Times New Roman" w:hAnsi="Times New Roman" w:cs="Times New Roman"/>
          <w:sz w:val="24"/>
          <w:szCs w:val="24"/>
        </w:rPr>
        <w:t>ed</w:t>
      </w:r>
      <w:r w:rsidR="15058305" w:rsidRPr="55A4F5CC">
        <w:rPr>
          <w:rFonts w:ascii="Times New Roman" w:eastAsia="Times New Roman" w:hAnsi="Times New Roman" w:cs="Times New Roman"/>
          <w:sz w:val="24"/>
          <w:szCs w:val="24"/>
        </w:rPr>
        <w:t xml:space="preserve"> to leverage both systems to try to account for </w:t>
      </w:r>
      <w:r w:rsidR="3D97DF91" w:rsidRPr="55A4F5CC">
        <w:rPr>
          <w:rFonts w:ascii="Times New Roman" w:eastAsia="Times New Roman" w:hAnsi="Times New Roman" w:cs="Times New Roman"/>
          <w:sz w:val="24"/>
          <w:szCs w:val="24"/>
        </w:rPr>
        <w:t>one an</w:t>
      </w:r>
      <w:r w:rsidR="15058305" w:rsidRPr="55A4F5CC">
        <w:rPr>
          <w:rFonts w:ascii="Times New Roman" w:eastAsia="Times New Roman" w:hAnsi="Times New Roman" w:cs="Times New Roman"/>
          <w:sz w:val="24"/>
          <w:szCs w:val="24"/>
        </w:rPr>
        <w:t>other’s defi</w:t>
      </w:r>
      <w:r w:rsidR="11CB1B46" w:rsidRPr="55A4F5CC">
        <w:rPr>
          <w:rFonts w:ascii="Times New Roman" w:eastAsia="Times New Roman" w:hAnsi="Times New Roman" w:cs="Times New Roman"/>
          <w:sz w:val="24"/>
          <w:szCs w:val="24"/>
        </w:rPr>
        <w:t>ciencies.</w:t>
      </w:r>
      <w:r w:rsidR="422B828A" w:rsidRPr="55A4F5CC">
        <w:rPr>
          <w:rFonts w:ascii="Times New Roman" w:eastAsia="Times New Roman" w:hAnsi="Times New Roman" w:cs="Times New Roman"/>
          <w:sz w:val="24"/>
          <w:szCs w:val="24"/>
        </w:rPr>
        <w:t xml:space="preserve"> </w:t>
      </w:r>
      <w:r w:rsidR="7BBC5A02" w:rsidRPr="55A4F5CC">
        <w:rPr>
          <w:rFonts w:ascii="Times New Roman" w:eastAsia="Times New Roman" w:hAnsi="Times New Roman" w:cs="Times New Roman"/>
          <w:sz w:val="24"/>
          <w:szCs w:val="24"/>
        </w:rPr>
        <w:t xml:space="preserve">The connection of both </w:t>
      </w:r>
      <w:r w:rsidR="005335DD">
        <w:rPr>
          <w:rFonts w:ascii="Times New Roman" w:eastAsia="Times New Roman" w:hAnsi="Times New Roman" w:cs="Times New Roman"/>
          <w:sz w:val="24"/>
          <w:szCs w:val="24"/>
        </w:rPr>
        <w:t xml:space="preserve">prototypes </w:t>
      </w:r>
      <w:r w:rsidR="7BBC5A02" w:rsidRPr="55A4F5CC">
        <w:rPr>
          <w:rFonts w:ascii="Times New Roman" w:eastAsia="Times New Roman" w:hAnsi="Times New Roman" w:cs="Times New Roman"/>
          <w:sz w:val="24"/>
          <w:szCs w:val="24"/>
        </w:rPr>
        <w:t>was successful</w:t>
      </w:r>
      <w:r w:rsidR="005335DD">
        <w:rPr>
          <w:rFonts w:ascii="Times New Roman" w:eastAsia="Times New Roman" w:hAnsi="Times New Roman" w:cs="Times New Roman"/>
          <w:sz w:val="24"/>
          <w:szCs w:val="24"/>
        </w:rPr>
        <w:t>,</w:t>
      </w:r>
      <w:r w:rsidR="7BBC5A02" w:rsidRPr="55A4F5CC">
        <w:rPr>
          <w:rFonts w:ascii="Times New Roman" w:eastAsia="Times New Roman" w:hAnsi="Times New Roman" w:cs="Times New Roman"/>
          <w:sz w:val="24"/>
          <w:szCs w:val="24"/>
        </w:rPr>
        <w:t xml:space="preserve"> </w:t>
      </w:r>
      <w:r w:rsidR="005335DD">
        <w:rPr>
          <w:rFonts w:ascii="Times New Roman" w:eastAsia="Times New Roman" w:hAnsi="Times New Roman" w:cs="Times New Roman"/>
          <w:sz w:val="24"/>
          <w:szCs w:val="24"/>
        </w:rPr>
        <w:t>however,</w:t>
      </w:r>
      <w:r w:rsidR="7BBC5A02" w:rsidRPr="55A4F5CC">
        <w:rPr>
          <w:rFonts w:ascii="Times New Roman" w:eastAsia="Times New Roman" w:hAnsi="Times New Roman" w:cs="Times New Roman"/>
          <w:sz w:val="24"/>
          <w:szCs w:val="24"/>
        </w:rPr>
        <w:t xml:space="preserve"> did not give the results we </w:t>
      </w:r>
      <w:r w:rsidR="23D7CEA6" w:rsidRPr="55A4F5CC">
        <w:rPr>
          <w:rFonts w:ascii="Times New Roman" w:eastAsia="Times New Roman" w:hAnsi="Times New Roman" w:cs="Times New Roman"/>
          <w:sz w:val="24"/>
          <w:szCs w:val="24"/>
        </w:rPr>
        <w:t xml:space="preserve">expected. </w:t>
      </w:r>
    </w:p>
    <w:p w14:paraId="72D29210" w14:textId="58650E20" w:rsidR="66E8AB54" w:rsidRDefault="0086141A" w:rsidP="0086141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92DBE68" w14:textId="6C80FEE1" w:rsidR="55A4F5CC" w:rsidRPr="0086141A" w:rsidRDefault="2A49D834" w:rsidP="00E8077B">
      <w:pPr>
        <w:spacing w:line="480" w:lineRule="auto"/>
        <w:rPr>
          <w:rFonts w:ascii="Times New Roman" w:eastAsia="Times New Roman" w:hAnsi="Times New Roman" w:cs="Times New Roman"/>
          <w:sz w:val="24"/>
          <w:szCs w:val="24"/>
        </w:rPr>
      </w:pPr>
      <w:bookmarkStart w:id="11" w:name="_Hlk70229028"/>
      <w:r w:rsidRPr="0086141A">
        <w:rPr>
          <w:rFonts w:ascii="Times New Roman" w:eastAsia="Times New Roman" w:hAnsi="Times New Roman" w:cs="Times New Roman"/>
          <w:sz w:val="24"/>
          <w:szCs w:val="24"/>
          <w:u w:val="single"/>
        </w:rPr>
        <w:lastRenderedPageBreak/>
        <w:t xml:space="preserve">2.2 </w:t>
      </w:r>
      <w:r w:rsidR="00A06566" w:rsidRPr="0086141A">
        <w:rPr>
          <w:rFonts w:ascii="Times New Roman" w:eastAsia="Times New Roman" w:hAnsi="Times New Roman" w:cs="Times New Roman"/>
          <w:sz w:val="24"/>
          <w:szCs w:val="24"/>
          <w:u w:val="single"/>
        </w:rPr>
        <w:t>Gantt</w:t>
      </w:r>
      <w:r w:rsidRPr="0086141A">
        <w:rPr>
          <w:rFonts w:ascii="Times New Roman" w:eastAsia="Times New Roman" w:hAnsi="Times New Roman" w:cs="Times New Roman"/>
          <w:sz w:val="24"/>
          <w:szCs w:val="24"/>
          <w:u w:val="single"/>
        </w:rPr>
        <w:t xml:space="preserve"> Chart</w:t>
      </w:r>
      <w:r w:rsidR="0086141A">
        <w:rPr>
          <w:rFonts w:ascii="Times New Roman" w:eastAsia="Times New Roman" w:hAnsi="Times New Roman" w:cs="Times New Roman"/>
          <w:sz w:val="24"/>
          <w:szCs w:val="24"/>
          <w:u w:val="single"/>
        </w:rPr>
        <w:t>:</w:t>
      </w:r>
      <w:r w:rsidRPr="0086141A">
        <w:rPr>
          <w:rFonts w:ascii="Times New Roman" w:eastAsia="Times New Roman" w:hAnsi="Times New Roman" w:cs="Times New Roman"/>
          <w:sz w:val="24"/>
          <w:szCs w:val="24"/>
        </w:rPr>
        <w:t xml:space="preserve"> </w:t>
      </w:r>
    </w:p>
    <w:bookmarkEnd w:id="11"/>
    <w:p w14:paraId="1B7E3E2A" w14:textId="77777777" w:rsidR="002B1E97" w:rsidRDefault="0650DEEC" w:rsidP="002B1E97">
      <w:pPr>
        <w:spacing w:line="480" w:lineRule="auto"/>
        <w:jc w:val="center"/>
        <w:rPr>
          <w:rFonts w:ascii="Times New Roman" w:hAnsi="Times New Roman" w:cs="Times New Roman"/>
          <w:b/>
          <w:bCs/>
          <w:sz w:val="24"/>
          <w:szCs w:val="24"/>
        </w:rPr>
      </w:pPr>
      <w:r>
        <w:rPr>
          <w:noProof/>
        </w:rPr>
        <w:drawing>
          <wp:inline distT="0" distB="0" distL="0" distR="0" wp14:anchorId="0FC23BB9" wp14:editId="6CA3383D">
            <wp:extent cx="5939864" cy="4034155"/>
            <wp:effectExtent l="0" t="0" r="3810" b="4445"/>
            <wp:docPr id="1349516077" name="Picture 1349516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516077"/>
                    <pic:cNvPicPr/>
                  </pic:nvPicPr>
                  <pic:blipFill>
                    <a:blip r:embed="rId13">
                      <a:extLst>
                        <a:ext uri="{28A0092B-C50C-407E-A947-70E740481C1C}">
                          <a14:useLocalDpi xmlns:a14="http://schemas.microsoft.com/office/drawing/2010/main" val="0"/>
                        </a:ext>
                      </a:extLst>
                    </a:blip>
                    <a:stretch>
                      <a:fillRect/>
                    </a:stretch>
                  </pic:blipFill>
                  <pic:spPr>
                    <a:xfrm>
                      <a:off x="0" y="0"/>
                      <a:ext cx="5939864" cy="4034155"/>
                    </a:xfrm>
                    <a:prstGeom prst="rect">
                      <a:avLst/>
                    </a:prstGeom>
                  </pic:spPr>
                </pic:pic>
              </a:graphicData>
            </a:graphic>
          </wp:inline>
        </w:drawing>
      </w:r>
      <w:r w:rsidR="002B1E97" w:rsidRPr="66AE43D8">
        <w:rPr>
          <w:rFonts w:ascii="Times New Roman" w:hAnsi="Times New Roman" w:cs="Times New Roman"/>
          <w:b/>
          <w:bCs/>
          <w:sz w:val="24"/>
          <w:szCs w:val="24"/>
        </w:rPr>
        <w:t xml:space="preserve"> </w:t>
      </w:r>
    </w:p>
    <w:p w14:paraId="6FB9F8AB" w14:textId="54A602E7" w:rsidR="002B1E97" w:rsidRPr="002B1E97" w:rsidRDefault="00EE4AE9" w:rsidP="002B1E97">
      <w:pPr>
        <w:spacing w:line="480" w:lineRule="auto"/>
        <w:jc w:val="center"/>
        <w:rPr>
          <w:rFonts w:ascii="Times New Roman" w:hAnsi="Times New Roman" w:cs="Times New Roman"/>
          <w:b/>
          <w:bCs/>
          <w:sz w:val="24"/>
          <w:szCs w:val="24"/>
        </w:rPr>
      </w:pPr>
      <w:bookmarkStart w:id="12" w:name="_Hlk70232212"/>
      <w:r w:rsidRPr="0A76AF07">
        <w:rPr>
          <w:rFonts w:ascii="Times New Roman" w:hAnsi="Times New Roman" w:cs="Times New Roman"/>
          <w:b/>
          <w:bCs/>
          <w:sz w:val="24"/>
          <w:szCs w:val="24"/>
        </w:rPr>
        <w:t>Chart</w:t>
      </w:r>
      <w:r w:rsidR="002B1E97" w:rsidRPr="0A76AF07">
        <w:rPr>
          <w:rFonts w:ascii="Times New Roman" w:hAnsi="Times New Roman" w:cs="Times New Roman"/>
          <w:b/>
          <w:bCs/>
          <w:sz w:val="24"/>
          <w:szCs w:val="24"/>
        </w:rPr>
        <w:t xml:space="preserve"> 2.2.1: Detailed Timeline in </w:t>
      </w:r>
      <w:r w:rsidR="00A06566" w:rsidRPr="0A76AF07">
        <w:rPr>
          <w:rFonts w:ascii="Times New Roman" w:hAnsi="Times New Roman" w:cs="Times New Roman"/>
          <w:b/>
          <w:bCs/>
          <w:sz w:val="24"/>
          <w:szCs w:val="24"/>
        </w:rPr>
        <w:t>Gantt</w:t>
      </w:r>
      <w:r w:rsidR="002B1E97" w:rsidRPr="0A76AF07">
        <w:rPr>
          <w:rFonts w:ascii="Times New Roman" w:hAnsi="Times New Roman" w:cs="Times New Roman"/>
          <w:b/>
          <w:bCs/>
          <w:sz w:val="24"/>
          <w:szCs w:val="24"/>
        </w:rPr>
        <w:t xml:space="preserve"> Chart</w:t>
      </w:r>
    </w:p>
    <w:bookmarkEnd w:id="12"/>
    <w:p w14:paraId="463E1C0D" w14:textId="7FFDE76F" w:rsidR="5840CFE3" w:rsidRDefault="5840CFE3" w:rsidP="0A76AF07">
      <w:pPr>
        <w:spacing w:line="480" w:lineRule="auto"/>
        <w:jc w:val="center"/>
        <w:rPr>
          <w:rFonts w:ascii="Times New Roman" w:hAnsi="Times New Roman" w:cs="Times New Roman"/>
          <w:sz w:val="24"/>
          <w:szCs w:val="24"/>
        </w:rPr>
      </w:pPr>
      <w:r w:rsidRPr="0A76AF07">
        <w:rPr>
          <w:rFonts w:ascii="Times New Roman" w:hAnsi="Times New Roman" w:cs="Times New Roman"/>
          <w:sz w:val="24"/>
          <w:szCs w:val="24"/>
        </w:rPr>
        <w:t xml:space="preserve">In the above </w:t>
      </w:r>
      <w:r w:rsidR="00A06566" w:rsidRPr="0A76AF07">
        <w:rPr>
          <w:rFonts w:ascii="Times New Roman" w:hAnsi="Times New Roman" w:cs="Times New Roman"/>
          <w:sz w:val="24"/>
          <w:szCs w:val="24"/>
        </w:rPr>
        <w:t>Gantt</w:t>
      </w:r>
      <w:r w:rsidRPr="0A76AF07">
        <w:rPr>
          <w:rFonts w:ascii="Times New Roman" w:hAnsi="Times New Roman" w:cs="Times New Roman"/>
          <w:sz w:val="24"/>
          <w:szCs w:val="24"/>
        </w:rPr>
        <w:t xml:space="preserve"> </w:t>
      </w:r>
      <w:r w:rsidR="005335DD" w:rsidRPr="0A76AF07">
        <w:rPr>
          <w:rFonts w:ascii="Times New Roman" w:hAnsi="Times New Roman" w:cs="Times New Roman"/>
          <w:sz w:val="24"/>
          <w:szCs w:val="24"/>
        </w:rPr>
        <w:t>Chart,</w:t>
      </w:r>
      <w:r w:rsidRPr="0A76AF07">
        <w:rPr>
          <w:rFonts w:ascii="Times New Roman" w:hAnsi="Times New Roman" w:cs="Times New Roman"/>
          <w:sz w:val="24"/>
          <w:szCs w:val="24"/>
        </w:rPr>
        <w:t xml:space="preserve"> we have highlighted </w:t>
      </w:r>
      <w:r w:rsidR="4C7C075F" w:rsidRPr="0A76AF07">
        <w:rPr>
          <w:rFonts w:ascii="Times New Roman" w:hAnsi="Times New Roman" w:cs="Times New Roman"/>
          <w:sz w:val="24"/>
          <w:szCs w:val="24"/>
        </w:rPr>
        <w:t>important</w:t>
      </w:r>
      <w:r w:rsidRPr="0A76AF07">
        <w:rPr>
          <w:rFonts w:ascii="Times New Roman" w:hAnsi="Times New Roman" w:cs="Times New Roman"/>
          <w:sz w:val="24"/>
          <w:szCs w:val="24"/>
        </w:rPr>
        <w:t xml:space="preserve"> timeline points that were reached and completed throughout our project</w:t>
      </w:r>
      <w:r w:rsidR="07F4BDEC" w:rsidRPr="0A76AF07">
        <w:rPr>
          <w:rFonts w:ascii="Times New Roman" w:hAnsi="Times New Roman" w:cs="Times New Roman"/>
          <w:sz w:val="24"/>
          <w:szCs w:val="24"/>
        </w:rPr>
        <w:t xml:space="preserve">. </w:t>
      </w:r>
    </w:p>
    <w:p w14:paraId="051DC59C" w14:textId="4C85A105" w:rsidR="0086141A" w:rsidRDefault="0086141A" w:rsidP="0086141A">
      <w:pPr>
        <w:spacing w:line="480" w:lineRule="auto"/>
        <w:jc w:val="center"/>
      </w:pPr>
    </w:p>
    <w:p w14:paraId="4F770EA9" w14:textId="77777777" w:rsidR="002B1E97" w:rsidRDefault="002B1E97" w:rsidP="002B1E97">
      <w:pPr>
        <w:spacing w:line="480" w:lineRule="auto"/>
        <w:rPr>
          <w:rFonts w:ascii="Times New Roman" w:eastAsia="Times New Roman" w:hAnsi="Times New Roman" w:cs="Times New Roman"/>
          <w:sz w:val="24"/>
          <w:szCs w:val="24"/>
          <w:u w:val="single"/>
        </w:rPr>
      </w:pPr>
    </w:p>
    <w:p w14:paraId="61942263" w14:textId="77777777" w:rsidR="002B1E97" w:rsidRDefault="002B1E97" w:rsidP="002B1E97">
      <w:pPr>
        <w:spacing w:line="480" w:lineRule="auto"/>
        <w:rPr>
          <w:rFonts w:ascii="Times New Roman" w:eastAsia="Times New Roman" w:hAnsi="Times New Roman" w:cs="Times New Roman"/>
          <w:sz w:val="24"/>
          <w:szCs w:val="24"/>
          <w:u w:val="single"/>
        </w:rPr>
      </w:pPr>
    </w:p>
    <w:p w14:paraId="68B6D457" w14:textId="77777777" w:rsidR="002B1E97" w:rsidRDefault="002B1E97" w:rsidP="002B1E97">
      <w:pPr>
        <w:spacing w:line="480" w:lineRule="auto"/>
        <w:rPr>
          <w:rFonts w:ascii="Times New Roman" w:eastAsia="Times New Roman" w:hAnsi="Times New Roman" w:cs="Times New Roman"/>
          <w:sz w:val="24"/>
          <w:szCs w:val="24"/>
          <w:u w:val="single"/>
        </w:rPr>
      </w:pPr>
    </w:p>
    <w:p w14:paraId="2F272E73" w14:textId="77777777" w:rsidR="002B1E97" w:rsidRDefault="002B1E97" w:rsidP="002B1E97">
      <w:pPr>
        <w:spacing w:line="480" w:lineRule="auto"/>
        <w:rPr>
          <w:rFonts w:ascii="Times New Roman" w:eastAsia="Times New Roman" w:hAnsi="Times New Roman" w:cs="Times New Roman"/>
          <w:sz w:val="24"/>
          <w:szCs w:val="24"/>
          <w:u w:val="single"/>
        </w:rPr>
      </w:pPr>
    </w:p>
    <w:p w14:paraId="2FCCAAE0" w14:textId="77777777" w:rsidR="002B1E97" w:rsidRDefault="002B1E97" w:rsidP="002B1E97">
      <w:pPr>
        <w:spacing w:line="480" w:lineRule="auto"/>
        <w:rPr>
          <w:rFonts w:ascii="Times New Roman" w:eastAsia="Times New Roman" w:hAnsi="Times New Roman" w:cs="Times New Roman"/>
          <w:sz w:val="24"/>
          <w:szCs w:val="24"/>
          <w:u w:val="single"/>
        </w:rPr>
      </w:pPr>
    </w:p>
    <w:p w14:paraId="53DCA19C" w14:textId="77777777" w:rsidR="002B1E97" w:rsidRDefault="002B1E97" w:rsidP="002B1E97">
      <w:pPr>
        <w:spacing w:line="480" w:lineRule="auto"/>
        <w:rPr>
          <w:rFonts w:ascii="Times New Roman" w:eastAsia="Times New Roman" w:hAnsi="Times New Roman" w:cs="Times New Roman"/>
          <w:sz w:val="24"/>
          <w:szCs w:val="24"/>
          <w:u w:val="single"/>
        </w:rPr>
      </w:pPr>
    </w:p>
    <w:p w14:paraId="707A8584" w14:textId="0C9BBEF9" w:rsidR="002B1E97" w:rsidRPr="0086141A" w:rsidRDefault="002B1E97" w:rsidP="002B1E97">
      <w:pPr>
        <w:spacing w:line="480" w:lineRule="auto"/>
        <w:rPr>
          <w:rFonts w:ascii="Times New Roman" w:eastAsia="Times New Roman" w:hAnsi="Times New Roman" w:cs="Times New Roman"/>
          <w:sz w:val="24"/>
          <w:szCs w:val="24"/>
        </w:rPr>
      </w:pPr>
      <w:r w:rsidRPr="0086141A">
        <w:rPr>
          <w:rFonts w:ascii="Times New Roman" w:eastAsia="Times New Roman" w:hAnsi="Times New Roman" w:cs="Times New Roman"/>
          <w:sz w:val="24"/>
          <w:szCs w:val="24"/>
          <w:u w:val="single"/>
        </w:rPr>
        <w:t xml:space="preserve">2.2 </w:t>
      </w:r>
      <w:r w:rsidR="00A06566" w:rsidRPr="0086141A">
        <w:rPr>
          <w:rFonts w:ascii="Times New Roman" w:eastAsia="Times New Roman" w:hAnsi="Times New Roman" w:cs="Times New Roman"/>
          <w:sz w:val="24"/>
          <w:szCs w:val="24"/>
          <w:u w:val="single"/>
        </w:rPr>
        <w:t>Gantt</w:t>
      </w:r>
      <w:r w:rsidRPr="0086141A">
        <w:rPr>
          <w:rFonts w:ascii="Times New Roman" w:eastAsia="Times New Roman" w:hAnsi="Times New Roman" w:cs="Times New Roman"/>
          <w:sz w:val="24"/>
          <w:szCs w:val="24"/>
          <w:u w:val="single"/>
        </w:rPr>
        <w:t xml:space="preserve"> Chart</w:t>
      </w:r>
      <w:r>
        <w:rPr>
          <w:rFonts w:ascii="Times New Roman" w:eastAsia="Times New Roman" w:hAnsi="Times New Roman" w:cs="Times New Roman"/>
          <w:sz w:val="24"/>
          <w:szCs w:val="24"/>
          <w:u w:val="single"/>
        </w:rPr>
        <w:t>: (continued)</w:t>
      </w:r>
      <w:r w:rsidRPr="0086141A">
        <w:rPr>
          <w:rFonts w:ascii="Times New Roman" w:eastAsia="Times New Roman" w:hAnsi="Times New Roman" w:cs="Times New Roman"/>
          <w:sz w:val="24"/>
          <w:szCs w:val="24"/>
        </w:rPr>
        <w:t xml:space="preserve"> </w:t>
      </w:r>
    </w:p>
    <w:p w14:paraId="5E88B9AB" w14:textId="2BCED01F" w:rsidR="0650DEEC" w:rsidRDefault="0650DEEC" w:rsidP="002B1E97">
      <w:pPr>
        <w:spacing w:line="480" w:lineRule="auto"/>
        <w:jc w:val="center"/>
      </w:pPr>
      <w:r>
        <w:rPr>
          <w:noProof/>
        </w:rPr>
        <w:drawing>
          <wp:inline distT="0" distB="0" distL="0" distR="0" wp14:anchorId="6CB46CF0" wp14:editId="3F3F09D8">
            <wp:extent cx="5059421" cy="3771900"/>
            <wp:effectExtent l="0" t="0" r="8255" b="0"/>
            <wp:docPr id="188314382" name="Picture 18831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314382"/>
                    <pic:cNvPicPr/>
                  </pic:nvPicPr>
                  <pic:blipFill>
                    <a:blip r:embed="rId14">
                      <a:extLst>
                        <a:ext uri="{28A0092B-C50C-407E-A947-70E740481C1C}">
                          <a14:useLocalDpi xmlns:a14="http://schemas.microsoft.com/office/drawing/2010/main" val="0"/>
                        </a:ext>
                      </a:extLst>
                    </a:blip>
                    <a:stretch>
                      <a:fillRect/>
                    </a:stretch>
                  </pic:blipFill>
                  <pic:spPr>
                    <a:xfrm>
                      <a:off x="0" y="0"/>
                      <a:ext cx="5059421" cy="3771900"/>
                    </a:xfrm>
                    <a:prstGeom prst="rect">
                      <a:avLst/>
                    </a:prstGeom>
                  </pic:spPr>
                </pic:pic>
              </a:graphicData>
            </a:graphic>
          </wp:inline>
        </w:drawing>
      </w:r>
      <w:r>
        <w:rPr>
          <w:noProof/>
        </w:rPr>
        <w:drawing>
          <wp:inline distT="0" distB="0" distL="0" distR="0" wp14:anchorId="1B550C88" wp14:editId="2D3FD0E4">
            <wp:extent cx="5029200" cy="933450"/>
            <wp:effectExtent l="0" t="0" r="0" b="0"/>
            <wp:docPr id="1219208863" name="Picture 1219208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208863"/>
                    <pic:cNvPicPr/>
                  </pic:nvPicPr>
                  <pic:blipFill>
                    <a:blip r:embed="rId15">
                      <a:extLst>
                        <a:ext uri="{28A0092B-C50C-407E-A947-70E740481C1C}">
                          <a14:useLocalDpi xmlns:a14="http://schemas.microsoft.com/office/drawing/2010/main" val="0"/>
                        </a:ext>
                      </a:extLst>
                    </a:blip>
                    <a:stretch>
                      <a:fillRect/>
                    </a:stretch>
                  </pic:blipFill>
                  <pic:spPr>
                    <a:xfrm>
                      <a:off x="0" y="0"/>
                      <a:ext cx="5029200" cy="933450"/>
                    </a:xfrm>
                    <a:prstGeom prst="rect">
                      <a:avLst/>
                    </a:prstGeom>
                  </pic:spPr>
                </pic:pic>
              </a:graphicData>
            </a:graphic>
          </wp:inline>
        </w:drawing>
      </w:r>
    </w:p>
    <w:p w14:paraId="25DE3DD6" w14:textId="7778A6B1" w:rsidR="000D0E41" w:rsidRPr="002B1E97" w:rsidRDefault="00F53F15" w:rsidP="000D0E41">
      <w:pPr>
        <w:spacing w:line="480" w:lineRule="auto"/>
        <w:jc w:val="center"/>
        <w:rPr>
          <w:rFonts w:ascii="Times New Roman" w:hAnsi="Times New Roman" w:cs="Times New Roman"/>
          <w:b/>
          <w:bCs/>
          <w:sz w:val="24"/>
          <w:szCs w:val="24"/>
        </w:rPr>
      </w:pPr>
      <w:bookmarkStart w:id="13" w:name="_Hlk70232232"/>
      <w:r>
        <w:rPr>
          <w:rFonts w:ascii="Times New Roman" w:hAnsi="Times New Roman" w:cs="Times New Roman"/>
          <w:b/>
          <w:bCs/>
          <w:sz w:val="24"/>
          <w:szCs w:val="24"/>
        </w:rPr>
        <w:t>Table</w:t>
      </w:r>
      <w:r w:rsidR="00EE4AE9">
        <w:rPr>
          <w:rFonts w:ascii="Times New Roman" w:hAnsi="Times New Roman" w:cs="Times New Roman"/>
          <w:b/>
          <w:bCs/>
          <w:sz w:val="24"/>
          <w:szCs w:val="24"/>
        </w:rPr>
        <w:t xml:space="preserve"> </w:t>
      </w:r>
      <w:r w:rsidR="002B1E97" w:rsidRPr="002B1E97">
        <w:rPr>
          <w:rFonts w:ascii="Times New Roman" w:hAnsi="Times New Roman" w:cs="Times New Roman"/>
          <w:b/>
          <w:bCs/>
          <w:sz w:val="24"/>
          <w:szCs w:val="24"/>
        </w:rPr>
        <w:t xml:space="preserve">2.2.2: </w:t>
      </w:r>
      <w:r w:rsidR="4990DFE5" w:rsidRPr="002B1E97">
        <w:rPr>
          <w:rFonts w:ascii="Times New Roman" w:hAnsi="Times New Roman" w:cs="Times New Roman"/>
          <w:b/>
          <w:bCs/>
          <w:sz w:val="24"/>
          <w:szCs w:val="24"/>
        </w:rPr>
        <w:t xml:space="preserve">Detailed Dates and information of what we completed throughout our </w:t>
      </w:r>
      <w:r w:rsidR="00415925" w:rsidRPr="002B1E97">
        <w:rPr>
          <w:rFonts w:ascii="Times New Roman" w:hAnsi="Times New Roman" w:cs="Times New Roman"/>
          <w:b/>
          <w:bCs/>
          <w:sz w:val="24"/>
          <w:szCs w:val="24"/>
        </w:rPr>
        <w:t>project.</w:t>
      </w:r>
    </w:p>
    <w:bookmarkEnd w:id="13"/>
    <w:p w14:paraId="25939A7C" w14:textId="77777777" w:rsidR="000D0E41" w:rsidRDefault="000D0E41">
      <w:pPr>
        <w:rPr>
          <w:rFonts w:ascii="Times New Roman" w:hAnsi="Times New Roman" w:cs="Times New Roman"/>
          <w:sz w:val="24"/>
          <w:szCs w:val="24"/>
        </w:rPr>
      </w:pPr>
      <w:r>
        <w:rPr>
          <w:rFonts w:ascii="Times New Roman" w:hAnsi="Times New Roman" w:cs="Times New Roman"/>
          <w:sz w:val="24"/>
          <w:szCs w:val="24"/>
        </w:rPr>
        <w:br w:type="page"/>
      </w:r>
    </w:p>
    <w:p w14:paraId="08DC549D" w14:textId="2A9A4AB5" w:rsidR="559104B1" w:rsidRDefault="559104B1" w:rsidP="000D0E41">
      <w:pPr>
        <w:spacing w:line="480" w:lineRule="auto"/>
        <w:jc w:val="center"/>
        <w:rPr>
          <w:rFonts w:ascii="Times New Roman" w:hAnsi="Times New Roman" w:cs="Times New Roman"/>
          <w:sz w:val="24"/>
          <w:szCs w:val="24"/>
        </w:rPr>
      </w:pPr>
    </w:p>
    <w:p w14:paraId="7C30DC6A" w14:textId="7984C677" w:rsidR="000D0E41" w:rsidRDefault="000D0E41" w:rsidP="000D0E41">
      <w:pPr>
        <w:spacing w:line="480" w:lineRule="auto"/>
        <w:jc w:val="center"/>
        <w:rPr>
          <w:rFonts w:ascii="Times New Roman" w:hAnsi="Times New Roman" w:cs="Times New Roman"/>
          <w:sz w:val="24"/>
          <w:szCs w:val="24"/>
        </w:rPr>
      </w:pPr>
    </w:p>
    <w:p w14:paraId="75BEBC16" w14:textId="314297BF" w:rsidR="000D0E41" w:rsidRDefault="000D0E41" w:rsidP="000D0E41">
      <w:pPr>
        <w:spacing w:line="480" w:lineRule="auto"/>
        <w:jc w:val="center"/>
        <w:rPr>
          <w:rFonts w:ascii="Times New Roman" w:hAnsi="Times New Roman" w:cs="Times New Roman"/>
          <w:sz w:val="24"/>
          <w:szCs w:val="24"/>
        </w:rPr>
      </w:pPr>
    </w:p>
    <w:p w14:paraId="62C448AF" w14:textId="1F255AA9" w:rsidR="000D0E41" w:rsidRDefault="000D0E41" w:rsidP="000D0E41">
      <w:pPr>
        <w:spacing w:line="480" w:lineRule="auto"/>
        <w:jc w:val="center"/>
        <w:rPr>
          <w:rFonts w:ascii="Times New Roman" w:hAnsi="Times New Roman" w:cs="Times New Roman"/>
          <w:sz w:val="24"/>
          <w:szCs w:val="24"/>
        </w:rPr>
      </w:pPr>
    </w:p>
    <w:p w14:paraId="7713CD3F" w14:textId="4DB5F182" w:rsidR="000D0E41" w:rsidRDefault="000D0E41" w:rsidP="000D0E41">
      <w:pPr>
        <w:spacing w:line="480" w:lineRule="auto"/>
        <w:jc w:val="center"/>
        <w:rPr>
          <w:rFonts w:ascii="Times New Roman" w:hAnsi="Times New Roman" w:cs="Times New Roman"/>
          <w:sz w:val="24"/>
          <w:szCs w:val="24"/>
        </w:rPr>
      </w:pPr>
    </w:p>
    <w:p w14:paraId="57FED95F" w14:textId="66E606D9" w:rsidR="000D0E41" w:rsidRDefault="000D0E41" w:rsidP="000D0E41">
      <w:pPr>
        <w:spacing w:line="480" w:lineRule="auto"/>
        <w:jc w:val="center"/>
        <w:rPr>
          <w:rFonts w:ascii="Times New Roman" w:hAnsi="Times New Roman" w:cs="Times New Roman"/>
          <w:sz w:val="24"/>
          <w:szCs w:val="24"/>
        </w:rPr>
      </w:pPr>
    </w:p>
    <w:p w14:paraId="21A19DE8" w14:textId="50339669" w:rsidR="000D0E41" w:rsidRDefault="000D0E41" w:rsidP="000D0E41">
      <w:pPr>
        <w:spacing w:line="480" w:lineRule="auto"/>
        <w:jc w:val="center"/>
        <w:rPr>
          <w:rFonts w:ascii="Times New Roman" w:hAnsi="Times New Roman" w:cs="Times New Roman"/>
          <w:sz w:val="24"/>
          <w:szCs w:val="24"/>
        </w:rPr>
      </w:pPr>
    </w:p>
    <w:p w14:paraId="661E1EC5" w14:textId="77777777" w:rsidR="000D0E41" w:rsidRPr="000D0E41" w:rsidRDefault="000D0E41" w:rsidP="000D0E41">
      <w:pPr>
        <w:spacing w:line="480" w:lineRule="auto"/>
        <w:jc w:val="center"/>
        <w:rPr>
          <w:rFonts w:ascii="Times New Roman" w:hAnsi="Times New Roman" w:cs="Times New Roman"/>
          <w:sz w:val="24"/>
          <w:szCs w:val="24"/>
        </w:rPr>
      </w:pPr>
    </w:p>
    <w:p w14:paraId="7FCB5F6B" w14:textId="78019CB8" w:rsidR="000D0E41" w:rsidRDefault="49F3BEFD" w:rsidP="00E8077B">
      <w:pPr>
        <w:spacing w:line="480" w:lineRule="auto"/>
        <w:jc w:val="center"/>
        <w:rPr>
          <w:rFonts w:ascii="Times New Roman" w:eastAsia="Times New Roman" w:hAnsi="Times New Roman" w:cs="Times New Roman"/>
          <w:sz w:val="72"/>
          <w:szCs w:val="72"/>
        </w:rPr>
      </w:pPr>
      <w:r w:rsidRPr="559104B1">
        <w:rPr>
          <w:rFonts w:ascii="Times New Roman" w:eastAsia="Times New Roman" w:hAnsi="Times New Roman" w:cs="Times New Roman"/>
          <w:sz w:val="72"/>
          <w:szCs w:val="72"/>
        </w:rPr>
        <w:t>Section 3 – Literature Review</w:t>
      </w:r>
    </w:p>
    <w:p w14:paraId="70E62891" w14:textId="77777777" w:rsidR="000D0E41" w:rsidRDefault="000D0E41">
      <w:pPr>
        <w:rPr>
          <w:rFonts w:ascii="Times New Roman" w:eastAsia="Times New Roman" w:hAnsi="Times New Roman" w:cs="Times New Roman"/>
          <w:sz w:val="72"/>
          <w:szCs w:val="72"/>
        </w:rPr>
      </w:pPr>
      <w:r>
        <w:rPr>
          <w:rFonts w:ascii="Times New Roman" w:eastAsia="Times New Roman" w:hAnsi="Times New Roman" w:cs="Times New Roman"/>
          <w:sz w:val="72"/>
          <w:szCs w:val="72"/>
        </w:rPr>
        <w:br w:type="page"/>
      </w:r>
    </w:p>
    <w:p w14:paraId="632B30EF" w14:textId="03AD23C5" w:rsidR="559104B1" w:rsidRDefault="25240350" w:rsidP="00E8077B">
      <w:pPr>
        <w:spacing w:line="480" w:lineRule="auto"/>
        <w:rPr>
          <w:rFonts w:ascii="Times New Roman" w:eastAsia="Times New Roman" w:hAnsi="Times New Roman" w:cs="Times New Roman"/>
          <w:sz w:val="24"/>
          <w:szCs w:val="24"/>
          <w:u w:val="single"/>
        </w:rPr>
      </w:pPr>
      <w:r w:rsidRPr="55A4F5CC">
        <w:rPr>
          <w:rFonts w:ascii="Times New Roman" w:eastAsia="Times New Roman" w:hAnsi="Times New Roman" w:cs="Times New Roman"/>
          <w:sz w:val="24"/>
          <w:szCs w:val="24"/>
          <w:u w:val="single"/>
        </w:rPr>
        <w:lastRenderedPageBreak/>
        <w:t xml:space="preserve">3.1 List of all sources of </w:t>
      </w:r>
      <w:r w:rsidR="000D0E41">
        <w:rPr>
          <w:rFonts w:ascii="Times New Roman" w:eastAsia="Times New Roman" w:hAnsi="Times New Roman" w:cs="Times New Roman"/>
          <w:sz w:val="24"/>
          <w:szCs w:val="24"/>
          <w:u w:val="single"/>
        </w:rPr>
        <w:t>I</w:t>
      </w:r>
      <w:r w:rsidRPr="55A4F5CC">
        <w:rPr>
          <w:rFonts w:ascii="Times New Roman" w:eastAsia="Times New Roman" w:hAnsi="Times New Roman" w:cs="Times New Roman"/>
          <w:sz w:val="24"/>
          <w:szCs w:val="24"/>
          <w:u w:val="single"/>
        </w:rPr>
        <w:t>nformation</w:t>
      </w:r>
      <w:r w:rsidR="000D0E41">
        <w:rPr>
          <w:rFonts w:ascii="Times New Roman" w:eastAsia="Times New Roman" w:hAnsi="Times New Roman" w:cs="Times New Roman"/>
          <w:sz w:val="24"/>
          <w:szCs w:val="24"/>
          <w:u w:val="single"/>
        </w:rPr>
        <w:t>:</w:t>
      </w:r>
    </w:p>
    <w:p w14:paraId="560FD438" w14:textId="1BB23EBC" w:rsidR="009B3119" w:rsidRPr="009B3119" w:rsidRDefault="00415925"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u w:val="single"/>
        </w:rPr>
        <w:t>[</w:t>
      </w:r>
      <w:r w:rsidR="3DD24FF4" w:rsidRPr="292D4934">
        <w:rPr>
          <w:rFonts w:ascii="Times New Roman" w:eastAsia="Times New Roman" w:hAnsi="Times New Roman" w:cs="Times New Roman"/>
          <w:sz w:val="24"/>
          <w:szCs w:val="24"/>
          <w:u w:val="single"/>
        </w:rPr>
        <w:t>1]</w:t>
      </w:r>
      <w:r w:rsidR="00A06566">
        <w:rPr>
          <w:rFonts w:ascii="Times New Roman" w:eastAsia="Times New Roman" w:hAnsi="Times New Roman" w:cs="Times New Roman"/>
          <w:sz w:val="24"/>
          <w:szCs w:val="24"/>
          <w:u w:val="single"/>
        </w:rPr>
        <w:t xml:space="preserve"> </w:t>
      </w:r>
      <w:r w:rsidR="4B31CAEB" w:rsidRPr="292D4934">
        <w:rPr>
          <w:rFonts w:ascii="Times New Roman" w:eastAsia="Times New Roman" w:hAnsi="Times New Roman" w:cs="Times New Roman"/>
          <w:sz w:val="24"/>
          <w:szCs w:val="24"/>
        </w:rPr>
        <w:t>https://energystorage.org/why-energy-storage/technologies/hydrogen-energy- storage/</w:t>
      </w:r>
      <w:proofErr w:type="gramStart"/>
      <w:r w:rsidR="4B31CAEB" w:rsidRPr="292D4934">
        <w:rPr>
          <w:rFonts w:ascii="Times New Roman" w:eastAsia="Times New Roman" w:hAnsi="Times New Roman" w:cs="Times New Roman"/>
          <w:sz w:val="24"/>
          <w:szCs w:val="24"/>
        </w:rPr>
        <w:t>#:~</w:t>
      </w:r>
      <w:proofErr w:type="gramEnd"/>
      <w:r w:rsidR="4B31CAEB" w:rsidRPr="292D4934">
        <w:rPr>
          <w:rFonts w:ascii="Times New Roman" w:eastAsia="Times New Roman" w:hAnsi="Times New Roman" w:cs="Times New Roman"/>
          <w:sz w:val="24"/>
          <w:szCs w:val="24"/>
        </w:rPr>
        <w:t>:text=Hydrogen%20Storage&amp;text=Very%20large%20amounts%20of%20hydrogen,GWh%20of%20sto red%20electricity%20electricity.</w:t>
      </w:r>
    </w:p>
    <w:p w14:paraId="384D3D63" w14:textId="42FB9D5B" w:rsidR="009B3119" w:rsidRPr="009B3119" w:rsidRDefault="7B54819D"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[2] </w:t>
      </w:r>
      <w:r w:rsidR="4B31CAEB" w:rsidRPr="292D4934">
        <w:rPr>
          <w:rFonts w:ascii="Times New Roman" w:eastAsia="Times New Roman" w:hAnsi="Times New Roman" w:cs="Times New Roman"/>
          <w:sz w:val="24"/>
          <w:szCs w:val="24"/>
        </w:rPr>
        <w:t>https://heshydrogen.com/hydrogen-fuel-cost-vs-gasoline/</w:t>
      </w:r>
    </w:p>
    <w:p w14:paraId="0638DF07" w14:textId="54CFBDF2" w:rsidR="009B3119" w:rsidRPr="009B3119" w:rsidRDefault="66EFEEDC"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[3] </w:t>
      </w:r>
      <w:r w:rsidR="4B31CAEB" w:rsidRPr="292D4934">
        <w:rPr>
          <w:rFonts w:ascii="Times New Roman" w:eastAsia="Times New Roman" w:hAnsi="Times New Roman" w:cs="Times New Roman"/>
          <w:sz w:val="24"/>
          <w:szCs w:val="24"/>
        </w:rPr>
        <w:t>https://www.hyperlube.com/blog/blog/does-gasoline-go-bad/</w:t>
      </w:r>
    </w:p>
    <w:p w14:paraId="4ED0BDC6" w14:textId="07ACD0E8" w:rsidR="009B3119" w:rsidRPr="009B3119" w:rsidRDefault="1DA2BDFA"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[4] </w:t>
      </w:r>
      <w:r w:rsidR="4B31CAEB" w:rsidRPr="292D4934">
        <w:rPr>
          <w:rFonts w:ascii="Times New Roman" w:eastAsia="Times New Roman" w:hAnsi="Times New Roman" w:cs="Times New Roman"/>
          <w:sz w:val="24"/>
          <w:szCs w:val="24"/>
        </w:rPr>
        <w:t>https://wha-international.com/safety-in-the-fast-growing-hydrogen-economy/</w:t>
      </w:r>
    </w:p>
    <w:p w14:paraId="390D318B" w14:textId="37A3C053" w:rsidR="009B3119" w:rsidRPr="009B3119" w:rsidRDefault="22C4257C"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[5] </w:t>
      </w:r>
      <w:r w:rsidR="4B31CAEB" w:rsidRPr="292D4934">
        <w:rPr>
          <w:rFonts w:ascii="Times New Roman" w:eastAsia="Times New Roman" w:hAnsi="Times New Roman" w:cs="Times New Roman"/>
          <w:sz w:val="24"/>
          <w:szCs w:val="24"/>
        </w:rPr>
        <w:t>https://www.aria.developpement-durable.gouv.fr/wp-content/files_mf/SY_hydrogen_GB_2009.pdf</w:t>
      </w:r>
    </w:p>
    <w:p w14:paraId="4A326874" w14:textId="4B606F61" w:rsidR="009B3119" w:rsidRPr="009B3119" w:rsidRDefault="0F9D6D38" w:rsidP="00E8077B">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[6] </w:t>
      </w:r>
      <w:r w:rsidR="4B31CAEB" w:rsidRPr="292D4934">
        <w:rPr>
          <w:rFonts w:ascii="Times New Roman" w:eastAsia="Times New Roman" w:hAnsi="Times New Roman" w:cs="Times New Roman"/>
          <w:sz w:val="24"/>
          <w:szCs w:val="24"/>
        </w:rPr>
        <w:t>https://www.airgas.com/msds/001026.pdf</w:t>
      </w:r>
    </w:p>
    <w:p w14:paraId="18FE54A9" w14:textId="543F12C0" w:rsidR="00707AC5" w:rsidRDefault="318FCD58" w:rsidP="292D4934">
      <w:pPr>
        <w:spacing w:line="480" w:lineRule="auto"/>
        <w:rPr>
          <w:rStyle w:val="Hyperlink"/>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[7] </w:t>
      </w:r>
      <w:r w:rsidR="41581729" w:rsidRPr="292D4934">
        <w:rPr>
          <w:rFonts w:ascii="Times New Roman" w:eastAsia="Times New Roman" w:hAnsi="Times New Roman" w:cs="Times New Roman"/>
          <w:sz w:val="24"/>
          <w:szCs w:val="24"/>
        </w:rPr>
        <w:t xml:space="preserve">HEP Video: </w:t>
      </w:r>
      <w:hyperlink r:id="rId16">
        <w:r w:rsidR="7F3E769C" w:rsidRPr="292D4934">
          <w:rPr>
            <w:rStyle w:val="Hyperlink"/>
            <w:rFonts w:ascii="Times New Roman" w:eastAsia="Times New Roman" w:hAnsi="Times New Roman" w:cs="Times New Roman"/>
            <w:sz w:val="24"/>
            <w:szCs w:val="24"/>
          </w:rPr>
          <w:t>Hydrogen generator split cell demo (hydrogen and oxygen separation)</w:t>
        </w:r>
      </w:hyperlink>
    </w:p>
    <w:p w14:paraId="694C157F" w14:textId="714A3D8F" w:rsidR="00707AC5" w:rsidRDefault="2B773850" w:rsidP="00E8077B">
      <w:pPr>
        <w:spacing w:line="480" w:lineRule="auto"/>
        <w:rPr>
          <w:rStyle w:val="Hyperlink"/>
          <w:rFonts w:ascii="Times New Roman" w:eastAsia="Times New Roman" w:hAnsi="Times New Roman" w:cs="Times New Roman"/>
          <w:sz w:val="24"/>
          <w:szCs w:val="24"/>
        </w:rPr>
      </w:pPr>
      <w:r w:rsidRPr="00BF7B0E">
        <w:rPr>
          <w:rStyle w:val="Hyperlink"/>
          <w:rFonts w:ascii="Times New Roman" w:eastAsia="Times New Roman" w:hAnsi="Times New Roman" w:cs="Times New Roman"/>
          <w:color w:val="000000" w:themeColor="text1"/>
          <w:sz w:val="24"/>
          <w:szCs w:val="24"/>
          <w:u w:val="none"/>
        </w:rPr>
        <w:t>[8]</w:t>
      </w:r>
      <w:r w:rsidRPr="00BF7B0E">
        <w:rPr>
          <w:rStyle w:val="Hyperlink"/>
          <w:rFonts w:ascii="Times New Roman" w:eastAsia="Times New Roman" w:hAnsi="Times New Roman" w:cs="Times New Roman"/>
          <w:color w:val="000000" w:themeColor="text1"/>
          <w:sz w:val="24"/>
          <w:szCs w:val="24"/>
        </w:rPr>
        <w:t xml:space="preserve"> </w:t>
      </w:r>
      <w:r w:rsidR="0FA08CB0" w:rsidRPr="292D4934">
        <w:rPr>
          <w:rStyle w:val="Hyperlink"/>
          <w:rFonts w:ascii="Times New Roman" w:eastAsia="Times New Roman" w:hAnsi="Times New Roman" w:cs="Times New Roman"/>
          <w:sz w:val="24"/>
          <w:szCs w:val="24"/>
        </w:rPr>
        <w:t>https://www.energy.gov/eere/fuelcells/types-fuel-cells</w:t>
      </w:r>
    </w:p>
    <w:p w14:paraId="5C7FAA11" w14:textId="7E611E28" w:rsidR="63FE8E5C" w:rsidRPr="000D0E41" w:rsidRDefault="000D0E41" w:rsidP="000D0E41">
      <w:pPr>
        <w:rPr>
          <w:rFonts w:ascii="Times New Roman" w:eastAsia="Times New Roman" w:hAnsi="Times New Roman" w:cs="Times New Roman"/>
          <w:color w:val="0563C1" w:themeColor="hyperlink"/>
          <w:sz w:val="24"/>
          <w:szCs w:val="24"/>
          <w:u w:val="single"/>
        </w:rPr>
      </w:pPr>
      <w:r>
        <w:rPr>
          <w:rStyle w:val="Hyperlink"/>
          <w:rFonts w:ascii="Times New Roman" w:eastAsia="Times New Roman" w:hAnsi="Times New Roman" w:cs="Times New Roman"/>
          <w:sz w:val="24"/>
          <w:szCs w:val="24"/>
        </w:rPr>
        <w:br w:type="page"/>
      </w:r>
    </w:p>
    <w:p w14:paraId="1378921D" w14:textId="1489B50C" w:rsidR="7D7178BF" w:rsidRDefault="7D7178BF" w:rsidP="00E8077B">
      <w:pPr>
        <w:spacing w:line="480" w:lineRule="auto"/>
        <w:rPr>
          <w:rFonts w:ascii="Times New Roman" w:eastAsia="Times New Roman" w:hAnsi="Times New Roman" w:cs="Times New Roman"/>
          <w:sz w:val="24"/>
          <w:szCs w:val="24"/>
          <w:u w:val="single"/>
        </w:rPr>
      </w:pPr>
      <w:r w:rsidRPr="0A76AF07">
        <w:rPr>
          <w:rFonts w:ascii="Times New Roman" w:eastAsia="Times New Roman" w:hAnsi="Times New Roman" w:cs="Times New Roman"/>
          <w:sz w:val="24"/>
          <w:szCs w:val="24"/>
          <w:u w:val="single"/>
        </w:rPr>
        <w:lastRenderedPageBreak/>
        <w:t>3.2 Statement of Learning from each source</w:t>
      </w:r>
      <w:r w:rsidR="004A2035">
        <w:rPr>
          <w:rFonts w:ascii="Times New Roman" w:eastAsia="Times New Roman" w:hAnsi="Times New Roman" w:cs="Times New Roman"/>
          <w:sz w:val="24"/>
          <w:szCs w:val="24"/>
          <w:u w:val="single"/>
        </w:rPr>
        <w:t>:</w:t>
      </w:r>
    </w:p>
    <w:p w14:paraId="330B79E8" w14:textId="767590C7" w:rsidR="12304575" w:rsidRDefault="4B58956F" w:rsidP="292D4934">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With gasoline and fossil fuel consumer</w:t>
      </w:r>
      <w:r w:rsidR="005335DD">
        <w:rPr>
          <w:rFonts w:ascii="Times New Roman" w:eastAsia="Times New Roman" w:hAnsi="Times New Roman" w:cs="Times New Roman"/>
          <w:sz w:val="24"/>
          <w:szCs w:val="24"/>
        </w:rPr>
        <w:t>s</w:t>
      </w:r>
      <w:r w:rsidRPr="292D4934">
        <w:rPr>
          <w:rFonts w:ascii="Times New Roman" w:eastAsia="Times New Roman" w:hAnsi="Times New Roman" w:cs="Times New Roman"/>
          <w:sz w:val="24"/>
          <w:szCs w:val="24"/>
        </w:rPr>
        <w:t xml:space="preserve"> being </w:t>
      </w:r>
      <w:r w:rsidR="005335DD">
        <w:rPr>
          <w:rFonts w:ascii="Times New Roman" w:eastAsia="Times New Roman" w:hAnsi="Times New Roman" w:cs="Times New Roman"/>
          <w:sz w:val="24"/>
          <w:szCs w:val="24"/>
        </w:rPr>
        <w:t>identified</w:t>
      </w:r>
      <w:r w:rsidRPr="292D4934">
        <w:rPr>
          <w:rFonts w:ascii="Times New Roman" w:eastAsia="Times New Roman" w:hAnsi="Times New Roman" w:cs="Times New Roman"/>
          <w:sz w:val="24"/>
          <w:szCs w:val="24"/>
        </w:rPr>
        <w:t xml:space="preserve"> as the main competitor for this project, research was needed to </w:t>
      </w:r>
      <w:r w:rsidR="041A29D8" w:rsidRPr="292D4934">
        <w:rPr>
          <w:rFonts w:ascii="Times New Roman" w:eastAsia="Times New Roman" w:hAnsi="Times New Roman" w:cs="Times New Roman"/>
          <w:sz w:val="24"/>
          <w:szCs w:val="24"/>
        </w:rPr>
        <w:t>provide key distinctions between Hydrogen Gas and Gasoline.</w:t>
      </w:r>
      <w:r w:rsidR="49AA140F" w:rsidRPr="292D4934">
        <w:rPr>
          <w:rFonts w:ascii="Times New Roman" w:eastAsia="Times New Roman" w:hAnsi="Times New Roman" w:cs="Times New Roman"/>
          <w:sz w:val="24"/>
          <w:szCs w:val="24"/>
        </w:rPr>
        <w:t xml:space="preserve"> </w:t>
      </w:r>
      <w:r w:rsidR="32D02E81" w:rsidRPr="292D4934">
        <w:rPr>
          <w:rFonts w:ascii="Times New Roman" w:eastAsia="Times New Roman" w:hAnsi="Times New Roman" w:cs="Times New Roman"/>
          <w:sz w:val="24"/>
          <w:szCs w:val="24"/>
        </w:rPr>
        <w:t>Specifically, f</w:t>
      </w:r>
      <w:r w:rsidR="49AA140F" w:rsidRPr="292D4934">
        <w:rPr>
          <w:rFonts w:ascii="Times New Roman" w:eastAsia="Times New Roman" w:hAnsi="Times New Roman" w:cs="Times New Roman"/>
          <w:sz w:val="24"/>
          <w:szCs w:val="24"/>
        </w:rPr>
        <w:t xml:space="preserve">rom </w:t>
      </w:r>
      <w:r w:rsidR="31036552" w:rsidRPr="292D4934">
        <w:rPr>
          <w:rFonts w:ascii="Times New Roman" w:eastAsia="Times New Roman" w:hAnsi="Times New Roman" w:cs="Times New Roman"/>
          <w:sz w:val="24"/>
          <w:szCs w:val="24"/>
        </w:rPr>
        <w:t>[2, 3]</w:t>
      </w:r>
      <w:r w:rsidR="49AA140F" w:rsidRPr="292D4934">
        <w:rPr>
          <w:rFonts w:ascii="Times New Roman" w:eastAsia="Times New Roman" w:hAnsi="Times New Roman" w:cs="Times New Roman"/>
          <w:sz w:val="24"/>
          <w:szCs w:val="24"/>
        </w:rPr>
        <w:t xml:space="preserve"> we were able to differentiate costs</w:t>
      </w:r>
      <w:r w:rsidR="70C6C8C6" w:rsidRPr="292D4934">
        <w:rPr>
          <w:rFonts w:ascii="Times New Roman" w:eastAsia="Times New Roman" w:hAnsi="Times New Roman" w:cs="Times New Roman"/>
          <w:sz w:val="24"/>
          <w:szCs w:val="24"/>
        </w:rPr>
        <w:t xml:space="preserve"> per gallon, source costs, refinery</w:t>
      </w:r>
      <w:r w:rsidR="30ED2959" w:rsidRPr="292D4934">
        <w:rPr>
          <w:rFonts w:ascii="Times New Roman" w:eastAsia="Times New Roman" w:hAnsi="Times New Roman" w:cs="Times New Roman"/>
          <w:sz w:val="24"/>
          <w:szCs w:val="24"/>
        </w:rPr>
        <w:t xml:space="preserve"> costs, miles per gallon</w:t>
      </w:r>
      <w:r w:rsidR="1998588F" w:rsidRPr="292D4934">
        <w:rPr>
          <w:rFonts w:ascii="Times New Roman" w:eastAsia="Times New Roman" w:hAnsi="Times New Roman" w:cs="Times New Roman"/>
          <w:sz w:val="24"/>
          <w:szCs w:val="24"/>
        </w:rPr>
        <w:t>, and the lifespan</w:t>
      </w:r>
      <w:r w:rsidR="30ED2959" w:rsidRPr="292D4934">
        <w:rPr>
          <w:rFonts w:ascii="Times New Roman" w:eastAsia="Times New Roman" w:hAnsi="Times New Roman" w:cs="Times New Roman"/>
          <w:sz w:val="24"/>
          <w:szCs w:val="24"/>
        </w:rPr>
        <w:t xml:space="preserve"> for each source.</w:t>
      </w:r>
      <w:r w:rsidR="40B514EE" w:rsidRPr="292D4934">
        <w:rPr>
          <w:rFonts w:ascii="Times New Roman" w:eastAsia="Times New Roman" w:hAnsi="Times New Roman" w:cs="Times New Roman"/>
          <w:sz w:val="24"/>
          <w:szCs w:val="24"/>
        </w:rPr>
        <w:t xml:space="preserve"> This data was key in defining the environmental and global impacts set forth by our project proposal.</w:t>
      </w:r>
      <w:r w:rsidR="13133DE6" w:rsidRPr="292D4934">
        <w:rPr>
          <w:rFonts w:ascii="Times New Roman" w:eastAsia="Times New Roman" w:hAnsi="Times New Roman" w:cs="Times New Roman"/>
          <w:sz w:val="24"/>
          <w:szCs w:val="24"/>
        </w:rPr>
        <w:t xml:space="preserve"> Further analysis provided us</w:t>
      </w:r>
      <w:r w:rsidR="0B4FCD0C" w:rsidRPr="292D4934">
        <w:rPr>
          <w:rFonts w:ascii="Times New Roman" w:eastAsia="Times New Roman" w:hAnsi="Times New Roman" w:cs="Times New Roman"/>
          <w:sz w:val="24"/>
          <w:szCs w:val="24"/>
        </w:rPr>
        <w:t xml:space="preserve"> a </w:t>
      </w:r>
      <w:r w:rsidR="00415925" w:rsidRPr="292D4934">
        <w:rPr>
          <w:rFonts w:ascii="Times New Roman" w:eastAsia="Times New Roman" w:hAnsi="Times New Roman" w:cs="Times New Roman"/>
          <w:sz w:val="24"/>
          <w:szCs w:val="24"/>
        </w:rPr>
        <w:t>nice, detailed</w:t>
      </w:r>
      <w:r w:rsidR="0B4FCD0C" w:rsidRPr="292D4934">
        <w:rPr>
          <w:rFonts w:ascii="Times New Roman" w:eastAsia="Times New Roman" w:hAnsi="Times New Roman" w:cs="Times New Roman"/>
          <w:sz w:val="24"/>
          <w:szCs w:val="24"/>
        </w:rPr>
        <w:t xml:space="preserve"> history on the advancement of fuel cell technology.</w:t>
      </w:r>
      <w:r w:rsidR="515EE37C" w:rsidRPr="292D4934">
        <w:rPr>
          <w:rFonts w:ascii="Times New Roman" w:eastAsia="Times New Roman" w:hAnsi="Times New Roman" w:cs="Times New Roman"/>
          <w:sz w:val="24"/>
          <w:szCs w:val="24"/>
        </w:rPr>
        <w:t xml:space="preserve"> </w:t>
      </w:r>
    </w:p>
    <w:p w14:paraId="11530BB5" w14:textId="608043B1" w:rsidR="12304575" w:rsidRDefault="2C698099" w:rsidP="292D4934">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Specific sources focused on</w:t>
      </w:r>
      <w:r w:rsidR="515EE37C" w:rsidRPr="292D4934">
        <w:rPr>
          <w:rFonts w:ascii="Times New Roman" w:eastAsia="Times New Roman" w:hAnsi="Times New Roman" w:cs="Times New Roman"/>
          <w:sz w:val="24"/>
          <w:szCs w:val="24"/>
        </w:rPr>
        <w:t xml:space="preserve"> understand</w:t>
      </w:r>
      <w:r w:rsidR="4FD473FB" w:rsidRPr="292D4934">
        <w:rPr>
          <w:rFonts w:ascii="Times New Roman" w:eastAsia="Times New Roman" w:hAnsi="Times New Roman" w:cs="Times New Roman"/>
          <w:sz w:val="24"/>
          <w:szCs w:val="24"/>
        </w:rPr>
        <w:t>ing</w:t>
      </w:r>
      <w:r w:rsidR="515EE37C" w:rsidRPr="292D4934">
        <w:rPr>
          <w:rFonts w:ascii="Times New Roman" w:eastAsia="Times New Roman" w:hAnsi="Times New Roman" w:cs="Times New Roman"/>
          <w:sz w:val="24"/>
          <w:szCs w:val="24"/>
        </w:rPr>
        <w:t xml:space="preserve"> the unique risks and safety precautions to be aware of when dealing with hydrogen gas</w:t>
      </w:r>
      <w:r w:rsidR="0FE955BD" w:rsidRPr="292D4934">
        <w:rPr>
          <w:rFonts w:ascii="Times New Roman" w:eastAsia="Times New Roman" w:hAnsi="Times New Roman" w:cs="Times New Roman"/>
          <w:sz w:val="24"/>
          <w:szCs w:val="24"/>
        </w:rPr>
        <w:t xml:space="preserve"> [</w:t>
      </w:r>
      <w:r w:rsidR="065DC112" w:rsidRPr="292D4934">
        <w:rPr>
          <w:rFonts w:ascii="Times New Roman" w:eastAsia="Times New Roman" w:hAnsi="Times New Roman" w:cs="Times New Roman"/>
          <w:sz w:val="24"/>
          <w:szCs w:val="24"/>
        </w:rPr>
        <w:t>4</w:t>
      </w:r>
      <w:r w:rsidR="0FE955BD" w:rsidRPr="292D4934">
        <w:rPr>
          <w:rFonts w:ascii="Times New Roman" w:eastAsia="Times New Roman" w:hAnsi="Times New Roman" w:cs="Times New Roman"/>
          <w:sz w:val="24"/>
          <w:szCs w:val="24"/>
        </w:rPr>
        <w:t>]-[</w:t>
      </w:r>
      <w:r w:rsidR="74326229" w:rsidRPr="292D4934">
        <w:rPr>
          <w:rFonts w:ascii="Times New Roman" w:eastAsia="Times New Roman" w:hAnsi="Times New Roman" w:cs="Times New Roman"/>
          <w:sz w:val="24"/>
          <w:szCs w:val="24"/>
        </w:rPr>
        <w:t>6</w:t>
      </w:r>
      <w:r w:rsidR="0FE955BD" w:rsidRPr="292D4934">
        <w:rPr>
          <w:rFonts w:ascii="Times New Roman" w:eastAsia="Times New Roman" w:hAnsi="Times New Roman" w:cs="Times New Roman"/>
          <w:sz w:val="24"/>
          <w:szCs w:val="24"/>
        </w:rPr>
        <w:t>]</w:t>
      </w:r>
      <w:r w:rsidR="515EE37C" w:rsidRPr="292D4934">
        <w:rPr>
          <w:rFonts w:ascii="Times New Roman" w:eastAsia="Times New Roman" w:hAnsi="Times New Roman" w:cs="Times New Roman"/>
          <w:sz w:val="24"/>
          <w:szCs w:val="24"/>
        </w:rPr>
        <w:t xml:space="preserve">. </w:t>
      </w:r>
      <w:r w:rsidR="05D83B3D" w:rsidRPr="292D4934">
        <w:rPr>
          <w:rFonts w:ascii="Times New Roman" w:eastAsia="Times New Roman" w:hAnsi="Times New Roman" w:cs="Times New Roman"/>
          <w:sz w:val="24"/>
          <w:szCs w:val="24"/>
        </w:rPr>
        <w:t xml:space="preserve">Based on </w:t>
      </w:r>
      <w:r w:rsidR="171A7751" w:rsidRPr="292D4934">
        <w:rPr>
          <w:rFonts w:ascii="Times New Roman" w:eastAsia="Times New Roman" w:hAnsi="Times New Roman" w:cs="Times New Roman"/>
          <w:sz w:val="24"/>
          <w:szCs w:val="24"/>
        </w:rPr>
        <w:t>information</w:t>
      </w:r>
      <w:r w:rsidR="05D83B3D" w:rsidRPr="292D4934">
        <w:rPr>
          <w:rFonts w:ascii="Times New Roman" w:eastAsia="Times New Roman" w:hAnsi="Times New Roman" w:cs="Times New Roman"/>
          <w:sz w:val="24"/>
          <w:szCs w:val="24"/>
        </w:rPr>
        <w:t xml:space="preserve">, we were able to </w:t>
      </w:r>
      <w:r w:rsidR="3DE303C3" w:rsidRPr="292D4934">
        <w:rPr>
          <w:rFonts w:ascii="Times New Roman" w:eastAsia="Times New Roman" w:hAnsi="Times New Roman" w:cs="Times New Roman"/>
          <w:sz w:val="24"/>
          <w:szCs w:val="24"/>
        </w:rPr>
        <w:t>appropriately</w:t>
      </w:r>
      <w:r w:rsidR="05D83B3D" w:rsidRPr="292D4934">
        <w:rPr>
          <w:rFonts w:ascii="Times New Roman" w:eastAsia="Times New Roman" w:hAnsi="Times New Roman" w:cs="Times New Roman"/>
          <w:sz w:val="24"/>
          <w:szCs w:val="24"/>
        </w:rPr>
        <w:t xml:space="preserve"> choose our workspace that was equipped with a fume hood to safely work with this ga</w:t>
      </w:r>
      <w:r w:rsidR="487AA06D" w:rsidRPr="292D4934">
        <w:rPr>
          <w:rFonts w:ascii="Times New Roman" w:eastAsia="Times New Roman" w:hAnsi="Times New Roman" w:cs="Times New Roman"/>
          <w:sz w:val="24"/>
          <w:szCs w:val="24"/>
        </w:rPr>
        <w:t>s.</w:t>
      </w:r>
      <w:r w:rsidR="300C20E4" w:rsidRPr="292D4934">
        <w:rPr>
          <w:rFonts w:ascii="Times New Roman" w:eastAsia="Times New Roman" w:hAnsi="Times New Roman" w:cs="Times New Roman"/>
          <w:sz w:val="24"/>
          <w:szCs w:val="24"/>
        </w:rPr>
        <w:t xml:space="preserve"> </w:t>
      </w:r>
    </w:p>
    <w:p w14:paraId="7ACDB1F6" w14:textId="1C2B561E" w:rsidR="004A2035" w:rsidRDefault="300C20E4" w:rsidP="004A2035">
      <w:pPr>
        <w:spacing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 </w:t>
      </w:r>
      <w:r w:rsidR="299F36B7" w:rsidRPr="292D4934">
        <w:rPr>
          <w:rFonts w:ascii="Times New Roman" w:eastAsia="Times New Roman" w:hAnsi="Times New Roman" w:cs="Times New Roman"/>
          <w:sz w:val="24"/>
          <w:szCs w:val="24"/>
        </w:rPr>
        <w:t xml:space="preserve">We cited information in </w:t>
      </w:r>
      <w:r w:rsidR="11A587D2" w:rsidRPr="292D4934">
        <w:rPr>
          <w:rFonts w:ascii="Times New Roman" w:eastAsia="Times New Roman" w:hAnsi="Times New Roman" w:cs="Times New Roman"/>
          <w:sz w:val="24"/>
          <w:szCs w:val="24"/>
        </w:rPr>
        <w:t>[</w:t>
      </w:r>
      <w:r w:rsidR="299F36B7" w:rsidRPr="292D4934">
        <w:rPr>
          <w:rFonts w:ascii="Times New Roman" w:eastAsia="Times New Roman" w:hAnsi="Times New Roman" w:cs="Times New Roman"/>
          <w:sz w:val="24"/>
          <w:szCs w:val="24"/>
        </w:rPr>
        <w:t>8</w:t>
      </w:r>
      <w:r w:rsidR="709664EA" w:rsidRPr="292D4934">
        <w:rPr>
          <w:rFonts w:ascii="Times New Roman" w:eastAsia="Times New Roman" w:hAnsi="Times New Roman" w:cs="Times New Roman"/>
          <w:sz w:val="24"/>
          <w:szCs w:val="24"/>
        </w:rPr>
        <w:t>]</w:t>
      </w:r>
      <w:r w:rsidR="299F36B7" w:rsidRPr="292D4934">
        <w:rPr>
          <w:rFonts w:ascii="Times New Roman" w:eastAsia="Times New Roman" w:hAnsi="Times New Roman" w:cs="Times New Roman"/>
          <w:sz w:val="24"/>
          <w:szCs w:val="24"/>
        </w:rPr>
        <w:t xml:space="preserve"> tha</w:t>
      </w:r>
      <w:r w:rsidR="20AC1E47" w:rsidRPr="292D4934">
        <w:rPr>
          <w:rFonts w:ascii="Times New Roman" w:eastAsia="Times New Roman" w:hAnsi="Times New Roman" w:cs="Times New Roman"/>
          <w:sz w:val="24"/>
          <w:szCs w:val="24"/>
        </w:rPr>
        <w:t>t was used to determine which fuel cell system was the most</w:t>
      </w:r>
      <w:r w:rsidR="7D82A8D6" w:rsidRPr="292D4934">
        <w:rPr>
          <w:rFonts w:ascii="Times New Roman" w:eastAsia="Times New Roman" w:hAnsi="Times New Roman" w:cs="Times New Roman"/>
          <w:sz w:val="24"/>
          <w:szCs w:val="24"/>
        </w:rPr>
        <w:t xml:space="preserve"> ideal setup </w:t>
      </w:r>
      <w:r w:rsidR="005335DD">
        <w:rPr>
          <w:rFonts w:ascii="Times New Roman" w:eastAsia="Times New Roman" w:hAnsi="Times New Roman" w:cs="Times New Roman"/>
          <w:sz w:val="24"/>
          <w:szCs w:val="24"/>
        </w:rPr>
        <w:t>that would accommodate the</w:t>
      </w:r>
      <w:r w:rsidR="30C62D9B" w:rsidRPr="292D4934">
        <w:rPr>
          <w:rFonts w:ascii="Times New Roman" w:eastAsia="Times New Roman" w:hAnsi="Times New Roman" w:cs="Times New Roman"/>
          <w:sz w:val="24"/>
          <w:szCs w:val="24"/>
        </w:rPr>
        <w:t xml:space="preserve"> given budget and time constraints. We transferred this information over</w:t>
      </w:r>
      <w:r w:rsidR="188D4502" w:rsidRPr="292D4934">
        <w:rPr>
          <w:rFonts w:ascii="Times New Roman" w:eastAsia="Times New Roman" w:hAnsi="Times New Roman" w:cs="Times New Roman"/>
          <w:sz w:val="24"/>
          <w:szCs w:val="24"/>
        </w:rPr>
        <w:t xml:space="preserve"> into a formulated project comparison chart. Each system was </w:t>
      </w:r>
      <w:r w:rsidR="2C635619" w:rsidRPr="292D4934">
        <w:rPr>
          <w:rFonts w:ascii="Times New Roman" w:eastAsia="Times New Roman" w:hAnsi="Times New Roman" w:cs="Times New Roman"/>
          <w:sz w:val="24"/>
          <w:szCs w:val="24"/>
        </w:rPr>
        <w:t>thoroughly</w:t>
      </w:r>
      <w:r w:rsidR="188D4502" w:rsidRPr="292D4934">
        <w:rPr>
          <w:rFonts w:ascii="Times New Roman" w:eastAsia="Times New Roman" w:hAnsi="Times New Roman" w:cs="Times New Roman"/>
          <w:sz w:val="24"/>
          <w:szCs w:val="24"/>
        </w:rPr>
        <w:t xml:space="preserve"> explained</w:t>
      </w:r>
      <w:r w:rsidR="53968241" w:rsidRPr="292D4934">
        <w:rPr>
          <w:rFonts w:ascii="Times New Roman" w:eastAsia="Times New Roman" w:hAnsi="Times New Roman" w:cs="Times New Roman"/>
          <w:sz w:val="24"/>
          <w:szCs w:val="24"/>
        </w:rPr>
        <w:t>, differentiating pros and cons of each</w:t>
      </w:r>
      <w:r w:rsidR="005335DD">
        <w:rPr>
          <w:rFonts w:ascii="Times New Roman" w:eastAsia="Times New Roman" w:hAnsi="Times New Roman" w:cs="Times New Roman"/>
          <w:sz w:val="24"/>
          <w:szCs w:val="24"/>
        </w:rPr>
        <w:t xml:space="preserve"> fuel cell</w:t>
      </w:r>
      <w:r w:rsidR="53968241" w:rsidRPr="292D4934">
        <w:rPr>
          <w:rFonts w:ascii="Times New Roman" w:eastAsia="Times New Roman" w:hAnsi="Times New Roman" w:cs="Times New Roman"/>
          <w:sz w:val="24"/>
          <w:szCs w:val="24"/>
        </w:rPr>
        <w:t>, and how we ultimately concluded on which system to use.</w:t>
      </w:r>
      <w:r w:rsidR="3E789A5A" w:rsidRPr="292D4934">
        <w:rPr>
          <w:rFonts w:ascii="Times New Roman" w:eastAsia="Times New Roman" w:hAnsi="Times New Roman" w:cs="Times New Roman"/>
          <w:sz w:val="24"/>
          <w:szCs w:val="24"/>
        </w:rPr>
        <w:t xml:space="preserve"> </w:t>
      </w:r>
      <w:proofErr w:type="gramStart"/>
      <w:r w:rsidR="3E789A5A" w:rsidRPr="292D4934">
        <w:rPr>
          <w:rFonts w:ascii="Times New Roman" w:eastAsia="Times New Roman" w:hAnsi="Times New Roman" w:cs="Times New Roman"/>
          <w:sz w:val="24"/>
          <w:szCs w:val="24"/>
        </w:rPr>
        <w:t>M</w:t>
      </w:r>
      <w:r w:rsidR="08A20A1A" w:rsidRPr="292D4934">
        <w:rPr>
          <w:rFonts w:ascii="Times New Roman" w:eastAsia="Times New Roman" w:hAnsi="Times New Roman" w:cs="Times New Roman"/>
          <w:sz w:val="24"/>
          <w:szCs w:val="24"/>
        </w:rPr>
        <w:t>any videos</w:t>
      </w:r>
      <w:r w:rsidR="0989EFB7" w:rsidRPr="292D4934">
        <w:rPr>
          <w:rFonts w:ascii="Times New Roman" w:eastAsia="Times New Roman" w:hAnsi="Times New Roman" w:cs="Times New Roman"/>
          <w:sz w:val="24"/>
          <w:szCs w:val="24"/>
        </w:rPr>
        <w:t>,</w:t>
      </w:r>
      <w:proofErr w:type="gramEnd"/>
      <w:r w:rsidR="08A20A1A" w:rsidRPr="292D4934">
        <w:rPr>
          <w:rFonts w:ascii="Times New Roman" w:eastAsia="Times New Roman" w:hAnsi="Times New Roman" w:cs="Times New Roman"/>
          <w:sz w:val="24"/>
          <w:szCs w:val="24"/>
        </w:rPr>
        <w:t xml:space="preserve"> like in </w:t>
      </w:r>
      <w:r w:rsidR="5E44754F" w:rsidRPr="292D4934">
        <w:rPr>
          <w:rFonts w:ascii="Times New Roman" w:eastAsia="Times New Roman" w:hAnsi="Times New Roman" w:cs="Times New Roman"/>
          <w:sz w:val="24"/>
          <w:szCs w:val="24"/>
        </w:rPr>
        <w:t>[</w:t>
      </w:r>
      <w:r w:rsidR="08A20A1A" w:rsidRPr="292D4934">
        <w:rPr>
          <w:rFonts w:ascii="Times New Roman" w:eastAsia="Times New Roman" w:hAnsi="Times New Roman" w:cs="Times New Roman"/>
          <w:sz w:val="24"/>
          <w:szCs w:val="24"/>
        </w:rPr>
        <w:t>7</w:t>
      </w:r>
      <w:r w:rsidR="3828A71B" w:rsidRPr="292D4934">
        <w:rPr>
          <w:rFonts w:ascii="Times New Roman" w:eastAsia="Times New Roman" w:hAnsi="Times New Roman" w:cs="Times New Roman"/>
          <w:sz w:val="24"/>
          <w:szCs w:val="24"/>
        </w:rPr>
        <w:t>],</w:t>
      </w:r>
      <w:r w:rsidR="08A20A1A" w:rsidRPr="292D4934">
        <w:rPr>
          <w:rFonts w:ascii="Times New Roman" w:eastAsia="Times New Roman" w:hAnsi="Times New Roman" w:cs="Times New Roman"/>
          <w:sz w:val="24"/>
          <w:szCs w:val="24"/>
        </w:rPr>
        <w:t xml:space="preserve"> </w:t>
      </w:r>
      <w:r w:rsidR="005335DD">
        <w:rPr>
          <w:rFonts w:ascii="Times New Roman" w:eastAsia="Times New Roman" w:hAnsi="Times New Roman" w:cs="Times New Roman"/>
          <w:sz w:val="24"/>
          <w:szCs w:val="24"/>
        </w:rPr>
        <w:t xml:space="preserve">were studied </w:t>
      </w:r>
      <w:r w:rsidR="08A20A1A" w:rsidRPr="292D4934">
        <w:rPr>
          <w:rFonts w:ascii="Times New Roman" w:eastAsia="Times New Roman" w:hAnsi="Times New Roman" w:cs="Times New Roman"/>
          <w:sz w:val="24"/>
          <w:szCs w:val="24"/>
        </w:rPr>
        <w:t>be</w:t>
      </w:r>
      <w:r w:rsidR="0C6E4737" w:rsidRPr="292D4934">
        <w:rPr>
          <w:rFonts w:ascii="Times New Roman" w:eastAsia="Times New Roman" w:hAnsi="Times New Roman" w:cs="Times New Roman"/>
          <w:sz w:val="24"/>
          <w:szCs w:val="24"/>
        </w:rPr>
        <w:t xml:space="preserve">fore working on our design. These videos provided different configurations of systems </w:t>
      </w:r>
      <w:r w:rsidR="00DDC48F" w:rsidRPr="292D4934">
        <w:rPr>
          <w:rFonts w:ascii="Times New Roman" w:eastAsia="Times New Roman" w:hAnsi="Times New Roman" w:cs="Times New Roman"/>
          <w:sz w:val="24"/>
          <w:szCs w:val="24"/>
        </w:rPr>
        <w:t>that we ultimately used to influence our design ideology. They pr</w:t>
      </w:r>
      <w:r w:rsidR="49705573" w:rsidRPr="292D4934">
        <w:rPr>
          <w:rFonts w:ascii="Times New Roman" w:eastAsia="Times New Roman" w:hAnsi="Times New Roman" w:cs="Times New Roman"/>
          <w:sz w:val="24"/>
          <w:szCs w:val="24"/>
        </w:rPr>
        <w:t xml:space="preserve">ovided visual representations of what we were researching in theory. </w:t>
      </w:r>
      <w:r w:rsidR="111068E0" w:rsidRPr="292D4934">
        <w:rPr>
          <w:rFonts w:ascii="Times New Roman" w:eastAsia="Times New Roman" w:hAnsi="Times New Roman" w:cs="Times New Roman"/>
          <w:sz w:val="24"/>
          <w:szCs w:val="24"/>
        </w:rPr>
        <w:t xml:space="preserve">These clips were important when we were taking measurements, </w:t>
      </w:r>
      <w:r w:rsidR="66B5D11B" w:rsidRPr="292D4934">
        <w:rPr>
          <w:rFonts w:ascii="Times New Roman" w:eastAsia="Times New Roman" w:hAnsi="Times New Roman" w:cs="Times New Roman"/>
          <w:sz w:val="24"/>
          <w:szCs w:val="24"/>
        </w:rPr>
        <w:t xml:space="preserve">especially </w:t>
      </w:r>
      <w:r w:rsidR="111068E0" w:rsidRPr="292D4934">
        <w:rPr>
          <w:rFonts w:ascii="Times New Roman" w:eastAsia="Times New Roman" w:hAnsi="Times New Roman" w:cs="Times New Roman"/>
          <w:sz w:val="24"/>
          <w:szCs w:val="24"/>
        </w:rPr>
        <w:t xml:space="preserve">in defining the correct points </w:t>
      </w:r>
      <w:r w:rsidR="1F958AA9" w:rsidRPr="292D4934">
        <w:rPr>
          <w:rFonts w:ascii="Times New Roman" w:eastAsia="Times New Roman" w:hAnsi="Times New Roman" w:cs="Times New Roman"/>
          <w:sz w:val="24"/>
          <w:szCs w:val="24"/>
        </w:rPr>
        <w:t>to calculate these measured values</w:t>
      </w:r>
      <w:r w:rsidR="004A2035">
        <w:rPr>
          <w:rFonts w:ascii="Times New Roman" w:eastAsia="Times New Roman" w:hAnsi="Times New Roman" w:cs="Times New Roman"/>
          <w:sz w:val="24"/>
          <w:szCs w:val="24"/>
        </w:rPr>
        <w:t>.</w:t>
      </w:r>
    </w:p>
    <w:p w14:paraId="21ED0C33" w14:textId="77777777" w:rsidR="004A2035" w:rsidRDefault="004A203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71B40E" w14:textId="1DF9CD42" w:rsidR="000D0E41" w:rsidRDefault="000D0E41" w:rsidP="004A2035">
      <w:pPr>
        <w:spacing w:line="480" w:lineRule="auto"/>
        <w:rPr>
          <w:rFonts w:ascii="Times New Roman" w:eastAsia="Times New Roman" w:hAnsi="Times New Roman" w:cs="Times New Roman"/>
          <w:sz w:val="24"/>
          <w:szCs w:val="24"/>
        </w:rPr>
      </w:pPr>
    </w:p>
    <w:p w14:paraId="13441075" w14:textId="353803D0" w:rsidR="004A2035" w:rsidRDefault="004A2035" w:rsidP="004A2035">
      <w:pPr>
        <w:spacing w:line="480" w:lineRule="auto"/>
        <w:rPr>
          <w:rFonts w:ascii="Times New Roman" w:eastAsia="Times New Roman" w:hAnsi="Times New Roman" w:cs="Times New Roman"/>
          <w:sz w:val="24"/>
          <w:szCs w:val="24"/>
        </w:rPr>
      </w:pPr>
    </w:p>
    <w:p w14:paraId="40F71BF4" w14:textId="62F82DDD" w:rsidR="004A2035" w:rsidRDefault="004A2035" w:rsidP="004A2035">
      <w:pPr>
        <w:spacing w:line="480" w:lineRule="auto"/>
        <w:rPr>
          <w:rFonts w:ascii="Times New Roman" w:eastAsia="Times New Roman" w:hAnsi="Times New Roman" w:cs="Times New Roman"/>
          <w:sz w:val="24"/>
          <w:szCs w:val="24"/>
        </w:rPr>
      </w:pPr>
    </w:p>
    <w:p w14:paraId="66046966" w14:textId="524C6065" w:rsidR="004A2035" w:rsidRDefault="004A2035" w:rsidP="004A2035">
      <w:pPr>
        <w:spacing w:line="480" w:lineRule="auto"/>
        <w:rPr>
          <w:rFonts w:ascii="Times New Roman" w:eastAsia="Times New Roman" w:hAnsi="Times New Roman" w:cs="Times New Roman"/>
          <w:sz w:val="24"/>
          <w:szCs w:val="24"/>
        </w:rPr>
      </w:pPr>
    </w:p>
    <w:p w14:paraId="571AE393" w14:textId="3D9952EC" w:rsidR="004A2035" w:rsidRDefault="004A2035" w:rsidP="004A2035">
      <w:pPr>
        <w:spacing w:line="480" w:lineRule="auto"/>
        <w:rPr>
          <w:rFonts w:ascii="Times New Roman" w:eastAsia="Times New Roman" w:hAnsi="Times New Roman" w:cs="Times New Roman"/>
          <w:sz w:val="24"/>
          <w:szCs w:val="24"/>
        </w:rPr>
      </w:pPr>
    </w:p>
    <w:p w14:paraId="3E0EFD61" w14:textId="601B3D51" w:rsidR="004A2035" w:rsidRDefault="004A2035" w:rsidP="004A2035">
      <w:pPr>
        <w:spacing w:line="480" w:lineRule="auto"/>
        <w:rPr>
          <w:rFonts w:ascii="Times New Roman" w:eastAsia="Times New Roman" w:hAnsi="Times New Roman" w:cs="Times New Roman"/>
          <w:sz w:val="24"/>
          <w:szCs w:val="24"/>
        </w:rPr>
      </w:pPr>
    </w:p>
    <w:p w14:paraId="100C266B" w14:textId="3D2A901E" w:rsidR="004A2035" w:rsidRDefault="004A2035" w:rsidP="004A2035">
      <w:pPr>
        <w:spacing w:line="480" w:lineRule="auto"/>
        <w:rPr>
          <w:rFonts w:ascii="Times New Roman" w:eastAsia="Times New Roman" w:hAnsi="Times New Roman" w:cs="Times New Roman"/>
          <w:sz w:val="24"/>
          <w:szCs w:val="24"/>
        </w:rPr>
      </w:pPr>
    </w:p>
    <w:p w14:paraId="24E7A00C" w14:textId="64F3BB55" w:rsidR="004A2035" w:rsidRDefault="004A2035" w:rsidP="004A2035">
      <w:pPr>
        <w:spacing w:line="480" w:lineRule="auto"/>
        <w:rPr>
          <w:rFonts w:ascii="Times New Roman" w:eastAsia="Times New Roman" w:hAnsi="Times New Roman" w:cs="Times New Roman"/>
          <w:sz w:val="24"/>
          <w:szCs w:val="24"/>
        </w:rPr>
      </w:pPr>
    </w:p>
    <w:p w14:paraId="756696F3" w14:textId="77777777" w:rsidR="004A2035" w:rsidRPr="004A2035" w:rsidRDefault="004A2035" w:rsidP="004A2035">
      <w:pPr>
        <w:spacing w:line="480" w:lineRule="auto"/>
        <w:rPr>
          <w:rFonts w:ascii="Times New Roman" w:eastAsia="Times New Roman" w:hAnsi="Times New Roman" w:cs="Times New Roman"/>
          <w:sz w:val="24"/>
          <w:szCs w:val="24"/>
        </w:rPr>
      </w:pPr>
    </w:p>
    <w:p w14:paraId="3806BE80" w14:textId="77777777" w:rsidR="000D0E41" w:rsidRDefault="49F3BEFD" w:rsidP="000D0E41">
      <w:pPr>
        <w:spacing w:line="480" w:lineRule="auto"/>
        <w:jc w:val="center"/>
        <w:rPr>
          <w:rFonts w:ascii="Times New Roman" w:eastAsia="Times New Roman" w:hAnsi="Times New Roman" w:cs="Times New Roman"/>
          <w:sz w:val="72"/>
          <w:szCs w:val="72"/>
        </w:rPr>
      </w:pPr>
      <w:r w:rsidRPr="559104B1">
        <w:rPr>
          <w:rFonts w:ascii="Times New Roman" w:eastAsia="Times New Roman" w:hAnsi="Times New Roman" w:cs="Times New Roman"/>
          <w:sz w:val="72"/>
          <w:szCs w:val="72"/>
        </w:rPr>
        <w:t>Section 4 – Pre</w:t>
      </w:r>
      <w:r w:rsidR="3C648B4A" w:rsidRPr="559104B1">
        <w:rPr>
          <w:rFonts w:ascii="Times New Roman" w:eastAsia="Times New Roman" w:hAnsi="Times New Roman" w:cs="Times New Roman"/>
          <w:sz w:val="72"/>
          <w:szCs w:val="72"/>
        </w:rPr>
        <w:t>liminary Design</w:t>
      </w:r>
    </w:p>
    <w:p w14:paraId="6D3C56C8" w14:textId="77777777" w:rsidR="000D0E41" w:rsidRDefault="000D0E41">
      <w:pPr>
        <w:rPr>
          <w:rFonts w:ascii="Times New Roman" w:eastAsia="Times New Roman" w:hAnsi="Times New Roman" w:cs="Times New Roman"/>
          <w:sz w:val="72"/>
          <w:szCs w:val="72"/>
        </w:rPr>
      </w:pPr>
      <w:r>
        <w:rPr>
          <w:rFonts w:ascii="Times New Roman" w:eastAsia="Times New Roman" w:hAnsi="Times New Roman" w:cs="Times New Roman"/>
          <w:sz w:val="72"/>
          <w:szCs w:val="72"/>
        </w:rPr>
        <w:br w:type="page"/>
      </w:r>
    </w:p>
    <w:p w14:paraId="2AA3D11E" w14:textId="3F34B5FD" w:rsidR="000D0E41" w:rsidRPr="000D0E41" w:rsidRDefault="041D3C0B" w:rsidP="000D0E41">
      <w:pPr>
        <w:spacing w:line="480" w:lineRule="auto"/>
        <w:rPr>
          <w:rFonts w:ascii="Times New Roman" w:eastAsia="Times New Roman" w:hAnsi="Times New Roman" w:cs="Times New Roman"/>
          <w:sz w:val="72"/>
          <w:szCs w:val="72"/>
        </w:rPr>
      </w:pPr>
      <w:bookmarkStart w:id="14" w:name="_Hlk70229311"/>
      <w:r w:rsidRPr="559104B1">
        <w:rPr>
          <w:rFonts w:ascii="Times New Roman" w:eastAsia="Times New Roman" w:hAnsi="Times New Roman" w:cs="Times New Roman"/>
          <w:sz w:val="24"/>
          <w:szCs w:val="24"/>
          <w:u w:val="single"/>
        </w:rPr>
        <w:lastRenderedPageBreak/>
        <w:t>4.1 Concept Generation</w:t>
      </w:r>
      <w:r w:rsidR="000D0E41">
        <w:rPr>
          <w:rFonts w:ascii="Times New Roman" w:eastAsia="Times New Roman" w:hAnsi="Times New Roman" w:cs="Times New Roman"/>
          <w:sz w:val="24"/>
          <w:szCs w:val="24"/>
          <w:u w:val="single"/>
        </w:rPr>
        <w:t>:</w:t>
      </w:r>
    </w:p>
    <w:tbl>
      <w:tblPr>
        <w:tblStyle w:val="TableGrid"/>
        <w:tblW w:w="9082" w:type="dxa"/>
        <w:tblInd w:w="854" w:type="dxa"/>
        <w:tblLayout w:type="fixed"/>
        <w:tblLook w:val="06A0" w:firstRow="1" w:lastRow="0" w:firstColumn="1" w:lastColumn="0" w:noHBand="1" w:noVBand="1"/>
      </w:tblPr>
      <w:tblGrid>
        <w:gridCol w:w="2070"/>
        <w:gridCol w:w="1605"/>
        <w:gridCol w:w="2445"/>
        <w:gridCol w:w="2962"/>
      </w:tblGrid>
      <w:tr w:rsidR="000D0E41" w14:paraId="5E35C963" w14:textId="77777777" w:rsidTr="000D0E41">
        <w:trPr>
          <w:trHeight w:val="540"/>
        </w:trPr>
        <w:tc>
          <w:tcPr>
            <w:tcW w:w="2070" w:type="dxa"/>
            <w:tcBorders>
              <w:top w:val="single" w:sz="6" w:space="0" w:color="FFFFFF" w:themeColor="background1"/>
              <w:left w:val="single" w:sz="6" w:space="0" w:color="FFFFFF" w:themeColor="background1"/>
              <w:bottom w:val="single" w:sz="12" w:space="0" w:color="FFFFFF" w:themeColor="background1"/>
              <w:right w:val="single" w:sz="6" w:space="0" w:color="FFFFFF" w:themeColor="background1"/>
            </w:tcBorders>
            <w:shd w:val="clear" w:color="auto" w:fill="4472C4" w:themeFill="accent1"/>
          </w:tcPr>
          <w:bookmarkEnd w:id="14"/>
          <w:p w14:paraId="699A2657" w14:textId="77777777" w:rsidR="000D0E41" w:rsidRDefault="000D0E41" w:rsidP="00E9105A">
            <w:pPr>
              <w:spacing w:line="480" w:lineRule="auto"/>
              <w:rPr>
                <w:rFonts w:ascii="Calibri" w:eastAsia="Calibri" w:hAnsi="Calibri" w:cs="Calibri"/>
                <w:b/>
                <w:bCs/>
                <w:color w:val="FFFFFF" w:themeColor="background1"/>
                <w:sz w:val="20"/>
                <w:szCs w:val="20"/>
              </w:rPr>
            </w:pPr>
            <w:r w:rsidRPr="55A4F5CC">
              <w:rPr>
                <w:rFonts w:ascii="Calibri" w:eastAsia="Calibri" w:hAnsi="Calibri" w:cs="Calibri"/>
                <w:b/>
                <w:bCs/>
                <w:color w:val="FFFFFF" w:themeColor="background1"/>
                <w:sz w:val="20"/>
                <w:szCs w:val="20"/>
              </w:rPr>
              <w:t>Fuel Cell Type</w:t>
            </w:r>
          </w:p>
        </w:tc>
        <w:tc>
          <w:tcPr>
            <w:tcW w:w="1605" w:type="dxa"/>
            <w:tcBorders>
              <w:top w:val="single" w:sz="6" w:space="0" w:color="FFFFFF" w:themeColor="background1"/>
              <w:left w:val="single" w:sz="6" w:space="0" w:color="FFFFFF" w:themeColor="background1"/>
              <w:bottom w:val="single" w:sz="12" w:space="0" w:color="FFFFFF" w:themeColor="background1"/>
              <w:right w:val="single" w:sz="6" w:space="0" w:color="FFFFFF" w:themeColor="background1"/>
            </w:tcBorders>
            <w:shd w:val="clear" w:color="auto" w:fill="4472C4" w:themeFill="accent1"/>
          </w:tcPr>
          <w:p w14:paraId="59BDCB85" w14:textId="77777777" w:rsidR="000D0E41" w:rsidRDefault="000D0E41" w:rsidP="00E9105A">
            <w:pPr>
              <w:spacing w:line="480" w:lineRule="auto"/>
              <w:rPr>
                <w:rFonts w:ascii="Calibri" w:eastAsia="Calibri" w:hAnsi="Calibri" w:cs="Calibri"/>
                <w:b/>
                <w:bCs/>
                <w:color w:val="FFFFFF" w:themeColor="background1"/>
                <w:sz w:val="20"/>
                <w:szCs w:val="20"/>
              </w:rPr>
            </w:pPr>
            <w:r w:rsidRPr="55A4F5CC">
              <w:rPr>
                <w:rFonts w:ascii="Calibri" w:eastAsia="Calibri" w:hAnsi="Calibri" w:cs="Calibri"/>
                <w:b/>
                <w:bCs/>
                <w:color w:val="FFFFFF" w:themeColor="background1"/>
                <w:sz w:val="20"/>
                <w:szCs w:val="20"/>
              </w:rPr>
              <w:t>Stack Size</w:t>
            </w:r>
          </w:p>
        </w:tc>
        <w:tc>
          <w:tcPr>
            <w:tcW w:w="2445" w:type="dxa"/>
            <w:tcBorders>
              <w:top w:val="single" w:sz="6" w:space="0" w:color="FFFFFF" w:themeColor="background1"/>
              <w:left w:val="single" w:sz="6" w:space="0" w:color="FFFFFF" w:themeColor="background1"/>
              <w:bottom w:val="single" w:sz="12" w:space="0" w:color="FFFFFF" w:themeColor="background1"/>
              <w:right w:val="single" w:sz="6" w:space="0" w:color="FFFFFF" w:themeColor="background1"/>
            </w:tcBorders>
            <w:shd w:val="clear" w:color="auto" w:fill="4472C4" w:themeFill="accent1"/>
          </w:tcPr>
          <w:p w14:paraId="61358714" w14:textId="77777777" w:rsidR="000D0E41" w:rsidRDefault="000D0E41" w:rsidP="00E9105A">
            <w:pPr>
              <w:spacing w:line="480" w:lineRule="auto"/>
              <w:rPr>
                <w:rFonts w:ascii="Calibri" w:eastAsia="Calibri" w:hAnsi="Calibri" w:cs="Calibri"/>
                <w:b/>
                <w:bCs/>
                <w:color w:val="FFFFFF" w:themeColor="background1"/>
                <w:sz w:val="20"/>
                <w:szCs w:val="20"/>
              </w:rPr>
            </w:pPr>
            <w:r w:rsidRPr="55A4F5CC">
              <w:rPr>
                <w:rFonts w:ascii="Calibri" w:eastAsia="Calibri" w:hAnsi="Calibri" w:cs="Calibri"/>
                <w:b/>
                <w:bCs/>
                <w:color w:val="FFFFFF" w:themeColor="background1"/>
                <w:sz w:val="20"/>
                <w:szCs w:val="20"/>
              </w:rPr>
              <w:t>Pros</w:t>
            </w:r>
          </w:p>
        </w:tc>
        <w:tc>
          <w:tcPr>
            <w:tcW w:w="2962" w:type="dxa"/>
            <w:tcBorders>
              <w:top w:val="single" w:sz="6" w:space="0" w:color="FFFFFF" w:themeColor="background1"/>
              <w:left w:val="single" w:sz="6" w:space="0" w:color="FFFFFF" w:themeColor="background1"/>
              <w:bottom w:val="single" w:sz="12" w:space="0" w:color="FFFFFF" w:themeColor="background1"/>
              <w:right w:val="single" w:sz="6" w:space="0" w:color="FFFFFF" w:themeColor="background1"/>
            </w:tcBorders>
            <w:shd w:val="clear" w:color="auto" w:fill="4472C4" w:themeFill="accent1"/>
          </w:tcPr>
          <w:p w14:paraId="5D8BFB55" w14:textId="77777777" w:rsidR="000D0E41" w:rsidRDefault="000D0E41" w:rsidP="00E9105A">
            <w:pPr>
              <w:spacing w:line="480" w:lineRule="auto"/>
              <w:rPr>
                <w:rFonts w:ascii="Calibri" w:eastAsia="Calibri" w:hAnsi="Calibri" w:cs="Calibri"/>
                <w:b/>
                <w:bCs/>
                <w:color w:val="FFFFFF" w:themeColor="background1"/>
                <w:sz w:val="20"/>
                <w:szCs w:val="20"/>
              </w:rPr>
            </w:pPr>
            <w:r w:rsidRPr="55A4F5CC">
              <w:rPr>
                <w:rFonts w:ascii="Calibri" w:eastAsia="Calibri" w:hAnsi="Calibri" w:cs="Calibri"/>
                <w:b/>
                <w:bCs/>
                <w:color w:val="FFFFFF" w:themeColor="background1"/>
                <w:sz w:val="20"/>
                <w:szCs w:val="20"/>
              </w:rPr>
              <w:t>Cons</w:t>
            </w:r>
          </w:p>
        </w:tc>
      </w:tr>
      <w:tr w:rsidR="000D0E41" w14:paraId="5E5D46BB" w14:textId="77777777" w:rsidTr="000D0E41">
        <w:trPr>
          <w:trHeight w:val="1155"/>
        </w:trPr>
        <w:tc>
          <w:tcPr>
            <w:tcW w:w="2070"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507BCF2E"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Phosphoric Acid (PAFC)</w:t>
            </w:r>
          </w:p>
        </w:tc>
        <w:tc>
          <w:tcPr>
            <w:tcW w:w="1605"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38C7E6FC"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5 – 400 kW</w:t>
            </w:r>
          </w:p>
        </w:tc>
        <w:tc>
          <w:tcPr>
            <w:tcW w:w="2445"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67F53221"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Fuel impurity tolerant</w:t>
            </w:r>
          </w:p>
        </w:tc>
        <w:tc>
          <w:tcPr>
            <w:tcW w:w="2962"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4490FAFF"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Long start-up</w:t>
            </w:r>
          </w:p>
          <w:p w14:paraId="08F9EEC5"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Expensive catalysts</w:t>
            </w:r>
          </w:p>
          <w:p w14:paraId="77499EC8"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Sulfur sensitive</w:t>
            </w:r>
          </w:p>
        </w:tc>
      </w:tr>
      <w:tr w:rsidR="000D0E41" w14:paraId="537FAECE" w14:textId="77777777" w:rsidTr="000D0E41">
        <w:trPr>
          <w:trHeight w:val="1245"/>
        </w:trPr>
        <w:tc>
          <w:tcPr>
            <w:tcW w:w="20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3B6F5950"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Molten Carbonate (MCFC)</w:t>
            </w:r>
          </w:p>
        </w:tc>
        <w:tc>
          <w:tcPr>
            <w:tcW w:w="160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39C222B0"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300 kW – 3MW</w:t>
            </w:r>
          </w:p>
        </w:tc>
        <w:tc>
          <w:tcPr>
            <w:tcW w:w="24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67B97E7F"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Fuel flexibility</w:t>
            </w:r>
          </w:p>
          <w:p w14:paraId="5236AFB1"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High electrical efficiency</w:t>
            </w:r>
          </w:p>
        </w:tc>
        <w:tc>
          <w:tcPr>
            <w:tcW w:w="29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16FF062D"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High temperature</w:t>
            </w:r>
          </w:p>
          <w:p w14:paraId="509C9CE7"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Long start-up</w:t>
            </w:r>
          </w:p>
          <w:p w14:paraId="233C185F"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Low power density</w:t>
            </w:r>
          </w:p>
        </w:tc>
      </w:tr>
      <w:tr w:rsidR="000D0E41" w14:paraId="08F2427A" w14:textId="77777777" w:rsidTr="000D0E41">
        <w:trPr>
          <w:trHeight w:val="1380"/>
        </w:trPr>
        <w:tc>
          <w:tcPr>
            <w:tcW w:w="20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6461FAD0"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Solid Oxide (SOFC)</w:t>
            </w:r>
          </w:p>
        </w:tc>
        <w:tc>
          <w:tcPr>
            <w:tcW w:w="160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1DDFDF92"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1 kW – 2MW</w:t>
            </w:r>
          </w:p>
        </w:tc>
        <w:tc>
          <w:tcPr>
            <w:tcW w:w="24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3090ADFF"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Fuel flexibility</w:t>
            </w:r>
          </w:p>
          <w:p w14:paraId="396FCDD4"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High electrical efficiency</w:t>
            </w:r>
          </w:p>
          <w:p w14:paraId="11380EB7"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Solid electrolyte</w:t>
            </w:r>
          </w:p>
        </w:tc>
        <w:tc>
          <w:tcPr>
            <w:tcW w:w="29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2E994E02"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High temperature</w:t>
            </w:r>
          </w:p>
          <w:p w14:paraId="4A528029"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Long start-up</w:t>
            </w:r>
          </w:p>
          <w:p w14:paraId="5A0B9224"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p>
        </w:tc>
      </w:tr>
      <w:tr w:rsidR="000D0E41" w14:paraId="3B8C965F" w14:textId="77777777" w:rsidTr="000D0E41">
        <w:trPr>
          <w:trHeight w:val="1470"/>
        </w:trPr>
        <w:tc>
          <w:tcPr>
            <w:tcW w:w="20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50ECFC2A"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Alkaline (AFC)</w:t>
            </w:r>
          </w:p>
        </w:tc>
        <w:tc>
          <w:tcPr>
            <w:tcW w:w="160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2E92B9CA"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1 – 100 kW</w:t>
            </w:r>
          </w:p>
        </w:tc>
        <w:tc>
          <w:tcPr>
            <w:tcW w:w="24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4DEE4EC0"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Lowest temperature</w:t>
            </w:r>
          </w:p>
          <w:p w14:paraId="4A5009D2"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Quick start-up</w:t>
            </w:r>
          </w:p>
          <w:p w14:paraId="7B95909B"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Low-cost components</w:t>
            </w:r>
          </w:p>
        </w:tc>
        <w:tc>
          <w:tcPr>
            <w:tcW w:w="29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tcPr>
          <w:p w14:paraId="33D989EA"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CO</w:t>
            </w:r>
            <w:r w:rsidRPr="55A4F5CC">
              <w:rPr>
                <w:rFonts w:ascii="Calibri" w:eastAsia="Calibri" w:hAnsi="Calibri" w:cs="Calibri"/>
                <w:color w:val="000000" w:themeColor="text1"/>
                <w:sz w:val="20"/>
                <w:szCs w:val="20"/>
                <w:vertAlign w:val="subscript"/>
              </w:rPr>
              <w:t>2</w:t>
            </w:r>
            <w:r w:rsidRPr="55A4F5CC">
              <w:rPr>
                <w:rFonts w:ascii="Calibri" w:eastAsia="Calibri" w:hAnsi="Calibri" w:cs="Calibri"/>
                <w:color w:val="000000" w:themeColor="text1"/>
                <w:sz w:val="20"/>
                <w:szCs w:val="20"/>
              </w:rPr>
              <w:t xml:space="preserve"> sensitive</w:t>
            </w:r>
          </w:p>
        </w:tc>
      </w:tr>
      <w:tr w:rsidR="000D0E41" w14:paraId="4BE82FC0" w14:textId="77777777" w:rsidTr="000D0E41">
        <w:trPr>
          <w:trHeight w:val="1185"/>
        </w:trPr>
        <w:tc>
          <w:tcPr>
            <w:tcW w:w="207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1B71957A"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Polymer</w:t>
            </w:r>
          </w:p>
          <w:p w14:paraId="6F80306D"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Electrolyte</w:t>
            </w:r>
          </w:p>
          <w:p w14:paraId="23CEADE6"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Membrane (PEM)</w:t>
            </w:r>
          </w:p>
        </w:tc>
        <w:tc>
          <w:tcPr>
            <w:tcW w:w="160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4AF22466" w14:textId="77777777" w:rsidR="000D0E41" w:rsidRDefault="000D0E41" w:rsidP="00E9105A">
            <w:pPr>
              <w:spacing w:line="480" w:lineRule="auto"/>
              <w:rPr>
                <w:rFonts w:ascii="Calibri" w:eastAsia="Calibri" w:hAnsi="Calibri" w:cs="Calibri"/>
                <w:color w:val="000000" w:themeColor="text1"/>
                <w:sz w:val="20"/>
                <w:szCs w:val="20"/>
              </w:rPr>
            </w:pPr>
            <w:r w:rsidRPr="55A4F5CC">
              <w:rPr>
                <w:rFonts w:ascii="Calibri" w:eastAsia="Calibri" w:hAnsi="Calibri" w:cs="Calibri"/>
                <w:color w:val="000000" w:themeColor="text1"/>
                <w:sz w:val="20"/>
                <w:szCs w:val="20"/>
              </w:rPr>
              <w:t>&lt;1 kW – 100kW</w:t>
            </w:r>
          </w:p>
        </w:tc>
        <w:tc>
          <w:tcPr>
            <w:tcW w:w="24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466B40B6"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 xml:space="preserve">Quick start-up </w:t>
            </w:r>
          </w:p>
          <w:p w14:paraId="1B9E4FED"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Low temperature</w:t>
            </w:r>
          </w:p>
          <w:p w14:paraId="236CE75B"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Solid electrolyte</w:t>
            </w:r>
          </w:p>
        </w:tc>
        <w:tc>
          <w:tcPr>
            <w:tcW w:w="29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tcPr>
          <w:p w14:paraId="23F440A3"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Expensive catalysts</w:t>
            </w:r>
          </w:p>
          <w:p w14:paraId="6C6077FE" w14:textId="77777777" w:rsidR="000D0E41" w:rsidRDefault="000D0E41" w:rsidP="00E9105A">
            <w:pPr>
              <w:pStyle w:val="ListParagraph"/>
              <w:numPr>
                <w:ilvl w:val="0"/>
                <w:numId w:val="26"/>
              </w:numPr>
              <w:spacing w:line="480" w:lineRule="auto"/>
              <w:rPr>
                <w:rFonts w:eastAsiaTheme="minorEastAsia"/>
                <w:color w:val="000000" w:themeColor="text1"/>
                <w:sz w:val="20"/>
                <w:szCs w:val="20"/>
              </w:rPr>
            </w:pPr>
            <w:r w:rsidRPr="55A4F5CC">
              <w:rPr>
                <w:rFonts w:ascii="Calibri" w:eastAsia="Calibri" w:hAnsi="Calibri" w:cs="Calibri"/>
                <w:color w:val="000000" w:themeColor="text1"/>
                <w:sz w:val="20"/>
                <w:szCs w:val="20"/>
              </w:rPr>
              <w:t>Sensitive to fuel impurities</w:t>
            </w:r>
          </w:p>
        </w:tc>
      </w:tr>
    </w:tbl>
    <w:p w14:paraId="257CC8EB" w14:textId="1FBA64DB" w:rsidR="000D0E41" w:rsidRDefault="00F53F15" w:rsidP="000D0E41">
      <w:pPr>
        <w:spacing w:line="480" w:lineRule="auto"/>
        <w:jc w:val="center"/>
        <w:rPr>
          <w:rFonts w:ascii="Times New Roman" w:eastAsia="Times New Roman" w:hAnsi="Times New Roman" w:cs="Times New Roman"/>
          <w:b/>
          <w:bCs/>
          <w:sz w:val="24"/>
          <w:szCs w:val="24"/>
        </w:rPr>
      </w:pPr>
      <w:bookmarkStart w:id="15" w:name="_Hlk70232353"/>
      <w:r>
        <w:rPr>
          <w:rFonts w:ascii="Times New Roman" w:eastAsia="Times New Roman" w:hAnsi="Times New Roman" w:cs="Times New Roman"/>
          <w:b/>
          <w:bCs/>
          <w:sz w:val="24"/>
          <w:szCs w:val="24"/>
        </w:rPr>
        <w:t>Table</w:t>
      </w:r>
      <w:r w:rsidR="000D0E41" w:rsidRPr="55A4F5CC">
        <w:rPr>
          <w:rFonts w:ascii="Times New Roman" w:eastAsia="Times New Roman" w:hAnsi="Times New Roman" w:cs="Times New Roman"/>
          <w:b/>
          <w:bCs/>
          <w:sz w:val="24"/>
          <w:szCs w:val="24"/>
        </w:rPr>
        <w:t xml:space="preserve"> 4.1.1: Fuel Cell Comparison Chart Reference</w:t>
      </w:r>
    </w:p>
    <w:bookmarkEnd w:id="15"/>
    <w:p w14:paraId="0DEEC83F" w14:textId="538DB482" w:rsidR="041D3C0B" w:rsidRDefault="041D3C0B" w:rsidP="000D0E41">
      <w:pPr>
        <w:spacing w:line="480" w:lineRule="auto"/>
        <w:rPr>
          <w:rFonts w:ascii="Times New Roman" w:eastAsia="Times New Roman" w:hAnsi="Times New Roman" w:cs="Times New Roman"/>
          <w:sz w:val="72"/>
          <w:szCs w:val="72"/>
        </w:rPr>
      </w:pPr>
    </w:p>
    <w:p w14:paraId="7E52AF9F" w14:textId="77777777" w:rsidR="000D0E41" w:rsidRPr="000D0E41" w:rsidRDefault="000D0E41" w:rsidP="000D0E41">
      <w:pPr>
        <w:spacing w:line="480" w:lineRule="auto"/>
        <w:rPr>
          <w:rFonts w:ascii="Times New Roman" w:eastAsia="Times New Roman" w:hAnsi="Times New Roman" w:cs="Times New Roman"/>
          <w:sz w:val="24"/>
          <w:szCs w:val="24"/>
        </w:rPr>
      </w:pPr>
    </w:p>
    <w:p w14:paraId="577847BA" w14:textId="0AA84DAA" w:rsidR="000D0E41" w:rsidRPr="000D0E41" w:rsidRDefault="000D0E41" w:rsidP="000D0E41">
      <w:pPr>
        <w:spacing w:line="480" w:lineRule="auto"/>
        <w:rPr>
          <w:rFonts w:ascii="Times New Roman" w:eastAsia="Times New Roman" w:hAnsi="Times New Roman" w:cs="Times New Roman"/>
          <w:sz w:val="72"/>
          <w:szCs w:val="72"/>
        </w:rPr>
      </w:pPr>
      <w:r w:rsidRPr="559104B1">
        <w:rPr>
          <w:rFonts w:ascii="Times New Roman" w:eastAsia="Times New Roman" w:hAnsi="Times New Roman" w:cs="Times New Roman"/>
          <w:sz w:val="24"/>
          <w:szCs w:val="24"/>
          <w:u w:val="single"/>
        </w:rPr>
        <w:lastRenderedPageBreak/>
        <w:t>4.1 Concept Generation</w:t>
      </w:r>
      <w:r>
        <w:rPr>
          <w:rFonts w:ascii="Times New Roman" w:eastAsia="Times New Roman" w:hAnsi="Times New Roman" w:cs="Times New Roman"/>
          <w:sz w:val="24"/>
          <w:szCs w:val="24"/>
          <w:u w:val="single"/>
        </w:rPr>
        <w:t xml:space="preserve"> (continued):</w:t>
      </w:r>
    </w:p>
    <w:p w14:paraId="113D9CB4" w14:textId="43C617AC" w:rsidR="000D0E41" w:rsidRDefault="1974C998" w:rsidP="000D0E41">
      <w:pPr>
        <w:spacing w:line="480" w:lineRule="auto"/>
        <w:ind w:firstLine="720"/>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As stated in section 2.1, our project started </w:t>
      </w:r>
      <w:r w:rsidR="16807CC2" w:rsidRPr="55A4F5CC">
        <w:rPr>
          <w:rFonts w:ascii="Times New Roman" w:eastAsia="Times New Roman" w:hAnsi="Times New Roman" w:cs="Times New Roman"/>
          <w:sz w:val="24"/>
          <w:szCs w:val="24"/>
        </w:rPr>
        <w:t xml:space="preserve">as </w:t>
      </w:r>
      <w:r w:rsidR="005335DD">
        <w:rPr>
          <w:rFonts w:ascii="Times New Roman" w:eastAsia="Times New Roman" w:hAnsi="Times New Roman" w:cs="Times New Roman"/>
          <w:sz w:val="24"/>
          <w:szCs w:val="24"/>
        </w:rPr>
        <w:t xml:space="preserve">a </w:t>
      </w:r>
      <w:r w:rsidR="16807CC2" w:rsidRPr="55A4F5CC">
        <w:rPr>
          <w:rFonts w:ascii="Times New Roman" w:eastAsia="Times New Roman" w:hAnsi="Times New Roman" w:cs="Times New Roman"/>
          <w:sz w:val="24"/>
          <w:szCs w:val="24"/>
        </w:rPr>
        <w:t>one</w:t>
      </w:r>
      <w:r w:rsidR="005335DD">
        <w:rPr>
          <w:rFonts w:ascii="Times New Roman" w:eastAsia="Times New Roman" w:hAnsi="Times New Roman" w:cs="Times New Roman"/>
          <w:sz w:val="24"/>
          <w:szCs w:val="24"/>
        </w:rPr>
        <w:t>-</w:t>
      </w:r>
      <w:r w:rsidR="16807CC2" w:rsidRPr="55A4F5CC">
        <w:rPr>
          <w:rFonts w:ascii="Times New Roman" w:eastAsia="Times New Roman" w:hAnsi="Times New Roman" w:cs="Times New Roman"/>
          <w:sz w:val="24"/>
          <w:szCs w:val="24"/>
        </w:rPr>
        <w:t>part system with an intricate</w:t>
      </w:r>
      <w:r w:rsidR="12660EBE" w:rsidRPr="55A4F5CC">
        <w:rPr>
          <w:rFonts w:ascii="Times New Roman" w:eastAsia="Times New Roman" w:hAnsi="Times New Roman" w:cs="Times New Roman"/>
          <w:sz w:val="24"/>
          <w:szCs w:val="24"/>
        </w:rPr>
        <w:t xml:space="preserve"> </w:t>
      </w:r>
      <w:proofErr w:type="spellStart"/>
      <w:r w:rsidR="5884BDCD" w:rsidRPr="55A4F5CC">
        <w:rPr>
          <w:rFonts w:ascii="Times New Roman" w:eastAsia="Times New Roman" w:hAnsi="Times New Roman" w:cs="Times New Roman"/>
          <w:sz w:val="24"/>
          <w:szCs w:val="24"/>
        </w:rPr>
        <w:t>electro</w:t>
      </w:r>
      <w:r w:rsidR="000D0E41">
        <w:rPr>
          <w:rFonts w:ascii="Times New Roman" w:eastAsia="Times New Roman" w:hAnsi="Times New Roman" w:cs="Times New Roman"/>
          <w:sz w:val="24"/>
          <w:szCs w:val="24"/>
        </w:rPr>
        <w:t>l</w:t>
      </w:r>
      <w:r w:rsidR="5884BDCD" w:rsidRPr="55A4F5CC">
        <w:rPr>
          <w:rFonts w:ascii="Times New Roman" w:eastAsia="Times New Roman" w:hAnsi="Times New Roman" w:cs="Times New Roman"/>
          <w:sz w:val="24"/>
          <w:szCs w:val="24"/>
        </w:rPr>
        <w:t>yzer</w:t>
      </w:r>
      <w:proofErr w:type="spellEnd"/>
      <w:r w:rsidR="5884BDCD" w:rsidRPr="55A4F5CC">
        <w:rPr>
          <w:rFonts w:ascii="Times New Roman" w:eastAsia="Times New Roman" w:hAnsi="Times New Roman" w:cs="Times New Roman"/>
          <w:sz w:val="24"/>
          <w:szCs w:val="24"/>
        </w:rPr>
        <w:t xml:space="preserve"> design which would be capable to </w:t>
      </w:r>
      <w:r w:rsidR="6373255B" w:rsidRPr="55A4F5CC">
        <w:rPr>
          <w:rFonts w:ascii="Times New Roman" w:eastAsia="Times New Roman" w:hAnsi="Times New Roman" w:cs="Times New Roman"/>
          <w:sz w:val="24"/>
          <w:szCs w:val="24"/>
        </w:rPr>
        <w:t>demonstrate</w:t>
      </w:r>
      <w:r w:rsidR="5884BDCD" w:rsidRPr="55A4F5CC">
        <w:rPr>
          <w:rFonts w:ascii="Times New Roman" w:eastAsia="Times New Roman" w:hAnsi="Times New Roman" w:cs="Times New Roman"/>
          <w:sz w:val="24"/>
          <w:szCs w:val="24"/>
        </w:rPr>
        <w:t xml:space="preserve"> the use of water and electricity to prod</w:t>
      </w:r>
      <w:r w:rsidR="1EEBDBE8" w:rsidRPr="55A4F5CC">
        <w:rPr>
          <w:rFonts w:ascii="Times New Roman" w:eastAsia="Times New Roman" w:hAnsi="Times New Roman" w:cs="Times New Roman"/>
          <w:sz w:val="24"/>
          <w:szCs w:val="24"/>
        </w:rPr>
        <w:t>uce hydrogen fuel. After more research leveraged with</w:t>
      </w:r>
      <w:r w:rsidR="1C05485E" w:rsidRPr="55A4F5CC">
        <w:rPr>
          <w:rFonts w:ascii="Times New Roman" w:eastAsia="Times New Roman" w:hAnsi="Times New Roman" w:cs="Times New Roman"/>
          <w:sz w:val="24"/>
          <w:szCs w:val="24"/>
        </w:rPr>
        <w:t xml:space="preserve"> the project constraints </w:t>
      </w:r>
      <w:r w:rsidR="5EE44B75" w:rsidRPr="55A4F5CC">
        <w:rPr>
          <w:rFonts w:ascii="Times New Roman" w:eastAsia="Times New Roman" w:hAnsi="Times New Roman" w:cs="Times New Roman"/>
          <w:sz w:val="24"/>
          <w:szCs w:val="24"/>
        </w:rPr>
        <w:t>given,</w:t>
      </w:r>
      <w:r w:rsidR="1C05485E" w:rsidRPr="55A4F5CC">
        <w:rPr>
          <w:rFonts w:ascii="Times New Roman" w:eastAsia="Times New Roman" w:hAnsi="Times New Roman" w:cs="Times New Roman"/>
          <w:sz w:val="24"/>
          <w:szCs w:val="24"/>
        </w:rPr>
        <w:t xml:space="preserve"> we simpli</w:t>
      </w:r>
      <w:r w:rsidR="38D15B90" w:rsidRPr="55A4F5CC">
        <w:rPr>
          <w:rFonts w:ascii="Times New Roman" w:eastAsia="Times New Roman" w:hAnsi="Times New Roman" w:cs="Times New Roman"/>
          <w:sz w:val="24"/>
          <w:szCs w:val="24"/>
        </w:rPr>
        <w:t>fi</w:t>
      </w:r>
      <w:r w:rsidR="1C05485E" w:rsidRPr="55A4F5CC">
        <w:rPr>
          <w:rFonts w:ascii="Times New Roman" w:eastAsia="Times New Roman" w:hAnsi="Times New Roman" w:cs="Times New Roman"/>
          <w:sz w:val="24"/>
          <w:szCs w:val="24"/>
        </w:rPr>
        <w:t>ed our project to a simpl</w:t>
      </w:r>
      <w:r w:rsidR="1394CCA1" w:rsidRPr="55A4F5CC">
        <w:rPr>
          <w:rFonts w:ascii="Times New Roman" w:eastAsia="Times New Roman" w:hAnsi="Times New Roman" w:cs="Times New Roman"/>
          <w:sz w:val="24"/>
          <w:szCs w:val="24"/>
        </w:rPr>
        <w:t xml:space="preserve">ified </w:t>
      </w:r>
      <w:proofErr w:type="spellStart"/>
      <w:r w:rsidR="1394CCA1" w:rsidRPr="55A4F5CC">
        <w:rPr>
          <w:rFonts w:ascii="Times New Roman" w:eastAsia="Times New Roman" w:hAnsi="Times New Roman" w:cs="Times New Roman"/>
          <w:sz w:val="24"/>
          <w:szCs w:val="24"/>
        </w:rPr>
        <w:t>electro</w:t>
      </w:r>
      <w:r w:rsidR="000D0E41">
        <w:rPr>
          <w:rFonts w:ascii="Times New Roman" w:eastAsia="Times New Roman" w:hAnsi="Times New Roman" w:cs="Times New Roman"/>
          <w:sz w:val="24"/>
          <w:szCs w:val="24"/>
        </w:rPr>
        <w:t>l</w:t>
      </w:r>
      <w:r w:rsidR="1394CCA1" w:rsidRPr="55A4F5CC">
        <w:rPr>
          <w:rFonts w:ascii="Times New Roman" w:eastAsia="Times New Roman" w:hAnsi="Times New Roman" w:cs="Times New Roman"/>
          <w:sz w:val="24"/>
          <w:szCs w:val="24"/>
        </w:rPr>
        <w:t>y</w:t>
      </w:r>
      <w:r w:rsidR="0E14075C" w:rsidRPr="55A4F5CC">
        <w:rPr>
          <w:rFonts w:ascii="Times New Roman" w:eastAsia="Times New Roman" w:hAnsi="Times New Roman" w:cs="Times New Roman"/>
          <w:sz w:val="24"/>
          <w:szCs w:val="24"/>
        </w:rPr>
        <w:t>z</w:t>
      </w:r>
      <w:r w:rsidR="1394CCA1" w:rsidRPr="55A4F5CC">
        <w:rPr>
          <w:rFonts w:ascii="Times New Roman" w:eastAsia="Times New Roman" w:hAnsi="Times New Roman" w:cs="Times New Roman"/>
          <w:sz w:val="24"/>
          <w:szCs w:val="24"/>
        </w:rPr>
        <w:t>er</w:t>
      </w:r>
      <w:proofErr w:type="spellEnd"/>
      <w:r w:rsidR="1394CCA1" w:rsidRPr="55A4F5CC">
        <w:rPr>
          <w:rFonts w:ascii="Times New Roman" w:eastAsia="Times New Roman" w:hAnsi="Times New Roman" w:cs="Times New Roman"/>
          <w:sz w:val="24"/>
          <w:szCs w:val="24"/>
        </w:rPr>
        <w:t xml:space="preserve"> and fuel cell. </w:t>
      </w:r>
      <w:proofErr w:type="spellStart"/>
      <w:r w:rsidR="1394CCA1" w:rsidRPr="55A4F5CC">
        <w:rPr>
          <w:rFonts w:ascii="Times New Roman" w:eastAsia="Times New Roman" w:hAnsi="Times New Roman" w:cs="Times New Roman"/>
          <w:sz w:val="24"/>
          <w:szCs w:val="24"/>
        </w:rPr>
        <w:t>Electrolyzers</w:t>
      </w:r>
      <w:proofErr w:type="spellEnd"/>
      <w:r w:rsidR="1394CCA1" w:rsidRPr="55A4F5CC">
        <w:rPr>
          <w:rFonts w:ascii="Times New Roman" w:eastAsia="Times New Roman" w:hAnsi="Times New Roman" w:cs="Times New Roman"/>
          <w:sz w:val="24"/>
          <w:szCs w:val="24"/>
        </w:rPr>
        <w:t xml:space="preserve"> and fuel cells come in many different types with some </w:t>
      </w:r>
      <w:r w:rsidR="1EDDA2CE" w:rsidRPr="55A4F5CC">
        <w:rPr>
          <w:rFonts w:ascii="Times New Roman" w:eastAsia="Times New Roman" w:hAnsi="Times New Roman" w:cs="Times New Roman"/>
          <w:sz w:val="24"/>
          <w:szCs w:val="24"/>
        </w:rPr>
        <w:t xml:space="preserve">requiring a </w:t>
      </w:r>
      <w:r w:rsidR="1394CCA1" w:rsidRPr="55A4F5CC">
        <w:rPr>
          <w:rFonts w:ascii="Times New Roman" w:eastAsia="Times New Roman" w:hAnsi="Times New Roman" w:cs="Times New Roman"/>
          <w:sz w:val="24"/>
          <w:szCs w:val="24"/>
        </w:rPr>
        <w:t>higher</w:t>
      </w:r>
      <w:r w:rsidR="2AB46BEF" w:rsidRPr="55A4F5CC">
        <w:rPr>
          <w:rFonts w:ascii="Times New Roman" w:eastAsia="Times New Roman" w:hAnsi="Times New Roman" w:cs="Times New Roman"/>
          <w:sz w:val="24"/>
          <w:szCs w:val="24"/>
        </w:rPr>
        <w:t xml:space="preserve"> </w:t>
      </w:r>
      <w:r w:rsidR="279020FA" w:rsidRPr="55A4F5CC">
        <w:rPr>
          <w:rFonts w:ascii="Times New Roman" w:eastAsia="Times New Roman" w:hAnsi="Times New Roman" w:cs="Times New Roman"/>
          <w:sz w:val="24"/>
          <w:szCs w:val="24"/>
        </w:rPr>
        <w:t>cost to produce a higher efficiency.</w:t>
      </w:r>
      <w:r w:rsidR="6372F6E6" w:rsidRPr="55A4F5CC">
        <w:rPr>
          <w:rFonts w:ascii="Times New Roman" w:eastAsia="Times New Roman" w:hAnsi="Times New Roman" w:cs="Times New Roman"/>
          <w:sz w:val="24"/>
          <w:szCs w:val="24"/>
        </w:rPr>
        <w:t xml:space="preserve"> </w:t>
      </w:r>
      <w:r w:rsidR="3FDA7AFB" w:rsidRPr="55A4F5CC">
        <w:rPr>
          <w:rFonts w:ascii="Times New Roman" w:eastAsia="Times New Roman" w:hAnsi="Times New Roman" w:cs="Times New Roman"/>
          <w:sz w:val="24"/>
          <w:szCs w:val="24"/>
        </w:rPr>
        <w:t>Fuel cells get exponentially expensive fast the more surface area you need and the more efficient to want it to be. We leveraged different sets with different fuel cell types as shown in Figure 4.1.1. The PEM fuel cell was the choice for us in terms of time and budget of our design.</w:t>
      </w:r>
    </w:p>
    <w:p w14:paraId="3041459C" w14:textId="2851FE98" w:rsidR="55A4F5CC" w:rsidRPr="000D0E41" w:rsidRDefault="000D0E41" w:rsidP="000D0E4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FAC7B7C" w14:textId="3E70DF1D" w:rsidR="6294AC3C" w:rsidRDefault="6294AC3C" w:rsidP="00E8077B">
      <w:pPr>
        <w:spacing w:line="480" w:lineRule="auto"/>
        <w:rPr>
          <w:rFonts w:ascii="Times New Roman" w:eastAsia="Times New Roman" w:hAnsi="Times New Roman" w:cs="Times New Roman"/>
          <w:sz w:val="24"/>
          <w:szCs w:val="24"/>
          <w:u w:val="single"/>
        </w:rPr>
      </w:pPr>
      <w:r w:rsidRPr="559104B1">
        <w:rPr>
          <w:rFonts w:ascii="Times New Roman" w:eastAsia="Times New Roman" w:hAnsi="Times New Roman" w:cs="Times New Roman"/>
          <w:sz w:val="24"/>
          <w:szCs w:val="24"/>
          <w:u w:val="single"/>
        </w:rPr>
        <w:lastRenderedPageBreak/>
        <w:t xml:space="preserve">4.2 Concept </w:t>
      </w:r>
      <w:r w:rsidR="000D0E41" w:rsidRPr="559104B1">
        <w:rPr>
          <w:rFonts w:ascii="Times New Roman" w:eastAsia="Times New Roman" w:hAnsi="Times New Roman" w:cs="Times New Roman"/>
          <w:sz w:val="24"/>
          <w:szCs w:val="24"/>
          <w:u w:val="single"/>
        </w:rPr>
        <w:t>Evaluation</w:t>
      </w:r>
      <w:r w:rsidRPr="559104B1">
        <w:rPr>
          <w:rFonts w:ascii="Times New Roman" w:eastAsia="Times New Roman" w:hAnsi="Times New Roman" w:cs="Times New Roman"/>
          <w:sz w:val="24"/>
          <w:szCs w:val="24"/>
          <w:u w:val="single"/>
        </w:rPr>
        <w:t xml:space="preserve"> and Selection</w:t>
      </w:r>
      <w:r w:rsidR="000D0E41">
        <w:rPr>
          <w:rFonts w:ascii="Times New Roman" w:eastAsia="Times New Roman" w:hAnsi="Times New Roman" w:cs="Times New Roman"/>
          <w:sz w:val="24"/>
          <w:szCs w:val="24"/>
          <w:u w:val="single"/>
        </w:rPr>
        <w:t>:</w:t>
      </w:r>
    </w:p>
    <w:p w14:paraId="3F888115" w14:textId="75D547CD" w:rsidR="000D0E41" w:rsidRDefault="35F83CB7" w:rsidP="00E8077B">
      <w:pPr>
        <w:spacing w:line="480" w:lineRule="auto"/>
        <w:ind w:firstLine="720"/>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The research process took longer than expected because there are many components to account for when the project is not trivial hardware or software based</w:t>
      </w:r>
      <w:r w:rsidR="00BF18A0">
        <w:rPr>
          <w:rFonts w:ascii="Times New Roman" w:eastAsia="Times New Roman" w:hAnsi="Times New Roman" w:cs="Times New Roman"/>
          <w:sz w:val="24"/>
          <w:szCs w:val="24"/>
        </w:rPr>
        <w:t>.</w:t>
      </w:r>
      <w:r w:rsidRPr="55A4F5CC">
        <w:rPr>
          <w:rFonts w:ascii="Times New Roman" w:eastAsia="Times New Roman" w:hAnsi="Times New Roman" w:cs="Times New Roman"/>
          <w:sz w:val="24"/>
          <w:szCs w:val="24"/>
        </w:rPr>
        <w:t xml:space="preserve"> </w:t>
      </w:r>
      <w:r w:rsidR="00BF18A0">
        <w:rPr>
          <w:rFonts w:ascii="Times New Roman" w:eastAsia="Times New Roman" w:hAnsi="Times New Roman" w:cs="Times New Roman"/>
          <w:sz w:val="24"/>
          <w:szCs w:val="24"/>
        </w:rPr>
        <w:t>This</w:t>
      </w:r>
      <w:r w:rsidRPr="55A4F5CC">
        <w:rPr>
          <w:rFonts w:ascii="Times New Roman" w:eastAsia="Times New Roman" w:hAnsi="Times New Roman" w:cs="Times New Roman"/>
          <w:sz w:val="24"/>
          <w:szCs w:val="24"/>
        </w:rPr>
        <w:t xml:space="preserve"> introduced more room for error when setting up the systems separately and together.</w:t>
      </w:r>
      <w:r w:rsidR="4306A9A0" w:rsidRPr="55A4F5CC">
        <w:rPr>
          <w:rFonts w:ascii="Times New Roman" w:eastAsia="Times New Roman" w:hAnsi="Times New Roman" w:cs="Times New Roman"/>
          <w:sz w:val="24"/>
          <w:szCs w:val="24"/>
        </w:rPr>
        <w:t xml:space="preserve"> Once we decided on the type of components to get, we had to find </w:t>
      </w:r>
      <w:r w:rsidR="00BF18A0">
        <w:rPr>
          <w:rFonts w:ascii="Times New Roman" w:eastAsia="Times New Roman" w:hAnsi="Times New Roman" w:cs="Times New Roman"/>
          <w:sz w:val="24"/>
          <w:szCs w:val="24"/>
        </w:rPr>
        <w:t xml:space="preserve">a </w:t>
      </w:r>
      <w:r w:rsidR="4306A9A0" w:rsidRPr="55A4F5CC">
        <w:rPr>
          <w:rFonts w:ascii="Times New Roman" w:eastAsia="Times New Roman" w:hAnsi="Times New Roman" w:cs="Times New Roman"/>
          <w:sz w:val="24"/>
          <w:szCs w:val="24"/>
        </w:rPr>
        <w:t>set-up we thought would be mall</w:t>
      </w:r>
      <w:r w:rsidR="3741E11C" w:rsidRPr="55A4F5CC">
        <w:rPr>
          <w:rFonts w:ascii="Times New Roman" w:eastAsia="Times New Roman" w:hAnsi="Times New Roman" w:cs="Times New Roman"/>
          <w:sz w:val="24"/>
          <w:szCs w:val="24"/>
        </w:rPr>
        <w:t>eable to</w:t>
      </w:r>
      <w:r w:rsidR="00BF18A0">
        <w:rPr>
          <w:rFonts w:ascii="Times New Roman" w:eastAsia="Times New Roman" w:hAnsi="Times New Roman" w:cs="Times New Roman"/>
          <w:sz w:val="24"/>
          <w:szCs w:val="24"/>
        </w:rPr>
        <w:t xml:space="preserve"> meet the</w:t>
      </w:r>
      <w:r w:rsidR="3741E11C" w:rsidRPr="55A4F5CC">
        <w:rPr>
          <w:rFonts w:ascii="Times New Roman" w:eastAsia="Times New Roman" w:hAnsi="Times New Roman" w:cs="Times New Roman"/>
          <w:sz w:val="24"/>
          <w:szCs w:val="24"/>
        </w:rPr>
        <w:t xml:space="preserve"> needs for the task.</w:t>
      </w:r>
      <w:r w:rsidRPr="55A4F5CC">
        <w:rPr>
          <w:rFonts w:ascii="Times New Roman" w:eastAsia="Times New Roman" w:hAnsi="Times New Roman" w:cs="Times New Roman"/>
          <w:sz w:val="24"/>
          <w:szCs w:val="24"/>
        </w:rPr>
        <w:t xml:space="preserve"> </w:t>
      </w:r>
      <w:r w:rsidR="49321F05" w:rsidRPr="55A4F5CC">
        <w:rPr>
          <w:rFonts w:ascii="Times New Roman" w:eastAsia="Times New Roman" w:hAnsi="Times New Roman" w:cs="Times New Roman"/>
          <w:sz w:val="24"/>
          <w:szCs w:val="24"/>
        </w:rPr>
        <w:t>The biggest benefit</w:t>
      </w:r>
      <w:r w:rsidR="7CDBA33F" w:rsidRPr="55A4F5CC">
        <w:rPr>
          <w:rFonts w:ascii="Times New Roman" w:eastAsia="Times New Roman" w:hAnsi="Times New Roman" w:cs="Times New Roman"/>
          <w:sz w:val="24"/>
          <w:szCs w:val="24"/>
        </w:rPr>
        <w:t>s</w:t>
      </w:r>
      <w:r w:rsidR="49321F05" w:rsidRPr="55A4F5CC">
        <w:rPr>
          <w:rFonts w:ascii="Times New Roman" w:eastAsia="Times New Roman" w:hAnsi="Times New Roman" w:cs="Times New Roman"/>
          <w:sz w:val="24"/>
          <w:szCs w:val="24"/>
        </w:rPr>
        <w:t xml:space="preserve"> we</w:t>
      </w:r>
      <w:r w:rsidR="5558B6CA" w:rsidRPr="55A4F5CC">
        <w:rPr>
          <w:rFonts w:ascii="Times New Roman" w:eastAsia="Times New Roman" w:hAnsi="Times New Roman" w:cs="Times New Roman"/>
          <w:sz w:val="24"/>
          <w:szCs w:val="24"/>
        </w:rPr>
        <w:t xml:space="preserve"> experienced with simplifying the system w</w:t>
      </w:r>
      <w:r w:rsidR="10BAC1EC" w:rsidRPr="55A4F5CC">
        <w:rPr>
          <w:rFonts w:ascii="Times New Roman" w:eastAsia="Times New Roman" w:hAnsi="Times New Roman" w:cs="Times New Roman"/>
          <w:sz w:val="24"/>
          <w:szCs w:val="24"/>
        </w:rPr>
        <w:t>ere</w:t>
      </w:r>
      <w:r w:rsidR="5558B6CA" w:rsidRPr="55A4F5CC">
        <w:rPr>
          <w:rFonts w:ascii="Times New Roman" w:eastAsia="Times New Roman" w:hAnsi="Times New Roman" w:cs="Times New Roman"/>
          <w:sz w:val="24"/>
          <w:szCs w:val="24"/>
        </w:rPr>
        <w:t xml:space="preserve"> the </w:t>
      </w:r>
      <w:r w:rsidR="3F29B8DA" w:rsidRPr="55A4F5CC">
        <w:rPr>
          <w:rFonts w:ascii="Times New Roman" w:eastAsia="Times New Roman" w:hAnsi="Times New Roman" w:cs="Times New Roman"/>
          <w:sz w:val="24"/>
          <w:szCs w:val="24"/>
        </w:rPr>
        <w:t xml:space="preserve">cost and </w:t>
      </w:r>
      <w:r w:rsidR="20CAC8C4" w:rsidRPr="55A4F5CC">
        <w:rPr>
          <w:rFonts w:ascii="Times New Roman" w:eastAsia="Times New Roman" w:hAnsi="Times New Roman" w:cs="Times New Roman"/>
          <w:sz w:val="24"/>
          <w:szCs w:val="24"/>
        </w:rPr>
        <w:t>convivence</w:t>
      </w:r>
      <w:r w:rsidR="3984642D" w:rsidRPr="55A4F5CC">
        <w:rPr>
          <w:rFonts w:ascii="Times New Roman" w:eastAsia="Times New Roman" w:hAnsi="Times New Roman" w:cs="Times New Roman"/>
          <w:sz w:val="24"/>
          <w:szCs w:val="24"/>
        </w:rPr>
        <w:t xml:space="preserve"> of the prototypes.</w:t>
      </w:r>
      <w:r w:rsidR="3F29B8DA" w:rsidRPr="55A4F5CC">
        <w:rPr>
          <w:rFonts w:ascii="Times New Roman" w:eastAsia="Times New Roman" w:hAnsi="Times New Roman" w:cs="Times New Roman"/>
          <w:sz w:val="24"/>
          <w:szCs w:val="24"/>
        </w:rPr>
        <w:t xml:space="preserve"> Instead of putting our </w:t>
      </w:r>
      <w:r w:rsidR="36B45A59" w:rsidRPr="55A4F5CC">
        <w:rPr>
          <w:rFonts w:ascii="Times New Roman" w:eastAsia="Times New Roman" w:hAnsi="Times New Roman" w:cs="Times New Roman"/>
          <w:sz w:val="24"/>
          <w:szCs w:val="24"/>
        </w:rPr>
        <w:t>budget</w:t>
      </w:r>
      <w:r w:rsidR="3F29B8DA" w:rsidRPr="55A4F5CC">
        <w:rPr>
          <w:rFonts w:ascii="Times New Roman" w:eastAsia="Times New Roman" w:hAnsi="Times New Roman" w:cs="Times New Roman"/>
          <w:sz w:val="24"/>
          <w:szCs w:val="24"/>
        </w:rPr>
        <w:t xml:space="preserve"> towards one prototype, we had the </w:t>
      </w:r>
      <w:r w:rsidR="73D440B6" w:rsidRPr="55A4F5CC">
        <w:rPr>
          <w:rFonts w:ascii="Times New Roman" w:eastAsia="Times New Roman" w:hAnsi="Times New Roman" w:cs="Times New Roman"/>
          <w:sz w:val="24"/>
          <w:szCs w:val="24"/>
        </w:rPr>
        <w:t>means</w:t>
      </w:r>
      <w:r w:rsidR="5DC226B6" w:rsidRPr="55A4F5CC">
        <w:rPr>
          <w:rFonts w:ascii="Times New Roman" w:eastAsia="Times New Roman" w:hAnsi="Times New Roman" w:cs="Times New Roman"/>
          <w:sz w:val="24"/>
          <w:szCs w:val="24"/>
        </w:rPr>
        <w:t xml:space="preserve"> to get two</w:t>
      </w:r>
      <w:r w:rsidR="23A1A39A" w:rsidRPr="55A4F5CC">
        <w:rPr>
          <w:rFonts w:ascii="Times New Roman" w:eastAsia="Times New Roman" w:hAnsi="Times New Roman" w:cs="Times New Roman"/>
          <w:sz w:val="24"/>
          <w:szCs w:val="24"/>
        </w:rPr>
        <w:t xml:space="preserve"> </w:t>
      </w:r>
      <w:r w:rsidR="24B295E8" w:rsidRPr="55A4F5CC">
        <w:rPr>
          <w:rFonts w:ascii="Times New Roman" w:eastAsia="Times New Roman" w:hAnsi="Times New Roman" w:cs="Times New Roman"/>
          <w:sz w:val="24"/>
          <w:szCs w:val="24"/>
        </w:rPr>
        <w:t xml:space="preserve">prototypes </w:t>
      </w:r>
      <w:r w:rsidR="23A1A39A" w:rsidRPr="55A4F5CC">
        <w:rPr>
          <w:rFonts w:ascii="Times New Roman" w:eastAsia="Times New Roman" w:hAnsi="Times New Roman" w:cs="Times New Roman"/>
          <w:sz w:val="24"/>
          <w:szCs w:val="24"/>
        </w:rPr>
        <w:t>and leverage the</w:t>
      </w:r>
      <w:r w:rsidR="18795FE4" w:rsidRPr="55A4F5CC">
        <w:rPr>
          <w:rFonts w:ascii="Times New Roman" w:eastAsia="Times New Roman" w:hAnsi="Times New Roman" w:cs="Times New Roman"/>
          <w:sz w:val="24"/>
          <w:szCs w:val="24"/>
        </w:rPr>
        <w:t>m</w:t>
      </w:r>
      <w:r w:rsidR="23A1A39A" w:rsidRPr="55A4F5CC">
        <w:rPr>
          <w:rFonts w:ascii="Times New Roman" w:eastAsia="Times New Roman" w:hAnsi="Times New Roman" w:cs="Times New Roman"/>
          <w:sz w:val="24"/>
          <w:szCs w:val="24"/>
        </w:rPr>
        <w:t xml:space="preserve"> for which is more efficient before connecting both</w:t>
      </w:r>
      <w:r w:rsidR="5DC226B6" w:rsidRPr="55A4F5CC">
        <w:rPr>
          <w:rFonts w:ascii="Times New Roman" w:eastAsia="Times New Roman" w:hAnsi="Times New Roman" w:cs="Times New Roman"/>
          <w:sz w:val="24"/>
          <w:szCs w:val="24"/>
        </w:rPr>
        <w:t xml:space="preserve"> </w:t>
      </w:r>
      <w:r w:rsidR="13CD700D" w:rsidRPr="55A4F5CC">
        <w:rPr>
          <w:rFonts w:ascii="Times New Roman" w:eastAsia="Times New Roman" w:hAnsi="Times New Roman" w:cs="Times New Roman"/>
          <w:sz w:val="24"/>
          <w:szCs w:val="24"/>
        </w:rPr>
        <w:t>to produce our Omega prototype.</w:t>
      </w:r>
      <w:r w:rsidR="6521E648" w:rsidRPr="55A4F5CC">
        <w:rPr>
          <w:rFonts w:ascii="Times New Roman" w:eastAsia="Times New Roman" w:hAnsi="Times New Roman" w:cs="Times New Roman"/>
          <w:sz w:val="24"/>
          <w:szCs w:val="24"/>
        </w:rPr>
        <w:t xml:space="preserve"> The Alpha prototype gave us more problems than the Beta due to the set-up of the system being more free flow</w:t>
      </w:r>
      <w:r w:rsidR="00BF18A0">
        <w:rPr>
          <w:rFonts w:ascii="Times New Roman" w:eastAsia="Times New Roman" w:hAnsi="Times New Roman" w:cs="Times New Roman"/>
          <w:sz w:val="24"/>
          <w:szCs w:val="24"/>
        </w:rPr>
        <w:t>,</w:t>
      </w:r>
      <w:r w:rsidR="6521E648" w:rsidRPr="55A4F5CC">
        <w:rPr>
          <w:rFonts w:ascii="Times New Roman" w:eastAsia="Times New Roman" w:hAnsi="Times New Roman" w:cs="Times New Roman"/>
          <w:sz w:val="24"/>
          <w:szCs w:val="24"/>
        </w:rPr>
        <w:t xml:space="preserve"> which </w:t>
      </w:r>
      <w:r w:rsidR="71D9A998" w:rsidRPr="55A4F5CC">
        <w:rPr>
          <w:rFonts w:ascii="Times New Roman" w:eastAsia="Times New Roman" w:hAnsi="Times New Roman" w:cs="Times New Roman"/>
          <w:sz w:val="24"/>
          <w:szCs w:val="24"/>
        </w:rPr>
        <w:t>as a result</w:t>
      </w:r>
      <w:r w:rsidR="00BF18A0">
        <w:rPr>
          <w:rFonts w:ascii="Times New Roman" w:eastAsia="Times New Roman" w:hAnsi="Times New Roman" w:cs="Times New Roman"/>
          <w:sz w:val="24"/>
          <w:szCs w:val="24"/>
        </w:rPr>
        <w:t>,</w:t>
      </w:r>
      <w:r w:rsidR="71D9A998" w:rsidRPr="55A4F5CC">
        <w:rPr>
          <w:rFonts w:ascii="Times New Roman" w:eastAsia="Times New Roman" w:hAnsi="Times New Roman" w:cs="Times New Roman"/>
          <w:sz w:val="24"/>
          <w:szCs w:val="24"/>
        </w:rPr>
        <w:t xml:space="preserve"> le</w:t>
      </w:r>
      <w:r w:rsidR="00BF18A0">
        <w:rPr>
          <w:rFonts w:ascii="Times New Roman" w:eastAsia="Times New Roman" w:hAnsi="Times New Roman" w:cs="Times New Roman"/>
          <w:sz w:val="24"/>
          <w:szCs w:val="24"/>
        </w:rPr>
        <w:t>ft</w:t>
      </w:r>
      <w:r w:rsidR="71D9A998" w:rsidRPr="55A4F5CC">
        <w:rPr>
          <w:rFonts w:ascii="Times New Roman" w:eastAsia="Times New Roman" w:hAnsi="Times New Roman" w:cs="Times New Roman"/>
          <w:sz w:val="24"/>
          <w:szCs w:val="24"/>
        </w:rPr>
        <w:t xml:space="preserve"> more room for human error when designing the system. The B</w:t>
      </w:r>
      <w:r w:rsidR="76D0436C" w:rsidRPr="55A4F5CC">
        <w:rPr>
          <w:rFonts w:ascii="Times New Roman" w:eastAsia="Times New Roman" w:hAnsi="Times New Roman" w:cs="Times New Roman"/>
          <w:sz w:val="24"/>
          <w:szCs w:val="24"/>
        </w:rPr>
        <w:t xml:space="preserve">eta prototype was </w:t>
      </w:r>
      <w:r w:rsidR="0E6104D3" w:rsidRPr="55A4F5CC">
        <w:rPr>
          <w:rFonts w:ascii="Times New Roman" w:eastAsia="Times New Roman" w:hAnsi="Times New Roman" w:cs="Times New Roman"/>
          <w:sz w:val="24"/>
          <w:szCs w:val="24"/>
        </w:rPr>
        <w:t>easier</w:t>
      </w:r>
      <w:r w:rsidR="76D0436C" w:rsidRPr="55A4F5CC">
        <w:rPr>
          <w:rFonts w:ascii="Times New Roman" w:eastAsia="Times New Roman" w:hAnsi="Times New Roman" w:cs="Times New Roman"/>
          <w:sz w:val="24"/>
          <w:szCs w:val="24"/>
        </w:rPr>
        <w:t xml:space="preserve"> to improve and implement with the Omega </w:t>
      </w:r>
      <w:r w:rsidR="472C4058" w:rsidRPr="55A4F5CC">
        <w:rPr>
          <w:rFonts w:ascii="Times New Roman" w:eastAsia="Times New Roman" w:hAnsi="Times New Roman" w:cs="Times New Roman"/>
          <w:sz w:val="24"/>
          <w:szCs w:val="24"/>
        </w:rPr>
        <w:t>Prototype,</w:t>
      </w:r>
      <w:r w:rsidR="76D0436C" w:rsidRPr="55A4F5CC">
        <w:rPr>
          <w:rFonts w:ascii="Times New Roman" w:eastAsia="Times New Roman" w:hAnsi="Times New Roman" w:cs="Times New Roman"/>
          <w:sz w:val="24"/>
          <w:szCs w:val="24"/>
        </w:rPr>
        <w:t xml:space="preserve"> but it was easily </w:t>
      </w:r>
      <w:r w:rsidR="52A8FE65" w:rsidRPr="55A4F5CC">
        <w:rPr>
          <w:rFonts w:ascii="Times New Roman" w:eastAsia="Times New Roman" w:hAnsi="Times New Roman" w:cs="Times New Roman"/>
          <w:sz w:val="24"/>
          <w:szCs w:val="24"/>
        </w:rPr>
        <w:t xml:space="preserve">deemed less multifunctional as the Alpha. In terms of efficiency, both seemed to be better off </w:t>
      </w:r>
      <w:r w:rsidR="3668236A" w:rsidRPr="55A4F5CC">
        <w:rPr>
          <w:rFonts w:ascii="Times New Roman" w:eastAsia="Times New Roman" w:hAnsi="Times New Roman" w:cs="Times New Roman"/>
          <w:sz w:val="24"/>
          <w:szCs w:val="24"/>
        </w:rPr>
        <w:t>separate,</w:t>
      </w:r>
      <w:r w:rsidR="52A8FE65" w:rsidRPr="55A4F5CC">
        <w:rPr>
          <w:rFonts w:ascii="Times New Roman" w:eastAsia="Times New Roman" w:hAnsi="Times New Roman" w:cs="Times New Roman"/>
          <w:sz w:val="24"/>
          <w:szCs w:val="24"/>
        </w:rPr>
        <w:t xml:space="preserve"> </w:t>
      </w:r>
      <w:r w:rsidR="3E83BB85" w:rsidRPr="55A4F5CC">
        <w:rPr>
          <w:rFonts w:ascii="Times New Roman" w:eastAsia="Times New Roman" w:hAnsi="Times New Roman" w:cs="Times New Roman"/>
          <w:sz w:val="24"/>
          <w:szCs w:val="24"/>
        </w:rPr>
        <w:t>but the better idea would be to take the Beta prototype and scale it up.</w:t>
      </w:r>
    </w:p>
    <w:p w14:paraId="2B12869C" w14:textId="3DB7E5A9" w:rsidR="559104B1" w:rsidRDefault="000D0E41" w:rsidP="000D0E4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C87535A" w14:textId="52F261E7" w:rsidR="559104B1" w:rsidRDefault="6FAF921C" w:rsidP="00E8077B">
      <w:pPr>
        <w:spacing w:line="480" w:lineRule="auto"/>
        <w:rPr>
          <w:rFonts w:ascii="Times New Roman" w:eastAsia="Times New Roman" w:hAnsi="Times New Roman" w:cs="Times New Roman"/>
          <w:sz w:val="24"/>
          <w:szCs w:val="24"/>
          <w:u w:val="single"/>
        </w:rPr>
      </w:pPr>
      <w:r w:rsidRPr="55A4F5CC">
        <w:rPr>
          <w:rFonts w:ascii="Times New Roman" w:eastAsia="Times New Roman" w:hAnsi="Times New Roman" w:cs="Times New Roman"/>
          <w:sz w:val="24"/>
          <w:szCs w:val="24"/>
          <w:u w:val="single"/>
        </w:rPr>
        <w:lastRenderedPageBreak/>
        <w:t xml:space="preserve">4.3 </w:t>
      </w:r>
      <w:r w:rsidR="2C3125AA" w:rsidRPr="55A4F5CC">
        <w:rPr>
          <w:rFonts w:ascii="Times New Roman" w:eastAsia="Times New Roman" w:hAnsi="Times New Roman" w:cs="Times New Roman"/>
          <w:sz w:val="24"/>
          <w:szCs w:val="24"/>
          <w:u w:val="single"/>
        </w:rPr>
        <w:t>Desi</w:t>
      </w:r>
      <w:r w:rsidR="0F1384BF" w:rsidRPr="55A4F5CC">
        <w:rPr>
          <w:rFonts w:ascii="Times New Roman" w:eastAsia="Times New Roman" w:hAnsi="Times New Roman" w:cs="Times New Roman"/>
          <w:sz w:val="24"/>
          <w:szCs w:val="24"/>
          <w:u w:val="single"/>
        </w:rPr>
        <w:t>gn Constraints</w:t>
      </w:r>
      <w:r w:rsidR="5A016496" w:rsidRPr="55A4F5CC">
        <w:rPr>
          <w:rFonts w:ascii="Times New Roman" w:eastAsia="Times New Roman" w:hAnsi="Times New Roman" w:cs="Times New Roman"/>
          <w:sz w:val="24"/>
          <w:szCs w:val="24"/>
          <w:u w:val="single"/>
        </w:rPr>
        <w:t xml:space="preserve"> and Applicable Codes and Standards</w:t>
      </w:r>
      <w:r w:rsidR="000D0E41">
        <w:rPr>
          <w:rFonts w:ascii="Times New Roman" w:eastAsia="Times New Roman" w:hAnsi="Times New Roman" w:cs="Times New Roman"/>
          <w:sz w:val="24"/>
          <w:szCs w:val="24"/>
          <w:u w:val="single"/>
        </w:rPr>
        <w:t>:</w:t>
      </w:r>
    </w:p>
    <w:p w14:paraId="0512D760" w14:textId="4E3BC12A" w:rsidR="559104B1" w:rsidRDefault="21F16740"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Both </w:t>
      </w:r>
      <w:r w:rsidR="0F214771" w:rsidRPr="55A4F5CC">
        <w:rPr>
          <w:rFonts w:ascii="Times New Roman" w:eastAsia="Times New Roman" w:hAnsi="Times New Roman" w:cs="Times New Roman"/>
          <w:sz w:val="24"/>
          <w:szCs w:val="24"/>
        </w:rPr>
        <w:t xml:space="preserve">Alpha and Beta Prototypes are </w:t>
      </w:r>
      <w:r w:rsidR="622ABF63" w:rsidRPr="55A4F5CC">
        <w:rPr>
          <w:rFonts w:ascii="Times New Roman" w:eastAsia="Times New Roman" w:hAnsi="Times New Roman" w:cs="Times New Roman"/>
          <w:sz w:val="24"/>
          <w:szCs w:val="24"/>
        </w:rPr>
        <w:t xml:space="preserve">PEM fuel cells and </w:t>
      </w:r>
      <w:proofErr w:type="spellStart"/>
      <w:r w:rsidR="622ABF63" w:rsidRPr="55A4F5CC">
        <w:rPr>
          <w:rFonts w:ascii="Times New Roman" w:eastAsia="Times New Roman" w:hAnsi="Times New Roman" w:cs="Times New Roman"/>
          <w:sz w:val="24"/>
          <w:szCs w:val="24"/>
        </w:rPr>
        <w:t>electrolyzers</w:t>
      </w:r>
      <w:proofErr w:type="spellEnd"/>
      <w:r w:rsidR="622ABF63" w:rsidRPr="55A4F5CC">
        <w:rPr>
          <w:rFonts w:ascii="Times New Roman" w:eastAsia="Times New Roman" w:hAnsi="Times New Roman" w:cs="Times New Roman"/>
          <w:sz w:val="24"/>
          <w:szCs w:val="24"/>
        </w:rPr>
        <w:t xml:space="preserve"> which can only be ran using distilled water due to the catalyst being sensitive to impurities. </w:t>
      </w:r>
      <w:r w:rsidR="083DAF49" w:rsidRPr="55A4F5CC">
        <w:rPr>
          <w:rFonts w:ascii="Times New Roman" w:eastAsia="Times New Roman" w:hAnsi="Times New Roman" w:cs="Times New Roman"/>
          <w:sz w:val="24"/>
          <w:szCs w:val="24"/>
        </w:rPr>
        <w:t>If either system gets flood with water the system will completely cease working until f</w:t>
      </w:r>
      <w:r w:rsidR="6556EE08" w:rsidRPr="55A4F5CC">
        <w:rPr>
          <w:rFonts w:ascii="Times New Roman" w:eastAsia="Times New Roman" w:hAnsi="Times New Roman" w:cs="Times New Roman"/>
          <w:sz w:val="24"/>
          <w:szCs w:val="24"/>
        </w:rPr>
        <w:t>ull reset from the beginning.</w:t>
      </w:r>
      <w:r w:rsidR="37AC0676" w:rsidRPr="55A4F5CC">
        <w:rPr>
          <w:rFonts w:ascii="Times New Roman" w:eastAsia="Times New Roman" w:hAnsi="Times New Roman" w:cs="Times New Roman"/>
          <w:sz w:val="24"/>
          <w:szCs w:val="24"/>
        </w:rPr>
        <w:t xml:space="preserve"> </w:t>
      </w:r>
      <w:r w:rsidR="65EFF7EE" w:rsidRPr="55A4F5CC">
        <w:rPr>
          <w:rFonts w:ascii="Times New Roman" w:eastAsia="Times New Roman" w:hAnsi="Times New Roman" w:cs="Times New Roman"/>
          <w:sz w:val="24"/>
          <w:szCs w:val="24"/>
        </w:rPr>
        <w:t xml:space="preserve">The </w:t>
      </w:r>
      <w:r w:rsidR="0F61C5F5" w:rsidRPr="55A4F5CC">
        <w:rPr>
          <w:rFonts w:ascii="Times New Roman" w:eastAsia="Times New Roman" w:hAnsi="Times New Roman" w:cs="Times New Roman"/>
          <w:sz w:val="24"/>
          <w:szCs w:val="24"/>
        </w:rPr>
        <w:t xml:space="preserve">system takes time to fully run as hydrogen has to build up to a certain threshold before the </w:t>
      </w:r>
      <w:r w:rsidR="3B571A1C" w:rsidRPr="55A4F5CC">
        <w:rPr>
          <w:rFonts w:ascii="Times New Roman" w:eastAsia="Times New Roman" w:hAnsi="Times New Roman" w:cs="Times New Roman"/>
          <w:sz w:val="24"/>
          <w:szCs w:val="24"/>
        </w:rPr>
        <w:t xml:space="preserve">fuel cell will operate at full capacity. </w:t>
      </w:r>
    </w:p>
    <w:p w14:paraId="53445F5F" w14:textId="32EC7B3D" w:rsidR="559104B1" w:rsidRPr="00115D5A" w:rsidRDefault="6B8D430E" w:rsidP="00E8077B">
      <w:pPr>
        <w:pStyle w:val="ListParagraph"/>
        <w:numPr>
          <w:ilvl w:val="0"/>
          <w:numId w:val="25"/>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IEC 62282-5-100 Portable Fuel Cell Appliances – Safety</w:t>
      </w:r>
    </w:p>
    <w:p w14:paraId="62D130E3" w14:textId="7AFEFD32" w:rsidR="559104B1" w:rsidRPr="00115D5A" w:rsidRDefault="00A06566" w:rsidP="00E8077B">
      <w:pPr>
        <w:spacing w:line="480" w:lineRule="auto"/>
        <w:ind w:left="360"/>
        <w:rPr>
          <w:rFonts w:ascii="Times New Roman" w:hAnsi="Times New Roman" w:cs="Times New Roman"/>
          <w:sz w:val="24"/>
          <w:szCs w:val="24"/>
        </w:rPr>
      </w:pPr>
      <w:hyperlink r:id="rId17">
        <w:r w:rsidR="6B8D430E" w:rsidRPr="00115D5A">
          <w:rPr>
            <w:rStyle w:val="Hyperlink"/>
            <w:rFonts w:ascii="Times New Roman" w:eastAsia="Calibri" w:hAnsi="Times New Roman" w:cs="Times New Roman"/>
            <w:sz w:val="24"/>
            <w:szCs w:val="24"/>
          </w:rPr>
          <w:t>http://fuelcellstandards.com/iec62282_5_100.htm</w:t>
        </w:r>
      </w:hyperlink>
    </w:p>
    <w:p w14:paraId="5F7CFD8C" w14:textId="454BEDEE" w:rsidR="559104B1" w:rsidRPr="00115D5A" w:rsidRDefault="6B8D430E" w:rsidP="00E8077B">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 xml:space="preserve">Applies to all ac and dc type portable fuel cell appliances, not exceeding 600V, for commercial, </w:t>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Pr="00115D5A">
        <w:rPr>
          <w:rFonts w:ascii="Times New Roman" w:eastAsia="Calibri" w:hAnsi="Times New Roman" w:cs="Times New Roman"/>
          <w:sz w:val="24"/>
          <w:szCs w:val="24"/>
        </w:rPr>
        <w:t>industrial and residential indoor and outdoor use in non-hazardous locations.</w:t>
      </w:r>
    </w:p>
    <w:p w14:paraId="2F5BCC9D" w14:textId="5D4D62E1" w:rsidR="559104B1" w:rsidRPr="00115D5A" w:rsidRDefault="5566DB00" w:rsidP="00E8077B">
      <w:pPr>
        <w:pStyle w:val="ListParagraph"/>
        <w:numPr>
          <w:ilvl w:val="0"/>
          <w:numId w:val="24"/>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CGA Publication PS31 Cleanliness for PEM Hydrogen Piping / Components</w:t>
      </w:r>
    </w:p>
    <w:p w14:paraId="6087CDEA" w14:textId="67AD0B4A" w:rsidR="559104B1" w:rsidRPr="00115D5A" w:rsidRDefault="00A06566" w:rsidP="00E8077B">
      <w:pPr>
        <w:spacing w:line="480" w:lineRule="auto"/>
        <w:ind w:left="360"/>
        <w:rPr>
          <w:rFonts w:ascii="Times New Roman" w:eastAsia="Calibri" w:hAnsi="Times New Roman" w:cs="Times New Roman"/>
          <w:sz w:val="24"/>
          <w:szCs w:val="24"/>
        </w:rPr>
      </w:pPr>
      <w:hyperlink r:id="rId18">
        <w:r w:rsidR="5566DB00" w:rsidRPr="00115D5A">
          <w:rPr>
            <w:rStyle w:val="Hyperlink"/>
            <w:rFonts w:ascii="Times New Roman" w:eastAsia="Calibri" w:hAnsi="Times New Roman" w:cs="Times New Roman"/>
            <w:sz w:val="24"/>
            <w:szCs w:val="24"/>
          </w:rPr>
          <w:t>http://www.fuelcellstandards.com/2.1.2.22.htm</w:t>
        </w:r>
      </w:hyperlink>
    </w:p>
    <w:p w14:paraId="795A9FE1" w14:textId="0B3125F9" w:rsidR="559104B1" w:rsidRPr="00115D5A" w:rsidRDefault="5566DB00" w:rsidP="00E8077B">
      <w:pPr>
        <w:spacing w:line="480" w:lineRule="auto"/>
        <w:ind w:left="360"/>
        <w:rPr>
          <w:rFonts w:ascii="Times New Roman" w:eastAsia="Calibri" w:hAnsi="Times New Roman" w:cs="Times New Roman"/>
          <w:sz w:val="24"/>
          <w:szCs w:val="24"/>
        </w:rPr>
      </w:pPr>
      <w:r w:rsidRPr="00115D5A">
        <w:rPr>
          <w:rFonts w:ascii="Times New Roman" w:eastAsia="Calibri" w:hAnsi="Times New Roman" w:cs="Times New Roman"/>
          <w:sz w:val="24"/>
          <w:szCs w:val="24"/>
        </w:rPr>
        <w:t xml:space="preserve">This position statement addresses the potential negative impact of impurities on Proton </w:t>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Pr="00115D5A">
        <w:rPr>
          <w:rFonts w:ascii="Times New Roman" w:eastAsia="Calibri" w:hAnsi="Times New Roman" w:cs="Times New Roman"/>
          <w:sz w:val="24"/>
          <w:szCs w:val="24"/>
        </w:rPr>
        <w:t>Exchange</w:t>
      </w:r>
      <w:r w:rsidR="08E820F5" w:rsidRPr="00115D5A">
        <w:rPr>
          <w:rFonts w:ascii="Times New Roman" w:eastAsia="Calibri" w:hAnsi="Times New Roman" w:cs="Times New Roman"/>
          <w:sz w:val="24"/>
          <w:szCs w:val="24"/>
        </w:rPr>
        <w:t xml:space="preserve"> </w:t>
      </w:r>
      <w:r w:rsidRPr="00115D5A">
        <w:rPr>
          <w:rFonts w:ascii="Times New Roman" w:eastAsia="Calibri" w:hAnsi="Times New Roman" w:cs="Times New Roman"/>
          <w:sz w:val="24"/>
          <w:szCs w:val="24"/>
        </w:rPr>
        <w:t xml:space="preserve">Membrane (PEM) equipment and the steps that may be taken to manage the solid, </w:t>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6376F9F9" w:rsidRPr="00115D5A">
        <w:rPr>
          <w:rFonts w:ascii="Times New Roman" w:eastAsia="Calibri" w:hAnsi="Times New Roman" w:cs="Times New Roman"/>
          <w:sz w:val="24"/>
          <w:szCs w:val="24"/>
        </w:rPr>
        <w:t>liquid, and</w:t>
      </w:r>
      <w:r w:rsidR="169670E3" w:rsidRPr="00115D5A">
        <w:rPr>
          <w:rFonts w:ascii="Times New Roman" w:eastAsia="Calibri" w:hAnsi="Times New Roman" w:cs="Times New Roman"/>
          <w:sz w:val="24"/>
          <w:szCs w:val="24"/>
        </w:rPr>
        <w:t xml:space="preserve"> </w:t>
      </w:r>
      <w:r w:rsidRPr="00115D5A">
        <w:rPr>
          <w:rFonts w:ascii="Times New Roman" w:eastAsia="Calibri" w:hAnsi="Times New Roman" w:cs="Times New Roman"/>
          <w:sz w:val="24"/>
          <w:szCs w:val="24"/>
        </w:rPr>
        <w:t xml:space="preserve">transitional impurities that can be introduced into a hydrogen supply system during the </w:t>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Pr="00115D5A">
        <w:rPr>
          <w:rFonts w:ascii="Times New Roman" w:eastAsia="Calibri" w:hAnsi="Times New Roman" w:cs="Times New Roman"/>
          <w:sz w:val="24"/>
          <w:szCs w:val="24"/>
        </w:rPr>
        <w:t>fabrication and installation of a hydrogen supply system</w:t>
      </w:r>
      <w:r w:rsidR="00115D5A">
        <w:rPr>
          <w:rFonts w:ascii="Times New Roman" w:eastAsia="Calibri" w:hAnsi="Times New Roman" w:cs="Times New Roman"/>
          <w:sz w:val="24"/>
          <w:szCs w:val="24"/>
        </w:rPr>
        <w:t>.</w:t>
      </w:r>
    </w:p>
    <w:p w14:paraId="5851958D" w14:textId="1275C28A" w:rsidR="559104B1" w:rsidRPr="00115D5A" w:rsidRDefault="4D6A160F" w:rsidP="00E8077B">
      <w:pPr>
        <w:pStyle w:val="ListParagraph"/>
        <w:numPr>
          <w:ilvl w:val="0"/>
          <w:numId w:val="23"/>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NFPA 2 Hydrogen Technologies Code</w:t>
      </w:r>
    </w:p>
    <w:p w14:paraId="088E0029" w14:textId="175A738F" w:rsidR="559104B1" w:rsidRPr="00115D5A" w:rsidRDefault="00A06566" w:rsidP="00E8077B">
      <w:pPr>
        <w:spacing w:line="480" w:lineRule="auto"/>
        <w:ind w:left="360"/>
        <w:rPr>
          <w:rFonts w:ascii="Times New Roman" w:hAnsi="Times New Roman" w:cs="Times New Roman"/>
          <w:sz w:val="24"/>
          <w:szCs w:val="24"/>
        </w:rPr>
      </w:pPr>
      <w:hyperlink r:id="rId19">
        <w:r w:rsidR="4D6A160F" w:rsidRPr="00115D5A">
          <w:rPr>
            <w:rStyle w:val="Hyperlink"/>
            <w:rFonts w:ascii="Times New Roman" w:eastAsia="Calibri" w:hAnsi="Times New Roman" w:cs="Times New Roman"/>
            <w:sz w:val="24"/>
            <w:szCs w:val="24"/>
          </w:rPr>
          <w:t>http://fuelcellstandards.com/nfpa2.htm</w:t>
        </w:r>
      </w:hyperlink>
    </w:p>
    <w:p w14:paraId="33E039BF" w14:textId="187DA66D" w:rsidR="000D0E41" w:rsidRPr="00115D5A" w:rsidRDefault="4D6A160F" w:rsidP="00E8077B">
      <w:pPr>
        <w:spacing w:line="480" w:lineRule="auto"/>
        <w:ind w:left="360"/>
        <w:rPr>
          <w:rFonts w:ascii="Times New Roman" w:eastAsia="Calibri" w:hAnsi="Times New Roman" w:cs="Times New Roman"/>
          <w:sz w:val="24"/>
          <w:szCs w:val="24"/>
        </w:rPr>
      </w:pPr>
      <w:r w:rsidRPr="00115D5A">
        <w:rPr>
          <w:rFonts w:ascii="Times New Roman" w:eastAsia="Calibri" w:hAnsi="Times New Roman" w:cs="Times New Roman"/>
          <w:sz w:val="24"/>
          <w:szCs w:val="24"/>
        </w:rPr>
        <w:t>The purpose of this code shall be to provide fundamental safeguards for the generation, installation</w:t>
      </w:r>
      <w:r w:rsidR="559104B1" w:rsidRPr="00115D5A">
        <w:rPr>
          <w:rFonts w:ascii="Times New Roman" w:hAnsi="Times New Roman" w:cs="Times New Roman"/>
          <w:sz w:val="24"/>
          <w:szCs w:val="24"/>
        </w:rPr>
        <w:tab/>
      </w:r>
      <w:r w:rsidR="1F2F73CF" w:rsidRPr="00115D5A">
        <w:rPr>
          <w:rFonts w:ascii="Times New Roman" w:eastAsia="Calibri" w:hAnsi="Times New Roman" w:cs="Times New Roman"/>
          <w:sz w:val="24"/>
          <w:szCs w:val="24"/>
        </w:rPr>
        <w:t xml:space="preserve">        </w:t>
      </w:r>
      <w:r w:rsidRPr="00115D5A">
        <w:rPr>
          <w:rFonts w:ascii="Times New Roman" w:eastAsia="Calibri" w:hAnsi="Times New Roman" w:cs="Times New Roman"/>
          <w:sz w:val="24"/>
          <w:szCs w:val="24"/>
        </w:rPr>
        <w:t>storage, piping, use, and handling of hydrogen in compressed gas (GH2) form or cryogenic liquid (LH2) form.</w:t>
      </w:r>
    </w:p>
    <w:p w14:paraId="11D05D34" w14:textId="494EF0EA" w:rsidR="559104B1" w:rsidRPr="000D0E41" w:rsidRDefault="000D0E41" w:rsidP="000D0E41">
      <w:pPr>
        <w:rPr>
          <w:rFonts w:ascii="Calibri" w:eastAsia="Calibri" w:hAnsi="Calibri" w:cs="Calibri"/>
          <w:sz w:val="20"/>
          <w:szCs w:val="20"/>
        </w:rPr>
      </w:pPr>
      <w:r>
        <w:rPr>
          <w:rFonts w:ascii="Calibri" w:eastAsia="Calibri" w:hAnsi="Calibri" w:cs="Calibri"/>
          <w:sz w:val="20"/>
          <w:szCs w:val="20"/>
        </w:rPr>
        <w:br w:type="page"/>
      </w:r>
    </w:p>
    <w:p w14:paraId="5D8CA402" w14:textId="747D0D6F" w:rsidR="559104B1" w:rsidRDefault="5A016496" w:rsidP="00E8077B">
      <w:pPr>
        <w:spacing w:line="480" w:lineRule="auto"/>
        <w:rPr>
          <w:rFonts w:ascii="Times New Roman" w:eastAsia="Times New Roman" w:hAnsi="Times New Roman" w:cs="Times New Roman"/>
          <w:sz w:val="24"/>
          <w:szCs w:val="24"/>
          <w:u w:val="single"/>
        </w:rPr>
      </w:pPr>
      <w:r w:rsidRPr="55A4F5CC">
        <w:rPr>
          <w:rFonts w:ascii="Times New Roman" w:eastAsia="Times New Roman" w:hAnsi="Times New Roman" w:cs="Times New Roman"/>
          <w:sz w:val="24"/>
          <w:szCs w:val="24"/>
          <w:u w:val="single"/>
        </w:rPr>
        <w:lastRenderedPageBreak/>
        <w:t>4.4 Preliminary Analysis</w:t>
      </w:r>
      <w:r w:rsidR="000D0E41">
        <w:rPr>
          <w:rFonts w:ascii="Times New Roman" w:eastAsia="Times New Roman" w:hAnsi="Times New Roman" w:cs="Times New Roman"/>
          <w:sz w:val="24"/>
          <w:szCs w:val="24"/>
          <w:u w:val="single"/>
        </w:rPr>
        <w:t>:</w:t>
      </w:r>
    </w:p>
    <w:p w14:paraId="16710A6E" w14:textId="62D5DAD1" w:rsidR="559104B1" w:rsidRDefault="497E40F7" w:rsidP="00E8077B">
      <w:pPr>
        <w:spacing w:line="480" w:lineRule="auto"/>
        <w:jc w:val="center"/>
      </w:pPr>
      <w:r>
        <w:rPr>
          <w:noProof/>
        </w:rPr>
        <w:drawing>
          <wp:inline distT="0" distB="0" distL="0" distR="0" wp14:anchorId="4D997993" wp14:editId="64BA4B3A">
            <wp:extent cx="5005819" cy="2694459"/>
            <wp:effectExtent l="0" t="0" r="0" b="0"/>
            <wp:docPr id="4585905" name="Picture 458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5905"/>
                    <pic:cNvPicPr/>
                  </pic:nvPicPr>
                  <pic:blipFill>
                    <a:blip r:embed="rId20">
                      <a:extLst>
                        <a:ext uri="{28A0092B-C50C-407E-A947-70E740481C1C}">
                          <a14:useLocalDpi xmlns:a14="http://schemas.microsoft.com/office/drawing/2010/main" val="0"/>
                        </a:ext>
                      </a:extLst>
                    </a:blip>
                    <a:stretch>
                      <a:fillRect/>
                    </a:stretch>
                  </pic:blipFill>
                  <pic:spPr>
                    <a:xfrm>
                      <a:off x="0" y="0"/>
                      <a:ext cx="5005819" cy="2694459"/>
                    </a:xfrm>
                    <a:prstGeom prst="rect">
                      <a:avLst/>
                    </a:prstGeom>
                  </pic:spPr>
                </pic:pic>
              </a:graphicData>
            </a:graphic>
          </wp:inline>
        </w:drawing>
      </w:r>
    </w:p>
    <w:p w14:paraId="6AD603DC" w14:textId="596EA3F0" w:rsidR="559104B1" w:rsidRDefault="794AE138" w:rsidP="00E8077B">
      <w:pPr>
        <w:spacing w:line="480" w:lineRule="auto"/>
        <w:jc w:val="center"/>
        <w:rPr>
          <w:rFonts w:ascii="Times New Roman" w:eastAsia="Times New Roman" w:hAnsi="Times New Roman" w:cs="Times New Roman"/>
          <w:b/>
          <w:bCs/>
          <w:sz w:val="24"/>
          <w:szCs w:val="24"/>
        </w:rPr>
      </w:pPr>
      <w:bookmarkStart w:id="16" w:name="_Hlk70232367"/>
      <w:r w:rsidRPr="55A4F5CC">
        <w:rPr>
          <w:rFonts w:ascii="Times New Roman" w:eastAsia="Times New Roman" w:hAnsi="Times New Roman" w:cs="Times New Roman"/>
          <w:b/>
          <w:bCs/>
          <w:sz w:val="24"/>
          <w:szCs w:val="24"/>
        </w:rPr>
        <w:t xml:space="preserve">Figure 4.4.1: </w:t>
      </w:r>
      <w:proofErr w:type="spellStart"/>
      <w:r w:rsidR="263A0A73" w:rsidRPr="55A4F5CC">
        <w:rPr>
          <w:rFonts w:ascii="Times New Roman" w:eastAsia="Times New Roman" w:hAnsi="Times New Roman" w:cs="Times New Roman"/>
          <w:b/>
          <w:bCs/>
          <w:sz w:val="24"/>
          <w:szCs w:val="24"/>
        </w:rPr>
        <w:t>Electrolyzer</w:t>
      </w:r>
      <w:proofErr w:type="spellEnd"/>
      <w:r w:rsidR="263A0A73" w:rsidRPr="55A4F5CC">
        <w:rPr>
          <w:rFonts w:ascii="Times New Roman" w:eastAsia="Times New Roman" w:hAnsi="Times New Roman" w:cs="Times New Roman"/>
          <w:b/>
          <w:bCs/>
          <w:sz w:val="24"/>
          <w:szCs w:val="24"/>
        </w:rPr>
        <w:t xml:space="preserve"> and Fuel Cell </w:t>
      </w:r>
      <w:r w:rsidR="06C7AB46" w:rsidRPr="55A4F5CC">
        <w:rPr>
          <w:rFonts w:ascii="Times New Roman" w:eastAsia="Times New Roman" w:hAnsi="Times New Roman" w:cs="Times New Roman"/>
          <w:b/>
          <w:bCs/>
          <w:sz w:val="24"/>
          <w:szCs w:val="24"/>
        </w:rPr>
        <w:t>(Electrochemistry Diagram</w:t>
      </w:r>
      <w:bookmarkEnd w:id="16"/>
      <w:r w:rsidR="06C7AB46" w:rsidRPr="55A4F5CC">
        <w:rPr>
          <w:rFonts w:ascii="Times New Roman" w:eastAsia="Times New Roman" w:hAnsi="Times New Roman" w:cs="Times New Roman"/>
          <w:b/>
          <w:bCs/>
          <w:sz w:val="24"/>
          <w:szCs w:val="24"/>
        </w:rPr>
        <w:t>)</w:t>
      </w:r>
    </w:p>
    <w:p w14:paraId="021C0127" w14:textId="0DFF9499" w:rsidR="559104B1" w:rsidRDefault="186595FC"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Our project is not simply hardware or software but more on the </w:t>
      </w:r>
      <w:r w:rsidR="00902FBC">
        <w:rPr>
          <w:rFonts w:ascii="Times New Roman" w:eastAsia="Times New Roman" w:hAnsi="Times New Roman" w:cs="Times New Roman"/>
          <w:sz w:val="24"/>
          <w:szCs w:val="24"/>
        </w:rPr>
        <w:t>e</w:t>
      </w:r>
      <w:r w:rsidRPr="55A4F5CC">
        <w:rPr>
          <w:rFonts w:ascii="Times New Roman" w:eastAsia="Times New Roman" w:hAnsi="Times New Roman" w:cs="Times New Roman"/>
          <w:sz w:val="24"/>
          <w:szCs w:val="24"/>
        </w:rPr>
        <w:t xml:space="preserve">lectrochemical side of electronics. </w:t>
      </w:r>
      <w:r w:rsidR="2FF65762" w:rsidRPr="55A4F5CC">
        <w:rPr>
          <w:rFonts w:ascii="Times New Roman" w:eastAsia="Times New Roman" w:hAnsi="Times New Roman" w:cs="Times New Roman"/>
          <w:sz w:val="24"/>
          <w:szCs w:val="24"/>
        </w:rPr>
        <w:t xml:space="preserve">Electrochemistry is the study focused on the generated movements of electrons from one element to another via the </w:t>
      </w:r>
      <w:r w:rsidR="6834A62F" w:rsidRPr="55A4F5CC">
        <w:rPr>
          <w:rFonts w:ascii="Times New Roman" w:eastAsia="Times New Roman" w:hAnsi="Times New Roman" w:cs="Times New Roman"/>
          <w:sz w:val="24"/>
          <w:szCs w:val="24"/>
        </w:rPr>
        <w:t xml:space="preserve">reactions of oxidation and reduction. Both the </w:t>
      </w:r>
      <w:proofErr w:type="spellStart"/>
      <w:r w:rsidR="6834A62F" w:rsidRPr="55A4F5CC">
        <w:rPr>
          <w:rFonts w:ascii="Times New Roman" w:eastAsia="Times New Roman" w:hAnsi="Times New Roman" w:cs="Times New Roman"/>
          <w:sz w:val="24"/>
          <w:szCs w:val="24"/>
        </w:rPr>
        <w:t>electrolyzer</w:t>
      </w:r>
      <w:proofErr w:type="spellEnd"/>
      <w:r w:rsidR="6834A62F" w:rsidRPr="55A4F5CC">
        <w:rPr>
          <w:rFonts w:ascii="Times New Roman" w:eastAsia="Times New Roman" w:hAnsi="Times New Roman" w:cs="Times New Roman"/>
          <w:sz w:val="24"/>
          <w:szCs w:val="24"/>
        </w:rPr>
        <w:t xml:space="preserve"> and fuel cell use </w:t>
      </w:r>
      <w:r w:rsidR="24FC8EEA" w:rsidRPr="55A4F5CC">
        <w:rPr>
          <w:rFonts w:ascii="Times New Roman" w:eastAsia="Times New Roman" w:hAnsi="Times New Roman" w:cs="Times New Roman"/>
          <w:sz w:val="24"/>
          <w:szCs w:val="24"/>
        </w:rPr>
        <w:t xml:space="preserve">an anode and cathode for </w:t>
      </w:r>
      <w:r w:rsidR="788308A0" w:rsidRPr="55A4F5CC">
        <w:rPr>
          <w:rFonts w:ascii="Times New Roman" w:eastAsia="Times New Roman" w:hAnsi="Times New Roman" w:cs="Times New Roman"/>
          <w:sz w:val="24"/>
          <w:szCs w:val="24"/>
        </w:rPr>
        <w:t>the same</w:t>
      </w:r>
      <w:r w:rsidR="6834A62F" w:rsidRPr="55A4F5CC">
        <w:rPr>
          <w:rFonts w:ascii="Times New Roman" w:eastAsia="Times New Roman" w:hAnsi="Times New Roman" w:cs="Times New Roman"/>
          <w:sz w:val="24"/>
          <w:szCs w:val="24"/>
        </w:rPr>
        <w:t xml:space="preserve"> o</w:t>
      </w:r>
      <w:r w:rsidR="4DEDAF2C" w:rsidRPr="55A4F5CC">
        <w:rPr>
          <w:rFonts w:ascii="Times New Roman" w:eastAsia="Times New Roman" w:hAnsi="Times New Roman" w:cs="Times New Roman"/>
          <w:sz w:val="24"/>
          <w:szCs w:val="24"/>
        </w:rPr>
        <w:t>xidation-reduction reaction</w:t>
      </w:r>
      <w:r w:rsidR="1097FC29" w:rsidRPr="55A4F5CC">
        <w:rPr>
          <w:rFonts w:ascii="Times New Roman" w:eastAsia="Times New Roman" w:hAnsi="Times New Roman" w:cs="Times New Roman"/>
          <w:sz w:val="24"/>
          <w:szCs w:val="24"/>
        </w:rPr>
        <w:t xml:space="preserve"> but</w:t>
      </w:r>
      <w:r w:rsidR="4DEDAF2C" w:rsidRPr="55A4F5CC">
        <w:rPr>
          <w:rFonts w:ascii="Times New Roman" w:eastAsia="Times New Roman" w:hAnsi="Times New Roman" w:cs="Times New Roman"/>
          <w:sz w:val="24"/>
          <w:szCs w:val="24"/>
        </w:rPr>
        <w:t xml:space="preserve"> in reverse</w:t>
      </w:r>
      <w:r w:rsidR="24785CC8" w:rsidRPr="55A4F5CC">
        <w:rPr>
          <w:rFonts w:ascii="Times New Roman" w:eastAsia="Times New Roman" w:hAnsi="Times New Roman" w:cs="Times New Roman"/>
          <w:sz w:val="24"/>
          <w:szCs w:val="24"/>
        </w:rPr>
        <w:t xml:space="preserve"> </w:t>
      </w:r>
      <w:r w:rsidR="3A556790" w:rsidRPr="55A4F5CC">
        <w:rPr>
          <w:rFonts w:ascii="Times New Roman" w:eastAsia="Times New Roman" w:hAnsi="Times New Roman" w:cs="Times New Roman"/>
          <w:sz w:val="24"/>
          <w:szCs w:val="24"/>
        </w:rPr>
        <w:t>of</w:t>
      </w:r>
      <w:r w:rsidR="24785CC8" w:rsidRPr="55A4F5CC">
        <w:rPr>
          <w:rFonts w:ascii="Times New Roman" w:eastAsia="Times New Roman" w:hAnsi="Times New Roman" w:cs="Times New Roman"/>
          <w:sz w:val="24"/>
          <w:szCs w:val="24"/>
        </w:rPr>
        <w:t xml:space="preserve"> one another</w:t>
      </w:r>
      <w:r w:rsidR="40F256C1" w:rsidRPr="55A4F5CC">
        <w:rPr>
          <w:rFonts w:ascii="Times New Roman" w:eastAsia="Times New Roman" w:hAnsi="Times New Roman" w:cs="Times New Roman"/>
          <w:sz w:val="24"/>
          <w:szCs w:val="24"/>
        </w:rPr>
        <w:t xml:space="preserve"> as shown in Figure 4.4.1</w:t>
      </w:r>
      <w:r w:rsidR="24785CC8" w:rsidRPr="55A4F5CC">
        <w:rPr>
          <w:rFonts w:ascii="Times New Roman" w:eastAsia="Times New Roman" w:hAnsi="Times New Roman" w:cs="Times New Roman"/>
          <w:sz w:val="24"/>
          <w:szCs w:val="24"/>
        </w:rPr>
        <w:t>. An</w:t>
      </w:r>
      <w:r w:rsidR="3471B835" w:rsidRPr="55A4F5CC">
        <w:rPr>
          <w:rFonts w:ascii="Times New Roman" w:eastAsia="Times New Roman" w:hAnsi="Times New Roman" w:cs="Times New Roman"/>
          <w:sz w:val="24"/>
          <w:szCs w:val="24"/>
        </w:rPr>
        <w:t xml:space="preserve"> </w:t>
      </w:r>
      <w:proofErr w:type="spellStart"/>
      <w:r w:rsidR="3471B835" w:rsidRPr="55A4F5CC">
        <w:rPr>
          <w:rFonts w:ascii="Times New Roman" w:eastAsia="Times New Roman" w:hAnsi="Times New Roman" w:cs="Times New Roman"/>
          <w:sz w:val="24"/>
          <w:szCs w:val="24"/>
        </w:rPr>
        <w:t>electrolyzer</w:t>
      </w:r>
      <w:proofErr w:type="spellEnd"/>
      <w:r w:rsidR="3471B835" w:rsidRPr="55A4F5CC">
        <w:rPr>
          <w:rFonts w:ascii="Times New Roman" w:eastAsia="Times New Roman" w:hAnsi="Times New Roman" w:cs="Times New Roman"/>
          <w:sz w:val="24"/>
          <w:szCs w:val="24"/>
        </w:rPr>
        <w:t xml:space="preserve"> </w:t>
      </w:r>
      <w:r w:rsidR="1BA8BB3F" w:rsidRPr="55A4F5CC">
        <w:rPr>
          <w:rFonts w:ascii="Times New Roman" w:eastAsia="Times New Roman" w:hAnsi="Times New Roman" w:cs="Times New Roman"/>
          <w:sz w:val="24"/>
          <w:szCs w:val="24"/>
        </w:rPr>
        <w:t>produces hydrogen gas at the cathode</w:t>
      </w:r>
      <w:r w:rsidR="00902FBC">
        <w:rPr>
          <w:rFonts w:ascii="Times New Roman" w:eastAsia="Times New Roman" w:hAnsi="Times New Roman" w:cs="Times New Roman"/>
          <w:sz w:val="24"/>
          <w:szCs w:val="24"/>
        </w:rPr>
        <w:t>,</w:t>
      </w:r>
      <w:r w:rsidR="1BA8BB3F" w:rsidRPr="55A4F5CC">
        <w:rPr>
          <w:rFonts w:ascii="Times New Roman" w:eastAsia="Times New Roman" w:hAnsi="Times New Roman" w:cs="Times New Roman"/>
          <w:sz w:val="24"/>
          <w:szCs w:val="24"/>
        </w:rPr>
        <w:t xml:space="preserve"> but a fuel cell consumes hydrogen gas </w:t>
      </w:r>
      <w:r w:rsidR="414BD30D" w:rsidRPr="55A4F5CC">
        <w:rPr>
          <w:rFonts w:ascii="Times New Roman" w:eastAsia="Times New Roman" w:hAnsi="Times New Roman" w:cs="Times New Roman"/>
          <w:sz w:val="24"/>
          <w:szCs w:val="24"/>
        </w:rPr>
        <w:t xml:space="preserve">at the anode. </w:t>
      </w:r>
      <w:r w:rsidR="3DB80C1C" w:rsidRPr="55A4F5CC">
        <w:rPr>
          <w:rFonts w:ascii="Times New Roman" w:eastAsia="Times New Roman" w:hAnsi="Times New Roman" w:cs="Times New Roman"/>
          <w:sz w:val="24"/>
          <w:szCs w:val="24"/>
        </w:rPr>
        <w:t xml:space="preserve">The </w:t>
      </w:r>
      <w:proofErr w:type="spellStart"/>
      <w:r w:rsidR="3DB80C1C" w:rsidRPr="55A4F5CC">
        <w:rPr>
          <w:rFonts w:ascii="Times New Roman" w:eastAsia="Times New Roman" w:hAnsi="Times New Roman" w:cs="Times New Roman"/>
          <w:sz w:val="24"/>
          <w:szCs w:val="24"/>
        </w:rPr>
        <w:t>elect</w:t>
      </w:r>
      <w:r w:rsidR="3239C799" w:rsidRPr="55A4F5CC">
        <w:rPr>
          <w:rFonts w:ascii="Times New Roman" w:eastAsia="Times New Roman" w:hAnsi="Times New Roman" w:cs="Times New Roman"/>
          <w:sz w:val="24"/>
          <w:szCs w:val="24"/>
        </w:rPr>
        <w:t>r</w:t>
      </w:r>
      <w:r w:rsidR="3DB80C1C" w:rsidRPr="55A4F5CC">
        <w:rPr>
          <w:rFonts w:ascii="Times New Roman" w:eastAsia="Times New Roman" w:hAnsi="Times New Roman" w:cs="Times New Roman"/>
          <w:sz w:val="24"/>
          <w:szCs w:val="24"/>
        </w:rPr>
        <w:t>olyzer</w:t>
      </w:r>
      <w:proofErr w:type="spellEnd"/>
      <w:r w:rsidR="3DB80C1C" w:rsidRPr="55A4F5CC">
        <w:rPr>
          <w:rFonts w:ascii="Times New Roman" w:eastAsia="Times New Roman" w:hAnsi="Times New Roman" w:cs="Times New Roman"/>
          <w:sz w:val="24"/>
          <w:szCs w:val="24"/>
        </w:rPr>
        <w:t xml:space="preserve"> requires an electrical element to complete the action</w:t>
      </w:r>
      <w:r w:rsidR="00902FBC">
        <w:rPr>
          <w:rFonts w:ascii="Times New Roman" w:eastAsia="Times New Roman" w:hAnsi="Times New Roman" w:cs="Times New Roman"/>
          <w:sz w:val="24"/>
          <w:szCs w:val="24"/>
        </w:rPr>
        <w:t>,</w:t>
      </w:r>
      <w:r w:rsidR="3DB80C1C" w:rsidRPr="55A4F5CC">
        <w:rPr>
          <w:rFonts w:ascii="Times New Roman" w:eastAsia="Times New Roman" w:hAnsi="Times New Roman" w:cs="Times New Roman"/>
          <w:sz w:val="24"/>
          <w:szCs w:val="24"/>
        </w:rPr>
        <w:t xml:space="preserve"> while the fuel cell does not requi</w:t>
      </w:r>
      <w:r w:rsidR="3A7DA45D" w:rsidRPr="55A4F5CC">
        <w:rPr>
          <w:rFonts w:ascii="Times New Roman" w:eastAsia="Times New Roman" w:hAnsi="Times New Roman" w:cs="Times New Roman"/>
          <w:sz w:val="24"/>
          <w:szCs w:val="24"/>
        </w:rPr>
        <w:t>re one</w:t>
      </w:r>
      <w:r w:rsidR="638AFB99" w:rsidRPr="55A4F5CC">
        <w:rPr>
          <w:rFonts w:ascii="Times New Roman" w:eastAsia="Times New Roman" w:hAnsi="Times New Roman" w:cs="Times New Roman"/>
          <w:sz w:val="24"/>
          <w:szCs w:val="24"/>
        </w:rPr>
        <w:t>;</w:t>
      </w:r>
      <w:r w:rsidR="3A7DA45D" w:rsidRPr="55A4F5CC">
        <w:rPr>
          <w:rFonts w:ascii="Times New Roman" w:eastAsia="Times New Roman" w:hAnsi="Times New Roman" w:cs="Times New Roman"/>
          <w:sz w:val="24"/>
          <w:szCs w:val="24"/>
        </w:rPr>
        <w:t xml:space="preserve"> </w:t>
      </w:r>
      <w:r w:rsidR="543EBA81" w:rsidRPr="55A4F5CC">
        <w:rPr>
          <w:rFonts w:ascii="Times New Roman" w:eastAsia="Times New Roman" w:hAnsi="Times New Roman" w:cs="Times New Roman"/>
          <w:sz w:val="24"/>
          <w:szCs w:val="24"/>
        </w:rPr>
        <w:t>its</w:t>
      </w:r>
      <w:r w:rsidR="3A7DA45D" w:rsidRPr="55A4F5CC">
        <w:rPr>
          <w:rFonts w:ascii="Times New Roman" w:eastAsia="Times New Roman" w:hAnsi="Times New Roman" w:cs="Times New Roman"/>
          <w:sz w:val="24"/>
          <w:szCs w:val="24"/>
        </w:rPr>
        <w:t xml:space="preserve"> reaction produces an electrical curren</w:t>
      </w:r>
      <w:r w:rsidR="22BC5255" w:rsidRPr="55A4F5CC">
        <w:rPr>
          <w:rFonts w:ascii="Times New Roman" w:eastAsia="Times New Roman" w:hAnsi="Times New Roman" w:cs="Times New Roman"/>
          <w:sz w:val="24"/>
          <w:szCs w:val="24"/>
        </w:rPr>
        <w:t>t as its output.</w:t>
      </w:r>
      <w:r w:rsidR="043B15AA" w:rsidRPr="55A4F5CC">
        <w:rPr>
          <w:rFonts w:ascii="Times New Roman" w:eastAsia="Times New Roman" w:hAnsi="Times New Roman" w:cs="Times New Roman"/>
          <w:sz w:val="24"/>
          <w:szCs w:val="24"/>
        </w:rPr>
        <w:t xml:space="preserve"> With the </w:t>
      </w:r>
      <w:r w:rsidR="5F3DDE19" w:rsidRPr="55A4F5CC">
        <w:rPr>
          <w:rFonts w:ascii="Times New Roman" w:eastAsia="Times New Roman" w:hAnsi="Times New Roman" w:cs="Times New Roman"/>
          <w:sz w:val="24"/>
          <w:szCs w:val="24"/>
        </w:rPr>
        <w:t>knowledge</w:t>
      </w:r>
      <w:r w:rsidR="043B15AA" w:rsidRPr="55A4F5CC">
        <w:rPr>
          <w:rFonts w:ascii="Times New Roman" w:eastAsia="Times New Roman" w:hAnsi="Times New Roman" w:cs="Times New Roman"/>
          <w:sz w:val="24"/>
          <w:szCs w:val="24"/>
        </w:rPr>
        <w:t xml:space="preserve"> of both electrochemical systems, it was not long before we thought to </w:t>
      </w:r>
      <w:r w:rsidR="36DB3F12" w:rsidRPr="55A4F5CC">
        <w:rPr>
          <w:rFonts w:ascii="Times New Roman" w:eastAsia="Times New Roman" w:hAnsi="Times New Roman" w:cs="Times New Roman"/>
          <w:sz w:val="24"/>
          <w:szCs w:val="24"/>
        </w:rPr>
        <w:t xml:space="preserve">leverage both to work together. </w:t>
      </w:r>
    </w:p>
    <w:p w14:paraId="3EDC6D2C" w14:textId="4188A646" w:rsidR="000D0E41" w:rsidRDefault="36DB3F12"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There are uses of </w:t>
      </w:r>
      <w:proofErr w:type="spellStart"/>
      <w:r w:rsidRPr="55A4F5CC">
        <w:rPr>
          <w:rFonts w:ascii="Times New Roman" w:eastAsia="Times New Roman" w:hAnsi="Times New Roman" w:cs="Times New Roman"/>
          <w:sz w:val="24"/>
          <w:szCs w:val="24"/>
        </w:rPr>
        <w:t>electrolyzers</w:t>
      </w:r>
      <w:proofErr w:type="spellEnd"/>
      <w:r w:rsidRPr="55A4F5CC">
        <w:rPr>
          <w:rFonts w:ascii="Times New Roman" w:eastAsia="Times New Roman" w:hAnsi="Times New Roman" w:cs="Times New Roman"/>
          <w:sz w:val="24"/>
          <w:szCs w:val="24"/>
        </w:rPr>
        <w:t xml:space="preserve"> </w:t>
      </w:r>
      <w:r w:rsidR="59D4A126" w:rsidRPr="55A4F5CC">
        <w:rPr>
          <w:rFonts w:ascii="Times New Roman" w:eastAsia="Times New Roman" w:hAnsi="Times New Roman" w:cs="Times New Roman"/>
          <w:sz w:val="24"/>
          <w:szCs w:val="24"/>
        </w:rPr>
        <w:t>industry</w:t>
      </w:r>
      <w:r w:rsidRPr="55A4F5CC">
        <w:rPr>
          <w:rFonts w:ascii="Times New Roman" w:eastAsia="Times New Roman" w:hAnsi="Times New Roman" w:cs="Times New Roman"/>
          <w:sz w:val="24"/>
          <w:szCs w:val="24"/>
        </w:rPr>
        <w:t xml:space="preserve"> as well as fuel cells but not both together. In industry, </w:t>
      </w:r>
      <w:r w:rsidR="40E3362A" w:rsidRPr="55A4F5CC">
        <w:rPr>
          <w:rFonts w:ascii="Times New Roman" w:eastAsia="Times New Roman" w:hAnsi="Times New Roman" w:cs="Times New Roman"/>
          <w:sz w:val="24"/>
          <w:szCs w:val="24"/>
        </w:rPr>
        <w:t>its</w:t>
      </w:r>
      <w:r w:rsidRPr="55A4F5CC">
        <w:rPr>
          <w:rFonts w:ascii="Times New Roman" w:eastAsia="Times New Roman" w:hAnsi="Times New Roman" w:cs="Times New Roman"/>
          <w:sz w:val="24"/>
          <w:szCs w:val="24"/>
        </w:rPr>
        <w:t xml:space="preserve"> </w:t>
      </w:r>
      <w:r w:rsidR="707D7293" w:rsidRPr="55A4F5CC">
        <w:rPr>
          <w:rFonts w:ascii="Times New Roman" w:eastAsia="Times New Roman" w:hAnsi="Times New Roman" w:cs="Times New Roman"/>
          <w:sz w:val="24"/>
          <w:szCs w:val="24"/>
        </w:rPr>
        <w:t xml:space="preserve">large scale </w:t>
      </w:r>
      <w:proofErr w:type="spellStart"/>
      <w:r w:rsidR="707D7293" w:rsidRPr="55A4F5CC">
        <w:rPr>
          <w:rFonts w:ascii="Times New Roman" w:eastAsia="Times New Roman" w:hAnsi="Times New Roman" w:cs="Times New Roman"/>
          <w:sz w:val="24"/>
          <w:szCs w:val="24"/>
        </w:rPr>
        <w:t>electrol</w:t>
      </w:r>
      <w:r w:rsidR="00415925">
        <w:rPr>
          <w:rFonts w:ascii="Times New Roman" w:eastAsia="Times New Roman" w:hAnsi="Times New Roman" w:cs="Times New Roman"/>
          <w:sz w:val="24"/>
          <w:szCs w:val="24"/>
        </w:rPr>
        <w:t>y</w:t>
      </w:r>
      <w:r w:rsidR="707D7293" w:rsidRPr="55A4F5CC">
        <w:rPr>
          <w:rFonts w:ascii="Times New Roman" w:eastAsia="Times New Roman" w:hAnsi="Times New Roman" w:cs="Times New Roman"/>
          <w:sz w:val="24"/>
          <w:szCs w:val="24"/>
        </w:rPr>
        <w:t>zers</w:t>
      </w:r>
      <w:proofErr w:type="spellEnd"/>
      <w:r w:rsidR="707D7293" w:rsidRPr="55A4F5CC">
        <w:rPr>
          <w:rFonts w:ascii="Times New Roman" w:eastAsia="Times New Roman" w:hAnsi="Times New Roman" w:cs="Times New Roman"/>
          <w:sz w:val="24"/>
          <w:szCs w:val="24"/>
        </w:rPr>
        <w:t xml:space="preserve"> are used to produce hydrogen gas</w:t>
      </w:r>
      <w:r w:rsidR="7A822E8D" w:rsidRPr="55A4F5CC">
        <w:rPr>
          <w:rFonts w:ascii="Times New Roman" w:eastAsia="Times New Roman" w:hAnsi="Times New Roman" w:cs="Times New Roman"/>
          <w:sz w:val="24"/>
          <w:szCs w:val="24"/>
        </w:rPr>
        <w:t xml:space="preserve"> and fuel cells are used to power devices such as </w:t>
      </w:r>
      <w:r w:rsidR="3E8C8423" w:rsidRPr="55A4F5CC">
        <w:rPr>
          <w:rFonts w:ascii="Times New Roman" w:eastAsia="Times New Roman" w:hAnsi="Times New Roman" w:cs="Times New Roman"/>
          <w:sz w:val="24"/>
          <w:szCs w:val="24"/>
        </w:rPr>
        <w:t>electric vehicles. The applicational abilities of both systems working together in an industrial scale sett</w:t>
      </w:r>
      <w:r w:rsidR="5A4D0F1F" w:rsidRPr="55A4F5CC">
        <w:rPr>
          <w:rFonts w:ascii="Times New Roman" w:eastAsia="Times New Roman" w:hAnsi="Times New Roman" w:cs="Times New Roman"/>
          <w:sz w:val="24"/>
          <w:szCs w:val="24"/>
        </w:rPr>
        <w:t>ing could be grand and help with the advancement of clean energy technologies.</w:t>
      </w:r>
    </w:p>
    <w:p w14:paraId="5D6620B7" w14:textId="3F751DBD" w:rsidR="559104B1" w:rsidRPr="000D0E41" w:rsidRDefault="000D0E41" w:rsidP="000D0E4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87CAE01" w14:textId="0410691F" w:rsidR="578D43A5" w:rsidRPr="000D0E41" w:rsidRDefault="297FAB7A" w:rsidP="00E8077B">
      <w:pPr>
        <w:spacing w:line="480" w:lineRule="auto"/>
        <w:rPr>
          <w:rFonts w:ascii="Times New Roman" w:eastAsia="Times New Roman" w:hAnsi="Times New Roman" w:cs="Times New Roman"/>
          <w:sz w:val="24"/>
          <w:szCs w:val="24"/>
          <w:u w:val="single"/>
        </w:rPr>
      </w:pPr>
      <w:r w:rsidRPr="55A4F5CC">
        <w:rPr>
          <w:rFonts w:ascii="Times New Roman" w:eastAsia="Times New Roman" w:hAnsi="Times New Roman" w:cs="Times New Roman"/>
          <w:sz w:val="24"/>
          <w:szCs w:val="24"/>
          <w:u w:val="single"/>
        </w:rPr>
        <w:lastRenderedPageBreak/>
        <w:t xml:space="preserve">4.5 Preliminary Design </w:t>
      </w:r>
    </w:p>
    <w:p w14:paraId="28F90CD1" w14:textId="77777777" w:rsidR="000D0E41" w:rsidRDefault="578D43A5" w:rsidP="00E8077B">
      <w:pPr>
        <w:spacing w:line="480" w:lineRule="auto"/>
        <w:jc w:val="center"/>
        <w:rPr>
          <w:rFonts w:ascii="Times New Roman" w:eastAsia="Times New Roman" w:hAnsi="Times New Roman" w:cs="Times New Roman"/>
          <w:sz w:val="24"/>
          <w:szCs w:val="24"/>
        </w:rPr>
      </w:pPr>
      <w:r w:rsidRPr="66AE43D8">
        <w:rPr>
          <w:rFonts w:ascii="Times New Roman" w:eastAsia="Times New Roman" w:hAnsi="Times New Roman" w:cs="Times New Roman"/>
          <w:sz w:val="24"/>
          <w:szCs w:val="24"/>
        </w:rPr>
        <w:t xml:space="preserve"> </w:t>
      </w:r>
      <w:r w:rsidR="41054CE4">
        <w:rPr>
          <w:noProof/>
        </w:rPr>
        <w:drawing>
          <wp:inline distT="0" distB="0" distL="0" distR="0" wp14:anchorId="3DB88D8F" wp14:editId="2C38C104">
            <wp:extent cx="6226506" cy="3554298"/>
            <wp:effectExtent l="0" t="0" r="0" b="0"/>
            <wp:docPr id="91538479" name="Picture 9153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38479"/>
                    <pic:cNvPicPr/>
                  </pic:nvPicPr>
                  <pic:blipFill>
                    <a:blip r:embed="rId21">
                      <a:extLst>
                        <a:ext uri="{28A0092B-C50C-407E-A947-70E740481C1C}">
                          <a14:useLocalDpi xmlns:a14="http://schemas.microsoft.com/office/drawing/2010/main" val="0"/>
                        </a:ext>
                      </a:extLst>
                    </a:blip>
                    <a:stretch>
                      <a:fillRect/>
                    </a:stretch>
                  </pic:blipFill>
                  <pic:spPr>
                    <a:xfrm>
                      <a:off x="0" y="0"/>
                      <a:ext cx="6226506" cy="3554298"/>
                    </a:xfrm>
                    <a:prstGeom prst="rect">
                      <a:avLst/>
                    </a:prstGeom>
                  </pic:spPr>
                </pic:pic>
              </a:graphicData>
            </a:graphic>
          </wp:inline>
        </w:drawing>
      </w:r>
    </w:p>
    <w:p w14:paraId="40F1798E" w14:textId="049D7E0B" w:rsidR="578D43A5" w:rsidRDefault="1B98CC75" w:rsidP="00E8077B">
      <w:pPr>
        <w:spacing w:line="480" w:lineRule="auto"/>
        <w:jc w:val="center"/>
        <w:rPr>
          <w:rFonts w:ascii="Times New Roman" w:eastAsia="Times New Roman" w:hAnsi="Times New Roman" w:cs="Times New Roman"/>
          <w:b/>
          <w:bCs/>
          <w:sz w:val="24"/>
          <w:szCs w:val="24"/>
        </w:rPr>
      </w:pPr>
      <w:bookmarkStart w:id="17" w:name="_Hlk70232378"/>
      <w:r w:rsidRPr="79C4A298">
        <w:rPr>
          <w:rFonts w:ascii="Times New Roman" w:eastAsia="Times New Roman" w:hAnsi="Times New Roman" w:cs="Times New Roman"/>
          <w:b/>
          <w:bCs/>
          <w:sz w:val="24"/>
          <w:szCs w:val="24"/>
        </w:rPr>
        <w:t>Figure 4.5.1: Hydrogen Reactor Preliminary Design</w:t>
      </w:r>
    </w:p>
    <w:bookmarkEnd w:id="17"/>
    <w:p w14:paraId="52CAF73A" w14:textId="20F47000" w:rsidR="000D0E41" w:rsidRDefault="3E1B6DE3" w:rsidP="000D0E41">
      <w:pPr>
        <w:spacing w:line="480" w:lineRule="auto"/>
        <w:rPr>
          <w:rFonts w:ascii="Times New Roman" w:eastAsia="Times New Roman" w:hAnsi="Times New Roman" w:cs="Times New Roman"/>
          <w:b/>
          <w:bCs/>
          <w:sz w:val="24"/>
          <w:szCs w:val="24"/>
        </w:rPr>
      </w:pPr>
      <w:r w:rsidRPr="55A4F5CC">
        <w:rPr>
          <w:rFonts w:ascii="Times New Roman" w:eastAsia="Times New Roman" w:hAnsi="Times New Roman" w:cs="Times New Roman"/>
          <w:b/>
          <w:bCs/>
          <w:sz w:val="24"/>
          <w:szCs w:val="24"/>
        </w:rPr>
        <w:t xml:space="preserve"> </w:t>
      </w:r>
      <w:r w:rsidR="317103D5" w:rsidRPr="55A4F5CC">
        <w:rPr>
          <w:rFonts w:ascii="Times New Roman" w:eastAsia="Times New Roman" w:hAnsi="Times New Roman" w:cs="Times New Roman"/>
          <w:sz w:val="24"/>
          <w:szCs w:val="24"/>
        </w:rPr>
        <w:t xml:space="preserve">Figure 4.5.1 is a diagram representation of our preliminary design. </w:t>
      </w:r>
      <w:r w:rsidR="5EBED2D4" w:rsidRPr="55A4F5CC">
        <w:rPr>
          <w:rFonts w:ascii="Times New Roman" w:eastAsia="Times New Roman" w:hAnsi="Times New Roman" w:cs="Times New Roman"/>
          <w:sz w:val="24"/>
          <w:szCs w:val="24"/>
        </w:rPr>
        <w:t xml:space="preserve">It shows both the </w:t>
      </w:r>
      <w:proofErr w:type="spellStart"/>
      <w:r w:rsidR="5EBED2D4" w:rsidRPr="55A4F5CC">
        <w:rPr>
          <w:rFonts w:ascii="Times New Roman" w:eastAsia="Times New Roman" w:hAnsi="Times New Roman" w:cs="Times New Roman"/>
          <w:sz w:val="24"/>
          <w:szCs w:val="24"/>
        </w:rPr>
        <w:t>electrolyzer</w:t>
      </w:r>
      <w:proofErr w:type="spellEnd"/>
      <w:r w:rsidR="5EBED2D4" w:rsidRPr="55A4F5CC">
        <w:rPr>
          <w:rFonts w:ascii="Times New Roman" w:eastAsia="Times New Roman" w:hAnsi="Times New Roman" w:cs="Times New Roman"/>
          <w:sz w:val="24"/>
          <w:szCs w:val="24"/>
        </w:rPr>
        <w:t xml:space="preserve"> and </w:t>
      </w:r>
      <w:r w:rsidR="48C9207C" w:rsidRPr="55A4F5CC">
        <w:rPr>
          <w:rFonts w:ascii="Times New Roman" w:eastAsia="Times New Roman" w:hAnsi="Times New Roman" w:cs="Times New Roman"/>
          <w:sz w:val="24"/>
          <w:szCs w:val="24"/>
        </w:rPr>
        <w:t xml:space="preserve">fuel cell with its inputs and </w:t>
      </w:r>
      <w:r w:rsidR="60B246B9" w:rsidRPr="55A4F5CC">
        <w:rPr>
          <w:rFonts w:ascii="Times New Roman" w:eastAsia="Times New Roman" w:hAnsi="Times New Roman" w:cs="Times New Roman"/>
          <w:sz w:val="24"/>
          <w:szCs w:val="24"/>
        </w:rPr>
        <w:t xml:space="preserve">outputs. The </w:t>
      </w:r>
      <w:proofErr w:type="spellStart"/>
      <w:r w:rsidR="60B246B9" w:rsidRPr="55A4F5CC">
        <w:rPr>
          <w:rFonts w:ascii="Times New Roman" w:eastAsia="Times New Roman" w:hAnsi="Times New Roman" w:cs="Times New Roman"/>
          <w:sz w:val="24"/>
          <w:szCs w:val="24"/>
        </w:rPr>
        <w:t>electrolyzer</w:t>
      </w:r>
      <w:proofErr w:type="spellEnd"/>
      <w:r w:rsidR="60B246B9" w:rsidRPr="55A4F5CC">
        <w:rPr>
          <w:rFonts w:ascii="Times New Roman" w:eastAsia="Times New Roman" w:hAnsi="Times New Roman" w:cs="Times New Roman"/>
          <w:sz w:val="24"/>
          <w:szCs w:val="24"/>
        </w:rPr>
        <w:t xml:space="preserve"> system requires electricity </w:t>
      </w:r>
      <w:r w:rsidR="4C5E83B4" w:rsidRPr="55A4F5CC">
        <w:rPr>
          <w:rFonts w:ascii="Times New Roman" w:eastAsia="Times New Roman" w:hAnsi="Times New Roman" w:cs="Times New Roman"/>
          <w:sz w:val="24"/>
          <w:szCs w:val="24"/>
        </w:rPr>
        <w:t xml:space="preserve">and water to produce pure hydrogen as its output and oxygen as </w:t>
      </w:r>
      <w:r w:rsidR="63DB1353" w:rsidRPr="55A4F5CC">
        <w:rPr>
          <w:rFonts w:ascii="Times New Roman" w:eastAsia="Times New Roman" w:hAnsi="Times New Roman" w:cs="Times New Roman"/>
          <w:sz w:val="24"/>
          <w:szCs w:val="24"/>
        </w:rPr>
        <w:t>its</w:t>
      </w:r>
      <w:r w:rsidR="4C5E83B4" w:rsidRPr="55A4F5CC">
        <w:rPr>
          <w:rFonts w:ascii="Times New Roman" w:eastAsia="Times New Roman" w:hAnsi="Times New Roman" w:cs="Times New Roman"/>
          <w:sz w:val="24"/>
          <w:szCs w:val="24"/>
        </w:rPr>
        <w:t xml:space="preserve"> by-product</w:t>
      </w:r>
      <w:r w:rsidR="00902FBC">
        <w:rPr>
          <w:rFonts w:ascii="Times New Roman" w:eastAsia="Times New Roman" w:hAnsi="Times New Roman" w:cs="Times New Roman"/>
          <w:sz w:val="24"/>
          <w:szCs w:val="24"/>
        </w:rPr>
        <w:t>,</w:t>
      </w:r>
      <w:r w:rsidR="4C5E83B4" w:rsidRPr="55A4F5CC">
        <w:rPr>
          <w:rFonts w:ascii="Times New Roman" w:eastAsia="Times New Roman" w:hAnsi="Times New Roman" w:cs="Times New Roman"/>
          <w:sz w:val="24"/>
          <w:szCs w:val="24"/>
        </w:rPr>
        <w:t xml:space="preserve"> and the fuel cell requires hy</w:t>
      </w:r>
      <w:r w:rsidR="60E5168A" w:rsidRPr="55A4F5CC">
        <w:rPr>
          <w:rFonts w:ascii="Times New Roman" w:eastAsia="Times New Roman" w:hAnsi="Times New Roman" w:cs="Times New Roman"/>
          <w:sz w:val="24"/>
          <w:szCs w:val="24"/>
        </w:rPr>
        <w:t xml:space="preserve">drogen and oxygen to produce electricity and water in the form as water vapor as its by-product. Our </w:t>
      </w:r>
      <w:r w:rsidR="1DF2066A" w:rsidRPr="55A4F5CC">
        <w:rPr>
          <w:rFonts w:ascii="Times New Roman" w:eastAsia="Times New Roman" w:hAnsi="Times New Roman" w:cs="Times New Roman"/>
          <w:sz w:val="24"/>
          <w:szCs w:val="24"/>
        </w:rPr>
        <w:t xml:space="preserve">design diagram shows to path in which we will attempt to connect the two </w:t>
      </w:r>
      <w:r w:rsidR="492553A6" w:rsidRPr="55A4F5CC">
        <w:rPr>
          <w:rFonts w:ascii="Times New Roman" w:eastAsia="Times New Roman" w:hAnsi="Times New Roman" w:cs="Times New Roman"/>
          <w:sz w:val="24"/>
          <w:szCs w:val="24"/>
        </w:rPr>
        <w:t>systems,</w:t>
      </w:r>
      <w:r w:rsidR="1DF2066A" w:rsidRPr="55A4F5CC">
        <w:rPr>
          <w:rFonts w:ascii="Times New Roman" w:eastAsia="Times New Roman" w:hAnsi="Times New Roman" w:cs="Times New Roman"/>
          <w:sz w:val="24"/>
          <w:szCs w:val="24"/>
        </w:rPr>
        <w:t xml:space="preserve"> and</w:t>
      </w:r>
      <w:r w:rsidR="60B246B9" w:rsidRPr="55A4F5CC">
        <w:rPr>
          <w:rFonts w:ascii="Times New Roman" w:eastAsia="Times New Roman" w:hAnsi="Times New Roman" w:cs="Times New Roman"/>
          <w:sz w:val="24"/>
          <w:szCs w:val="24"/>
        </w:rPr>
        <w:t xml:space="preserve"> </w:t>
      </w:r>
      <w:r w:rsidR="669148F0" w:rsidRPr="55A4F5CC">
        <w:rPr>
          <w:rFonts w:ascii="Times New Roman" w:eastAsia="Times New Roman" w:hAnsi="Times New Roman" w:cs="Times New Roman"/>
          <w:sz w:val="24"/>
          <w:szCs w:val="24"/>
        </w:rPr>
        <w:t xml:space="preserve">this will be what we model our prototypes after. The diagram is simple </w:t>
      </w:r>
      <w:r w:rsidR="1CABCD5D" w:rsidRPr="55A4F5CC">
        <w:rPr>
          <w:rFonts w:ascii="Times New Roman" w:eastAsia="Times New Roman" w:hAnsi="Times New Roman" w:cs="Times New Roman"/>
          <w:sz w:val="24"/>
          <w:szCs w:val="24"/>
        </w:rPr>
        <w:t xml:space="preserve">which makes it easy to interpret but also get a lot of leeway with what </w:t>
      </w:r>
      <w:r w:rsidR="79CF1064" w:rsidRPr="55A4F5CC">
        <w:rPr>
          <w:rFonts w:ascii="Times New Roman" w:eastAsia="Times New Roman" w:hAnsi="Times New Roman" w:cs="Times New Roman"/>
          <w:sz w:val="24"/>
          <w:szCs w:val="24"/>
        </w:rPr>
        <w:t>components we decided to use.</w:t>
      </w:r>
    </w:p>
    <w:p w14:paraId="3256E77B" w14:textId="77777777" w:rsidR="000D0E41" w:rsidRDefault="000D0E41">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0E1E051" w14:textId="4AFB23DD" w:rsidR="559104B1" w:rsidRDefault="559104B1" w:rsidP="000D0E41">
      <w:pPr>
        <w:spacing w:line="480" w:lineRule="auto"/>
        <w:rPr>
          <w:rFonts w:ascii="Times New Roman" w:eastAsia="Times New Roman" w:hAnsi="Times New Roman" w:cs="Times New Roman"/>
          <w:b/>
          <w:bCs/>
          <w:sz w:val="24"/>
          <w:szCs w:val="24"/>
        </w:rPr>
      </w:pPr>
    </w:p>
    <w:p w14:paraId="1F9BA862" w14:textId="31977BF0" w:rsidR="000D0E41" w:rsidRDefault="000D0E41" w:rsidP="000D0E41">
      <w:pPr>
        <w:spacing w:line="480" w:lineRule="auto"/>
        <w:rPr>
          <w:rFonts w:ascii="Times New Roman" w:eastAsia="Times New Roman" w:hAnsi="Times New Roman" w:cs="Times New Roman"/>
          <w:b/>
          <w:bCs/>
          <w:sz w:val="24"/>
          <w:szCs w:val="24"/>
        </w:rPr>
      </w:pPr>
    </w:p>
    <w:p w14:paraId="1B7A72D7" w14:textId="439474FA" w:rsidR="000D0E41" w:rsidRDefault="000D0E41" w:rsidP="000D0E41">
      <w:pPr>
        <w:spacing w:line="480" w:lineRule="auto"/>
        <w:rPr>
          <w:rFonts w:ascii="Times New Roman" w:eastAsia="Times New Roman" w:hAnsi="Times New Roman" w:cs="Times New Roman"/>
          <w:b/>
          <w:bCs/>
          <w:sz w:val="24"/>
          <w:szCs w:val="24"/>
        </w:rPr>
      </w:pPr>
    </w:p>
    <w:p w14:paraId="3158709D" w14:textId="28E5100D" w:rsidR="000D0E41" w:rsidRDefault="000D0E41" w:rsidP="000D0E41">
      <w:pPr>
        <w:spacing w:line="480" w:lineRule="auto"/>
        <w:rPr>
          <w:rFonts w:ascii="Times New Roman" w:eastAsia="Times New Roman" w:hAnsi="Times New Roman" w:cs="Times New Roman"/>
          <w:b/>
          <w:bCs/>
          <w:sz w:val="24"/>
          <w:szCs w:val="24"/>
        </w:rPr>
      </w:pPr>
    </w:p>
    <w:p w14:paraId="76A59477" w14:textId="493D9FF4" w:rsidR="000D0E41" w:rsidRDefault="000D0E41" w:rsidP="000D0E41">
      <w:pPr>
        <w:spacing w:line="480" w:lineRule="auto"/>
        <w:rPr>
          <w:rFonts w:ascii="Times New Roman" w:eastAsia="Times New Roman" w:hAnsi="Times New Roman" w:cs="Times New Roman"/>
          <w:b/>
          <w:bCs/>
          <w:sz w:val="24"/>
          <w:szCs w:val="24"/>
        </w:rPr>
      </w:pPr>
    </w:p>
    <w:p w14:paraId="5C2E1DE5" w14:textId="703DB441" w:rsidR="000D0E41" w:rsidRDefault="000D0E41" w:rsidP="000D0E41">
      <w:pPr>
        <w:spacing w:line="480" w:lineRule="auto"/>
        <w:rPr>
          <w:rFonts w:ascii="Times New Roman" w:eastAsia="Times New Roman" w:hAnsi="Times New Roman" w:cs="Times New Roman"/>
          <w:b/>
          <w:bCs/>
          <w:sz w:val="24"/>
          <w:szCs w:val="24"/>
        </w:rPr>
      </w:pPr>
    </w:p>
    <w:p w14:paraId="0A390832" w14:textId="77777777" w:rsidR="000D0E41" w:rsidRPr="000D0E41" w:rsidRDefault="000D0E41" w:rsidP="000D0E41">
      <w:pPr>
        <w:spacing w:line="480" w:lineRule="auto"/>
        <w:rPr>
          <w:rFonts w:ascii="Times New Roman" w:eastAsia="Times New Roman" w:hAnsi="Times New Roman" w:cs="Times New Roman"/>
          <w:b/>
          <w:bCs/>
          <w:sz w:val="24"/>
          <w:szCs w:val="24"/>
        </w:rPr>
      </w:pPr>
    </w:p>
    <w:p w14:paraId="4B13D69C" w14:textId="4D4623E3" w:rsidR="49F3BEFD" w:rsidRDefault="49F3BEFD" w:rsidP="00E8077B">
      <w:pPr>
        <w:spacing w:line="480" w:lineRule="auto"/>
        <w:jc w:val="center"/>
        <w:rPr>
          <w:rFonts w:ascii="Times New Roman" w:eastAsia="Times New Roman" w:hAnsi="Times New Roman" w:cs="Times New Roman"/>
          <w:sz w:val="72"/>
          <w:szCs w:val="72"/>
        </w:rPr>
      </w:pPr>
      <w:r w:rsidRPr="559104B1">
        <w:rPr>
          <w:rFonts w:ascii="Times New Roman" w:eastAsia="Times New Roman" w:hAnsi="Times New Roman" w:cs="Times New Roman"/>
          <w:sz w:val="72"/>
          <w:szCs w:val="72"/>
        </w:rPr>
        <w:t xml:space="preserve">Section </w:t>
      </w:r>
      <w:r w:rsidR="579E7D19" w:rsidRPr="559104B1">
        <w:rPr>
          <w:rFonts w:ascii="Times New Roman" w:eastAsia="Times New Roman" w:hAnsi="Times New Roman" w:cs="Times New Roman"/>
          <w:sz w:val="72"/>
          <w:szCs w:val="72"/>
        </w:rPr>
        <w:t>5</w:t>
      </w:r>
      <w:r w:rsidRPr="559104B1">
        <w:rPr>
          <w:rFonts w:ascii="Times New Roman" w:eastAsia="Times New Roman" w:hAnsi="Times New Roman" w:cs="Times New Roman"/>
          <w:sz w:val="72"/>
          <w:szCs w:val="72"/>
        </w:rPr>
        <w:t xml:space="preserve"> – </w:t>
      </w:r>
    </w:p>
    <w:p w14:paraId="0ED203A2" w14:textId="5D4C713A" w:rsidR="000D0E41" w:rsidRDefault="077567A5" w:rsidP="00E8077B">
      <w:pPr>
        <w:spacing w:line="480" w:lineRule="auto"/>
        <w:jc w:val="center"/>
        <w:rPr>
          <w:rFonts w:ascii="Times New Roman" w:eastAsia="Times New Roman" w:hAnsi="Times New Roman" w:cs="Times New Roman"/>
          <w:sz w:val="72"/>
          <w:szCs w:val="72"/>
        </w:rPr>
      </w:pPr>
      <w:r w:rsidRPr="55A4F5CC">
        <w:rPr>
          <w:rFonts w:ascii="Times New Roman" w:eastAsia="Times New Roman" w:hAnsi="Times New Roman" w:cs="Times New Roman"/>
          <w:sz w:val="72"/>
          <w:szCs w:val="72"/>
        </w:rPr>
        <w:t>Detailed System Design</w:t>
      </w:r>
    </w:p>
    <w:p w14:paraId="11FA56B4" w14:textId="242734DC" w:rsidR="559104B1" w:rsidRDefault="000D0E41" w:rsidP="000D0E41">
      <w:pPr>
        <w:rPr>
          <w:rFonts w:ascii="Times New Roman" w:eastAsia="Times New Roman" w:hAnsi="Times New Roman" w:cs="Times New Roman"/>
          <w:sz w:val="72"/>
          <w:szCs w:val="72"/>
        </w:rPr>
      </w:pPr>
      <w:r>
        <w:rPr>
          <w:rFonts w:ascii="Times New Roman" w:eastAsia="Times New Roman" w:hAnsi="Times New Roman" w:cs="Times New Roman"/>
          <w:sz w:val="72"/>
          <w:szCs w:val="72"/>
        </w:rPr>
        <w:br w:type="page"/>
      </w:r>
    </w:p>
    <w:p w14:paraId="4DA77457" w14:textId="0F23B3BE" w:rsidR="559104B1" w:rsidRPr="000D0E41" w:rsidRDefault="0C098CD3" w:rsidP="00E8077B">
      <w:pPr>
        <w:spacing w:after="0" w:line="480" w:lineRule="auto"/>
        <w:rPr>
          <w:rFonts w:ascii="Times New Roman" w:eastAsia="Times New Roman" w:hAnsi="Times New Roman" w:cs="Times New Roman"/>
          <w:sz w:val="20"/>
          <w:szCs w:val="20"/>
        </w:rPr>
      </w:pPr>
      <w:r w:rsidRPr="000D0E41">
        <w:rPr>
          <w:rFonts w:ascii="Times New Roman" w:eastAsia="Times New Roman" w:hAnsi="Times New Roman" w:cs="Times New Roman"/>
          <w:sz w:val="24"/>
          <w:szCs w:val="24"/>
          <w:u w:val="single"/>
        </w:rPr>
        <w:lastRenderedPageBreak/>
        <w:t>5.1 Hardware Summary</w:t>
      </w:r>
      <w:r w:rsidR="000D0E41">
        <w:rPr>
          <w:rFonts w:ascii="Times New Roman" w:eastAsia="Times New Roman" w:hAnsi="Times New Roman" w:cs="Times New Roman"/>
          <w:sz w:val="24"/>
          <w:szCs w:val="24"/>
          <w:u w:val="single"/>
        </w:rPr>
        <w:t>:</w:t>
      </w:r>
    </w:p>
    <w:p w14:paraId="373938DC" w14:textId="359EACD1" w:rsidR="559104B1" w:rsidRDefault="0C098CD3" w:rsidP="00E8077B">
      <w:pPr>
        <w:spacing w:after="0" w:line="480" w:lineRule="auto"/>
        <w:rPr>
          <w:rFonts w:ascii="Times New Roman" w:eastAsia="Times New Roman" w:hAnsi="Times New Roman" w:cs="Times New Roman"/>
          <w:sz w:val="24"/>
          <w:szCs w:val="24"/>
        </w:rPr>
      </w:pPr>
      <w:r w:rsidRPr="0A76AF07">
        <w:rPr>
          <w:rFonts w:ascii="Times New Roman" w:eastAsia="Times New Roman" w:hAnsi="Times New Roman" w:cs="Times New Roman"/>
          <w:sz w:val="24"/>
          <w:szCs w:val="24"/>
        </w:rPr>
        <w:t xml:space="preserve">For our project we purchased and used two different compact systems. </w:t>
      </w:r>
      <w:r w:rsidR="21611A60" w:rsidRPr="0A76AF07">
        <w:rPr>
          <w:rFonts w:ascii="Times New Roman" w:eastAsia="Times New Roman" w:hAnsi="Times New Roman" w:cs="Times New Roman"/>
          <w:sz w:val="24"/>
          <w:szCs w:val="24"/>
        </w:rPr>
        <w:t>They were both purchased online</w:t>
      </w:r>
      <w:r w:rsidR="409F8C2F" w:rsidRPr="0A76AF07">
        <w:rPr>
          <w:rFonts w:ascii="Times New Roman" w:eastAsia="Times New Roman" w:hAnsi="Times New Roman" w:cs="Times New Roman"/>
          <w:sz w:val="24"/>
          <w:szCs w:val="24"/>
        </w:rPr>
        <w:t xml:space="preserve"> from</w:t>
      </w:r>
      <w:r w:rsidR="21611A60" w:rsidRPr="0A76AF07">
        <w:rPr>
          <w:rFonts w:ascii="Times New Roman" w:eastAsia="Times New Roman" w:hAnsi="Times New Roman" w:cs="Times New Roman"/>
          <w:sz w:val="24"/>
          <w:szCs w:val="24"/>
        </w:rPr>
        <w:t xml:space="preserve"> fuelcellstore.com. Both of the systems cost less than $</w:t>
      </w:r>
      <w:r w:rsidR="36B8A7ED" w:rsidRPr="0A76AF07">
        <w:rPr>
          <w:rFonts w:ascii="Times New Roman" w:eastAsia="Times New Roman" w:hAnsi="Times New Roman" w:cs="Times New Roman"/>
          <w:sz w:val="24"/>
          <w:szCs w:val="24"/>
        </w:rPr>
        <w:t>300, and our total purchase cost was roughly $5</w:t>
      </w:r>
      <w:r w:rsidR="60C3A0A8" w:rsidRPr="0A76AF07">
        <w:rPr>
          <w:rFonts w:ascii="Times New Roman" w:eastAsia="Times New Roman" w:hAnsi="Times New Roman" w:cs="Times New Roman"/>
          <w:sz w:val="24"/>
          <w:szCs w:val="24"/>
        </w:rPr>
        <w:t>4</w:t>
      </w:r>
      <w:r w:rsidR="36B8A7ED" w:rsidRPr="0A76AF07">
        <w:rPr>
          <w:rFonts w:ascii="Times New Roman" w:eastAsia="Times New Roman" w:hAnsi="Times New Roman" w:cs="Times New Roman"/>
          <w:sz w:val="24"/>
          <w:szCs w:val="24"/>
        </w:rPr>
        <w:t xml:space="preserve">0. </w:t>
      </w:r>
      <w:r w:rsidR="5CCB97D2" w:rsidRPr="0A76AF07">
        <w:rPr>
          <w:rFonts w:ascii="Times New Roman" w:eastAsia="Times New Roman" w:hAnsi="Times New Roman" w:cs="Times New Roman"/>
          <w:sz w:val="24"/>
          <w:szCs w:val="24"/>
        </w:rPr>
        <w:t xml:space="preserve">We have prototype </w:t>
      </w:r>
      <w:r w:rsidR="000D0E41" w:rsidRPr="0A76AF07">
        <w:rPr>
          <w:rFonts w:ascii="Times New Roman" w:eastAsia="Times New Roman" w:hAnsi="Times New Roman" w:cs="Times New Roman"/>
          <w:sz w:val="24"/>
          <w:szCs w:val="24"/>
        </w:rPr>
        <w:t>Alpha,</w:t>
      </w:r>
      <w:r w:rsidR="5CCB97D2" w:rsidRPr="0A76AF07">
        <w:rPr>
          <w:rFonts w:ascii="Times New Roman" w:eastAsia="Times New Roman" w:hAnsi="Times New Roman" w:cs="Times New Roman"/>
          <w:sz w:val="24"/>
          <w:szCs w:val="24"/>
        </w:rPr>
        <w:t xml:space="preserve"> which was a </w:t>
      </w:r>
      <w:r w:rsidR="4E54173C" w:rsidRPr="0A76AF07">
        <w:rPr>
          <w:rFonts w:ascii="Times New Roman" w:eastAsia="Times New Roman" w:hAnsi="Times New Roman" w:cs="Times New Roman"/>
          <w:sz w:val="24"/>
          <w:szCs w:val="24"/>
        </w:rPr>
        <w:t>self-assemble</w:t>
      </w:r>
      <w:r w:rsidR="5CCB97D2" w:rsidRPr="0A76AF07">
        <w:rPr>
          <w:rFonts w:ascii="Times New Roman" w:eastAsia="Times New Roman" w:hAnsi="Times New Roman" w:cs="Times New Roman"/>
          <w:sz w:val="24"/>
          <w:szCs w:val="24"/>
        </w:rPr>
        <w:t xml:space="preserve"> and multi</w:t>
      </w:r>
      <w:r w:rsidR="00902FBC">
        <w:rPr>
          <w:rFonts w:ascii="Times New Roman" w:eastAsia="Times New Roman" w:hAnsi="Times New Roman" w:cs="Times New Roman"/>
          <w:sz w:val="24"/>
          <w:szCs w:val="24"/>
        </w:rPr>
        <w:t>-</w:t>
      </w:r>
      <w:r w:rsidR="5CCB97D2" w:rsidRPr="0A76AF07">
        <w:rPr>
          <w:rFonts w:ascii="Times New Roman" w:eastAsia="Times New Roman" w:hAnsi="Times New Roman" w:cs="Times New Roman"/>
          <w:sz w:val="24"/>
          <w:szCs w:val="24"/>
        </w:rPr>
        <w:t>applicational sys</w:t>
      </w:r>
      <w:r w:rsidR="7058BA30" w:rsidRPr="0A76AF07">
        <w:rPr>
          <w:rFonts w:ascii="Times New Roman" w:eastAsia="Times New Roman" w:hAnsi="Times New Roman" w:cs="Times New Roman"/>
          <w:sz w:val="24"/>
          <w:szCs w:val="24"/>
        </w:rPr>
        <w:t xml:space="preserve">tem, while </w:t>
      </w:r>
      <w:r w:rsidR="00902FBC">
        <w:rPr>
          <w:rFonts w:ascii="Times New Roman" w:eastAsia="Times New Roman" w:hAnsi="Times New Roman" w:cs="Times New Roman"/>
          <w:sz w:val="24"/>
          <w:szCs w:val="24"/>
        </w:rPr>
        <w:t>p</w:t>
      </w:r>
      <w:r w:rsidR="7058BA30" w:rsidRPr="0A76AF07">
        <w:rPr>
          <w:rFonts w:ascii="Times New Roman" w:eastAsia="Times New Roman" w:hAnsi="Times New Roman" w:cs="Times New Roman"/>
          <w:sz w:val="24"/>
          <w:szCs w:val="24"/>
        </w:rPr>
        <w:t xml:space="preserve">rototype Beta was a premade system that came already connected. </w:t>
      </w:r>
      <w:r w:rsidR="4AAAE6D3" w:rsidRPr="0A76AF07">
        <w:rPr>
          <w:rFonts w:ascii="Times New Roman" w:eastAsia="Times New Roman" w:hAnsi="Times New Roman" w:cs="Times New Roman"/>
          <w:sz w:val="24"/>
          <w:szCs w:val="24"/>
        </w:rPr>
        <w:t xml:space="preserve"> Below you will see the</w:t>
      </w:r>
      <w:r w:rsidR="48FED3CD" w:rsidRPr="0A76AF07">
        <w:rPr>
          <w:rFonts w:ascii="Times New Roman" w:eastAsia="Times New Roman" w:hAnsi="Times New Roman" w:cs="Times New Roman"/>
          <w:sz w:val="24"/>
          <w:szCs w:val="24"/>
        </w:rPr>
        <w:t xml:space="preserve"> set-up</w:t>
      </w:r>
      <w:r w:rsidR="4AAAE6D3" w:rsidRPr="0A76AF07">
        <w:rPr>
          <w:rFonts w:ascii="Times New Roman" w:eastAsia="Times New Roman" w:hAnsi="Times New Roman" w:cs="Times New Roman"/>
          <w:sz w:val="24"/>
          <w:szCs w:val="24"/>
        </w:rPr>
        <w:t xml:space="preserve"> kits </w:t>
      </w:r>
      <w:r w:rsidR="1ADEB74B" w:rsidRPr="0A76AF07">
        <w:rPr>
          <w:rFonts w:ascii="Times New Roman" w:eastAsia="Times New Roman" w:hAnsi="Times New Roman" w:cs="Times New Roman"/>
          <w:sz w:val="24"/>
          <w:szCs w:val="24"/>
        </w:rPr>
        <w:t>for</w:t>
      </w:r>
      <w:r w:rsidR="4AAAE6D3" w:rsidRPr="0A76AF07">
        <w:rPr>
          <w:rFonts w:ascii="Times New Roman" w:eastAsia="Times New Roman" w:hAnsi="Times New Roman" w:cs="Times New Roman"/>
          <w:sz w:val="24"/>
          <w:szCs w:val="24"/>
        </w:rPr>
        <w:t xml:space="preserve"> each system.</w:t>
      </w:r>
    </w:p>
    <w:p w14:paraId="78446FB6" w14:textId="7502C6D3" w:rsidR="559104B1" w:rsidRDefault="4C825E95" w:rsidP="00E8077B">
      <w:pPr>
        <w:spacing w:after="0" w:line="480" w:lineRule="auto"/>
        <w:jc w:val="center"/>
      </w:pPr>
      <w:r>
        <w:rPr>
          <w:noProof/>
        </w:rPr>
        <w:drawing>
          <wp:inline distT="0" distB="0" distL="0" distR="0" wp14:anchorId="0D367AEA" wp14:editId="18A5CD12">
            <wp:extent cx="2502276" cy="3431694"/>
            <wp:effectExtent l="0" t="7620" r="5080" b="5080"/>
            <wp:docPr id="818958857" name="Picture 818958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958857"/>
                    <pic:cNvPicPr/>
                  </pic:nvPicPr>
                  <pic:blipFill>
                    <a:blip r:embed="rId22">
                      <a:extLst>
                        <a:ext uri="{28A0092B-C50C-407E-A947-70E740481C1C}">
                          <a14:useLocalDpi xmlns:a14="http://schemas.microsoft.com/office/drawing/2010/main" val="0"/>
                        </a:ext>
                      </a:extLst>
                    </a:blip>
                    <a:stretch>
                      <a:fillRect/>
                    </a:stretch>
                  </pic:blipFill>
                  <pic:spPr>
                    <a:xfrm rot="16200000">
                      <a:off x="0" y="0"/>
                      <a:ext cx="2502276" cy="3431694"/>
                    </a:xfrm>
                    <a:prstGeom prst="rect">
                      <a:avLst/>
                    </a:prstGeom>
                  </pic:spPr>
                </pic:pic>
              </a:graphicData>
            </a:graphic>
          </wp:inline>
        </w:drawing>
      </w:r>
    </w:p>
    <w:p w14:paraId="6C800C5F" w14:textId="2C0D4F6A" w:rsidR="559104B1" w:rsidRDefault="000D0E41" w:rsidP="00E8077B">
      <w:pPr>
        <w:spacing w:after="0" w:line="480" w:lineRule="auto"/>
        <w:jc w:val="center"/>
        <w:rPr>
          <w:rFonts w:ascii="Times New Roman" w:eastAsia="Times New Roman" w:hAnsi="Times New Roman" w:cs="Times New Roman"/>
          <w:b/>
          <w:bCs/>
          <w:sz w:val="24"/>
          <w:szCs w:val="24"/>
        </w:rPr>
      </w:pPr>
      <w:bookmarkStart w:id="18" w:name="_Hlk70232435"/>
      <w:r w:rsidRPr="000D0E41">
        <w:rPr>
          <w:rFonts w:ascii="Times New Roman" w:eastAsia="Times New Roman" w:hAnsi="Times New Roman" w:cs="Times New Roman"/>
          <w:b/>
          <w:bCs/>
          <w:sz w:val="24"/>
          <w:szCs w:val="24"/>
        </w:rPr>
        <w:t xml:space="preserve">Figure </w:t>
      </w:r>
      <w:r w:rsidR="2E0E2221" w:rsidRPr="000D0E41">
        <w:rPr>
          <w:rFonts w:ascii="Times New Roman" w:eastAsia="Times New Roman" w:hAnsi="Times New Roman" w:cs="Times New Roman"/>
          <w:b/>
          <w:bCs/>
          <w:sz w:val="24"/>
          <w:szCs w:val="24"/>
        </w:rPr>
        <w:t>5.1</w:t>
      </w:r>
      <w:r w:rsidRPr="000D0E41">
        <w:rPr>
          <w:rFonts w:ascii="Times New Roman" w:eastAsia="Times New Roman" w:hAnsi="Times New Roman" w:cs="Times New Roman"/>
          <w:b/>
          <w:bCs/>
          <w:sz w:val="24"/>
          <w:szCs w:val="24"/>
        </w:rPr>
        <w:t>.1:</w:t>
      </w:r>
      <w:r w:rsidR="76540575" w:rsidRPr="000D0E41">
        <w:rPr>
          <w:rFonts w:ascii="Times New Roman" w:eastAsia="Times New Roman" w:hAnsi="Times New Roman" w:cs="Times New Roman"/>
          <w:b/>
          <w:bCs/>
          <w:sz w:val="24"/>
          <w:szCs w:val="24"/>
        </w:rPr>
        <w:t xml:space="preserve"> Alpha Prototype</w:t>
      </w:r>
      <w:r w:rsidRPr="000D0E41">
        <w:rPr>
          <w:rFonts w:ascii="Times New Roman" w:eastAsia="Times New Roman" w:hAnsi="Times New Roman" w:cs="Times New Roman"/>
          <w:b/>
          <w:bCs/>
          <w:sz w:val="24"/>
          <w:szCs w:val="24"/>
        </w:rPr>
        <w:t xml:space="preserve"> Set-Up Kit</w:t>
      </w:r>
    </w:p>
    <w:bookmarkEnd w:id="18"/>
    <w:p w14:paraId="6B07F0A0" w14:textId="77777777" w:rsidR="000D0E41" w:rsidRPr="000D0E41" w:rsidRDefault="000D0E41" w:rsidP="00E8077B">
      <w:pPr>
        <w:spacing w:after="0" w:line="480" w:lineRule="auto"/>
        <w:jc w:val="center"/>
        <w:rPr>
          <w:rFonts w:ascii="Times New Roman" w:eastAsia="Times New Roman" w:hAnsi="Times New Roman" w:cs="Times New Roman"/>
          <w:b/>
          <w:bCs/>
          <w:sz w:val="24"/>
          <w:szCs w:val="24"/>
        </w:rPr>
      </w:pPr>
    </w:p>
    <w:p w14:paraId="43E6381C" w14:textId="17B981F3" w:rsidR="559104B1" w:rsidRDefault="521CDC7B" w:rsidP="00E8077B">
      <w:pPr>
        <w:spacing w:after="0" w:line="480" w:lineRule="auto"/>
        <w:jc w:val="center"/>
      </w:pPr>
      <w:r>
        <w:rPr>
          <w:noProof/>
        </w:rPr>
        <w:drawing>
          <wp:inline distT="0" distB="0" distL="0" distR="0" wp14:anchorId="2EFCDE55" wp14:editId="262D49B6">
            <wp:extent cx="2130068" cy="3638550"/>
            <wp:effectExtent l="754241" t="0" r="754241" b="0"/>
            <wp:docPr id="1817838485" name="Picture 181783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838485"/>
                    <pic:cNvPicPr/>
                  </pic:nvPicPr>
                  <pic:blipFill>
                    <a:blip r:embed="rId23">
                      <a:extLst>
                        <a:ext uri="{28A0092B-C50C-407E-A947-70E740481C1C}">
                          <a14:useLocalDpi xmlns:a14="http://schemas.microsoft.com/office/drawing/2010/main" val="0"/>
                        </a:ext>
                      </a:extLst>
                    </a:blip>
                    <a:stretch>
                      <a:fillRect/>
                    </a:stretch>
                  </pic:blipFill>
                  <pic:spPr>
                    <a:xfrm rot="16200000">
                      <a:off x="0" y="0"/>
                      <a:ext cx="2130068" cy="3638550"/>
                    </a:xfrm>
                    <a:prstGeom prst="rect">
                      <a:avLst/>
                    </a:prstGeom>
                  </pic:spPr>
                </pic:pic>
              </a:graphicData>
            </a:graphic>
          </wp:inline>
        </w:drawing>
      </w:r>
    </w:p>
    <w:p w14:paraId="269BF7F6" w14:textId="77777777" w:rsidR="00115D5A" w:rsidRDefault="000D0E41" w:rsidP="00115D5A">
      <w:pPr>
        <w:spacing w:after="0" w:line="480" w:lineRule="auto"/>
        <w:jc w:val="center"/>
        <w:rPr>
          <w:rFonts w:ascii="Times New Roman" w:hAnsi="Times New Roman" w:cs="Times New Roman"/>
          <w:b/>
          <w:bCs/>
          <w:sz w:val="24"/>
          <w:szCs w:val="24"/>
        </w:rPr>
      </w:pPr>
      <w:bookmarkStart w:id="19" w:name="_Hlk70232425"/>
      <w:r w:rsidRPr="000D0E41">
        <w:rPr>
          <w:rFonts w:ascii="Times New Roman" w:hAnsi="Times New Roman" w:cs="Times New Roman"/>
          <w:b/>
          <w:bCs/>
          <w:sz w:val="24"/>
          <w:szCs w:val="24"/>
        </w:rPr>
        <w:t>Figure 5.1.2:</w:t>
      </w:r>
      <w:r w:rsidR="74E408E5" w:rsidRPr="000D0E41">
        <w:rPr>
          <w:rFonts w:ascii="Times New Roman" w:hAnsi="Times New Roman" w:cs="Times New Roman"/>
          <w:b/>
          <w:bCs/>
          <w:sz w:val="24"/>
          <w:szCs w:val="24"/>
        </w:rPr>
        <w:t xml:space="preserve"> Beta Prototype</w:t>
      </w:r>
      <w:r w:rsidRPr="000D0E41">
        <w:rPr>
          <w:rFonts w:ascii="Times New Roman" w:hAnsi="Times New Roman" w:cs="Times New Roman"/>
          <w:b/>
          <w:bCs/>
          <w:sz w:val="24"/>
          <w:szCs w:val="24"/>
        </w:rPr>
        <w:t xml:space="preserve"> Set-Up Kit</w:t>
      </w:r>
    </w:p>
    <w:bookmarkEnd w:id="19"/>
    <w:p w14:paraId="1AB3FD39" w14:textId="77777777" w:rsidR="00115D5A" w:rsidRDefault="00115D5A">
      <w:pPr>
        <w:rPr>
          <w:rFonts w:ascii="Times New Roman" w:hAnsi="Times New Roman" w:cs="Times New Roman"/>
          <w:b/>
          <w:bCs/>
          <w:sz w:val="24"/>
          <w:szCs w:val="24"/>
        </w:rPr>
      </w:pPr>
      <w:r>
        <w:rPr>
          <w:rFonts w:ascii="Times New Roman" w:hAnsi="Times New Roman" w:cs="Times New Roman"/>
          <w:b/>
          <w:bCs/>
          <w:sz w:val="24"/>
          <w:szCs w:val="24"/>
        </w:rPr>
        <w:br w:type="page"/>
      </w:r>
    </w:p>
    <w:p w14:paraId="2875A9D1" w14:textId="345EDE7A" w:rsidR="559104B1" w:rsidRPr="00115D5A" w:rsidRDefault="00115D5A" w:rsidP="00115D5A">
      <w:pPr>
        <w:spacing w:after="0" w:line="480" w:lineRule="auto"/>
        <w:rPr>
          <w:rFonts w:ascii="Times New Roman" w:hAnsi="Times New Roman" w:cs="Times New Roman"/>
          <w:sz w:val="24"/>
          <w:szCs w:val="24"/>
          <w:u w:val="single"/>
        </w:rPr>
      </w:pPr>
      <w:bookmarkStart w:id="20" w:name="_Hlk70229722"/>
      <w:r w:rsidRPr="00115D5A">
        <w:rPr>
          <w:rFonts w:ascii="Times New Roman" w:eastAsia="Times New Roman" w:hAnsi="Times New Roman" w:cs="Times New Roman"/>
          <w:sz w:val="24"/>
          <w:szCs w:val="24"/>
          <w:u w:val="single"/>
        </w:rPr>
        <w:lastRenderedPageBreak/>
        <w:t>5</w:t>
      </w:r>
      <w:r w:rsidR="33B09354" w:rsidRPr="00115D5A">
        <w:rPr>
          <w:rFonts w:ascii="Times New Roman" w:eastAsia="Times New Roman" w:hAnsi="Times New Roman" w:cs="Times New Roman"/>
          <w:sz w:val="24"/>
          <w:szCs w:val="24"/>
          <w:u w:val="single"/>
        </w:rPr>
        <w:t>.2 Engineering Analysis and/or Simulation</w:t>
      </w:r>
      <w:r w:rsidRPr="00115D5A">
        <w:rPr>
          <w:rFonts w:ascii="Times New Roman" w:eastAsia="Times New Roman" w:hAnsi="Times New Roman" w:cs="Times New Roman"/>
          <w:sz w:val="24"/>
          <w:szCs w:val="24"/>
          <w:u w:val="single"/>
        </w:rPr>
        <w:t>:</w:t>
      </w:r>
    </w:p>
    <w:bookmarkEnd w:id="20"/>
    <w:p w14:paraId="480ACDC7" w14:textId="5ADFABF5" w:rsidR="559104B1" w:rsidRDefault="13C9C7B1"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Comparing our final product to the engineering requirements we came up with, our project </w:t>
      </w:r>
      <w:r w:rsidR="3734BB13" w:rsidRPr="55A4F5CC">
        <w:rPr>
          <w:rFonts w:ascii="Times New Roman" w:eastAsia="Times New Roman" w:hAnsi="Times New Roman" w:cs="Times New Roman"/>
          <w:sz w:val="24"/>
          <w:szCs w:val="24"/>
        </w:rPr>
        <w:t xml:space="preserve">upholds a lot of the standards we </w:t>
      </w:r>
      <w:r w:rsidR="00115D5A" w:rsidRPr="55A4F5CC">
        <w:rPr>
          <w:rFonts w:ascii="Times New Roman" w:eastAsia="Times New Roman" w:hAnsi="Times New Roman" w:cs="Times New Roman"/>
          <w:sz w:val="24"/>
          <w:szCs w:val="24"/>
        </w:rPr>
        <w:t>set but</w:t>
      </w:r>
      <w:r w:rsidR="3734BB13" w:rsidRPr="55A4F5CC">
        <w:rPr>
          <w:rFonts w:ascii="Times New Roman" w:eastAsia="Times New Roman" w:hAnsi="Times New Roman" w:cs="Times New Roman"/>
          <w:sz w:val="24"/>
          <w:szCs w:val="24"/>
        </w:rPr>
        <w:t xml:space="preserve"> does fall short in some areas that we were striving for. Our project utilizes water </w:t>
      </w:r>
      <w:r w:rsidR="02229AEB" w:rsidRPr="55A4F5CC">
        <w:rPr>
          <w:rFonts w:ascii="Times New Roman" w:eastAsia="Times New Roman" w:hAnsi="Times New Roman" w:cs="Times New Roman"/>
          <w:sz w:val="24"/>
          <w:szCs w:val="24"/>
        </w:rPr>
        <w:t xml:space="preserve">and the vapors within it to power itself. This use of water means that our project successfully reaches the requirement of eliminating </w:t>
      </w:r>
      <w:r w:rsidR="29A58760" w:rsidRPr="55A4F5CC">
        <w:rPr>
          <w:rFonts w:ascii="Times New Roman" w:eastAsia="Times New Roman" w:hAnsi="Times New Roman" w:cs="Times New Roman"/>
          <w:sz w:val="24"/>
          <w:szCs w:val="24"/>
        </w:rPr>
        <w:t xml:space="preserve">the use </w:t>
      </w:r>
      <w:r w:rsidR="02229AEB" w:rsidRPr="55A4F5CC">
        <w:rPr>
          <w:rFonts w:ascii="Times New Roman" w:eastAsia="Times New Roman" w:hAnsi="Times New Roman" w:cs="Times New Roman"/>
          <w:sz w:val="24"/>
          <w:szCs w:val="24"/>
        </w:rPr>
        <w:t xml:space="preserve">fossil fuels </w:t>
      </w:r>
      <w:r w:rsidR="2BF424B1" w:rsidRPr="55A4F5CC">
        <w:rPr>
          <w:rFonts w:ascii="Times New Roman" w:eastAsia="Times New Roman" w:hAnsi="Times New Roman" w:cs="Times New Roman"/>
          <w:sz w:val="24"/>
          <w:szCs w:val="24"/>
        </w:rPr>
        <w:t xml:space="preserve">and using clean, renewable energy. The fact that our project can be </w:t>
      </w:r>
      <w:r w:rsidR="1456399E" w:rsidRPr="55A4F5CC">
        <w:rPr>
          <w:rFonts w:ascii="Times New Roman" w:eastAsia="Times New Roman" w:hAnsi="Times New Roman" w:cs="Times New Roman"/>
          <w:sz w:val="24"/>
          <w:szCs w:val="24"/>
        </w:rPr>
        <w:t xml:space="preserve">powered by solar energy as well as wind energy </w:t>
      </w:r>
      <w:r w:rsidR="1A0F93B3" w:rsidRPr="55A4F5CC">
        <w:rPr>
          <w:rFonts w:ascii="Times New Roman" w:eastAsia="Times New Roman" w:hAnsi="Times New Roman" w:cs="Times New Roman"/>
          <w:sz w:val="24"/>
          <w:szCs w:val="24"/>
        </w:rPr>
        <w:t>means that our project can operate w</w:t>
      </w:r>
      <w:r w:rsidR="3FB3BAEE" w:rsidRPr="55A4F5CC">
        <w:rPr>
          <w:rFonts w:ascii="Times New Roman" w:eastAsia="Times New Roman" w:hAnsi="Times New Roman" w:cs="Times New Roman"/>
          <w:sz w:val="24"/>
          <w:szCs w:val="24"/>
        </w:rPr>
        <w:t>hile being</w:t>
      </w:r>
      <w:r w:rsidR="1A0F93B3" w:rsidRPr="55A4F5CC">
        <w:rPr>
          <w:rFonts w:ascii="Times New Roman" w:eastAsia="Times New Roman" w:hAnsi="Times New Roman" w:cs="Times New Roman"/>
          <w:sz w:val="24"/>
          <w:szCs w:val="24"/>
        </w:rPr>
        <w:t xml:space="preserve"> 100% </w:t>
      </w:r>
      <w:r w:rsidR="470E61D3" w:rsidRPr="55A4F5CC">
        <w:rPr>
          <w:rFonts w:ascii="Times New Roman" w:eastAsia="Times New Roman" w:hAnsi="Times New Roman" w:cs="Times New Roman"/>
          <w:sz w:val="24"/>
          <w:szCs w:val="24"/>
        </w:rPr>
        <w:t xml:space="preserve">renewable and efficient. </w:t>
      </w:r>
    </w:p>
    <w:p w14:paraId="262644A6" w14:textId="06E8C790" w:rsidR="559104B1" w:rsidRDefault="2E0C8E28"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Our final project also has the dimensions that we were looking for whenever we were looking into our engineering requirements. Keeping the pro</w:t>
      </w:r>
      <w:r w:rsidR="371B210F" w:rsidRPr="55A4F5CC">
        <w:rPr>
          <w:rFonts w:ascii="Times New Roman" w:eastAsia="Times New Roman" w:hAnsi="Times New Roman" w:cs="Times New Roman"/>
          <w:sz w:val="24"/>
          <w:szCs w:val="24"/>
        </w:rPr>
        <w:t>du</w:t>
      </w:r>
      <w:r w:rsidRPr="55A4F5CC">
        <w:rPr>
          <w:rFonts w:ascii="Times New Roman" w:eastAsia="Times New Roman" w:hAnsi="Times New Roman" w:cs="Times New Roman"/>
          <w:sz w:val="24"/>
          <w:szCs w:val="24"/>
        </w:rPr>
        <w:t>ct small and compact had its upsides as well as its down</w:t>
      </w:r>
      <w:r w:rsidR="26802AF7" w:rsidRPr="55A4F5CC">
        <w:rPr>
          <w:rFonts w:ascii="Times New Roman" w:eastAsia="Times New Roman" w:hAnsi="Times New Roman" w:cs="Times New Roman"/>
          <w:sz w:val="24"/>
          <w:szCs w:val="24"/>
        </w:rPr>
        <w:t>s, but the fact that pro</w:t>
      </w:r>
      <w:r w:rsidR="248FEC15" w:rsidRPr="55A4F5CC">
        <w:rPr>
          <w:rFonts w:ascii="Times New Roman" w:eastAsia="Times New Roman" w:hAnsi="Times New Roman" w:cs="Times New Roman"/>
          <w:sz w:val="24"/>
          <w:szCs w:val="24"/>
        </w:rPr>
        <w:t xml:space="preserve">ject carried so much potential in such a small space made us confident with the result of our final </w:t>
      </w:r>
      <w:r w:rsidR="1F0D5DE5" w:rsidRPr="55A4F5CC">
        <w:rPr>
          <w:rFonts w:ascii="Times New Roman" w:eastAsia="Times New Roman" w:hAnsi="Times New Roman" w:cs="Times New Roman"/>
          <w:sz w:val="24"/>
          <w:szCs w:val="24"/>
        </w:rPr>
        <w:t xml:space="preserve">design. </w:t>
      </w:r>
      <w:r w:rsidR="2844A4E2" w:rsidRPr="55A4F5CC">
        <w:rPr>
          <w:rFonts w:ascii="Times New Roman" w:eastAsia="Times New Roman" w:hAnsi="Times New Roman" w:cs="Times New Roman"/>
          <w:sz w:val="24"/>
          <w:szCs w:val="24"/>
        </w:rPr>
        <w:t>The Omega prototype is only a scale model of what we envisioned when brainstorming the idea of a Hydrogen Reactor, so seeing how our model react</w:t>
      </w:r>
      <w:r w:rsidR="356B30DC" w:rsidRPr="55A4F5CC">
        <w:rPr>
          <w:rFonts w:ascii="Times New Roman" w:eastAsia="Times New Roman" w:hAnsi="Times New Roman" w:cs="Times New Roman"/>
          <w:sz w:val="24"/>
          <w:szCs w:val="24"/>
        </w:rPr>
        <w:t>ed when we made adjustments and added devices to power was something we focused on closely</w:t>
      </w:r>
      <w:r w:rsidR="0B09049D" w:rsidRPr="55A4F5CC">
        <w:rPr>
          <w:rFonts w:ascii="Times New Roman" w:eastAsia="Times New Roman" w:hAnsi="Times New Roman" w:cs="Times New Roman"/>
          <w:sz w:val="24"/>
          <w:szCs w:val="24"/>
        </w:rPr>
        <w:t xml:space="preserve">. </w:t>
      </w:r>
    </w:p>
    <w:p w14:paraId="7A20D514" w14:textId="505663AA" w:rsidR="559104B1" w:rsidRDefault="0B09049D"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All of our prototypes upheld the requirement of being self-sustaining and </w:t>
      </w:r>
      <w:r w:rsidR="3ED4EBB8" w:rsidRPr="55A4F5CC">
        <w:rPr>
          <w:rFonts w:ascii="Times New Roman" w:eastAsia="Times New Roman" w:hAnsi="Times New Roman" w:cs="Times New Roman"/>
          <w:sz w:val="24"/>
          <w:szCs w:val="24"/>
        </w:rPr>
        <w:t>sustaining its energy over large periods of time. As a test, we powered up each prototype and timed how long each one operated until the hydrogen levels decrease</w:t>
      </w:r>
      <w:r w:rsidR="05AAD27D" w:rsidRPr="55A4F5CC">
        <w:rPr>
          <w:rFonts w:ascii="Times New Roman" w:eastAsia="Times New Roman" w:hAnsi="Times New Roman" w:cs="Times New Roman"/>
          <w:sz w:val="24"/>
          <w:szCs w:val="24"/>
        </w:rPr>
        <w:t>d. The times were as follows:</w:t>
      </w:r>
    </w:p>
    <w:p w14:paraId="7EE514AD" w14:textId="3BB5B0B1" w:rsidR="559104B1" w:rsidRDefault="3D2AB49E" w:rsidP="00E8077B">
      <w:pPr>
        <w:spacing w:after="0" w:line="480" w:lineRule="auto"/>
        <w:rPr>
          <w:rFonts w:ascii="Times New Roman" w:eastAsia="Times New Roman" w:hAnsi="Times New Roman" w:cs="Times New Roman"/>
          <w:b/>
          <w:bCs/>
          <w:sz w:val="24"/>
          <w:szCs w:val="24"/>
          <w:u w:val="single"/>
        </w:rPr>
      </w:pPr>
      <w:r w:rsidRPr="292D4934">
        <w:rPr>
          <w:rFonts w:ascii="Times New Roman" w:eastAsia="Times New Roman" w:hAnsi="Times New Roman" w:cs="Times New Roman"/>
          <w:b/>
          <w:bCs/>
          <w:sz w:val="24"/>
          <w:szCs w:val="24"/>
          <w:u w:val="single"/>
        </w:rPr>
        <w:t>(</w:t>
      </w:r>
      <w:r w:rsidR="3BFACE7B" w:rsidRPr="292D4934">
        <w:rPr>
          <w:rFonts w:ascii="Times New Roman" w:eastAsia="Times New Roman" w:hAnsi="Times New Roman" w:cs="Times New Roman"/>
          <w:b/>
          <w:bCs/>
          <w:sz w:val="24"/>
          <w:szCs w:val="24"/>
          <w:u w:val="single"/>
        </w:rPr>
        <w:t>Disclaimer: Times vary depending on how muc</w:t>
      </w:r>
      <w:r w:rsidR="46FF769B" w:rsidRPr="292D4934">
        <w:rPr>
          <w:rFonts w:ascii="Times New Roman" w:eastAsia="Times New Roman" w:hAnsi="Times New Roman" w:cs="Times New Roman"/>
          <w:b/>
          <w:bCs/>
          <w:sz w:val="24"/>
          <w:szCs w:val="24"/>
          <w:u w:val="single"/>
        </w:rPr>
        <w:t>h</w:t>
      </w:r>
      <w:r w:rsidR="3BFACE7B" w:rsidRPr="292D4934">
        <w:rPr>
          <w:rFonts w:ascii="Times New Roman" w:eastAsia="Times New Roman" w:hAnsi="Times New Roman" w:cs="Times New Roman"/>
          <w:b/>
          <w:bCs/>
          <w:sz w:val="24"/>
          <w:szCs w:val="24"/>
          <w:u w:val="single"/>
        </w:rPr>
        <w:t xml:space="preserve"> hydrogen is stored up.</w:t>
      </w:r>
      <w:r w:rsidR="046815FD" w:rsidRPr="292D4934">
        <w:rPr>
          <w:rFonts w:ascii="Times New Roman" w:eastAsia="Times New Roman" w:hAnsi="Times New Roman" w:cs="Times New Roman"/>
          <w:b/>
          <w:bCs/>
          <w:sz w:val="24"/>
          <w:szCs w:val="24"/>
          <w:u w:val="single"/>
        </w:rPr>
        <w:t>)</w:t>
      </w:r>
    </w:p>
    <w:p w14:paraId="30E75821" w14:textId="1FC49A82" w:rsidR="559104B1" w:rsidRDefault="05AAD27D" w:rsidP="00E8077B">
      <w:pPr>
        <w:pStyle w:val="ListParagraph"/>
        <w:numPr>
          <w:ilvl w:val="0"/>
          <w:numId w:val="10"/>
        </w:num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Alpha Prototype: Approx. 1 hour</w:t>
      </w:r>
    </w:p>
    <w:p w14:paraId="3E578B3E" w14:textId="4BF5972F" w:rsidR="559104B1" w:rsidRDefault="05AAD27D" w:rsidP="00E8077B">
      <w:pPr>
        <w:pStyle w:val="ListParagraph"/>
        <w:numPr>
          <w:ilvl w:val="0"/>
          <w:numId w:val="10"/>
        </w:num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Beta Prototype: Approx. 4 hours</w:t>
      </w:r>
    </w:p>
    <w:p w14:paraId="1E36B1B4" w14:textId="1FE8ECF0" w:rsidR="559104B1" w:rsidRDefault="02A9F341" w:rsidP="00E8077B">
      <w:pPr>
        <w:pStyle w:val="ListParagraph"/>
        <w:numPr>
          <w:ilvl w:val="0"/>
          <w:numId w:val="10"/>
        </w:num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Omega Prototype: Approx. 2-3 Hours</w:t>
      </w:r>
    </w:p>
    <w:p w14:paraId="7171ECA6" w14:textId="77777777" w:rsidR="00115D5A" w:rsidRDefault="55DF694A"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The area in which our product does not reach the requirements we had set is in the </w:t>
      </w:r>
      <w:r w:rsidR="0BE4843F" w:rsidRPr="55A4F5CC">
        <w:rPr>
          <w:rFonts w:ascii="Times New Roman" w:eastAsia="Times New Roman" w:hAnsi="Times New Roman" w:cs="Times New Roman"/>
          <w:sz w:val="24"/>
          <w:szCs w:val="24"/>
        </w:rPr>
        <w:t>category of efficiency. The requirement was to hold around 60% of the current inpu</w:t>
      </w:r>
      <w:r w:rsidR="237545A5" w:rsidRPr="55A4F5CC">
        <w:rPr>
          <w:rFonts w:ascii="Times New Roman" w:eastAsia="Times New Roman" w:hAnsi="Times New Roman" w:cs="Times New Roman"/>
          <w:sz w:val="24"/>
          <w:szCs w:val="24"/>
        </w:rPr>
        <w:t xml:space="preserve">tted into the device, but our product only held around 43-52% of the current depending on the amount of hydrogen </w:t>
      </w:r>
      <w:r w:rsidR="767EBD97" w:rsidRPr="55A4F5CC">
        <w:rPr>
          <w:rFonts w:ascii="Times New Roman" w:eastAsia="Times New Roman" w:hAnsi="Times New Roman" w:cs="Times New Roman"/>
          <w:sz w:val="24"/>
          <w:szCs w:val="24"/>
        </w:rPr>
        <w:t>built up within the system. We discovered that the Alpha and Beta prototypes were more efficient when operating separately</w:t>
      </w:r>
      <w:r w:rsidR="26A1744A" w:rsidRPr="55A4F5CC">
        <w:rPr>
          <w:rFonts w:ascii="Times New Roman" w:eastAsia="Times New Roman" w:hAnsi="Times New Roman" w:cs="Times New Roman"/>
          <w:sz w:val="24"/>
          <w:szCs w:val="24"/>
        </w:rPr>
        <w:t xml:space="preserve">, holding the required current that we </w:t>
      </w:r>
    </w:p>
    <w:p w14:paraId="59C26E1C" w14:textId="6FDCD2E8" w:rsidR="00115D5A" w:rsidRPr="00115D5A" w:rsidRDefault="00115D5A" w:rsidP="00E8077B">
      <w:pPr>
        <w:spacing w:after="0" w:line="480" w:lineRule="auto"/>
        <w:rPr>
          <w:rFonts w:ascii="Times New Roman" w:hAnsi="Times New Roman" w:cs="Times New Roman"/>
          <w:sz w:val="24"/>
          <w:szCs w:val="24"/>
          <w:u w:val="single"/>
        </w:rPr>
      </w:pPr>
      <w:r w:rsidRPr="00115D5A">
        <w:rPr>
          <w:rFonts w:ascii="Times New Roman" w:eastAsia="Times New Roman" w:hAnsi="Times New Roman" w:cs="Times New Roman"/>
          <w:sz w:val="24"/>
          <w:szCs w:val="24"/>
          <w:u w:val="single"/>
        </w:rPr>
        <w:lastRenderedPageBreak/>
        <w:t>5.2 Engineering Analysis and/or Simulation</w:t>
      </w:r>
      <w:r>
        <w:rPr>
          <w:rFonts w:ascii="Times New Roman" w:eastAsia="Times New Roman" w:hAnsi="Times New Roman" w:cs="Times New Roman"/>
          <w:sz w:val="24"/>
          <w:szCs w:val="24"/>
          <w:u w:val="single"/>
        </w:rPr>
        <w:t xml:space="preserve"> (continued)</w:t>
      </w:r>
      <w:r w:rsidRPr="00115D5A">
        <w:rPr>
          <w:rFonts w:ascii="Times New Roman" w:eastAsia="Times New Roman" w:hAnsi="Times New Roman" w:cs="Times New Roman"/>
          <w:sz w:val="24"/>
          <w:szCs w:val="24"/>
          <w:u w:val="single"/>
        </w:rPr>
        <w:t>:</w:t>
      </w:r>
    </w:p>
    <w:p w14:paraId="6051F1DD" w14:textId="7F8C9A00" w:rsidR="00115D5A" w:rsidRDefault="26A1744A"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aimed for. This is something that we have taken into consideration and we aim to improve on if we continue this project in the future.</w:t>
      </w:r>
    </w:p>
    <w:p w14:paraId="79E27417" w14:textId="36B93D11" w:rsidR="559104B1" w:rsidRDefault="00115D5A" w:rsidP="00115D5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C02B5E" w14:textId="73F16D89" w:rsidR="559104B1" w:rsidRPr="00115D5A" w:rsidRDefault="33B09354" w:rsidP="00E8077B">
      <w:pPr>
        <w:spacing w:after="0" w:line="480" w:lineRule="auto"/>
        <w:rPr>
          <w:rFonts w:ascii="Times New Roman" w:eastAsia="Times New Roman" w:hAnsi="Times New Roman" w:cs="Times New Roman"/>
          <w:color w:val="FF0000"/>
          <w:sz w:val="24"/>
          <w:szCs w:val="24"/>
          <w:u w:val="single"/>
        </w:rPr>
      </w:pPr>
      <w:bookmarkStart w:id="21" w:name="_Hlk70229875"/>
      <w:r w:rsidRPr="00115D5A">
        <w:rPr>
          <w:rFonts w:ascii="Times New Roman" w:eastAsia="Times New Roman" w:hAnsi="Times New Roman" w:cs="Times New Roman"/>
          <w:sz w:val="24"/>
          <w:szCs w:val="24"/>
          <w:u w:val="single"/>
        </w:rPr>
        <w:lastRenderedPageBreak/>
        <w:t xml:space="preserve">5.3 Hardware Layout/Detailed Drawings/Equipment selection and </w:t>
      </w:r>
      <w:r w:rsidR="00115D5A" w:rsidRPr="00115D5A">
        <w:rPr>
          <w:rFonts w:ascii="Times New Roman" w:eastAsia="Times New Roman" w:hAnsi="Times New Roman" w:cs="Times New Roman"/>
          <w:sz w:val="24"/>
          <w:szCs w:val="24"/>
          <w:u w:val="single"/>
        </w:rPr>
        <w:t>S</w:t>
      </w:r>
      <w:r w:rsidRPr="00115D5A">
        <w:rPr>
          <w:rFonts w:ascii="Times New Roman" w:eastAsia="Times New Roman" w:hAnsi="Times New Roman" w:cs="Times New Roman"/>
          <w:sz w:val="24"/>
          <w:szCs w:val="24"/>
          <w:u w:val="single"/>
        </w:rPr>
        <w:t>pecifications</w:t>
      </w:r>
      <w:r w:rsidR="00115D5A" w:rsidRPr="00115D5A">
        <w:rPr>
          <w:rFonts w:ascii="Times New Roman" w:eastAsia="Times New Roman" w:hAnsi="Times New Roman" w:cs="Times New Roman"/>
          <w:sz w:val="24"/>
          <w:szCs w:val="24"/>
          <w:u w:val="single"/>
        </w:rPr>
        <w:t>:</w:t>
      </w:r>
    </w:p>
    <w:bookmarkEnd w:id="21"/>
    <w:p w14:paraId="68A38B71" w14:textId="09F97BF0" w:rsidR="559104B1" w:rsidRDefault="1CBB7100" w:rsidP="00E8077B">
      <w:pPr>
        <w:spacing w:after="0" w:line="480" w:lineRule="auto"/>
        <w:ind w:firstLine="720"/>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Provided below are diagrams of our Alpha and Beta Prototypes that explain the energy flow in each stage of each prototype.</w:t>
      </w:r>
    </w:p>
    <w:p w14:paraId="284A43EE" w14:textId="46F823B0" w:rsidR="559104B1" w:rsidRDefault="3B8F6D4E" w:rsidP="00E8077B">
      <w:pPr>
        <w:spacing w:after="0" w:line="480" w:lineRule="auto"/>
        <w:jc w:val="center"/>
      </w:pPr>
      <w:r>
        <w:rPr>
          <w:noProof/>
        </w:rPr>
        <w:drawing>
          <wp:inline distT="0" distB="0" distL="0" distR="0" wp14:anchorId="17155B2C" wp14:editId="52EA209D">
            <wp:extent cx="4572000" cy="2390775"/>
            <wp:effectExtent l="0" t="0" r="0" b="0"/>
            <wp:docPr id="718042388" name="Picture 71804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042388"/>
                    <pic:cNvPicPr/>
                  </pic:nvPicPr>
                  <pic:blipFill>
                    <a:blip r:embed="rId24">
                      <a:extLst>
                        <a:ext uri="{28A0092B-C50C-407E-A947-70E740481C1C}">
                          <a14:useLocalDpi xmlns:a14="http://schemas.microsoft.com/office/drawing/2010/main" val="0"/>
                        </a:ext>
                      </a:extLst>
                    </a:blip>
                    <a:stretch>
                      <a:fillRect/>
                    </a:stretch>
                  </pic:blipFill>
                  <pic:spPr>
                    <a:xfrm>
                      <a:off x="0" y="0"/>
                      <a:ext cx="4572000" cy="2390775"/>
                    </a:xfrm>
                    <a:prstGeom prst="rect">
                      <a:avLst/>
                    </a:prstGeom>
                  </pic:spPr>
                </pic:pic>
              </a:graphicData>
            </a:graphic>
          </wp:inline>
        </w:drawing>
      </w:r>
    </w:p>
    <w:p w14:paraId="02F8E6DB" w14:textId="1004076D" w:rsidR="559104B1" w:rsidRPr="00115D5A" w:rsidRDefault="3B8F6D4E" w:rsidP="00115D5A">
      <w:pPr>
        <w:spacing w:after="0" w:line="480" w:lineRule="auto"/>
        <w:jc w:val="center"/>
        <w:rPr>
          <w:b/>
          <w:bCs/>
        </w:rPr>
      </w:pPr>
      <w:bookmarkStart w:id="22" w:name="_Hlk70232447"/>
      <w:r w:rsidRPr="00115D5A">
        <w:rPr>
          <w:rFonts w:ascii="Times New Roman" w:eastAsia="Times New Roman" w:hAnsi="Times New Roman" w:cs="Times New Roman"/>
          <w:b/>
          <w:bCs/>
          <w:sz w:val="24"/>
          <w:szCs w:val="24"/>
        </w:rPr>
        <w:t>Figure 5.3.1: Alpha Prototype Diagram</w:t>
      </w:r>
    </w:p>
    <w:bookmarkEnd w:id="22"/>
    <w:p w14:paraId="31E655C6" w14:textId="44441BDC" w:rsidR="559104B1" w:rsidRDefault="326D6D2C"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In </w:t>
      </w:r>
      <w:r w:rsidR="15BF4E41" w:rsidRPr="55A4F5CC">
        <w:rPr>
          <w:rFonts w:ascii="Times New Roman" w:eastAsia="Times New Roman" w:hAnsi="Times New Roman" w:cs="Times New Roman"/>
          <w:sz w:val="24"/>
          <w:szCs w:val="24"/>
        </w:rPr>
        <w:t>F</w:t>
      </w:r>
      <w:r w:rsidRPr="55A4F5CC">
        <w:rPr>
          <w:rFonts w:ascii="Times New Roman" w:eastAsia="Times New Roman" w:hAnsi="Times New Roman" w:cs="Times New Roman"/>
          <w:sz w:val="24"/>
          <w:szCs w:val="24"/>
        </w:rPr>
        <w:t xml:space="preserve">igure 5.3.1, there is an initial source that give the system </w:t>
      </w:r>
      <w:r w:rsidR="2A51D511" w:rsidRPr="55A4F5CC">
        <w:rPr>
          <w:rFonts w:ascii="Times New Roman" w:eastAsia="Times New Roman" w:hAnsi="Times New Roman" w:cs="Times New Roman"/>
          <w:sz w:val="24"/>
          <w:szCs w:val="24"/>
        </w:rPr>
        <w:t xml:space="preserve">the power to run. This can be a battery pack, a solar panel, a wind turbine, or anything else that can generate voltage and a current. </w:t>
      </w:r>
      <w:r w:rsidR="0D9445FD" w:rsidRPr="55A4F5CC">
        <w:rPr>
          <w:rFonts w:ascii="Times New Roman" w:eastAsia="Times New Roman" w:hAnsi="Times New Roman" w:cs="Times New Roman"/>
          <w:sz w:val="24"/>
          <w:szCs w:val="24"/>
        </w:rPr>
        <w:t xml:space="preserve">This source is used to power the </w:t>
      </w:r>
      <w:proofErr w:type="spellStart"/>
      <w:r w:rsidR="0D9445FD" w:rsidRPr="55A4F5CC">
        <w:rPr>
          <w:rFonts w:ascii="Times New Roman" w:eastAsia="Times New Roman" w:hAnsi="Times New Roman" w:cs="Times New Roman"/>
          <w:sz w:val="24"/>
          <w:szCs w:val="24"/>
        </w:rPr>
        <w:t>electrolyzer</w:t>
      </w:r>
      <w:proofErr w:type="spellEnd"/>
      <w:r w:rsidR="0D9445FD" w:rsidRPr="55A4F5CC">
        <w:rPr>
          <w:rFonts w:ascii="Times New Roman" w:eastAsia="Times New Roman" w:hAnsi="Times New Roman" w:cs="Times New Roman"/>
          <w:sz w:val="24"/>
          <w:szCs w:val="24"/>
        </w:rPr>
        <w:t xml:space="preserve">. The </w:t>
      </w:r>
      <w:proofErr w:type="spellStart"/>
      <w:r w:rsidR="0D9445FD" w:rsidRPr="55A4F5CC">
        <w:rPr>
          <w:rFonts w:ascii="Times New Roman" w:eastAsia="Times New Roman" w:hAnsi="Times New Roman" w:cs="Times New Roman"/>
          <w:sz w:val="24"/>
          <w:szCs w:val="24"/>
        </w:rPr>
        <w:t>electrolyzer</w:t>
      </w:r>
      <w:proofErr w:type="spellEnd"/>
      <w:r w:rsidR="0D9445FD" w:rsidRPr="55A4F5CC">
        <w:rPr>
          <w:rFonts w:ascii="Times New Roman" w:eastAsia="Times New Roman" w:hAnsi="Times New Roman" w:cs="Times New Roman"/>
          <w:sz w:val="24"/>
          <w:szCs w:val="24"/>
        </w:rPr>
        <w:t xml:space="preserve"> is connected to two storage tubes filled with distilled water</w:t>
      </w:r>
      <w:r w:rsidR="7D469CE1" w:rsidRPr="55A4F5CC">
        <w:rPr>
          <w:rFonts w:ascii="Times New Roman" w:eastAsia="Times New Roman" w:hAnsi="Times New Roman" w:cs="Times New Roman"/>
          <w:sz w:val="24"/>
          <w:szCs w:val="24"/>
        </w:rPr>
        <w:t xml:space="preserve">. The </w:t>
      </w:r>
      <w:proofErr w:type="spellStart"/>
      <w:r w:rsidR="7D469CE1" w:rsidRPr="55A4F5CC">
        <w:rPr>
          <w:rFonts w:ascii="Times New Roman" w:eastAsia="Times New Roman" w:hAnsi="Times New Roman" w:cs="Times New Roman"/>
          <w:sz w:val="24"/>
          <w:szCs w:val="24"/>
        </w:rPr>
        <w:t>electrolyzer</w:t>
      </w:r>
      <w:proofErr w:type="spellEnd"/>
      <w:r w:rsidR="7D469CE1" w:rsidRPr="55A4F5CC">
        <w:rPr>
          <w:rFonts w:ascii="Times New Roman" w:eastAsia="Times New Roman" w:hAnsi="Times New Roman" w:cs="Times New Roman"/>
          <w:sz w:val="24"/>
          <w:szCs w:val="24"/>
        </w:rPr>
        <w:t xml:space="preserve"> then produces </w:t>
      </w:r>
      <w:r w:rsidR="3F057587" w:rsidRPr="55A4F5CC">
        <w:rPr>
          <w:rFonts w:ascii="Times New Roman" w:eastAsia="Times New Roman" w:hAnsi="Times New Roman" w:cs="Times New Roman"/>
          <w:sz w:val="24"/>
          <w:szCs w:val="24"/>
        </w:rPr>
        <w:t>h</w:t>
      </w:r>
      <w:r w:rsidR="7D469CE1" w:rsidRPr="55A4F5CC">
        <w:rPr>
          <w:rFonts w:ascii="Times New Roman" w:eastAsia="Times New Roman" w:hAnsi="Times New Roman" w:cs="Times New Roman"/>
          <w:sz w:val="24"/>
          <w:szCs w:val="24"/>
        </w:rPr>
        <w:t xml:space="preserve">ydrogen and </w:t>
      </w:r>
      <w:r w:rsidR="79AAF6C8" w:rsidRPr="55A4F5CC">
        <w:rPr>
          <w:rFonts w:ascii="Times New Roman" w:eastAsia="Times New Roman" w:hAnsi="Times New Roman" w:cs="Times New Roman"/>
          <w:sz w:val="24"/>
          <w:szCs w:val="24"/>
        </w:rPr>
        <w:t>o</w:t>
      </w:r>
      <w:r w:rsidR="7D469CE1" w:rsidRPr="55A4F5CC">
        <w:rPr>
          <w:rFonts w:ascii="Times New Roman" w:eastAsia="Times New Roman" w:hAnsi="Times New Roman" w:cs="Times New Roman"/>
          <w:sz w:val="24"/>
          <w:szCs w:val="24"/>
        </w:rPr>
        <w:t>xygen</w:t>
      </w:r>
      <w:r w:rsidR="69C2C9BB" w:rsidRPr="55A4F5CC">
        <w:rPr>
          <w:rFonts w:ascii="Times New Roman" w:eastAsia="Times New Roman" w:hAnsi="Times New Roman" w:cs="Times New Roman"/>
          <w:sz w:val="24"/>
          <w:szCs w:val="24"/>
        </w:rPr>
        <w:t xml:space="preserve"> and stores them within the tubes. The hydr</w:t>
      </w:r>
      <w:r w:rsidR="5B5F0B5B" w:rsidRPr="55A4F5CC">
        <w:rPr>
          <w:rFonts w:ascii="Times New Roman" w:eastAsia="Times New Roman" w:hAnsi="Times New Roman" w:cs="Times New Roman"/>
          <w:sz w:val="24"/>
          <w:szCs w:val="24"/>
        </w:rPr>
        <w:t xml:space="preserve">ogen and oxygen levels steadily rise the longer they are connected to the </w:t>
      </w:r>
      <w:proofErr w:type="spellStart"/>
      <w:r w:rsidR="5B5F0B5B" w:rsidRPr="55A4F5CC">
        <w:rPr>
          <w:rFonts w:ascii="Times New Roman" w:eastAsia="Times New Roman" w:hAnsi="Times New Roman" w:cs="Times New Roman"/>
          <w:sz w:val="24"/>
          <w:szCs w:val="24"/>
        </w:rPr>
        <w:t>electrolyzer</w:t>
      </w:r>
      <w:proofErr w:type="spellEnd"/>
      <w:r w:rsidR="5B5F0B5B" w:rsidRPr="55A4F5CC">
        <w:rPr>
          <w:rFonts w:ascii="Times New Roman" w:eastAsia="Times New Roman" w:hAnsi="Times New Roman" w:cs="Times New Roman"/>
          <w:sz w:val="24"/>
          <w:szCs w:val="24"/>
        </w:rPr>
        <w:t xml:space="preserve"> with the hydrogen rising double that of the oxygen. The hydrogen tube is then </w:t>
      </w:r>
      <w:r w:rsidR="6F282C39" w:rsidRPr="55A4F5CC">
        <w:rPr>
          <w:rFonts w:ascii="Times New Roman" w:eastAsia="Times New Roman" w:hAnsi="Times New Roman" w:cs="Times New Roman"/>
          <w:sz w:val="24"/>
          <w:szCs w:val="24"/>
        </w:rPr>
        <w:t xml:space="preserve">removed (using a clip to ensure there is no leakage of gas) and input into the fuel cell. Hydrogen can be released into the fuel cell in small amounts into the fuel </w:t>
      </w:r>
      <w:r w:rsidR="676702BD" w:rsidRPr="55A4F5CC">
        <w:rPr>
          <w:rFonts w:ascii="Times New Roman" w:eastAsia="Times New Roman" w:hAnsi="Times New Roman" w:cs="Times New Roman"/>
          <w:sz w:val="24"/>
          <w:szCs w:val="24"/>
        </w:rPr>
        <w:t>cell to power it while still having reserve hydrogen left in the storage tube. The fuel cell can then be plugged into a small device (such as a small fan or LED lights) and power that</w:t>
      </w:r>
      <w:r w:rsidR="6C032DF2" w:rsidRPr="55A4F5CC">
        <w:rPr>
          <w:rFonts w:ascii="Times New Roman" w:eastAsia="Times New Roman" w:hAnsi="Times New Roman" w:cs="Times New Roman"/>
          <w:sz w:val="24"/>
          <w:szCs w:val="24"/>
        </w:rPr>
        <w:t xml:space="preserve"> device. The more hydrogen the fuel cell is fed, the longer the device will be powered.</w:t>
      </w:r>
    </w:p>
    <w:p w14:paraId="499423E7" w14:textId="1F941A60" w:rsidR="559104B1" w:rsidRDefault="559104B1" w:rsidP="00E8077B">
      <w:pPr>
        <w:spacing w:after="0" w:line="480" w:lineRule="auto"/>
        <w:jc w:val="center"/>
        <w:rPr>
          <w:rFonts w:ascii="Times New Roman" w:eastAsia="Times New Roman" w:hAnsi="Times New Roman" w:cs="Times New Roman"/>
          <w:sz w:val="24"/>
          <w:szCs w:val="24"/>
        </w:rPr>
      </w:pPr>
    </w:p>
    <w:p w14:paraId="490A9F75" w14:textId="0146E528" w:rsidR="559104B1" w:rsidRDefault="559104B1" w:rsidP="00E8077B">
      <w:pPr>
        <w:spacing w:after="0" w:line="480" w:lineRule="auto"/>
        <w:jc w:val="center"/>
        <w:rPr>
          <w:rFonts w:ascii="Times New Roman" w:eastAsia="Times New Roman" w:hAnsi="Times New Roman" w:cs="Times New Roman"/>
          <w:sz w:val="24"/>
          <w:szCs w:val="24"/>
        </w:rPr>
      </w:pPr>
    </w:p>
    <w:p w14:paraId="3125671A" w14:textId="77777777" w:rsidR="00115D5A" w:rsidRDefault="00115D5A" w:rsidP="00E8077B">
      <w:pPr>
        <w:spacing w:after="0" w:line="480" w:lineRule="auto"/>
        <w:jc w:val="center"/>
      </w:pPr>
    </w:p>
    <w:p w14:paraId="78ADE72A" w14:textId="5A429B6C" w:rsidR="00115D5A" w:rsidRPr="00115D5A" w:rsidRDefault="00115D5A" w:rsidP="00115D5A">
      <w:pPr>
        <w:spacing w:after="0" w:line="480" w:lineRule="auto"/>
        <w:rPr>
          <w:rFonts w:ascii="Times New Roman" w:eastAsia="Times New Roman" w:hAnsi="Times New Roman" w:cs="Times New Roman"/>
          <w:color w:val="FF0000"/>
          <w:sz w:val="24"/>
          <w:szCs w:val="24"/>
          <w:u w:val="single"/>
        </w:rPr>
      </w:pPr>
      <w:r w:rsidRPr="00115D5A">
        <w:rPr>
          <w:rFonts w:ascii="Times New Roman" w:eastAsia="Times New Roman" w:hAnsi="Times New Roman" w:cs="Times New Roman"/>
          <w:sz w:val="24"/>
          <w:szCs w:val="24"/>
          <w:u w:val="single"/>
        </w:rPr>
        <w:lastRenderedPageBreak/>
        <w:t>5.3 Hardware Layout/Detailed Drawings/Equipment selection and Specifications</w:t>
      </w:r>
      <w:r>
        <w:rPr>
          <w:rFonts w:ascii="Times New Roman" w:eastAsia="Times New Roman" w:hAnsi="Times New Roman" w:cs="Times New Roman"/>
          <w:sz w:val="24"/>
          <w:szCs w:val="24"/>
          <w:u w:val="single"/>
        </w:rPr>
        <w:t xml:space="preserve"> (continued)</w:t>
      </w:r>
      <w:r w:rsidRPr="00115D5A">
        <w:rPr>
          <w:rFonts w:ascii="Times New Roman" w:eastAsia="Times New Roman" w:hAnsi="Times New Roman" w:cs="Times New Roman"/>
          <w:sz w:val="24"/>
          <w:szCs w:val="24"/>
          <w:u w:val="single"/>
        </w:rPr>
        <w:t>:</w:t>
      </w:r>
    </w:p>
    <w:p w14:paraId="1ACBC75A" w14:textId="02F12891" w:rsidR="559104B1" w:rsidRDefault="3B8F6D4E" w:rsidP="00E8077B">
      <w:pPr>
        <w:spacing w:after="0" w:line="480" w:lineRule="auto"/>
        <w:jc w:val="center"/>
      </w:pPr>
      <w:r>
        <w:rPr>
          <w:noProof/>
        </w:rPr>
        <w:drawing>
          <wp:inline distT="0" distB="0" distL="0" distR="0" wp14:anchorId="6668D38E" wp14:editId="21D44FAE">
            <wp:extent cx="4572000" cy="2419350"/>
            <wp:effectExtent l="0" t="0" r="0" b="0"/>
            <wp:docPr id="1525962575" name="Picture 152596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962575"/>
                    <pic:cNvPicPr/>
                  </pic:nvPicPr>
                  <pic:blipFill>
                    <a:blip r:embed="rId25">
                      <a:extLst>
                        <a:ext uri="{28A0092B-C50C-407E-A947-70E740481C1C}">
                          <a14:useLocalDpi xmlns:a14="http://schemas.microsoft.com/office/drawing/2010/main" val="0"/>
                        </a:ext>
                      </a:extLst>
                    </a:blip>
                    <a:stretch>
                      <a:fillRect/>
                    </a:stretch>
                  </pic:blipFill>
                  <pic:spPr>
                    <a:xfrm>
                      <a:off x="0" y="0"/>
                      <a:ext cx="4572000" cy="2419350"/>
                    </a:xfrm>
                    <a:prstGeom prst="rect">
                      <a:avLst/>
                    </a:prstGeom>
                  </pic:spPr>
                </pic:pic>
              </a:graphicData>
            </a:graphic>
          </wp:inline>
        </w:drawing>
      </w:r>
    </w:p>
    <w:p w14:paraId="4FCAF208" w14:textId="48517751" w:rsidR="559104B1" w:rsidRPr="00115D5A" w:rsidRDefault="3B8F6D4E" w:rsidP="00115D5A">
      <w:pPr>
        <w:spacing w:after="0" w:line="480" w:lineRule="auto"/>
        <w:jc w:val="center"/>
        <w:rPr>
          <w:rFonts w:ascii="Times New Roman" w:eastAsia="Times New Roman" w:hAnsi="Times New Roman" w:cs="Times New Roman"/>
          <w:b/>
          <w:bCs/>
          <w:sz w:val="24"/>
          <w:szCs w:val="24"/>
        </w:rPr>
      </w:pPr>
      <w:bookmarkStart w:id="23" w:name="_Hlk70232455"/>
      <w:r w:rsidRPr="00115D5A">
        <w:rPr>
          <w:rFonts w:ascii="Times New Roman" w:eastAsia="Times New Roman" w:hAnsi="Times New Roman" w:cs="Times New Roman"/>
          <w:b/>
          <w:bCs/>
          <w:sz w:val="24"/>
          <w:szCs w:val="24"/>
        </w:rPr>
        <w:t xml:space="preserve">Figure </w:t>
      </w:r>
      <w:r w:rsidR="72B0B4DD" w:rsidRPr="00115D5A">
        <w:rPr>
          <w:rFonts w:ascii="Times New Roman" w:eastAsia="Times New Roman" w:hAnsi="Times New Roman" w:cs="Times New Roman"/>
          <w:b/>
          <w:bCs/>
          <w:sz w:val="24"/>
          <w:szCs w:val="24"/>
        </w:rPr>
        <w:t>5.3.2:  Beta Prototype Diagram</w:t>
      </w:r>
    </w:p>
    <w:bookmarkEnd w:id="23"/>
    <w:p w14:paraId="0889C631" w14:textId="05116BD3" w:rsidR="00115D5A" w:rsidRDefault="1B9FA0E4"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In Figure</w:t>
      </w:r>
      <w:r w:rsidR="7E204D6E" w:rsidRPr="55A4F5CC">
        <w:rPr>
          <w:rFonts w:ascii="Times New Roman" w:eastAsia="Times New Roman" w:hAnsi="Times New Roman" w:cs="Times New Roman"/>
          <w:sz w:val="24"/>
          <w:szCs w:val="24"/>
        </w:rPr>
        <w:t xml:space="preserve"> 5.3.2, once again there is a supplied current that is input into the </w:t>
      </w:r>
      <w:proofErr w:type="spellStart"/>
      <w:r w:rsidR="7E204D6E" w:rsidRPr="55A4F5CC">
        <w:rPr>
          <w:rFonts w:ascii="Times New Roman" w:eastAsia="Times New Roman" w:hAnsi="Times New Roman" w:cs="Times New Roman"/>
          <w:sz w:val="24"/>
          <w:szCs w:val="24"/>
        </w:rPr>
        <w:t>electrolyzer</w:t>
      </w:r>
      <w:proofErr w:type="spellEnd"/>
      <w:r w:rsidR="7E204D6E" w:rsidRPr="55A4F5CC">
        <w:rPr>
          <w:rFonts w:ascii="Times New Roman" w:eastAsia="Times New Roman" w:hAnsi="Times New Roman" w:cs="Times New Roman"/>
          <w:sz w:val="24"/>
          <w:szCs w:val="24"/>
        </w:rPr>
        <w:t xml:space="preserve">. Hydrogen and oxygen </w:t>
      </w:r>
      <w:r w:rsidR="14D383D3" w:rsidRPr="55A4F5CC">
        <w:rPr>
          <w:rFonts w:ascii="Times New Roman" w:eastAsia="Times New Roman" w:hAnsi="Times New Roman" w:cs="Times New Roman"/>
          <w:sz w:val="24"/>
          <w:szCs w:val="24"/>
        </w:rPr>
        <w:t>are</w:t>
      </w:r>
      <w:r w:rsidR="7E204D6E" w:rsidRPr="55A4F5CC">
        <w:rPr>
          <w:rFonts w:ascii="Times New Roman" w:eastAsia="Times New Roman" w:hAnsi="Times New Roman" w:cs="Times New Roman"/>
          <w:sz w:val="24"/>
          <w:szCs w:val="24"/>
        </w:rPr>
        <w:t xml:space="preserve"> produce</w:t>
      </w:r>
      <w:r w:rsidR="40D8722D" w:rsidRPr="55A4F5CC">
        <w:rPr>
          <w:rFonts w:ascii="Times New Roman" w:eastAsia="Times New Roman" w:hAnsi="Times New Roman" w:cs="Times New Roman"/>
          <w:sz w:val="24"/>
          <w:szCs w:val="24"/>
        </w:rPr>
        <w:t>d</w:t>
      </w:r>
      <w:r w:rsidR="7E204D6E" w:rsidRPr="55A4F5CC">
        <w:rPr>
          <w:rFonts w:ascii="Times New Roman" w:eastAsia="Times New Roman" w:hAnsi="Times New Roman" w:cs="Times New Roman"/>
          <w:sz w:val="24"/>
          <w:szCs w:val="24"/>
        </w:rPr>
        <w:t xml:space="preserve"> a</w:t>
      </w:r>
      <w:r w:rsidR="562E9EA1" w:rsidRPr="55A4F5CC">
        <w:rPr>
          <w:rFonts w:ascii="Times New Roman" w:eastAsia="Times New Roman" w:hAnsi="Times New Roman" w:cs="Times New Roman"/>
          <w:sz w:val="24"/>
          <w:szCs w:val="24"/>
        </w:rPr>
        <w:t>nd pumped into storage tanks filled with distilled water. The hydrogen storage tank then releases</w:t>
      </w:r>
      <w:r w:rsidR="278314DD" w:rsidRPr="55A4F5CC">
        <w:rPr>
          <w:rFonts w:ascii="Times New Roman" w:eastAsia="Times New Roman" w:hAnsi="Times New Roman" w:cs="Times New Roman"/>
          <w:sz w:val="24"/>
          <w:szCs w:val="24"/>
        </w:rPr>
        <w:t xml:space="preserve"> the gas into the fuel cell while simultaneously releasing trace amounts of oxygen as a biproduct. The fuel cell </w:t>
      </w:r>
      <w:r w:rsidR="7494BF15" w:rsidRPr="55A4F5CC">
        <w:rPr>
          <w:rFonts w:ascii="Times New Roman" w:eastAsia="Times New Roman" w:hAnsi="Times New Roman" w:cs="Times New Roman"/>
          <w:sz w:val="24"/>
          <w:szCs w:val="24"/>
        </w:rPr>
        <w:t xml:space="preserve">is then used to power a small device at a maintained current while also releasing excess water as a biproduct. That water is then </w:t>
      </w:r>
      <w:r w:rsidR="4E04CD6C" w:rsidRPr="55A4F5CC">
        <w:rPr>
          <w:rFonts w:ascii="Times New Roman" w:eastAsia="Times New Roman" w:hAnsi="Times New Roman" w:cs="Times New Roman"/>
          <w:sz w:val="24"/>
          <w:szCs w:val="24"/>
        </w:rPr>
        <w:t>in</w:t>
      </w:r>
      <w:r w:rsidR="7494BF15" w:rsidRPr="55A4F5CC">
        <w:rPr>
          <w:rFonts w:ascii="Times New Roman" w:eastAsia="Times New Roman" w:hAnsi="Times New Roman" w:cs="Times New Roman"/>
          <w:sz w:val="24"/>
          <w:szCs w:val="24"/>
        </w:rPr>
        <w:t>put into the oxygen tank</w:t>
      </w:r>
      <w:r w:rsidR="67CF60D7" w:rsidRPr="55A4F5CC">
        <w:rPr>
          <w:rFonts w:ascii="Times New Roman" w:eastAsia="Times New Roman" w:hAnsi="Times New Roman" w:cs="Times New Roman"/>
          <w:sz w:val="24"/>
          <w:szCs w:val="24"/>
        </w:rPr>
        <w:t xml:space="preserve">, which pumps that water back into the </w:t>
      </w:r>
      <w:proofErr w:type="spellStart"/>
      <w:r w:rsidR="67CF60D7" w:rsidRPr="55A4F5CC">
        <w:rPr>
          <w:rFonts w:ascii="Times New Roman" w:eastAsia="Times New Roman" w:hAnsi="Times New Roman" w:cs="Times New Roman"/>
          <w:sz w:val="24"/>
          <w:szCs w:val="24"/>
        </w:rPr>
        <w:t>electrolyzer</w:t>
      </w:r>
      <w:proofErr w:type="spellEnd"/>
      <w:r w:rsidR="67CF60D7" w:rsidRPr="55A4F5CC">
        <w:rPr>
          <w:rFonts w:ascii="Times New Roman" w:eastAsia="Times New Roman" w:hAnsi="Times New Roman" w:cs="Times New Roman"/>
          <w:sz w:val="24"/>
          <w:szCs w:val="24"/>
        </w:rPr>
        <w:t xml:space="preserve"> as the cycle is then repeated as long as there is current flowing through the system and hydrogen levels are optimal.</w:t>
      </w:r>
    </w:p>
    <w:p w14:paraId="278A70AD" w14:textId="3C98B2EA" w:rsidR="559104B1" w:rsidRPr="00115D5A" w:rsidRDefault="00115D5A" w:rsidP="00115D5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84F8D3D" w14:textId="20BCC06E" w:rsidR="559104B1" w:rsidRPr="00115D5A" w:rsidRDefault="11491A3E" w:rsidP="00115D5A">
      <w:pPr>
        <w:spacing w:after="0" w:line="480" w:lineRule="auto"/>
        <w:rPr>
          <w:rFonts w:ascii="Times New Roman" w:eastAsia="Times New Roman" w:hAnsi="Times New Roman" w:cs="Times New Roman"/>
          <w:sz w:val="24"/>
          <w:szCs w:val="24"/>
          <w:u w:val="single"/>
        </w:rPr>
      </w:pPr>
      <w:bookmarkStart w:id="24" w:name="_Hlk70229942"/>
      <w:r w:rsidRPr="00115D5A">
        <w:rPr>
          <w:rFonts w:ascii="Times New Roman" w:eastAsia="Times New Roman" w:hAnsi="Times New Roman" w:cs="Times New Roman"/>
          <w:sz w:val="24"/>
          <w:szCs w:val="24"/>
          <w:u w:val="single"/>
        </w:rPr>
        <w:lastRenderedPageBreak/>
        <w:t>5.4 Application of Engineering Codes and Standards used in Final Design</w:t>
      </w:r>
      <w:r w:rsidR="00115D5A">
        <w:rPr>
          <w:rFonts w:ascii="Times New Roman" w:eastAsia="Times New Roman" w:hAnsi="Times New Roman" w:cs="Times New Roman"/>
          <w:sz w:val="24"/>
          <w:szCs w:val="24"/>
          <w:u w:val="single"/>
        </w:rPr>
        <w:t>:</w:t>
      </w:r>
    </w:p>
    <w:bookmarkEnd w:id="24"/>
    <w:p w14:paraId="24370088" w14:textId="64C354E4" w:rsidR="559104B1" w:rsidRPr="00115D5A" w:rsidRDefault="3B26A9CB" w:rsidP="00E8077B">
      <w:pPr>
        <w:pStyle w:val="ListParagraph"/>
        <w:numPr>
          <w:ilvl w:val="0"/>
          <w:numId w:val="17"/>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7.8 IEEE Code of Ethics</w:t>
      </w:r>
    </w:p>
    <w:p w14:paraId="56876137" w14:textId="481D61AB" w:rsidR="559104B1" w:rsidRPr="00115D5A" w:rsidRDefault="00A06566" w:rsidP="00E8077B">
      <w:pPr>
        <w:spacing w:line="480" w:lineRule="auto"/>
        <w:ind w:left="360"/>
        <w:rPr>
          <w:rFonts w:ascii="Times New Roman" w:hAnsi="Times New Roman" w:cs="Times New Roman"/>
          <w:sz w:val="24"/>
          <w:szCs w:val="24"/>
        </w:rPr>
      </w:pPr>
      <w:hyperlink r:id="rId26">
        <w:r w:rsidR="3B26A9CB" w:rsidRPr="00115D5A">
          <w:rPr>
            <w:rStyle w:val="Hyperlink"/>
            <w:rFonts w:ascii="Times New Roman" w:eastAsia="Calibri" w:hAnsi="Times New Roman" w:cs="Times New Roman"/>
            <w:sz w:val="24"/>
            <w:szCs w:val="24"/>
          </w:rPr>
          <w:t>https://www.ieee.org/about/corporate/governance/p7-8.html</w:t>
        </w:r>
      </w:hyperlink>
    </w:p>
    <w:p w14:paraId="58FDFCDB" w14:textId="1BC62E02" w:rsidR="559104B1" w:rsidRPr="00115D5A" w:rsidRDefault="3B26A9CB" w:rsidP="00E8077B">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 xml:space="preserve">Used throughout the entirety of the project to ensure safe and ethical </w:t>
      </w:r>
      <w:r w:rsidR="00415925" w:rsidRPr="00115D5A">
        <w:rPr>
          <w:rFonts w:ascii="Times New Roman" w:eastAsia="Calibri" w:hAnsi="Times New Roman" w:cs="Times New Roman"/>
          <w:sz w:val="24"/>
          <w:szCs w:val="24"/>
        </w:rPr>
        <w:t>results.</w:t>
      </w:r>
      <w:r w:rsidRPr="00115D5A">
        <w:rPr>
          <w:rFonts w:ascii="Times New Roman" w:eastAsia="Calibri" w:hAnsi="Times New Roman" w:cs="Times New Roman"/>
          <w:sz w:val="24"/>
          <w:szCs w:val="24"/>
        </w:rPr>
        <w:t xml:space="preserve"> </w:t>
      </w:r>
    </w:p>
    <w:p w14:paraId="41EEDB96" w14:textId="5D84A533" w:rsidR="559104B1" w:rsidRPr="00115D5A" w:rsidRDefault="3B26A9CB" w:rsidP="00E8077B">
      <w:pPr>
        <w:pStyle w:val="ListParagraph"/>
        <w:numPr>
          <w:ilvl w:val="0"/>
          <w:numId w:val="16"/>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IEEE C2-2017 - 2017 National Electrical Safety Code(R) (NESC)</w:t>
      </w:r>
    </w:p>
    <w:p w14:paraId="52F4D922" w14:textId="1A070D7C" w:rsidR="559104B1" w:rsidRPr="00115D5A" w:rsidRDefault="00A06566" w:rsidP="00E8077B">
      <w:pPr>
        <w:spacing w:line="480" w:lineRule="auto"/>
        <w:ind w:left="360"/>
        <w:rPr>
          <w:rFonts w:ascii="Times New Roman" w:hAnsi="Times New Roman" w:cs="Times New Roman"/>
          <w:sz w:val="24"/>
          <w:szCs w:val="24"/>
        </w:rPr>
      </w:pPr>
      <w:hyperlink r:id="rId27">
        <w:r w:rsidR="3B26A9CB" w:rsidRPr="00115D5A">
          <w:rPr>
            <w:rStyle w:val="Hyperlink"/>
            <w:rFonts w:ascii="Times New Roman" w:eastAsia="Calibri" w:hAnsi="Times New Roman" w:cs="Times New Roman"/>
            <w:sz w:val="24"/>
            <w:szCs w:val="24"/>
          </w:rPr>
          <w:t>https://standards.ieee.org/standard/C2-2017.html</w:t>
        </w:r>
      </w:hyperlink>
    </w:p>
    <w:p w14:paraId="7663BCE8" w14:textId="4ABA9F12" w:rsidR="559104B1" w:rsidRPr="00115D5A" w:rsidRDefault="3B26A9CB" w:rsidP="00E8077B">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 xml:space="preserve">Standard to ensure our device electrical components do not create nor cause </w:t>
      </w:r>
      <w:r w:rsidR="00415925" w:rsidRPr="00115D5A">
        <w:rPr>
          <w:rFonts w:ascii="Times New Roman" w:eastAsia="Calibri" w:hAnsi="Times New Roman" w:cs="Times New Roman"/>
          <w:sz w:val="24"/>
          <w:szCs w:val="24"/>
        </w:rPr>
        <w:t>harm.</w:t>
      </w:r>
    </w:p>
    <w:p w14:paraId="639B9B62" w14:textId="6BB4B34E" w:rsidR="559104B1" w:rsidRPr="00115D5A" w:rsidRDefault="3B26A9CB" w:rsidP="00E8077B">
      <w:pPr>
        <w:pStyle w:val="ListParagraph"/>
        <w:numPr>
          <w:ilvl w:val="0"/>
          <w:numId w:val="15"/>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IEC 62282-5-100 Portable Fuel Cell Appliances – Safety</w:t>
      </w:r>
    </w:p>
    <w:p w14:paraId="0C15FF25" w14:textId="51285E62" w:rsidR="559104B1" w:rsidRPr="00115D5A" w:rsidRDefault="00A06566" w:rsidP="00E8077B">
      <w:pPr>
        <w:spacing w:line="480" w:lineRule="auto"/>
        <w:ind w:left="360"/>
        <w:rPr>
          <w:rFonts w:ascii="Times New Roman" w:hAnsi="Times New Roman" w:cs="Times New Roman"/>
          <w:sz w:val="24"/>
          <w:szCs w:val="24"/>
        </w:rPr>
      </w:pPr>
      <w:hyperlink r:id="rId28">
        <w:r w:rsidR="3B26A9CB" w:rsidRPr="00115D5A">
          <w:rPr>
            <w:rStyle w:val="Hyperlink"/>
            <w:rFonts w:ascii="Times New Roman" w:eastAsia="Calibri" w:hAnsi="Times New Roman" w:cs="Times New Roman"/>
            <w:sz w:val="24"/>
            <w:szCs w:val="24"/>
          </w:rPr>
          <w:t>http://fuelcellstandards.com/iec62282_5_100.htm</w:t>
        </w:r>
      </w:hyperlink>
    </w:p>
    <w:p w14:paraId="3B8018DB" w14:textId="429356B3" w:rsidR="559104B1" w:rsidRPr="00115D5A" w:rsidRDefault="3B26A9CB" w:rsidP="00E8077B">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 xml:space="preserve">Applies to all ac and dc type portable fuel cell appliances, not exceeding 600V, for commercial, industrial </w:t>
      </w:r>
      <w:r w:rsidR="559104B1" w:rsidRPr="00115D5A">
        <w:rPr>
          <w:rFonts w:ascii="Times New Roman" w:hAnsi="Times New Roman" w:cs="Times New Roman"/>
          <w:sz w:val="24"/>
          <w:szCs w:val="24"/>
        </w:rPr>
        <w:tab/>
      </w:r>
      <w:r w:rsidRPr="00115D5A">
        <w:rPr>
          <w:rFonts w:ascii="Times New Roman" w:eastAsia="Calibri" w:hAnsi="Times New Roman" w:cs="Times New Roman"/>
          <w:sz w:val="24"/>
          <w:szCs w:val="24"/>
        </w:rPr>
        <w:t>and residential indoor and outdoor use in non-hazardous locations.</w:t>
      </w:r>
      <w:r w:rsidR="28C164A3" w:rsidRPr="00115D5A">
        <w:rPr>
          <w:rFonts w:ascii="Times New Roman" w:eastAsia="Calibri" w:hAnsi="Times New Roman" w:cs="Times New Roman"/>
          <w:sz w:val="24"/>
          <w:szCs w:val="24"/>
        </w:rPr>
        <w:t xml:space="preserve">  </w:t>
      </w:r>
    </w:p>
    <w:p w14:paraId="315A853E" w14:textId="1BB4CA52" w:rsidR="559104B1" w:rsidRPr="00115D5A" w:rsidRDefault="3B26A9CB" w:rsidP="00E8077B">
      <w:pPr>
        <w:pStyle w:val="ListParagraph"/>
        <w:numPr>
          <w:ilvl w:val="0"/>
          <w:numId w:val="14"/>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 xml:space="preserve"> IEC 62282-6-200 Micro Fuel Cell Power Systems – Performance</w:t>
      </w:r>
    </w:p>
    <w:p w14:paraId="380C37C9" w14:textId="2ACFBBB1" w:rsidR="559104B1" w:rsidRPr="00115D5A" w:rsidRDefault="00A06566" w:rsidP="00E8077B">
      <w:pPr>
        <w:spacing w:line="480" w:lineRule="auto"/>
        <w:ind w:left="360"/>
        <w:rPr>
          <w:rFonts w:ascii="Times New Roman" w:hAnsi="Times New Roman" w:cs="Times New Roman"/>
          <w:sz w:val="24"/>
          <w:szCs w:val="24"/>
        </w:rPr>
      </w:pPr>
      <w:hyperlink r:id="rId29">
        <w:r w:rsidR="3B26A9CB" w:rsidRPr="00115D5A">
          <w:rPr>
            <w:rStyle w:val="Hyperlink"/>
            <w:rFonts w:ascii="Times New Roman" w:eastAsia="Calibri" w:hAnsi="Times New Roman" w:cs="Times New Roman"/>
            <w:sz w:val="24"/>
            <w:szCs w:val="24"/>
          </w:rPr>
          <w:t>http://www.fuelcellstandards.com/iec62282_6_200.htm</w:t>
        </w:r>
      </w:hyperlink>
    </w:p>
    <w:p w14:paraId="4F099BBD" w14:textId="21541C81" w:rsidR="559104B1" w:rsidRPr="00115D5A" w:rsidRDefault="56957E04" w:rsidP="00E8077B">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S</w:t>
      </w:r>
      <w:r w:rsidR="3B26A9CB" w:rsidRPr="00115D5A">
        <w:rPr>
          <w:rFonts w:ascii="Times New Roman" w:eastAsia="Calibri" w:hAnsi="Times New Roman" w:cs="Times New Roman"/>
          <w:sz w:val="24"/>
          <w:szCs w:val="24"/>
        </w:rPr>
        <w:t xml:space="preserve">pecifies test methods for the performance evaluation of micro fuel cell power systems for </w:t>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5F1AD29D" w:rsidRPr="00115D5A">
        <w:rPr>
          <w:rFonts w:ascii="Times New Roman" w:eastAsia="Calibri" w:hAnsi="Times New Roman" w:cs="Times New Roman"/>
          <w:sz w:val="24"/>
          <w:szCs w:val="24"/>
        </w:rPr>
        <w:t xml:space="preserve">          </w:t>
      </w:r>
      <w:r w:rsidR="559104B1" w:rsidRPr="00115D5A">
        <w:rPr>
          <w:rFonts w:ascii="Times New Roman" w:hAnsi="Times New Roman" w:cs="Times New Roman"/>
          <w:sz w:val="24"/>
          <w:szCs w:val="24"/>
        </w:rPr>
        <w:tab/>
      </w:r>
      <w:r w:rsidR="3B26A9CB" w:rsidRPr="00115D5A">
        <w:rPr>
          <w:rFonts w:ascii="Times New Roman" w:eastAsia="Calibri" w:hAnsi="Times New Roman" w:cs="Times New Roman"/>
          <w:sz w:val="24"/>
          <w:szCs w:val="24"/>
        </w:rPr>
        <w:t>laptop</w:t>
      </w:r>
      <w:r w:rsidR="1BE3F3E2" w:rsidRPr="00115D5A">
        <w:rPr>
          <w:rFonts w:ascii="Times New Roman" w:eastAsia="Calibri" w:hAnsi="Times New Roman" w:cs="Times New Roman"/>
          <w:sz w:val="24"/>
          <w:szCs w:val="24"/>
        </w:rPr>
        <w:t xml:space="preserve"> </w:t>
      </w:r>
      <w:r w:rsidR="3B26A9CB" w:rsidRPr="00115D5A">
        <w:rPr>
          <w:rFonts w:ascii="Times New Roman" w:eastAsia="Calibri" w:hAnsi="Times New Roman" w:cs="Times New Roman"/>
          <w:sz w:val="24"/>
          <w:szCs w:val="24"/>
        </w:rPr>
        <w:t xml:space="preserve">computers, mobile phones, personal digital assistants (PDAs), cordless home appliances, TV </w:t>
      </w:r>
      <w:r w:rsidR="559104B1" w:rsidRPr="00115D5A">
        <w:rPr>
          <w:rFonts w:ascii="Times New Roman" w:hAnsi="Times New Roman" w:cs="Times New Roman"/>
          <w:sz w:val="24"/>
          <w:szCs w:val="24"/>
        </w:rPr>
        <w:tab/>
      </w:r>
      <w:r w:rsidR="523BBD6B" w:rsidRPr="00115D5A">
        <w:rPr>
          <w:rFonts w:ascii="Times New Roman" w:eastAsia="Calibri" w:hAnsi="Times New Roman" w:cs="Times New Roman"/>
          <w:sz w:val="24"/>
          <w:szCs w:val="24"/>
        </w:rPr>
        <w:t xml:space="preserve">        </w:t>
      </w:r>
      <w:r w:rsidR="559104B1" w:rsidRPr="00115D5A">
        <w:rPr>
          <w:rFonts w:ascii="Times New Roman" w:hAnsi="Times New Roman" w:cs="Times New Roman"/>
          <w:sz w:val="24"/>
          <w:szCs w:val="24"/>
        </w:rPr>
        <w:tab/>
      </w:r>
      <w:r w:rsidR="3B26A9CB" w:rsidRPr="00115D5A">
        <w:rPr>
          <w:rFonts w:ascii="Times New Roman" w:eastAsia="Calibri" w:hAnsi="Times New Roman" w:cs="Times New Roman"/>
          <w:sz w:val="24"/>
          <w:szCs w:val="24"/>
        </w:rPr>
        <w:t>broadcast cameras, autonomous robots, etc.</w:t>
      </w:r>
    </w:p>
    <w:p w14:paraId="3F13572F" w14:textId="71F6A74C" w:rsidR="559104B1" w:rsidRPr="00115D5A" w:rsidRDefault="3B26A9CB" w:rsidP="00E8077B">
      <w:pPr>
        <w:pStyle w:val="ListParagraph"/>
        <w:numPr>
          <w:ilvl w:val="0"/>
          <w:numId w:val="13"/>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CGA Publication PS31 Cleanliness for PEM Hydrogen Piping / Components</w:t>
      </w:r>
    </w:p>
    <w:p w14:paraId="0285F45D" w14:textId="6E25B80F" w:rsidR="559104B1" w:rsidRPr="00115D5A" w:rsidRDefault="00A06566" w:rsidP="00E8077B">
      <w:pPr>
        <w:spacing w:line="480" w:lineRule="auto"/>
        <w:ind w:left="360"/>
        <w:rPr>
          <w:rFonts w:ascii="Times New Roman" w:hAnsi="Times New Roman" w:cs="Times New Roman"/>
          <w:sz w:val="24"/>
          <w:szCs w:val="24"/>
        </w:rPr>
      </w:pPr>
      <w:hyperlink r:id="rId30">
        <w:r w:rsidR="3B26A9CB" w:rsidRPr="00115D5A">
          <w:rPr>
            <w:rStyle w:val="Hyperlink"/>
            <w:rFonts w:ascii="Times New Roman" w:eastAsia="Calibri" w:hAnsi="Times New Roman" w:cs="Times New Roman"/>
            <w:sz w:val="24"/>
            <w:szCs w:val="24"/>
          </w:rPr>
          <w:t>http://www.fuelcellstandards.com/2.1.2.22.htm</w:t>
        </w:r>
      </w:hyperlink>
    </w:p>
    <w:p w14:paraId="28E64C82" w14:textId="77777777" w:rsidR="00115D5A" w:rsidRDefault="3B26A9CB" w:rsidP="00E8077B">
      <w:pPr>
        <w:spacing w:line="480" w:lineRule="auto"/>
        <w:ind w:left="360"/>
        <w:rPr>
          <w:rFonts w:ascii="Times New Roman" w:eastAsia="Calibri" w:hAnsi="Times New Roman" w:cs="Times New Roman"/>
          <w:sz w:val="24"/>
          <w:szCs w:val="24"/>
        </w:rPr>
      </w:pPr>
      <w:r w:rsidRPr="00115D5A">
        <w:rPr>
          <w:rFonts w:ascii="Times New Roman" w:eastAsia="Calibri" w:hAnsi="Times New Roman" w:cs="Times New Roman"/>
          <w:sz w:val="24"/>
          <w:szCs w:val="24"/>
        </w:rPr>
        <w:t xml:space="preserve">This position statement addresses the potential negative impact of impurities on Proton Exchange </w:t>
      </w:r>
      <w:r w:rsidR="559104B1" w:rsidRPr="00115D5A">
        <w:rPr>
          <w:rFonts w:ascii="Times New Roman" w:hAnsi="Times New Roman" w:cs="Times New Roman"/>
          <w:sz w:val="24"/>
          <w:szCs w:val="24"/>
        </w:rPr>
        <w:tab/>
      </w:r>
      <w:r w:rsidR="7C390D3A" w:rsidRPr="00115D5A">
        <w:rPr>
          <w:rFonts w:ascii="Times New Roman" w:eastAsia="Calibri" w:hAnsi="Times New Roman" w:cs="Times New Roman"/>
          <w:sz w:val="24"/>
          <w:szCs w:val="24"/>
        </w:rPr>
        <w:t xml:space="preserve"> </w:t>
      </w:r>
      <w:r w:rsidR="559104B1" w:rsidRPr="00115D5A">
        <w:rPr>
          <w:rFonts w:ascii="Times New Roman" w:hAnsi="Times New Roman" w:cs="Times New Roman"/>
          <w:sz w:val="24"/>
          <w:szCs w:val="24"/>
        </w:rPr>
        <w:tab/>
      </w:r>
      <w:r w:rsidRPr="00115D5A">
        <w:rPr>
          <w:rFonts w:ascii="Times New Roman" w:eastAsia="Calibri" w:hAnsi="Times New Roman" w:cs="Times New Roman"/>
          <w:sz w:val="24"/>
          <w:szCs w:val="24"/>
        </w:rPr>
        <w:t xml:space="preserve">Membrane (PEM) equipment and the steps that may be taken to manage the solid, liquid, </w:t>
      </w:r>
      <w:r w:rsidR="559104B1" w:rsidRPr="00115D5A">
        <w:rPr>
          <w:rFonts w:ascii="Times New Roman" w:hAnsi="Times New Roman" w:cs="Times New Roman"/>
          <w:sz w:val="24"/>
          <w:szCs w:val="24"/>
        </w:rPr>
        <w:tab/>
      </w:r>
      <w:r w:rsidR="559104B1" w:rsidRPr="00115D5A">
        <w:rPr>
          <w:rFonts w:ascii="Times New Roman" w:hAnsi="Times New Roman" w:cs="Times New Roman"/>
          <w:sz w:val="24"/>
          <w:szCs w:val="24"/>
        </w:rPr>
        <w:tab/>
      </w:r>
      <w:r w:rsidRPr="00115D5A">
        <w:rPr>
          <w:rFonts w:ascii="Times New Roman" w:eastAsia="Calibri" w:hAnsi="Times New Roman" w:cs="Times New Roman"/>
          <w:sz w:val="24"/>
          <w:szCs w:val="24"/>
        </w:rPr>
        <w:t>and</w:t>
      </w:r>
      <w:r w:rsidR="3642B2A4" w:rsidRPr="00115D5A">
        <w:rPr>
          <w:rFonts w:ascii="Times New Roman" w:eastAsia="Calibri" w:hAnsi="Times New Roman" w:cs="Times New Roman"/>
          <w:sz w:val="24"/>
          <w:szCs w:val="24"/>
        </w:rPr>
        <w:t xml:space="preserve"> </w:t>
      </w:r>
    </w:p>
    <w:p w14:paraId="16A52A05" w14:textId="5C4E54F6" w:rsidR="00115D5A" w:rsidRPr="00115D5A" w:rsidRDefault="00115D5A" w:rsidP="00115D5A">
      <w:pPr>
        <w:spacing w:after="0" w:line="480" w:lineRule="auto"/>
        <w:rPr>
          <w:rFonts w:ascii="Times New Roman" w:eastAsia="Times New Roman" w:hAnsi="Times New Roman" w:cs="Times New Roman"/>
          <w:sz w:val="24"/>
          <w:szCs w:val="24"/>
          <w:u w:val="single"/>
        </w:rPr>
      </w:pPr>
      <w:r w:rsidRPr="00115D5A">
        <w:rPr>
          <w:rFonts w:ascii="Times New Roman" w:eastAsia="Times New Roman" w:hAnsi="Times New Roman" w:cs="Times New Roman"/>
          <w:sz w:val="24"/>
          <w:szCs w:val="24"/>
          <w:u w:val="single"/>
        </w:rPr>
        <w:lastRenderedPageBreak/>
        <w:t>5.4 Application of Engineering Codes and Standards used in Final Design</w:t>
      </w:r>
      <w:r>
        <w:rPr>
          <w:rFonts w:ascii="Times New Roman" w:eastAsia="Times New Roman" w:hAnsi="Times New Roman" w:cs="Times New Roman"/>
          <w:sz w:val="24"/>
          <w:szCs w:val="24"/>
          <w:u w:val="single"/>
        </w:rPr>
        <w:t xml:space="preserve"> (continued):</w:t>
      </w:r>
    </w:p>
    <w:p w14:paraId="270F6681" w14:textId="60ABF4F4" w:rsidR="559104B1" w:rsidRPr="00115D5A" w:rsidRDefault="1E2676F3" w:rsidP="00E8077B">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transitional</w:t>
      </w:r>
      <w:r w:rsidR="3B26A9CB" w:rsidRPr="00115D5A">
        <w:rPr>
          <w:rFonts w:ascii="Times New Roman" w:eastAsia="Calibri" w:hAnsi="Times New Roman" w:cs="Times New Roman"/>
          <w:sz w:val="24"/>
          <w:szCs w:val="24"/>
        </w:rPr>
        <w:t xml:space="preserve"> impurities that can be introduced into a hydrogen supply system during the</w:t>
      </w:r>
      <w:r w:rsidR="07C1CC9B" w:rsidRPr="00115D5A">
        <w:rPr>
          <w:rFonts w:ascii="Times New Roman" w:eastAsia="Calibri" w:hAnsi="Times New Roman" w:cs="Times New Roman"/>
          <w:sz w:val="24"/>
          <w:szCs w:val="24"/>
        </w:rPr>
        <w:t xml:space="preserve"> </w:t>
      </w:r>
      <w:r w:rsidR="3B26A9CB" w:rsidRPr="00115D5A">
        <w:rPr>
          <w:rFonts w:ascii="Times New Roman" w:eastAsia="Calibri" w:hAnsi="Times New Roman" w:cs="Times New Roman"/>
          <w:sz w:val="24"/>
          <w:szCs w:val="24"/>
        </w:rPr>
        <w:t>fabrication and</w:t>
      </w:r>
      <w:r w:rsidR="286EDCB0" w:rsidRPr="00115D5A">
        <w:rPr>
          <w:rFonts w:ascii="Times New Roman" w:eastAsia="Calibri" w:hAnsi="Times New Roman" w:cs="Times New Roman"/>
          <w:sz w:val="24"/>
          <w:szCs w:val="24"/>
        </w:rPr>
        <w:t xml:space="preserve"> </w:t>
      </w:r>
      <w:r w:rsidR="3B26A9CB" w:rsidRPr="00115D5A">
        <w:rPr>
          <w:rFonts w:ascii="Times New Roman" w:eastAsia="Calibri" w:hAnsi="Times New Roman" w:cs="Times New Roman"/>
          <w:sz w:val="24"/>
          <w:szCs w:val="24"/>
        </w:rPr>
        <w:t>installation of a hydrogen supply system.</w:t>
      </w:r>
    </w:p>
    <w:p w14:paraId="77B522B8" w14:textId="18E09F23" w:rsidR="559104B1" w:rsidRPr="00115D5A" w:rsidRDefault="3B26A9CB" w:rsidP="00E8077B">
      <w:pPr>
        <w:pStyle w:val="ListParagraph"/>
        <w:numPr>
          <w:ilvl w:val="0"/>
          <w:numId w:val="12"/>
        </w:numPr>
        <w:spacing w:line="480" w:lineRule="auto"/>
        <w:rPr>
          <w:rFonts w:ascii="Times New Roman" w:eastAsiaTheme="minorEastAsia" w:hAnsi="Times New Roman" w:cs="Times New Roman"/>
          <w:sz w:val="24"/>
          <w:szCs w:val="24"/>
        </w:rPr>
      </w:pPr>
      <w:r w:rsidRPr="00115D5A">
        <w:rPr>
          <w:rFonts w:ascii="Times New Roman" w:eastAsia="Calibri" w:hAnsi="Times New Roman" w:cs="Times New Roman"/>
          <w:sz w:val="24"/>
          <w:szCs w:val="24"/>
        </w:rPr>
        <w:t>NFPA 2 Hydrogen Technologies Code</w:t>
      </w:r>
    </w:p>
    <w:p w14:paraId="426B1481" w14:textId="0B3CAA9C" w:rsidR="559104B1" w:rsidRPr="00115D5A" w:rsidRDefault="00A06566" w:rsidP="00E8077B">
      <w:pPr>
        <w:spacing w:line="480" w:lineRule="auto"/>
        <w:ind w:left="360"/>
        <w:rPr>
          <w:rFonts w:ascii="Times New Roman" w:hAnsi="Times New Roman" w:cs="Times New Roman"/>
          <w:sz w:val="24"/>
          <w:szCs w:val="24"/>
        </w:rPr>
      </w:pPr>
      <w:hyperlink r:id="rId31">
        <w:r w:rsidR="3B26A9CB" w:rsidRPr="00115D5A">
          <w:rPr>
            <w:rStyle w:val="Hyperlink"/>
            <w:rFonts w:ascii="Times New Roman" w:eastAsia="Calibri" w:hAnsi="Times New Roman" w:cs="Times New Roman"/>
            <w:sz w:val="24"/>
            <w:szCs w:val="24"/>
          </w:rPr>
          <w:t>http://fuelcellstandards.com/nfpa2.htm</w:t>
        </w:r>
      </w:hyperlink>
    </w:p>
    <w:p w14:paraId="29C204A9" w14:textId="0AF5938B" w:rsidR="00115D5A" w:rsidRDefault="3B26A9CB" w:rsidP="00115D5A">
      <w:pPr>
        <w:spacing w:line="480" w:lineRule="auto"/>
        <w:ind w:left="360"/>
        <w:rPr>
          <w:rFonts w:ascii="Times New Roman" w:hAnsi="Times New Roman" w:cs="Times New Roman"/>
          <w:sz w:val="24"/>
          <w:szCs w:val="24"/>
        </w:rPr>
      </w:pPr>
      <w:r w:rsidRPr="00115D5A">
        <w:rPr>
          <w:rFonts w:ascii="Times New Roman" w:eastAsia="Calibri" w:hAnsi="Times New Roman" w:cs="Times New Roman"/>
          <w:sz w:val="24"/>
          <w:szCs w:val="24"/>
        </w:rPr>
        <w:t xml:space="preserve">The purpose of this code shall be to provide fundamental safeguards for the generation, installation, </w:t>
      </w:r>
      <w:r w:rsidR="559104B1" w:rsidRPr="00115D5A">
        <w:rPr>
          <w:rFonts w:ascii="Times New Roman" w:hAnsi="Times New Roman" w:cs="Times New Roman"/>
          <w:sz w:val="24"/>
          <w:szCs w:val="24"/>
        </w:rPr>
        <w:tab/>
      </w:r>
      <w:r w:rsidR="3051D5DB" w:rsidRPr="00115D5A">
        <w:rPr>
          <w:rFonts w:ascii="Times New Roman" w:eastAsia="Calibri" w:hAnsi="Times New Roman" w:cs="Times New Roman"/>
          <w:sz w:val="24"/>
          <w:szCs w:val="24"/>
        </w:rPr>
        <w:t xml:space="preserve">          </w:t>
      </w:r>
      <w:r w:rsidRPr="00115D5A">
        <w:rPr>
          <w:rFonts w:ascii="Times New Roman" w:eastAsia="Calibri" w:hAnsi="Times New Roman" w:cs="Times New Roman"/>
          <w:sz w:val="24"/>
          <w:szCs w:val="24"/>
        </w:rPr>
        <w:t>storage, piping, use, and handling of hydrogen in compressed gas (GH2) form or cryogenic liquid (LH2) form.</w:t>
      </w:r>
    </w:p>
    <w:p w14:paraId="5A65B5A0" w14:textId="07B001E3" w:rsidR="559104B1" w:rsidRPr="00115D5A" w:rsidRDefault="00115D5A" w:rsidP="00115D5A">
      <w:pPr>
        <w:rPr>
          <w:rFonts w:ascii="Times New Roman" w:hAnsi="Times New Roman" w:cs="Times New Roman"/>
          <w:sz w:val="24"/>
          <w:szCs w:val="24"/>
        </w:rPr>
      </w:pPr>
      <w:r>
        <w:rPr>
          <w:rFonts w:ascii="Times New Roman" w:hAnsi="Times New Roman" w:cs="Times New Roman"/>
          <w:sz w:val="24"/>
          <w:szCs w:val="24"/>
        </w:rPr>
        <w:br w:type="page"/>
      </w:r>
    </w:p>
    <w:p w14:paraId="71EDF377" w14:textId="26325157" w:rsidR="559104B1" w:rsidRPr="00115D5A" w:rsidRDefault="3A2B0672" w:rsidP="00E8077B">
      <w:pPr>
        <w:spacing w:after="0" w:line="480" w:lineRule="auto"/>
        <w:rPr>
          <w:rFonts w:ascii="Times New Roman" w:eastAsia="Times New Roman" w:hAnsi="Times New Roman" w:cs="Times New Roman"/>
          <w:sz w:val="24"/>
          <w:szCs w:val="24"/>
          <w:u w:val="single"/>
        </w:rPr>
      </w:pPr>
      <w:r w:rsidRPr="00115D5A">
        <w:rPr>
          <w:rFonts w:ascii="Times New Roman" w:eastAsia="Times New Roman" w:hAnsi="Times New Roman" w:cs="Times New Roman"/>
          <w:sz w:val="24"/>
          <w:szCs w:val="24"/>
          <w:u w:val="single"/>
        </w:rPr>
        <w:lastRenderedPageBreak/>
        <w:t>5.5 Economic Analysis</w:t>
      </w:r>
      <w:r w:rsidR="00115D5A">
        <w:rPr>
          <w:rFonts w:ascii="Times New Roman" w:eastAsia="Times New Roman" w:hAnsi="Times New Roman" w:cs="Times New Roman"/>
          <w:sz w:val="24"/>
          <w:szCs w:val="24"/>
          <w:u w:val="single"/>
        </w:rPr>
        <w:t>:</w:t>
      </w:r>
    </w:p>
    <w:p w14:paraId="0509425B" w14:textId="2358B03C" w:rsidR="00115D5A" w:rsidRDefault="5E56DE9B" w:rsidP="00E8077B">
      <w:pPr>
        <w:spacing w:after="0" w:line="480" w:lineRule="auto"/>
        <w:rPr>
          <w:rFonts w:ascii="Times New Roman" w:eastAsia="Times New Roman" w:hAnsi="Times New Roman" w:cs="Times New Roman"/>
          <w:sz w:val="24"/>
          <w:szCs w:val="24"/>
        </w:rPr>
      </w:pPr>
      <w:r w:rsidRPr="292D4934">
        <w:rPr>
          <w:rFonts w:ascii="Times New Roman" w:eastAsia="Times New Roman" w:hAnsi="Times New Roman" w:cs="Times New Roman"/>
          <w:sz w:val="24"/>
          <w:szCs w:val="24"/>
        </w:rPr>
        <w:t xml:space="preserve">An economic transition from a gasoline to a hydrogen-based economy would create many jobs and projects in infrastructure. </w:t>
      </w:r>
      <w:r w:rsidR="61CBBE14" w:rsidRPr="292D4934">
        <w:rPr>
          <w:rFonts w:ascii="Times New Roman" w:eastAsia="Times New Roman" w:hAnsi="Times New Roman" w:cs="Times New Roman"/>
          <w:sz w:val="24"/>
          <w:szCs w:val="24"/>
        </w:rPr>
        <w:t>A</w:t>
      </w:r>
      <w:r w:rsidRPr="292D4934">
        <w:rPr>
          <w:rFonts w:ascii="Times New Roman" w:eastAsia="Times New Roman" w:hAnsi="Times New Roman" w:cs="Times New Roman"/>
          <w:sz w:val="24"/>
          <w:szCs w:val="24"/>
        </w:rPr>
        <w:t xml:space="preserve"> study by Swansea University in the UK found that up to 30 percent of domestic gas could be safely replaced with hydrogen, thereby reducing carbon emissions by 18 percent, with no changes to existing infrastructure. As the technology behind hydrogen improves</w:t>
      </w:r>
      <w:r w:rsidR="00902FBC">
        <w:rPr>
          <w:rFonts w:ascii="Times New Roman" w:eastAsia="Times New Roman" w:hAnsi="Times New Roman" w:cs="Times New Roman"/>
          <w:sz w:val="24"/>
          <w:szCs w:val="24"/>
        </w:rPr>
        <w:t>,</w:t>
      </w:r>
      <w:r w:rsidRPr="292D4934">
        <w:rPr>
          <w:rFonts w:ascii="Times New Roman" w:eastAsia="Times New Roman" w:hAnsi="Times New Roman" w:cs="Times New Roman"/>
          <w:sz w:val="24"/>
          <w:szCs w:val="24"/>
        </w:rPr>
        <w:t xml:space="preserve"> an economic transition is becoming more foreseeable as the International Energy Agency expects the cost of producing hydrogen to fall by a further 30 percent by 2030.  As of right now, many programs, projects, </w:t>
      </w:r>
      <w:r w:rsidR="00415925" w:rsidRPr="292D4934">
        <w:rPr>
          <w:rFonts w:ascii="Times New Roman" w:eastAsia="Times New Roman" w:hAnsi="Times New Roman" w:cs="Times New Roman"/>
          <w:sz w:val="24"/>
          <w:szCs w:val="24"/>
        </w:rPr>
        <w:t>research</w:t>
      </w:r>
      <w:r w:rsidRPr="292D4934">
        <w:rPr>
          <w:rFonts w:ascii="Times New Roman" w:eastAsia="Times New Roman" w:hAnsi="Times New Roman" w:cs="Times New Roman"/>
          <w:sz w:val="24"/>
          <w:szCs w:val="24"/>
        </w:rPr>
        <w:t xml:space="preserve"> and companies with environmental focuses including hydrogen-based alternative energy are being federal-funded by agencies such as the Environmental Protection Agency.</w:t>
      </w:r>
    </w:p>
    <w:p w14:paraId="1666E875" w14:textId="2A946008" w:rsidR="559104B1" w:rsidRDefault="00115D5A" w:rsidP="00115D5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4D290D3" w14:textId="708C2658" w:rsidR="559104B1" w:rsidRPr="00115D5A" w:rsidRDefault="33B09354" w:rsidP="00E8077B">
      <w:pPr>
        <w:spacing w:after="0" w:line="480" w:lineRule="auto"/>
        <w:rPr>
          <w:rFonts w:ascii="Times New Roman" w:eastAsia="Times New Roman" w:hAnsi="Times New Roman" w:cs="Times New Roman"/>
          <w:sz w:val="24"/>
          <w:szCs w:val="24"/>
          <w:u w:val="single"/>
        </w:rPr>
      </w:pPr>
      <w:bookmarkStart w:id="25" w:name="_Hlk70230250"/>
      <w:r w:rsidRPr="00115D5A">
        <w:rPr>
          <w:rFonts w:ascii="Times New Roman" w:eastAsia="Times New Roman" w:hAnsi="Times New Roman" w:cs="Times New Roman"/>
          <w:sz w:val="24"/>
          <w:szCs w:val="24"/>
          <w:u w:val="single"/>
        </w:rPr>
        <w:lastRenderedPageBreak/>
        <w:t>5.6 Final Design</w:t>
      </w:r>
      <w:r w:rsidR="00115D5A" w:rsidRPr="00115D5A">
        <w:rPr>
          <w:rFonts w:ascii="Times New Roman" w:eastAsia="Times New Roman" w:hAnsi="Times New Roman" w:cs="Times New Roman"/>
          <w:sz w:val="24"/>
          <w:szCs w:val="24"/>
          <w:u w:val="single"/>
        </w:rPr>
        <w:t>:</w:t>
      </w:r>
    </w:p>
    <w:bookmarkEnd w:id="25"/>
    <w:p w14:paraId="2D4E0BB3" w14:textId="4BA7FD32" w:rsidR="559104B1" w:rsidRDefault="4D9BAF4B" w:rsidP="00E8077B">
      <w:pPr>
        <w:spacing w:after="0"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 xml:space="preserve">When it came down to the final design, we wanted to test the boundaries and possibilities our project had. We wanted to discover the potential </w:t>
      </w:r>
      <w:r w:rsidR="218CC120" w:rsidRPr="55A4F5CC">
        <w:rPr>
          <w:rFonts w:ascii="Times New Roman" w:eastAsia="Times New Roman" w:hAnsi="Times New Roman" w:cs="Times New Roman"/>
          <w:sz w:val="24"/>
          <w:szCs w:val="24"/>
        </w:rPr>
        <w:t>our pro</w:t>
      </w:r>
      <w:r w:rsidR="7F14C889" w:rsidRPr="55A4F5CC">
        <w:rPr>
          <w:rFonts w:ascii="Times New Roman" w:eastAsia="Times New Roman" w:hAnsi="Times New Roman" w:cs="Times New Roman"/>
          <w:sz w:val="24"/>
          <w:szCs w:val="24"/>
        </w:rPr>
        <w:t>totypes had so we connected our Alpha and Beta prototypes together to create the Omega. Below are pictures showing each protot</w:t>
      </w:r>
      <w:r w:rsidR="77C267B7" w:rsidRPr="55A4F5CC">
        <w:rPr>
          <w:rFonts w:ascii="Times New Roman" w:eastAsia="Times New Roman" w:hAnsi="Times New Roman" w:cs="Times New Roman"/>
          <w:sz w:val="24"/>
          <w:szCs w:val="24"/>
        </w:rPr>
        <w:t>y</w:t>
      </w:r>
      <w:r w:rsidR="7F14C889" w:rsidRPr="55A4F5CC">
        <w:rPr>
          <w:rFonts w:ascii="Times New Roman" w:eastAsia="Times New Roman" w:hAnsi="Times New Roman" w:cs="Times New Roman"/>
          <w:sz w:val="24"/>
          <w:szCs w:val="24"/>
        </w:rPr>
        <w:t>pe powering up a small device</w:t>
      </w:r>
      <w:r w:rsidR="2908D17A" w:rsidRPr="55A4F5CC">
        <w:rPr>
          <w:rFonts w:ascii="Times New Roman" w:eastAsia="Times New Roman" w:hAnsi="Times New Roman" w:cs="Times New Roman"/>
          <w:sz w:val="24"/>
          <w:szCs w:val="24"/>
        </w:rPr>
        <w:t xml:space="preserve"> to prove they are functioning</w:t>
      </w:r>
      <w:r w:rsidR="7F14C889" w:rsidRPr="55A4F5CC">
        <w:rPr>
          <w:rFonts w:ascii="Times New Roman" w:eastAsia="Times New Roman" w:hAnsi="Times New Roman" w:cs="Times New Roman"/>
          <w:sz w:val="24"/>
          <w:szCs w:val="24"/>
        </w:rPr>
        <w:t>:</w:t>
      </w:r>
    </w:p>
    <w:p w14:paraId="2AA2B216" w14:textId="67F0349F" w:rsidR="559104B1" w:rsidRDefault="00E9105A" w:rsidP="00115D5A">
      <w:pPr>
        <w:spacing w:after="0" w:line="480" w:lineRule="auto"/>
        <w:jc w:val="center"/>
        <w:rPr>
          <w:rFonts w:ascii="Times New Roman" w:eastAsia="Times New Roman" w:hAnsi="Times New Roman" w:cs="Times New Roman"/>
          <w:sz w:val="20"/>
          <w:szCs w:val="20"/>
        </w:rPr>
      </w:pPr>
      <w:r w:rsidRPr="66AE43D8">
        <w:rPr>
          <w:noProof/>
        </w:rPr>
        <w:t xml:space="preserve"> </w:t>
      </w:r>
      <w:r w:rsidR="05730444">
        <w:rPr>
          <w:noProof/>
        </w:rPr>
        <w:drawing>
          <wp:inline distT="0" distB="0" distL="0" distR="0" wp14:anchorId="1CA62AE0" wp14:editId="65924668">
            <wp:extent cx="1978501" cy="2638001"/>
            <wp:effectExtent l="0" t="0" r="3175" b="0"/>
            <wp:docPr id="1293774144" name="Picture 129377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77414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78501" cy="2638001"/>
                    </a:xfrm>
                    <a:prstGeom prst="rect">
                      <a:avLst/>
                    </a:prstGeom>
                  </pic:spPr>
                </pic:pic>
              </a:graphicData>
            </a:graphic>
          </wp:inline>
        </w:drawing>
      </w:r>
      <w:r w:rsidRPr="66AE43D8">
        <w:rPr>
          <w:noProof/>
        </w:rPr>
        <w:t xml:space="preserve">                            </w:t>
      </w:r>
      <w:r w:rsidR="00115D5A">
        <w:rPr>
          <w:noProof/>
        </w:rPr>
        <w:drawing>
          <wp:inline distT="0" distB="0" distL="0" distR="0" wp14:anchorId="5CB32C1C" wp14:editId="52E3748C">
            <wp:extent cx="1985645" cy="2647525"/>
            <wp:effectExtent l="0" t="0" r="0" b="635"/>
            <wp:docPr id="1688383473" name="Picture 1688383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838347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85645" cy="2647525"/>
                    </a:xfrm>
                    <a:prstGeom prst="rect">
                      <a:avLst/>
                    </a:prstGeom>
                  </pic:spPr>
                </pic:pic>
              </a:graphicData>
            </a:graphic>
          </wp:inline>
        </w:drawing>
      </w:r>
    </w:p>
    <w:p w14:paraId="4EE8A029" w14:textId="3DBDD2AF" w:rsidR="00E9105A" w:rsidRDefault="3A633707" w:rsidP="00E9105A">
      <w:pPr>
        <w:spacing w:after="0" w:line="480" w:lineRule="auto"/>
        <w:jc w:val="center"/>
        <w:rPr>
          <w:rFonts w:ascii="Times New Roman" w:eastAsia="Times New Roman" w:hAnsi="Times New Roman" w:cs="Times New Roman"/>
          <w:b/>
          <w:bCs/>
          <w:sz w:val="24"/>
          <w:szCs w:val="24"/>
        </w:rPr>
      </w:pPr>
      <w:bookmarkStart w:id="26" w:name="_Hlk70232470"/>
      <w:r w:rsidRPr="00115D5A">
        <w:rPr>
          <w:rFonts w:ascii="Times New Roman" w:eastAsia="Times New Roman" w:hAnsi="Times New Roman" w:cs="Times New Roman"/>
          <w:b/>
          <w:bCs/>
          <w:sz w:val="24"/>
          <w:szCs w:val="24"/>
        </w:rPr>
        <w:t xml:space="preserve">Figure 5.6.1: </w:t>
      </w:r>
      <w:r w:rsidR="05730444" w:rsidRPr="00115D5A">
        <w:rPr>
          <w:rFonts w:ascii="Times New Roman" w:eastAsia="Times New Roman" w:hAnsi="Times New Roman" w:cs="Times New Roman"/>
          <w:b/>
          <w:bCs/>
          <w:sz w:val="24"/>
          <w:szCs w:val="24"/>
        </w:rPr>
        <w:t xml:space="preserve">Alpha Prototype (with functioning LED </w:t>
      </w:r>
      <w:proofErr w:type="gramStart"/>
      <w:r w:rsidR="00415925" w:rsidRPr="00115D5A">
        <w:rPr>
          <w:rFonts w:ascii="Times New Roman" w:eastAsia="Times New Roman" w:hAnsi="Times New Roman" w:cs="Times New Roman"/>
          <w:b/>
          <w:bCs/>
          <w:sz w:val="24"/>
          <w:szCs w:val="24"/>
        </w:rPr>
        <w:t>lights)</w:t>
      </w:r>
      <w:r w:rsidR="00415925">
        <w:rPr>
          <w:rFonts w:ascii="Times New Roman" w:eastAsia="Times New Roman" w:hAnsi="Times New Roman" w:cs="Times New Roman"/>
          <w:b/>
          <w:bCs/>
          <w:sz w:val="24"/>
          <w:szCs w:val="24"/>
        </w:rPr>
        <w:t xml:space="preserve">  </w:t>
      </w:r>
      <w:r w:rsidR="00E9105A">
        <w:rPr>
          <w:rFonts w:ascii="Times New Roman" w:eastAsia="Times New Roman" w:hAnsi="Times New Roman" w:cs="Times New Roman"/>
          <w:b/>
          <w:bCs/>
          <w:sz w:val="24"/>
          <w:szCs w:val="24"/>
        </w:rPr>
        <w:t xml:space="preserve"> </w:t>
      </w:r>
      <w:proofErr w:type="gramEnd"/>
      <w:r w:rsidR="00E9105A">
        <w:rPr>
          <w:rFonts w:ascii="Times New Roman" w:eastAsia="Times New Roman" w:hAnsi="Times New Roman" w:cs="Times New Roman"/>
          <w:b/>
          <w:bCs/>
          <w:sz w:val="24"/>
          <w:szCs w:val="24"/>
        </w:rPr>
        <w:t xml:space="preserve">                                                                  </w:t>
      </w:r>
      <w:r w:rsidR="00E9105A" w:rsidRPr="00E9105A">
        <w:rPr>
          <w:rFonts w:ascii="Times New Roman" w:eastAsia="Times New Roman" w:hAnsi="Times New Roman" w:cs="Times New Roman"/>
          <w:b/>
          <w:bCs/>
          <w:sz w:val="24"/>
          <w:szCs w:val="24"/>
        </w:rPr>
        <w:t xml:space="preserve"> </w:t>
      </w:r>
      <w:r w:rsidR="00E9105A" w:rsidRPr="00115D5A">
        <w:rPr>
          <w:rFonts w:ascii="Times New Roman" w:eastAsia="Times New Roman" w:hAnsi="Times New Roman" w:cs="Times New Roman"/>
          <w:b/>
          <w:bCs/>
          <w:sz w:val="24"/>
          <w:szCs w:val="24"/>
        </w:rPr>
        <w:t>Figure 5.6.2: Beta Prototype (with small functioning fan)</w:t>
      </w:r>
    </w:p>
    <w:bookmarkEnd w:id="26"/>
    <w:p w14:paraId="10D710EC" w14:textId="77777777" w:rsidR="00E9105A" w:rsidRDefault="00E9105A" w:rsidP="00E9105A">
      <w:pPr>
        <w:spacing w:after="0" w:line="480" w:lineRule="auto"/>
        <w:jc w:val="center"/>
        <w:rPr>
          <w:rFonts w:ascii="Times New Roman" w:eastAsia="Times New Roman" w:hAnsi="Times New Roman" w:cs="Times New Roman"/>
          <w:sz w:val="20"/>
          <w:szCs w:val="20"/>
        </w:rPr>
      </w:pPr>
      <w:r w:rsidRPr="66AE43D8">
        <w:rPr>
          <w:noProof/>
        </w:rPr>
        <w:t xml:space="preserve"> </w:t>
      </w:r>
      <w:r>
        <w:rPr>
          <w:noProof/>
        </w:rPr>
        <w:drawing>
          <wp:inline distT="0" distB="0" distL="0" distR="0" wp14:anchorId="520191FF" wp14:editId="17DEF511">
            <wp:extent cx="2047875" cy="2730500"/>
            <wp:effectExtent l="0" t="0" r="0" b="0"/>
            <wp:docPr id="177574948" name="Picture 17757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74948"/>
                    <pic:cNvPicPr/>
                  </pic:nvPicPr>
                  <pic:blipFill>
                    <a:blip r:embed="rId34">
                      <a:extLst>
                        <a:ext uri="{28A0092B-C50C-407E-A947-70E740481C1C}">
                          <a14:useLocalDpi xmlns:a14="http://schemas.microsoft.com/office/drawing/2010/main" val="0"/>
                        </a:ext>
                      </a:extLst>
                    </a:blip>
                    <a:stretch>
                      <a:fillRect/>
                    </a:stretch>
                  </pic:blipFill>
                  <pic:spPr>
                    <a:xfrm>
                      <a:off x="0" y="0"/>
                      <a:ext cx="2047875" cy="2730500"/>
                    </a:xfrm>
                    <a:prstGeom prst="rect">
                      <a:avLst/>
                    </a:prstGeom>
                  </pic:spPr>
                </pic:pic>
              </a:graphicData>
            </a:graphic>
          </wp:inline>
        </w:drawing>
      </w:r>
      <w:r w:rsidRPr="66AE43D8">
        <w:rPr>
          <w:rFonts w:ascii="Times New Roman" w:eastAsia="Times New Roman" w:hAnsi="Times New Roman" w:cs="Times New Roman"/>
          <w:sz w:val="20"/>
          <w:szCs w:val="20"/>
        </w:rPr>
        <w:t xml:space="preserve"> </w:t>
      </w:r>
    </w:p>
    <w:p w14:paraId="13FB4859" w14:textId="23978532" w:rsidR="00E9105A" w:rsidRPr="004A2035" w:rsidRDefault="00E9105A" w:rsidP="004A2035">
      <w:pPr>
        <w:spacing w:after="0" w:line="480" w:lineRule="auto"/>
        <w:jc w:val="center"/>
        <w:rPr>
          <w:rFonts w:ascii="Times New Roman" w:eastAsia="Times New Roman" w:hAnsi="Times New Roman" w:cs="Times New Roman"/>
          <w:b/>
          <w:bCs/>
          <w:sz w:val="24"/>
          <w:szCs w:val="24"/>
        </w:rPr>
      </w:pPr>
      <w:bookmarkStart w:id="27" w:name="_Hlk70232481"/>
      <w:r w:rsidRPr="0A76AF07">
        <w:rPr>
          <w:rFonts w:ascii="Times New Roman" w:eastAsia="Times New Roman" w:hAnsi="Times New Roman" w:cs="Times New Roman"/>
          <w:b/>
          <w:bCs/>
          <w:sz w:val="24"/>
          <w:szCs w:val="24"/>
        </w:rPr>
        <w:t>Figure 5.6.3: Omega Prototype (with small functioning fan)</w:t>
      </w:r>
      <w:bookmarkStart w:id="28" w:name="_Hlk70230793"/>
      <w:bookmarkEnd w:id="27"/>
      <w:bookmarkEnd w:id="28"/>
    </w:p>
    <w:p w14:paraId="41729571" w14:textId="77777777" w:rsidR="00E9105A" w:rsidRDefault="00E9105A" w:rsidP="00E9105A">
      <w:pPr>
        <w:spacing w:line="480" w:lineRule="auto"/>
        <w:rPr>
          <w:rFonts w:ascii="Times New Roman" w:eastAsia="Times New Roman" w:hAnsi="Times New Roman" w:cs="Times New Roman"/>
          <w:sz w:val="72"/>
          <w:szCs w:val="72"/>
        </w:rPr>
      </w:pPr>
    </w:p>
    <w:p w14:paraId="09186571" w14:textId="77777777" w:rsidR="00E9105A" w:rsidRDefault="00E9105A" w:rsidP="00E9105A">
      <w:pPr>
        <w:spacing w:line="480" w:lineRule="auto"/>
        <w:rPr>
          <w:rFonts w:ascii="Times New Roman" w:eastAsia="Times New Roman" w:hAnsi="Times New Roman" w:cs="Times New Roman"/>
          <w:sz w:val="72"/>
          <w:szCs w:val="72"/>
        </w:rPr>
      </w:pPr>
    </w:p>
    <w:p w14:paraId="5ACEE90D" w14:textId="77777777" w:rsidR="00E9105A" w:rsidRDefault="00E9105A" w:rsidP="00E9105A">
      <w:pPr>
        <w:spacing w:line="480" w:lineRule="auto"/>
        <w:rPr>
          <w:rFonts w:ascii="Times New Roman" w:eastAsia="Times New Roman" w:hAnsi="Times New Roman" w:cs="Times New Roman"/>
          <w:sz w:val="72"/>
          <w:szCs w:val="72"/>
        </w:rPr>
      </w:pPr>
    </w:p>
    <w:p w14:paraId="713FBD34" w14:textId="07F8472B" w:rsidR="49F3BEFD" w:rsidRPr="00E9105A" w:rsidRDefault="49F3BEFD" w:rsidP="00E9105A">
      <w:pPr>
        <w:spacing w:line="480" w:lineRule="auto"/>
        <w:jc w:val="center"/>
        <w:rPr>
          <w:rFonts w:ascii="Times New Roman" w:eastAsia="Times New Roman" w:hAnsi="Times New Roman" w:cs="Times New Roman"/>
          <w:color w:val="000000" w:themeColor="text1"/>
          <w:sz w:val="24"/>
          <w:szCs w:val="24"/>
        </w:rPr>
      </w:pPr>
      <w:r w:rsidRPr="559104B1">
        <w:rPr>
          <w:rFonts w:ascii="Times New Roman" w:eastAsia="Times New Roman" w:hAnsi="Times New Roman" w:cs="Times New Roman"/>
          <w:sz w:val="72"/>
          <w:szCs w:val="72"/>
        </w:rPr>
        <w:t xml:space="preserve">Section </w:t>
      </w:r>
      <w:r w:rsidR="19EC92B4" w:rsidRPr="559104B1">
        <w:rPr>
          <w:rFonts w:ascii="Times New Roman" w:eastAsia="Times New Roman" w:hAnsi="Times New Roman" w:cs="Times New Roman"/>
          <w:sz w:val="72"/>
          <w:szCs w:val="72"/>
        </w:rPr>
        <w:t>6</w:t>
      </w:r>
      <w:r w:rsidRPr="559104B1">
        <w:rPr>
          <w:rFonts w:ascii="Times New Roman" w:eastAsia="Times New Roman" w:hAnsi="Times New Roman" w:cs="Times New Roman"/>
          <w:sz w:val="72"/>
          <w:szCs w:val="72"/>
        </w:rPr>
        <w:t xml:space="preserve"> –</w:t>
      </w:r>
    </w:p>
    <w:p w14:paraId="44199497" w14:textId="77777777" w:rsidR="00E9105A" w:rsidRDefault="4F5CAF73" w:rsidP="00E9105A">
      <w:pPr>
        <w:spacing w:line="480" w:lineRule="auto"/>
        <w:jc w:val="center"/>
        <w:rPr>
          <w:rFonts w:ascii="Times New Roman" w:eastAsia="Times New Roman" w:hAnsi="Times New Roman" w:cs="Times New Roman"/>
          <w:sz w:val="72"/>
          <w:szCs w:val="72"/>
        </w:rPr>
      </w:pPr>
      <w:r w:rsidRPr="55A4F5CC">
        <w:rPr>
          <w:rFonts w:ascii="Times New Roman" w:eastAsia="Times New Roman" w:hAnsi="Times New Roman" w:cs="Times New Roman"/>
          <w:sz w:val="72"/>
          <w:szCs w:val="72"/>
        </w:rPr>
        <w:t>Results &amp; Discussions</w:t>
      </w:r>
    </w:p>
    <w:p w14:paraId="00830FB9" w14:textId="77777777" w:rsidR="00E9105A" w:rsidRDefault="00E9105A">
      <w:pPr>
        <w:rPr>
          <w:rFonts w:ascii="Times New Roman" w:eastAsia="Times New Roman" w:hAnsi="Times New Roman" w:cs="Times New Roman"/>
          <w:sz w:val="72"/>
          <w:szCs w:val="72"/>
        </w:rPr>
      </w:pPr>
      <w:r>
        <w:rPr>
          <w:rFonts w:ascii="Times New Roman" w:eastAsia="Times New Roman" w:hAnsi="Times New Roman" w:cs="Times New Roman"/>
          <w:sz w:val="72"/>
          <w:szCs w:val="72"/>
        </w:rPr>
        <w:br w:type="page"/>
      </w:r>
    </w:p>
    <w:p w14:paraId="7FA61932" w14:textId="0C9D622A" w:rsidR="00BA5964" w:rsidRDefault="6DBCEFC5" w:rsidP="0A76AF07">
      <w:pPr>
        <w:spacing w:line="480" w:lineRule="auto"/>
        <w:rPr>
          <w:rFonts w:ascii="Times New Roman" w:eastAsia="Times New Roman" w:hAnsi="Times New Roman" w:cs="Times New Roman"/>
          <w:sz w:val="24"/>
          <w:szCs w:val="24"/>
          <w:u w:val="single"/>
        </w:rPr>
      </w:pPr>
      <w:r w:rsidRPr="0A76AF07">
        <w:rPr>
          <w:rFonts w:ascii="Times New Roman" w:eastAsia="Times New Roman" w:hAnsi="Times New Roman" w:cs="Times New Roman"/>
          <w:sz w:val="24"/>
          <w:szCs w:val="24"/>
          <w:u w:val="single"/>
        </w:rPr>
        <w:lastRenderedPageBreak/>
        <w:t>6.1 Summary of Goals and Objectives:</w:t>
      </w:r>
    </w:p>
    <w:p w14:paraId="41E11E8A" w14:textId="77777777" w:rsidR="00BA5964" w:rsidRDefault="29C1C782" w:rsidP="0A76AF07">
      <w:pPr>
        <w:spacing w:line="480" w:lineRule="auto"/>
        <w:rPr>
          <w:rFonts w:ascii="Times New Roman" w:eastAsia="Times New Roman" w:hAnsi="Times New Roman" w:cs="Times New Roman"/>
          <w:sz w:val="24"/>
          <w:szCs w:val="24"/>
        </w:rPr>
      </w:pPr>
      <w:r w:rsidRPr="0A76AF07">
        <w:rPr>
          <w:rFonts w:ascii="Times New Roman" w:eastAsia="Times New Roman" w:hAnsi="Times New Roman" w:cs="Times New Roman"/>
          <w:sz w:val="24"/>
          <w:szCs w:val="24"/>
        </w:rPr>
        <w:t>Before designing this project, particular goals and objectives were set forth in order to meet the requirements of those we intended to market to. Based off our problem statement, project need, target audience, and budget we were able to clearly define these needs and checkpoints to perhaps build off one another, in progression to designing such a breakthrough system. Initial goals and objectives consisted of:</w:t>
      </w:r>
    </w:p>
    <w:p w14:paraId="5780A61B" w14:textId="77777777" w:rsidR="00BA5964" w:rsidRDefault="29C1C782" w:rsidP="0A76AF07">
      <w:pPr>
        <w:pStyle w:val="ListParagraph"/>
        <w:numPr>
          <w:ilvl w:val="0"/>
          <w:numId w:val="22"/>
        </w:numPr>
        <w:spacing w:line="480" w:lineRule="auto"/>
        <w:rPr>
          <w:rFonts w:eastAsiaTheme="minorEastAsia"/>
          <w:color w:val="000000" w:themeColor="text1"/>
          <w:sz w:val="24"/>
          <w:szCs w:val="24"/>
          <w:lang w:val="en"/>
        </w:rPr>
      </w:pPr>
      <w:r w:rsidRPr="0A76AF07">
        <w:rPr>
          <w:rFonts w:ascii="Times New Roman" w:eastAsia="Times New Roman" w:hAnsi="Times New Roman" w:cs="Times New Roman"/>
          <w:color w:val="000000" w:themeColor="text1"/>
          <w:sz w:val="24"/>
          <w:szCs w:val="24"/>
        </w:rPr>
        <w:t>The product must be able to use a renewable, clean source of energy. Our device will consume water as the main source of energy as well as an electric current which will be distributed throughout the device. We plan on testing with different amounts of water such as a liter or a gallon to see what will produce the best result for our product. Since water is cleaner, cheaper, more efficient, and safer to the environment compared to burning fossil fuels, it is the better overall option for our product.</w:t>
      </w:r>
    </w:p>
    <w:p w14:paraId="38E61255" w14:textId="1B0C1177" w:rsidR="00BA5964" w:rsidRDefault="29C1C782" w:rsidP="0A76AF07">
      <w:pPr>
        <w:pStyle w:val="ListParagraph"/>
        <w:numPr>
          <w:ilvl w:val="0"/>
          <w:numId w:val="22"/>
        </w:numPr>
        <w:spacing w:line="480" w:lineRule="auto"/>
        <w:rPr>
          <w:rFonts w:eastAsiaTheme="minorEastAsia"/>
          <w:color w:val="000000" w:themeColor="text1"/>
          <w:sz w:val="24"/>
          <w:szCs w:val="24"/>
          <w:lang w:val="en"/>
        </w:rPr>
      </w:pPr>
      <w:r w:rsidRPr="0A76AF07">
        <w:rPr>
          <w:rFonts w:ascii="Times New Roman" w:eastAsia="Times New Roman" w:hAnsi="Times New Roman" w:cs="Times New Roman"/>
          <w:color w:val="000000" w:themeColor="text1"/>
          <w:sz w:val="24"/>
          <w:szCs w:val="24"/>
        </w:rPr>
        <w:t xml:space="preserve">Our product must be able to sustain itself for an ideally great amount of time. Our goal is to create a stable connection between our </w:t>
      </w:r>
      <w:proofErr w:type="spellStart"/>
      <w:r w:rsidRPr="0A76AF07">
        <w:rPr>
          <w:rFonts w:ascii="Times New Roman" w:eastAsia="Times New Roman" w:hAnsi="Times New Roman" w:cs="Times New Roman"/>
          <w:color w:val="000000" w:themeColor="text1"/>
          <w:sz w:val="24"/>
          <w:szCs w:val="24"/>
        </w:rPr>
        <w:t>Electrolyzer</w:t>
      </w:r>
      <w:proofErr w:type="spellEnd"/>
      <w:r w:rsidRPr="0A76AF07">
        <w:rPr>
          <w:rFonts w:ascii="Times New Roman" w:eastAsia="Times New Roman" w:hAnsi="Times New Roman" w:cs="Times New Roman"/>
          <w:color w:val="000000" w:themeColor="text1"/>
          <w:sz w:val="24"/>
          <w:szCs w:val="24"/>
        </w:rPr>
        <w:t xml:space="preserve"> and the fuel cell so that they can flow in a cycle between each other, creating a self-sustaining reactor. The </w:t>
      </w:r>
      <w:proofErr w:type="spellStart"/>
      <w:r w:rsidRPr="0A76AF07">
        <w:rPr>
          <w:rFonts w:ascii="Times New Roman" w:eastAsia="Times New Roman" w:hAnsi="Times New Roman" w:cs="Times New Roman"/>
          <w:color w:val="000000" w:themeColor="text1"/>
          <w:sz w:val="24"/>
          <w:szCs w:val="24"/>
        </w:rPr>
        <w:t>Electrolyzer</w:t>
      </w:r>
      <w:proofErr w:type="spellEnd"/>
      <w:r w:rsidRPr="0A76AF07">
        <w:rPr>
          <w:rFonts w:ascii="Times New Roman" w:eastAsia="Times New Roman" w:hAnsi="Times New Roman" w:cs="Times New Roman"/>
          <w:color w:val="000000" w:themeColor="text1"/>
          <w:sz w:val="24"/>
          <w:szCs w:val="24"/>
        </w:rPr>
        <w:t xml:space="preserve"> will take in water and excrete hydrogen and oxygen, essentially splitting the water into its basic elemental form. The gases will then be input into the fuel cell and go through a cathode and anode in order to remerge them, creating water with a by-product of heat. That water will be input back into the </w:t>
      </w:r>
      <w:proofErr w:type="spellStart"/>
      <w:r w:rsidRPr="0A76AF07">
        <w:rPr>
          <w:rFonts w:ascii="Times New Roman" w:eastAsia="Times New Roman" w:hAnsi="Times New Roman" w:cs="Times New Roman"/>
          <w:color w:val="000000" w:themeColor="text1"/>
          <w:sz w:val="24"/>
          <w:szCs w:val="24"/>
        </w:rPr>
        <w:t>Electro</w:t>
      </w:r>
      <w:r w:rsidR="00415925">
        <w:rPr>
          <w:rFonts w:ascii="Times New Roman" w:eastAsia="Times New Roman" w:hAnsi="Times New Roman" w:cs="Times New Roman"/>
          <w:color w:val="000000" w:themeColor="text1"/>
          <w:sz w:val="24"/>
          <w:szCs w:val="24"/>
        </w:rPr>
        <w:t>l</w:t>
      </w:r>
      <w:r w:rsidRPr="0A76AF07">
        <w:rPr>
          <w:rFonts w:ascii="Times New Roman" w:eastAsia="Times New Roman" w:hAnsi="Times New Roman" w:cs="Times New Roman"/>
          <w:color w:val="000000" w:themeColor="text1"/>
          <w:sz w:val="24"/>
          <w:szCs w:val="24"/>
        </w:rPr>
        <w:t>yzer</w:t>
      </w:r>
      <w:proofErr w:type="spellEnd"/>
      <w:r w:rsidRPr="0A76AF07">
        <w:rPr>
          <w:rFonts w:ascii="Times New Roman" w:eastAsia="Times New Roman" w:hAnsi="Times New Roman" w:cs="Times New Roman"/>
          <w:color w:val="000000" w:themeColor="text1"/>
          <w:sz w:val="24"/>
          <w:szCs w:val="24"/>
        </w:rPr>
        <w:t xml:space="preserve">, thus completing the cycle. Self-sustaining energy causes less maintenance, meaning that it is more convenient for customers. </w:t>
      </w:r>
    </w:p>
    <w:p w14:paraId="6A6908E7" w14:textId="77777777" w:rsidR="00BA5964" w:rsidRDefault="29C1C782" w:rsidP="0A76AF07">
      <w:pPr>
        <w:pStyle w:val="ListParagraph"/>
        <w:numPr>
          <w:ilvl w:val="0"/>
          <w:numId w:val="22"/>
        </w:numPr>
        <w:spacing w:line="480" w:lineRule="auto"/>
        <w:rPr>
          <w:rFonts w:eastAsiaTheme="minorEastAsia"/>
          <w:color w:val="000000" w:themeColor="text1"/>
          <w:sz w:val="24"/>
          <w:szCs w:val="24"/>
          <w:lang w:val="en"/>
        </w:rPr>
      </w:pPr>
      <w:r w:rsidRPr="0A76AF07">
        <w:rPr>
          <w:rFonts w:ascii="Times New Roman" w:eastAsia="Times New Roman" w:hAnsi="Times New Roman" w:cs="Times New Roman"/>
          <w:color w:val="000000" w:themeColor="text1"/>
          <w:sz w:val="24"/>
          <w:szCs w:val="24"/>
        </w:rPr>
        <w:t>Since our product utilizes aspects of both electrical and chemical engineering, our product will be able to draw power from these applications efficiently. Our product deals with not only gases and water elements, but also electric current and a constant flow of energy. We want our device to be malleable enough to use either of these engineering fields in order to operate at an optimum rate.</w:t>
      </w:r>
    </w:p>
    <w:p w14:paraId="5EF91B2C" w14:textId="332280A8" w:rsidR="004A2035" w:rsidRPr="004A2035" w:rsidRDefault="29C1C782" w:rsidP="004A2035">
      <w:pPr>
        <w:pStyle w:val="ListParagraph"/>
        <w:numPr>
          <w:ilvl w:val="0"/>
          <w:numId w:val="22"/>
        </w:numPr>
        <w:spacing w:line="480" w:lineRule="auto"/>
        <w:rPr>
          <w:rFonts w:ascii="Times New Roman" w:eastAsia="Times New Roman" w:hAnsi="Times New Roman" w:cs="Times New Roman"/>
          <w:color w:val="000000" w:themeColor="text1"/>
          <w:sz w:val="24"/>
          <w:szCs w:val="24"/>
        </w:rPr>
      </w:pPr>
      <w:r w:rsidRPr="0A76AF07">
        <w:rPr>
          <w:rFonts w:ascii="Times New Roman" w:eastAsia="Times New Roman" w:hAnsi="Times New Roman" w:cs="Times New Roman"/>
          <w:color w:val="000000" w:themeColor="text1"/>
          <w:sz w:val="24"/>
          <w:szCs w:val="24"/>
        </w:rPr>
        <w:t xml:space="preserve">As well as being self-sustaining our product will be able to store power for a long period of time. Our goal for this product is to be able to maintain 60% of the current inputted into the device. We will </w:t>
      </w:r>
      <w:r w:rsidR="00415925" w:rsidRPr="0A76AF07">
        <w:rPr>
          <w:rFonts w:ascii="Times New Roman" w:eastAsia="Times New Roman" w:hAnsi="Times New Roman" w:cs="Times New Roman"/>
          <w:color w:val="000000" w:themeColor="text1"/>
          <w:sz w:val="24"/>
          <w:szCs w:val="24"/>
        </w:rPr>
        <w:t>test.</w:t>
      </w:r>
      <w:r w:rsidRPr="0A76AF07">
        <w:rPr>
          <w:rFonts w:ascii="Times New Roman" w:eastAsia="Times New Roman" w:hAnsi="Times New Roman" w:cs="Times New Roman"/>
          <w:color w:val="000000" w:themeColor="text1"/>
          <w:sz w:val="24"/>
          <w:szCs w:val="24"/>
        </w:rPr>
        <w:t xml:space="preserve"> </w:t>
      </w:r>
    </w:p>
    <w:p w14:paraId="224E3688" w14:textId="255C3F67" w:rsidR="004A2035" w:rsidRPr="004A2035" w:rsidRDefault="004A2035" w:rsidP="004A2035">
      <w:pPr>
        <w:pStyle w:val="ListParagraph"/>
        <w:spacing w:line="480" w:lineRule="auto"/>
        <w:rPr>
          <w:rFonts w:eastAsiaTheme="minorEastAsia"/>
          <w:color w:val="000000" w:themeColor="text1"/>
          <w:sz w:val="24"/>
          <w:szCs w:val="24"/>
          <w:lang w:val="en"/>
        </w:rPr>
      </w:pPr>
      <w:r w:rsidRPr="004A2035">
        <w:rPr>
          <w:rFonts w:ascii="Times New Roman" w:eastAsia="Times New Roman" w:hAnsi="Times New Roman" w:cs="Times New Roman"/>
          <w:sz w:val="24"/>
          <w:szCs w:val="24"/>
          <w:u w:val="single"/>
        </w:rPr>
        <w:lastRenderedPageBreak/>
        <w:t>6.1 Summary of Goals and Objective (continued):</w:t>
      </w:r>
    </w:p>
    <w:p w14:paraId="34A4A23D" w14:textId="60D33968" w:rsidR="00BA5964" w:rsidRPr="004A2035" w:rsidRDefault="29C1C782" w:rsidP="004A2035">
      <w:pPr>
        <w:pStyle w:val="ListParagraph"/>
        <w:numPr>
          <w:ilvl w:val="0"/>
          <w:numId w:val="22"/>
        </w:numPr>
        <w:spacing w:line="480" w:lineRule="auto"/>
        <w:rPr>
          <w:rFonts w:eastAsiaTheme="minorEastAsia"/>
          <w:color w:val="000000" w:themeColor="text1"/>
          <w:sz w:val="24"/>
          <w:szCs w:val="24"/>
          <w:lang w:val="en"/>
        </w:rPr>
      </w:pPr>
      <w:r w:rsidRPr="0A76AF07">
        <w:rPr>
          <w:rFonts w:ascii="Times New Roman" w:eastAsia="Times New Roman" w:hAnsi="Times New Roman" w:cs="Times New Roman"/>
          <w:color w:val="000000" w:themeColor="text1"/>
          <w:sz w:val="24"/>
          <w:szCs w:val="24"/>
        </w:rPr>
        <w:t xml:space="preserve">this by timing how long the device can hold the charge while continuing to sustain itself. With long </w:t>
      </w:r>
      <w:r w:rsidRPr="004A2035">
        <w:rPr>
          <w:rFonts w:ascii="Times New Roman" w:eastAsia="Times New Roman" w:hAnsi="Times New Roman" w:cs="Times New Roman"/>
          <w:color w:val="000000" w:themeColor="text1"/>
          <w:sz w:val="24"/>
          <w:szCs w:val="24"/>
        </w:rPr>
        <w:t>lasting energy being a growing necessity within the community due to its convenience and efficiency, we knew this requirement was a must and we plan on dedicating our time to accomplish this goal at a high level.</w:t>
      </w:r>
    </w:p>
    <w:p w14:paraId="3EAE24BB" w14:textId="0DB327A5" w:rsidR="00BA5964" w:rsidRDefault="29C1C782" w:rsidP="0A76AF07">
      <w:pPr>
        <w:pStyle w:val="ListParagraph"/>
        <w:numPr>
          <w:ilvl w:val="0"/>
          <w:numId w:val="22"/>
        </w:numPr>
        <w:spacing w:line="480" w:lineRule="auto"/>
        <w:rPr>
          <w:rFonts w:eastAsiaTheme="minorEastAsia"/>
          <w:color w:val="000000" w:themeColor="text1"/>
          <w:sz w:val="24"/>
          <w:szCs w:val="24"/>
          <w:lang w:val="en"/>
        </w:rPr>
      </w:pPr>
      <w:r w:rsidRPr="0A76AF07">
        <w:rPr>
          <w:rFonts w:ascii="Times New Roman" w:eastAsia="Times New Roman" w:hAnsi="Times New Roman" w:cs="Times New Roman"/>
          <w:color w:val="000000" w:themeColor="text1"/>
          <w:sz w:val="24"/>
          <w:szCs w:val="24"/>
        </w:rPr>
        <w:t xml:space="preserve">Our device may sound complicated to most people hearing about </w:t>
      </w:r>
      <w:r w:rsidR="00415925" w:rsidRPr="0A76AF07">
        <w:rPr>
          <w:rFonts w:ascii="Times New Roman" w:eastAsia="Times New Roman" w:hAnsi="Times New Roman" w:cs="Times New Roman"/>
          <w:color w:val="000000" w:themeColor="text1"/>
          <w:sz w:val="24"/>
          <w:szCs w:val="24"/>
        </w:rPr>
        <w:t>it,</w:t>
      </w:r>
      <w:r w:rsidRPr="0A76AF07">
        <w:rPr>
          <w:rFonts w:ascii="Times New Roman" w:eastAsia="Times New Roman" w:hAnsi="Times New Roman" w:cs="Times New Roman"/>
          <w:color w:val="000000" w:themeColor="text1"/>
          <w:sz w:val="24"/>
          <w:szCs w:val="24"/>
        </w:rPr>
        <w:t xml:space="preserve"> so the team decided to add some simplicity to the design with a simplistic ignition and shut-off switch. We will connect a switch of sorts to our voltage input (for testing purposes, a 9-volt battery). This will allow easy ignition of our product as well as a simple shutdown. We are choosing to use a 9-volt battery for its multiple uses within everyday appliances such as flashlights, clocks, and other portable handheld devices. This will give us a base on how the circuitry and cycle will flow within our product and allow us to further branch out and explore new and better ideas for our product.</w:t>
      </w:r>
    </w:p>
    <w:p w14:paraId="2106AC52" w14:textId="77777777" w:rsidR="00BA5964" w:rsidRDefault="29C1C782" w:rsidP="0A76AF07">
      <w:pPr>
        <w:pStyle w:val="ListParagraph"/>
        <w:numPr>
          <w:ilvl w:val="0"/>
          <w:numId w:val="22"/>
        </w:numPr>
        <w:spacing w:line="480" w:lineRule="auto"/>
        <w:rPr>
          <w:rFonts w:eastAsiaTheme="minorEastAsia"/>
          <w:color w:val="000000" w:themeColor="text1"/>
          <w:sz w:val="24"/>
          <w:szCs w:val="24"/>
          <w:lang w:val="en"/>
        </w:rPr>
      </w:pPr>
      <w:r w:rsidRPr="0A76AF07">
        <w:rPr>
          <w:rFonts w:ascii="Times New Roman" w:eastAsia="Times New Roman" w:hAnsi="Times New Roman" w:cs="Times New Roman"/>
          <w:color w:val="000000" w:themeColor="text1"/>
          <w:sz w:val="24"/>
          <w:szCs w:val="24"/>
        </w:rPr>
        <w:t>The average size for a hydrogen reactor is beyond that of both our resources and budget. Due to this we are making a more compact version of a hydrogen reactor with dimensions of about 19” by 13”. These dimensions resemble that of a handbag or backpack which is something used in a majority of people’s day to day lives. This will give our design a familiar feel and give us a better perspective of how a hydrogen reactor operates on a smaller scale.</w:t>
      </w:r>
    </w:p>
    <w:p w14:paraId="13BFC35F" w14:textId="3C14D048" w:rsidR="004A2035" w:rsidRDefault="29C1C782" w:rsidP="00E9105A">
      <w:pPr>
        <w:spacing w:line="480" w:lineRule="auto"/>
        <w:rPr>
          <w:rFonts w:ascii="Times New Roman" w:eastAsia="Times New Roman" w:hAnsi="Times New Roman" w:cs="Times New Roman"/>
          <w:color w:val="000000" w:themeColor="text1"/>
          <w:sz w:val="24"/>
          <w:szCs w:val="24"/>
        </w:rPr>
      </w:pPr>
      <w:r w:rsidRPr="0A76AF07">
        <w:rPr>
          <w:rFonts w:ascii="Times New Roman" w:eastAsia="Times New Roman" w:hAnsi="Times New Roman" w:cs="Times New Roman"/>
          <w:color w:val="000000" w:themeColor="text1"/>
          <w:sz w:val="24"/>
          <w:szCs w:val="24"/>
        </w:rPr>
        <w:t xml:space="preserve">After initial expectations were met, the team took on the initiative to implement more goals that we hoped </w:t>
      </w:r>
      <w:r w:rsidR="00415925" w:rsidRPr="0A76AF07">
        <w:rPr>
          <w:rFonts w:ascii="Times New Roman" w:eastAsia="Times New Roman" w:hAnsi="Times New Roman" w:cs="Times New Roman"/>
          <w:color w:val="000000" w:themeColor="text1"/>
          <w:sz w:val="24"/>
          <w:szCs w:val="24"/>
        </w:rPr>
        <w:t>too</w:t>
      </w:r>
      <w:r w:rsidRPr="0A76AF07">
        <w:rPr>
          <w:rFonts w:ascii="Times New Roman" w:eastAsia="Times New Roman" w:hAnsi="Times New Roman" w:cs="Times New Roman"/>
          <w:color w:val="000000" w:themeColor="text1"/>
          <w:sz w:val="24"/>
          <w:szCs w:val="24"/>
        </w:rPr>
        <w:t xml:space="preserve"> successfully complete. We also made long term goals that we hoped would be able to be expunged upon by future engineers, taking the ground foundation laid into this project, and ultimately exploring the many applications applicable to everyday life. Some of the bonus goals met included: Replacing the 9-volt startup ignition with a solar panel; Replacing the 9-volt startup with a wind turbine; Observing the effects of combining two different hydrogen reactor system; and observing the effects of multiple loads.</w:t>
      </w:r>
    </w:p>
    <w:p w14:paraId="69E4BDCC" w14:textId="561DDCF6" w:rsidR="00E9105A" w:rsidRPr="004A2035" w:rsidRDefault="004A2035" w:rsidP="004A203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r w:rsidR="00E9105A">
        <w:rPr>
          <w:rFonts w:ascii="Times New Roman" w:eastAsia="Times New Roman" w:hAnsi="Times New Roman" w:cs="Times New Roman"/>
          <w:sz w:val="24"/>
          <w:szCs w:val="24"/>
          <w:u w:val="single"/>
        </w:rPr>
        <w:lastRenderedPageBreak/>
        <w:t xml:space="preserve">6.2 Summary of </w:t>
      </w:r>
      <w:r w:rsidR="00BA5964">
        <w:rPr>
          <w:rFonts w:ascii="Times New Roman" w:eastAsia="Times New Roman" w:hAnsi="Times New Roman" w:cs="Times New Roman"/>
          <w:sz w:val="24"/>
          <w:szCs w:val="24"/>
          <w:u w:val="single"/>
        </w:rPr>
        <w:t>Constraints and Codes met by Design:</w:t>
      </w:r>
    </w:p>
    <w:p w14:paraId="330F81B2" w14:textId="39442094" w:rsidR="47B763B1" w:rsidRDefault="47B763B1" w:rsidP="0A76AF07">
      <w:pPr>
        <w:spacing w:line="480" w:lineRule="auto"/>
        <w:rPr>
          <w:rFonts w:ascii="Times New Roman" w:eastAsia="Times New Roman" w:hAnsi="Times New Roman" w:cs="Times New Roman"/>
          <w:sz w:val="24"/>
          <w:szCs w:val="24"/>
        </w:rPr>
      </w:pPr>
      <w:r w:rsidRPr="0A76AF07">
        <w:rPr>
          <w:rFonts w:ascii="Times New Roman" w:eastAsia="Times New Roman" w:hAnsi="Times New Roman" w:cs="Times New Roman"/>
          <w:sz w:val="24"/>
          <w:szCs w:val="24"/>
        </w:rPr>
        <w:t xml:space="preserve">In according to our constraints of our design all were met for </w:t>
      </w:r>
      <w:r w:rsidR="50C5F698" w:rsidRPr="0A76AF07">
        <w:rPr>
          <w:rFonts w:ascii="Times New Roman" w:eastAsia="Times New Roman" w:hAnsi="Times New Roman" w:cs="Times New Roman"/>
          <w:sz w:val="24"/>
          <w:szCs w:val="24"/>
        </w:rPr>
        <w:t xml:space="preserve">prototypes Alpha and Beta. For the </w:t>
      </w:r>
      <w:r w:rsidR="53835C93" w:rsidRPr="0A76AF07">
        <w:rPr>
          <w:rFonts w:ascii="Times New Roman" w:eastAsia="Times New Roman" w:hAnsi="Times New Roman" w:cs="Times New Roman"/>
          <w:sz w:val="24"/>
          <w:szCs w:val="24"/>
        </w:rPr>
        <w:t xml:space="preserve">final prototype, Omega, we were not able to deliver the constraint of sixty percent of voltage maintained as </w:t>
      </w:r>
      <w:r w:rsidR="52DB6D65" w:rsidRPr="0A76AF07">
        <w:rPr>
          <w:rFonts w:ascii="Times New Roman" w:eastAsia="Times New Roman" w:hAnsi="Times New Roman" w:cs="Times New Roman"/>
          <w:sz w:val="24"/>
          <w:szCs w:val="24"/>
        </w:rPr>
        <w:t xml:space="preserve">due to discovery of </w:t>
      </w:r>
      <w:r w:rsidR="0E597B90" w:rsidRPr="0A76AF07">
        <w:rPr>
          <w:rFonts w:ascii="Times New Roman" w:eastAsia="Times New Roman" w:hAnsi="Times New Roman" w:cs="Times New Roman"/>
          <w:sz w:val="24"/>
          <w:szCs w:val="24"/>
        </w:rPr>
        <w:t>compatibility</w:t>
      </w:r>
      <w:r w:rsidR="52DB6D65" w:rsidRPr="0A76AF07">
        <w:rPr>
          <w:rFonts w:ascii="Times New Roman" w:eastAsia="Times New Roman" w:hAnsi="Times New Roman" w:cs="Times New Roman"/>
          <w:sz w:val="24"/>
          <w:szCs w:val="24"/>
        </w:rPr>
        <w:t xml:space="preserve"> issues and </w:t>
      </w:r>
      <w:r w:rsidR="20DABD9C" w:rsidRPr="0A76AF07">
        <w:rPr>
          <w:rFonts w:ascii="Times New Roman" w:eastAsia="Times New Roman" w:hAnsi="Times New Roman" w:cs="Times New Roman"/>
          <w:sz w:val="24"/>
          <w:szCs w:val="24"/>
        </w:rPr>
        <w:t>unknown human error between the connection of Alpha and Beta</w:t>
      </w:r>
      <w:r w:rsidR="3DF8F83F" w:rsidRPr="0A76AF07">
        <w:rPr>
          <w:rFonts w:ascii="Times New Roman" w:eastAsia="Times New Roman" w:hAnsi="Times New Roman" w:cs="Times New Roman"/>
          <w:sz w:val="24"/>
          <w:szCs w:val="24"/>
        </w:rPr>
        <w:t>.</w:t>
      </w:r>
      <w:r w:rsidR="76B441A6" w:rsidRPr="0A76AF07">
        <w:rPr>
          <w:rFonts w:ascii="Times New Roman" w:eastAsia="Times New Roman" w:hAnsi="Times New Roman" w:cs="Times New Roman"/>
          <w:sz w:val="24"/>
          <w:szCs w:val="24"/>
        </w:rPr>
        <w:t xml:space="preserve"> In accordance with the codes </w:t>
      </w:r>
      <w:r w:rsidR="7B871E6E" w:rsidRPr="0A76AF07">
        <w:rPr>
          <w:rFonts w:ascii="Times New Roman" w:eastAsia="Times New Roman" w:hAnsi="Times New Roman" w:cs="Times New Roman"/>
          <w:sz w:val="24"/>
          <w:szCs w:val="24"/>
        </w:rPr>
        <w:t xml:space="preserve">the top </w:t>
      </w:r>
      <w:r w:rsidR="097A0FF9" w:rsidRPr="0A76AF07">
        <w:rPr>
          <w:rFonts w:ascii="Times New Roman" w:eastAsia="Times New Roman" w:hAnsi="Times New Roman" w:cs="Times New Roman"/>
          <w:sz w:val="24"/>
          <w:szCs w:val="24"/>
        </w:rPr>
        <w:t>priority was</w:t>
      </w:r>
      <w:r w:rsidR="7B871E6E" w:rsidRPr="0A76AF07">
        <w:rPr>
          <w:rFonts w:ascii="Times New Roman" w:eastAsia="Times New Roman" w:hAnsi="Times New Roman" w:cs="Times New Roman"/>
          <w:sz w:val="24"/>
          <w:szCs w:val="24"/>
        </w:rPr>
        <w:t xml:space="preserve"> safety as </w:t>
      </w:r>
      <w:r w:rsidR="430603CE" w:rsidRPr="0A76AF07">
        <w:rPr>
          <w:rFonts w:ascii="Times New Roman" w:eastAsia="Times New Roman" w:hAnsi="Times New Roman" w:cs="Times New Roman"/>
          <w:sz w:val="24"/>
          <w:szCs w:val="24"/>
        </w:rPr>
        <w:t xml:space="preserve">the </w:t>
      </w:r>
      <w:r w:rsidR="1EE80A0B" w:rsidRPr="0A76AF07">
        <w:rPr>
          <w:rFonts w:ascii="Times New Roman" w:eastAsia="Times New Roman" w:hAnsi="Times New Roman" w:cs="Times New Roman"/>
          <w:sz w:val="24"/>
          <w:szCs w:val="24"/>
        </w:rPr>
        <w:t>hydrogen is a volatile gas.</w:t>
      </w:r>
      <w:r w:rsidR="09FE421B" w:rsidRPr="0A76AF07">
        <w:rPr>
          <w:rFonts w:ascii="Times New Roman" w:eastAsia="Times New Roman" w:hAnsi="Times New Roman" w:cs="Times New Roman"/>
          <w:sz w:val="24"/>
          <w:szCs w:val="24"/>
        </w:rPr>
        <w:t xml:space="preserve"> The prototypes we assembled during our project are confirmed to be safe </w:t>
      </w:r>
      <w:r w:rsidR="59041B05" w:rsidRPr="0A76AF07">
        <w:rPr>
          <w:rFonts w:ascii="Times New Roman" w:eastAsia="Times New Roman" w:hAnsi="Times New Roman" w:cs="Times New Roman"/>
          <w:sz w:val="24"/>
          <w:szCs w:val="24"/>
        </w:rPr>
        <w:t xml:space="preserve">in the aspects of dealing with the hydrogen </w:t>
      </w:r>
      <w:r w:rsidR="32576111" w:rsidRPr="0A76AF07">
        <w:rPr>
          <w:rFonts w:ascii="Times New Roman" w:eastAsia="Times New Roman" w:hAnsi="Times New Roman" w:cs="Times New Roman"/>
          <w:sz w:val="24"/>
          <w:szCs w:val="24"/>
        </w:rPr>
        <w:t>following codes:</w:t>
      </w:r>
    </w:p>
    <w:p w14:paraId="6E1AFAF7" w14:textId="051BBFAA" w:rsidR="0F4AC3EB" w:rsidRDefault="0F4AC3EB" w:rsidP="0A76AF07">
      <w:pPr>
        <w:pStyle w:val="ListParagraph"/>
        <w:numPr>
          <w:ilvl w:val="0"/>
          <w:numId w:val="15"/>
        </w:numPr>
        <w:spacing w:line="480" w:lineRule="auto"/>
        <w:rPr>
          <w:rFonts w:ascii="Times New Roman" w:eastAsiaTheme="minorEastAsia" w:hAnsi="Times New Roman" w:cs="Times New Roman"/>
          <w:sz w:val="24"/>
          <w:szCs w:val="24"/>
        </w:rPr>
      </w:pPr>
      <w:r w:rsidRPr="0A76AF07">
        <w:rPr>
          <w:rFonts w:ascii="Times New Roman" w:eastAsia="Calibri" w:hAnsi="Times New Roman" w:cs="Times New Roman"/>
          <w:sz w:val="24"/>
          <w:szCs w:val="24"/>
        </w:rPr>
        <w:t>IEC 62282-5-100 Portable Fuel Cell Appliances – Safety</w:t>
      </w:r>
    </w:p>
    <w:p w14:paraId="756FB459" w14:textId="71F6A74C" w:rsidR="0F4AC3EB" w:rsidRDefault="0F4AC3EB" w:rsidP="0A76AF07">
      <w:pPr>
        <w:pStyle w:val="ListParagraph"/>
        <w:numPr>
          <w:ilvl w:val="0"/>
          <w:numId w:val="13"/>
        </w:numPr>
        <w:spacing w:line="480" w:lineRule="auto"/>
        <w:rPr>
          <w:rFonts w:ascii="Times New Roman" w:eastAsiaTheme="minorEastAsia" w:hAnsi="Times New Roman" w:cs="Times New Roman"/>
          <w:sz w:val="24"/>
          <w:szCs w:val="24"/>
        </w:rPr>
      </w:pPr>
      <w:r w:rsidRPr="0A76AF07">
        <w:rPr>
          <w:rFonts w:ascii="Times New Roman" w:eastAsia="Calibri" w:hAnsi="Times New Roman" w:cs="Times New Roman"/>
          <w:sz w:val="24"/>
          <w:szCs w:val="24"/>
        </w:rPr>
        <w:t>CGA Publication PS31 Cleanliness for PEM Hydrogen Piping / Components</w:t>
      </w:r>
    </w:p>
    <w:p w14:paraId="74E92A59" w14:textId="18E09F23" w:rsidR="0F4AC3EB" w:rsidRDefault="0F4AC3EB" w:rsidP="0A76AF07">
      <w:pPr>
        <w:pStyle w:val="ListParagraph"/>
        <w:numPr>
          <w:ilvl w:val="0"/>
          <w:numId w:val="12"/>
        </w:numPr>
        <w:spacing w:line="480" w:lineRule="auto"/>
        <w:rPr>
          <w:rFonts w:ascii="Times New Roman" w:eastAsiaTheme="minorEastAsia" w:hAnsi="Times New Roman" w:cs="Times New Roman"/>
          <w:sz w:val="24"/>
          <w:szCs w:val="24"/>
        </w:rPr>
      </w:pPr>
      <w:r w:rsidRPr="0A76AF07">
        <w:rPr>
          <w:rFonts w:ascii="Times New Roman" w:eastAsia="Calibri" w:hAnsi="Times New Roman" w:cs="Times New Roman"/>
          <w:sz w:val="24"/>
          <w:szCs w:val="24"/>
        </w:rPr>
        <w:t>NFPA 2 Hydrogen Technologies Code</w:t>
      </w:r>
    </w:p>
    <w:p w14:paraId="0FE92B3F" w14:textId="3695B800" w:rsidR="0106CD74" w:rsidRDefault="0106CD74" w:rsidP="0A76AF07">
      <w:pPr>
        <w:spacing w:line="480" w:lineRule="auto"/>
        <w:rPr>
          <w:rFonts w:ascii="Times New Roman" w:eastAsia="Calibri" w:hAnsi="Times New Roman" w:cs="Times New Roman"/>
          <w:sz w:val="24"/>
          <w:szCs w:val="24"/>
        </w:rPr>
      </w:pPr>
      <w:r w:rsidRPr="0A76AF07">
        <w:rPr>
          <w:rFonts w:ascii="Times New Roman" w:eastAsia="Calibri" w:hAnsi="Times New Roman" w:cs="Times New Roman"/>
          <w:sz w:val="24"/>
          <w:szCs w:val="24"/>
        </w:rPr>
        <w:t>As a device that deals with electricity and power the prototype</w:t>
      </w:r>
      <w:r w:rsidR="6782683C" w:rsidRPr="0A76AF07">
        <w:rPr>
          <w:rFonts w:ascii="Times New Roman" w:eastAsia="Calibri" w:hAnsi="Times New Roman" w:cs="Times New Roman"/>
          <w:sz w:val="24"/>
          <w:szCs w:val="24"/>
        </w:rPr>
        <w:t xml:space="preserve">’s electrical components are confirmed not to damage </w:t>
      </w:r>
      <w:r w:rsidR="1377BC64" w:rsidRPr="0A76AF07">
        <w:rPr>
          <w:rFonts w:ascii="Times New Roman" w:eastAsia="Calibri" w:hAnsi="Times New Roman" w:cs="Times New Roman"/>
          <w:sz w:val="24"/>
          <w:szCs w:val="24"/>
        </w:rPr>
        <w:t>or harm</w:t>
      </w:r>
      <w:r w:rsidR="1B329D4D" w:rsidRPr="0A76AF07">
        <w:rPr>
          <w:rFonts w:ascii="Times New Roman" w:eastAsia="Calibri" w:hAnsi="Times New Roman" w:cs="Times New Roman"/>
          <w:sz w:val="24"/>
          <w:szCs w:val="24"/>
        </w:rPr>
        <w:t xml:space="preserve"> </w:t>
      </w:r>
      <w:r w:rsidR="04D9510A" w:rsidRPr="0A76AF07">
        <w:rPr>
          <w:rFonts w:ascii="Times New Roman" w:eastAsia="Calibri" w:hAnsi="Times New Roman" w:cs="Times New Roman"/>
          <w:sz w:val="24"/>
          <w:szCs w:val="24"/>
        </w:rPr>
        <w:t>persons nor the environment around it</w:t>
      </w:r>
      <w:r w:rsidR="6448007D" w:rsidRPr="0A76AF07">
        <w:rPr>
          <w:rFonts w:ascii="Times New Roman" w:eastAsia="Calibri" w:hAnsi="Times New Roman" w:cs="Times New Roman"/>
          <w:sz w:val="24"/>
          <w:szCs w:val="24"/>
        </w:rPr>
        <w:t xml:space="preserve">, in accordance </w:t>
      </w:r>
      <w:r w:rsidR="00415925" w:rsidRPr="0A76AF07">
        <w:rPr>
          <w:rFonts w:ascii="Times New Roman" w:eastAsia="Calibri" w:hAnsi="Times New Roman" w:cs="Times New Roman"/>
          <w:sz w:val="24"/>
          <w:szCs w:val="24"/>
        </w:rPr>
        <w:t>with</w:t>
      </w:r>
      <w:r w:rsidR="6448007D" w:rsidRPr="0A76AF07">
        <w:rPr>
          <w:rFonts w:ascii="Times New Roman" w:eastAsia="Calibri" w:hAnsi="Times New Roman" w:cs="Times New Roman"/>
          <w:sz w:val="24"/>
          <w:szCs w:val="24"/>
        </w:rPr>
        <w:t xml:space="preserve"> code:</w:t>
      </w:r>
    </w:p>
    <w:p w14:paraId="3E73FA20" w14:textId="5D84A533" w:rsidR="6448007D" w:rsidRDefault="6448007D" w:rsidP="0A76AF07">
      <w:pPr>
        <w:pStyle w:val="ListParagraph"/>
        <w:numPr>
          <w:ilvl w:val="0"/>
          <w:numId w:val="16"/>
        </w:numPr>
        <w:spacing w:line="480" w:lineRule="auto"/>
        <w:rPr>
          <w:rFonts w:ascii="Times New Roman" w:eastAsiaTheme="minorEastAsia" w:hAnsi="Times New Roman" w:cs="Times New Roman"/>
          <w:sz w:val="24"/>
          <w:szCs w:val="24"/>
        </w:rPr>
      </w:pPr>
      <w:r w:rsidRPr="0A76AF07">
        <w:rPr>
          <w:rFonts w:ascii="Times New Roman" w:eastAsia="Calibri" w:hAnsi="Times New Roman" w:cs="Times New Roman"/>
          <w:sz w:val="24"/>
          <w:szCs w:val="24"/>
        </w:rPr>
        <w:t>IEEE C2-2017 - 2017 National Electrical Safety Code(R) (NESC)</w:t>
      </w:r>
    </w:p>
    <w:p w14:paraId="71FD9AB7" w14:textId="39C9050E" w:rsidR="318A8A48" w:rsidRDefault="318A8A48" w:rsidP="0A76AF07">
      <w:pPr>
        <w:spacing w:line="480" w:lineRule="auto"/>
        <w:rPr>
          <w:rFonts w:ascii="Times New Roman" w:eastAsia="Calibri" w:hAnsi="Times New Roman" w:cs="Times New Roman"/>
          <w:sz w:val="24"/>
          <w:szCs w:val="24"/>
        </w:rPr>
      </w:pPr>
      <w:r w:rsidRPr="0A76AF07">
        <w:rPr>
          <w:rFonts w:ascii="Times New Roman" w:eastAsia="Calibri" w:hAnsi="Times New Roman" w:cs="Times New Roman"/>
          <w:sz w:val="24"/>
          <w:szCs w:val="24"/>
        </w:rPr>
        <w:t xml:space="preserve">When performing the tests and trials the </w:t>
      </w:r>
      <w:r w:rsidR="5979B050" w:rsidRPr="0A76AF07">
        <w:rPr>
          <w:rFonts w:ascii="Times New Roman" w:eastAsia="Calibri" w:hAnsi="Times New Roman" w:cs="Times New Roman"/>
          <w:sz w:val="24"/>
          <w:szCs w:val="24"/>
        </w:rPr>
        <w:t>used the methods specified in the standards of code:</w:t>
      </w:r>
    </w:p>
    <w:p w14:paraId="3AC67DAF" w14:textId="3FC88E55" w:rsidR="12293CB9" w:rsidRDefault="12293CB9" w:rsidP="0A76AF07">
      <w:pPr>
        <w:pStyle w:val="ListParagraph"/>
        <w:numPr>
          <w:ilvl w:val="0"/>
          <w:numId w:val="34"/>
        </w:numPr>
        <w:spacing w:line="480" w:lineRule="auto"/>
        <w:rPr>
          <w:rFonts w:ascii="Times New Roman" w:eastAsia="Times New Roman" w:hAnsi="Times New Roman" w:cs="Times New Roman"/>
          <w:sz w:val="24"/>
          <w:szCs w:val="24"/>
        </w:rPr>
      </w:pPr>
      <w:r w:rsidRPr="0A76AF07">
        <w:rPr>
          <w:rFonts w:ascii="Times New Roman" w:eastAsia="Times New Roman" w:hAnsi="Times New Roman" w:cs="Times New Roman"/>
          <w:sz w:val="24"/>
          <w:szCs w:val="24"/>
        </w:rPr>
        <w:t>IEC 62282-6-200 Micro Fuel Cell Power Systems – Performance</w:t>
      </w:r>
    </w:p>
    <w:p w14:paraId="5969CD8F" w14:textId="59395B44" w:rsidR="0A76AF07" w:rsidRDefault="0A76AF07" w:rsidP="0A76AF07">
      <w:pPr>
        <w:spacing w:line="480" w:lineRule="auto"/>
        <w:rPr>
          <w:rFonts w:ascii="Times New Roman" w:eastAsia="Times New Roman" w:hAnsi="Times New Roman" w:cs="Times New Roman"/>
          <w:sz w:val="24"/>
          <w:szCs w:val="24"/>
        </w:rPr>
      </w:pPr>
    </w:p>
    <w:p w14:paraId="6CA0C52F" w14:textId="6EB999E0" w:rsidR="00BA5964" w:rsidRDefault="00BA5964" w:rsidP="00E9105A">
      <w:pPr>
        <w:spacing w:line="480" w:lineRule="auto"/>
        <w:rPr>
          <w:rFonts w:ascii="Times New Roman" w:eastAsia="Times New Roman" w:hAnsi="Times New Roman" w:cs="Times New Roman"/>
          <w:sz w:val="24"/>
          <w:szCs w:val="24"/>
          <w:u w:val="single"/>
        </w:rPr>
      </w:pPr>
    </w:p>
    <w:p w14:paraId="615125AD" w14:textId="011F4F12" w:rsidR="00BA5964" w:rsidRDefault="00BA5964" w:rsidP="00E9105A">
      <w:pPr>
        <w:spacing w:line="480" w:lineRule="auto"/>
        <w:rPr>
          <w:rFonts w:ascii="Times New Roman" w:eastAsia="Times New Roman" w:hAnsi="Times New Roman" w:cs="Times New Roman"/>
          <w:sz w:val="24"/>
          <w:szCs w:val="24"/>
          <w:u w:val="single"/>
        </w:rPr>
      </w:pPr>
    </w:p>
    <w:p w14:paraId="6A5C9CCD" w14:textId="7DF84CA8" w:rsidR="00BA5964" w:rsidRPr="00BA5964" w:rsidRDefault="00BA5964" w:rsidP="00BA5964">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br w:type="page"/>
      </w:r>
    </w:p>
    <w:p w14:paraId="6E25029D" w14:textId="139B843E" w:rsidR="45A654FC" w:rsidRPr="00BA5964" w:rsidRDefault="45A654FC" w:rsidP="00E9105A">
      <w:pPr>
        <w:spacing w:line="480" w:lineRule="auto"/>
        <w:rPr>
          <w:rFonts w:ascii="Times New Roman" w:eastAsia="Times New Roman" w:hAnsi="Times New Roman" w:cs="Times New Roman"/>
          <w:sz w:val="24"/>
          <w:szCs w:val="24"/>
          <w:u w:val="single"/>
        </w:rPr>
      </w:pPr>
      <w:bookmarkStart w:id="29" w:name="_Hlk70231100"/>
      <w:r w:rsidRPr="00BA5964">
        <w:rPr>
          <w:rFonts w:ascii="Times New Roman" w:eastAsia="Times New Roman" w:hAnsi="Times New Roman" w:cs="Times New Roman"/>
          <w:sz w:val="24"/>
          <w:szCs w:val="24"/>
          <w:u w:val="single"/>
        </w:rPr>
        <w:lastRenderedPageBreak/>
        <w:t>6.3 Discussion of Results and Other Use Cases</w:t>
      </w:r>
      <w:r w:rsidR="00E9105A" w:rsidRPr="00BA5964">
        <w:rPr>
          <w:rFonts w:ascii="Times New Roman" w:eastAsia="Times New Roman" w:hAnsi="Times New Roman" w:cs="Times New Roman"/>
          <w:sz w:val="24"/>
          <w:szCs w:val="24"/>
          <w:u w:val="single"/>
        </w:rPr>
        <w:t>:</w:t>
      </w:r>
    </w:p>
    <w:bookmarkEnd w:id="29"/>
    <w:p w14:paraId="7924F81B" w14:textId="1805A9C9" w:rsidR="00BA5964" w:rsidRDefault="083F9DD7" w:rsidP="00E8077B">
      <w:pPr>
        <w:spacing w:line="480" w:lineRule="auto"/>
        <w:rPr>
          <w:rFonts w:ascii="Times New Roman" w:eastAsia="Times New Roman" w:hAnsi="Times New Roman" w:cs="Times New Roman"/>
          <w:sz w:val="24"/>
          <w:szCs w:val="24"/>
        </w:rPr>
      </w:pPr>
      <w:r w:rsidRPr="55A4F5CC">
        <w:rPr>
          <w:rFonts w:ascii="Times New Roman" w:eastAsia="Times New Roman" w:hAnsi="Times New Roman" w:cs="Times New Roman"/>
          <w:sz w:val="24"/>
          <w:szCs w:val="24"/>
        </w:rPr>
        <w:t>Upon</w:t>
      </w:r>
      <w:r w:rsidR="4FA4083A" w:rsidRPr="55A4F5CC">
        <w:rPr>
          <w:rFonts w:ascii="Times New Roman" w:eastAsia="Times New Roman" w:hAnsi="Times New Roman" w:cs="Times New Roman"/>
          <w:sz w:val="24"/>
          <w:szCs w:val="24"/>
        </w:rPr>
        <w:t xml:space="preserve"> connecting the Alpha and Beta prototypes </w:t>
      </w:r>
      <w:r w:rsidR="0E7A9925" w:rsidRPr="55A4F5CC">
        <w:rPr>
          <w:rFonts w:ascii="Times New Roman" w:eastAsia="Times New Roman" w:hAnsi="Times New Roman" w:cs="Times New Roman"/>
          <w:sz w:val="24"/>
          <w:szCs w:val="24"/>
        </w:rPr>
        <w:t>to create the Omega Prototype</w:t>
      </w:r>
      <w:r w:rsidR="7E459DBB" w:rsidRPr="55A4F5CC">
        <w:rPr>
          <w:rFonts w:ascii="Times New Roman" w:eastAsia="Times New Roman" w:hAnsi="Times New Roman" w:cs="Times New Roman"/>
          <w:sz w:val="24"/>
          <w:szCs w:val="24"/>
        </w:rPr>
        <w:t>, we came across a few r</w:t>
      </w:r>
      <w:r w:rsidR="5B504627" w:rsidRPr="55A4F5CC">
        <w:rPr>
          <w:rFonts w:ascii="Times New Roman" w:eastAsia="Times New Roman" w:hAnsi="Times New Roman" w:cs="Times New Roman"/>
          <w:sz w:val="24"/>
          <w:szCs w:val="24"/>
        </w:rPr>
        <w:t xml:space="preserve">evelations that we observed further into. We noticed that upon creating the Omega Prototype the efficiency of the </w:t>
      </w:r>
      <w:r w:rsidR="5E8DA090" w:rsidRPr="55A4F5CC">
        <w:rPr>
          <w:rFonts w:ascii="Times New Roman" w:eastAsia="Times New Roman" w:hAnsi="Times New Roman" w:cs="Times New Roman"/>
          <w:sz w:val="24"/>
          <w:szCs w:val="24"/>
        </w:rPr>
        <w:t>decreased compared to the Alpha and Beta prototypes working on their own</w:t>
      </w:r>
      <w:r w:rsidR="4C6241A8" w:rsidRPr="55A4F5CC">
        <w:rPr>
          <w:rFonts w:ascii="Times New Roman" w:eastAsia="Times New Roman" w:hAnsi="Times New Roman" w:cs="Times New Roman"/>
          <w:sz w:val="24"/>
          <w:szCs w:val="24"/>
        </w:rPr>
        <w:t xml:space="preserve">. We believe this is the case because a bigger circuit would require more energy and power </w:t>
      </w:r>
      <w:r w:rsidR="005A259B" w:rsidRPr="55A4F5CC">
        <w:rPr>
          <w:rFonts w:ascii="Times New Roman" w:eastAsia="Times New Roman" w:hAnsi="Times New Roman" w:cs="Times New Roman"/>
          <w:sz w:val="24"/>
          <w:szCs w:val="24"/>
        </w:rPr>
        <w:t xml:space="preserve">in order to produce the same amount of output. The system would need a </w:t>
      </w:r>
      <w:r w:rsidR="1309B6A5" w:rsidRPr="55A4F5CC">
        <w:rPr>
          <w:rFonts w:ascii="Times New Roman" w:eastAsia="Times New Roman" w:hAnsi="Times New Roman" w:cs="Times New Roman"/>
          <w:sz w:val="24"/>
          <w:szCs w:val="24"/>
        </w:rPr>
        <w:t xml:space="preserve">larger amount of hydrogen to produce more power within the system. </w:t>
      </w:r>
      <w:r w:rsidR="2C39346D" w:rsidRPr="55A4F5CC">
        <w:rPr>
          <w:rFonts w:ascii="Times New Roman" w:eastAsia="Times New Roman" w:hAnsi="Times New Roman" w:cs="Times New Roman"/>
          <w:sz w:val="24"/>
          <w:szCs w:val="24"/>
        </w:rPr>
        <w:t>We also discovered that although the efficiency was decreased, the capabilities of the prototype increased</w:t>
      </w:r>
      <w:r w:rsidR="361565DA" w:rsidRPr="55A4F5CC">
        <w:rPr>
          <w:rFonts w:ascii="Times New Roman" w:eastAsia="Times New Roman" w:hAnsi="Times New Roman" w:cs="Times New Roman"/>
          <w:sz w:val="24"/>
          <w:szCs w:val="24"/>
        </w:rPr>
        <w:t xml:space="preserve">. We were able to power more devices even though the efficiency was lower. </w:t>
      </w:r>
      <w:r w:rsidR="1CAAFBFB" w:rsidRPr="55A4F5CC">
        <w:rPr>
          <w:rFonts w:ascii="Times New Roman" w:eastAsia="Times New Roman" w:hAnsi="Times New Roman" w:cs="Times New Roman"/>
          <w:sz w:val="24"/>
          <w:szCs w:val="24"/>
        </w:rPr>
        <w:t>This meant that although the capabilities were increased, the</w:t>
      </w:r>
      <w:r w:rsidR="32AC8CFF" w:rsidRPr="55A4F5CC">
        <w:rPr>
          <w:rFonts w:ascii="Times New Roman" w:eastAsia="Times New Roman" w:hAnsi="Times New Roman" w:cs="Times New Roman"/>
          <w:sz w:val="24"/>
          <w:szCs w:val="24"/>
        </w:rPr>
        <w:t xml:space="preserve"> decrease in efficiency affected the overall</w:t>
      </w:r>
      <w:r w:rsidR="1CAAFBFB" w:rsidRPr="55A4F5CC">
        <w:rPr>
          <w:rFonts w:ascii="Times New Roman" w:eastAsia="Times New Roman" w:hAnsi="Times New Roman" w:cs="Times New Roman"/>
          <w:sz w:val="24"/>
          <w:szCs w:val="24"/>
        </w:rPr>
        <w:t xml:space="preserve"> functionality of the</w:t>
      </w:r>
      <w:r w:rsidR="6F5083E3" w:rsidRPr="55A4F5CC">
        <w:rPr>
          <w:rFonts w:ascii="Times New Roman" w:eastAsia="Times New Roman" w:hAnsi="Times New Roman" w:cs="Times New Roman"/>
          <w:sz w:val="24"/>
          <w:szCs w:val="24"/>
        </w:rPr>
        <w:t xml:space="preserve"> prototype.</w:t>
      </w:r>
      <w:r w:rsidR="1CAAFBFB" w:rsidRPr="55A4F5CC">
        <w:rPr>
          <w:rFonts w:ascii="Times New Roman" w:eastAsia="Times New Roman" w:hAnsi="Times New Roman" w:cs="Times New Roman"/>
          <w:sz w:val="24"/>
          <w:szCs w:val="24"/>
        </w:rPr>
        <w:t xml:space="preserve"> </w:t>
      </w:r>
      <w:r w:rsidR="361565DA" w:rsidRPr="55A4F5CC">
        <w:rPr>
          <w:rFonts w:ascii="Times New Roman" w:eastAsia="Times New Roman" w:hAnsi="Times New Roman" w:cs="Times New Roman"/>
          <w:sz w:val="24"/>
          <w:szCs w:val="24"/>
        </w:rPr>
        <w:t>We also noticed that with this prototype human error was more prominent</w:t>
      </w:r>
      <w:r w:rsidR="78BE2503" w:rsidRPr="55A4F5CC">
        <w:rPr>
          <w:rFonts w:ascii="Times New Roman" w:eastAsia="Times New Roman" w:hAnsi="Times New Roman" w:cs="Times New Roman"/>
          <w:sz w:val="24"/>
          <w:szCs w:val="24"/>
        </w:rPr>
        <w:t xml:space="preserve">. With one of the disadvantages of the Alpha prototype being </w:t>
      </w:r>
      <w:r w:rsidR="3D6989C6" w:rsidRPr="55A4F5CC">
        <w:rPr>
          <w:rFonts w:ascii="Times New Roman" w:eastAsia="Times New Roman" w:hAnsi="Times New Roman" w:cs="Times New Roman"/>
          <w:sz w:val="24"/>
          <w:szCs w:val="24"/>
        </w:rPr>
        <w:t xml:space="preserve">there is a great room for human error, we discovered that human error increased with the Omega prototype. This is </w:t>
      </w:r>
      <w:r w:rsidR="00BA5964" w:rsidRPr="55A4F5CC">
        <w:rPr>
          <w:rFonts w:ascii="Times New Roman" w:eastAsia="Times New Roman" w:hAnsi="Times New Roman" w:cs="Times New Roman"/>
          <w:sz w:val="24"/>
          <w:szCs w:val="24"/>
        </w:rPr>
        <w:t>since</w:t>
      </w:r>
      <w:r w:rsidR="24B86565" w:rsidRPr="55A4F5CC">
        <w:rPr>
          <w:rFonts w:ascii="Times New Roman" w:eastAsia="Times New Roman" w:hAnsi="Times New Roman" w:cs="Times New Roman"/>
          <w:sz w:val="24"/>
          <w:szCs w:val="24"/>
        </w:rPr>
        <w:t xml:space="preserve"> </w:t>
      </w:r>
      <w:r w:rsidR="29BE2754" w:rsidRPr="55A4F5CC">
        <w:rPr>
          <w:rFonts w:ascii="Times New Roman" w:eastAsia="Times New Roman" w:hAnsi="Times New Roman" w:cs="Times New Roman"/>
          <w:sz w:val="24"/>
          <w:szCs w:val="24"/>
        </w:rPr>
        <w:t>assembly is crucial with this prototype and any small error will cause the circuit to not work properly.</w:t>
      </w:r>
      <w:r w:rsidR="440A3007" w:rsidRPr="55A4F5CC">
        <w:rPr>
          <w:rFonts w:ascii="Times New Roman" w:eastAsia="Times New Roman" w:hAnsi="Times New Roman" w:cs="Times New Roman"/>
          <w:sz w:val="24"/>
          <w:szCs w:val="24"/>
        </w:rPr>
        <w:t xml:space="preserve"> After making </w:t>
      </w:r>
      <w:r w:rsidR="00BA5964" w:rsidRPr="55A4F5CC">
        <w:rPr>
          <w:rFonts w:ascii="Times New Roman" w:eastAsia="Times New Roman" w:hAnsi="Times New Roman" w:cs="Times New Roman"/>
          <w:sz w:val="24"/>
          <w:szCs w:val="24"/>
        </w:rPr>
        <w:t>all</w:t>
      </w:r>
      <w:r w:rsidR="440A3007" w:rsidRPr="55A4F5CC">
        <w:rPr>
          <w:rFonts w:ascii="Times New Roman" w:eastAsia="Times New Roman" w:hAnsi="Times New Roman" w:cs="Times New Roman"/>
          <w:sz w:val="24"/>
          <w:szCs w:val="24"/>
        </w:rPr>
        <w:t xml:space="preserve"> these</w:t>
      </w:r>
      <w:r w:rsidR="4E15B3E5" w:rsidRPr="55A4F5CC">
        <w:rPr>
          <w:rFonts w:ascii="Times New Roman" w:eastAsia="Times New Roman" w:hAnsi="Times New Roman" w:cs="Times New Roman"/>
          <w:sz w:val="24"/>
          <w:szCs w:val="24"/>
        </w:rPr>
        <w:t xml:space="preserve"> assessments we concluded that the Alpha </w:t>
      </w:r>
      <w:r w:rsidR="74EC697F" w:rsidRPr="55A4F5CC">
        <w:rPr>
          <w:rFonts w:ascii="Times New Roman" w:eastAsia="Times New Roman" w:hAnsi="Times New Roman" w:cs="Times New Roman"/>
          <w:sz w:val="24"/>
          <w:szCs w:val="24"/>
        </w:rPr>
        <w:t>and Beta prototypes were more adept apart than together.</w:t>
      </w:r>
    </w:p>
    <w:p w14:paraId="4434C936" w14:textId="77777777" w:rsidR="00BA5964" w:rsidRDefault="00BA596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BC6A7A0" w14:textId="77777777" w:rsidR="00BA5964" w:rsidRDefault="00BA5964" w:rsidP="00BA5964">
      <w:pPr>
        <w:rPr>
          <w:rFonts w:ascii="Times New Roman" w:eastAsia="Times New Roman" w:hAnsi="Times New Roman" w:cs="Times New Roman"/>
          <w:sz w:val="72"/>
          <w:szCs w:val="72"/>
        </w:rPr>
      </w:pPr>
    </w:p>
    <w:p w14:paraId="6BC78DD6" w14:textId="77777777" w:rsidR="00BA5964" w:rsidRDefault="00BA5964" w:rsidP="00BA5964">
      <w:pPr>
        <w:rPr>
          <w:rFonts w:ascii="Times New Roman" w:eastAsia="Times New Roman" w:hAnsi="Times New Roman" w:cs="Times New Roman"/>
          <w:sz w:val="72"/>
          <w:szCs w:val="72"/>
        </w:rPr>
      </w:pPr>
    </w:p>
    <w:p w14:paraId="50307F6B" w14:textId="77777777" w:rsidR="00BA5964" w:rsidRDefault="00BA5964" w:rsidP="00BA5964">
      <w:pPr>
        <w:rPr>
          <w:rFonts w:ascii="Times New Roman" w:eastAsia="Times New Roman" w:hAnsi="Times New Roman" w:cs="Times New Roman"/>
          <w:sz w:val="72"/>
          <w:szCs w:val="72"/>
        </w:rPr>
      </w:pPr>
    </w:p>
    <w:p w14:paraId="4692600D" w14:textId="77777777" w:rsidR="00BA5964" w:rsidRDefault="00BA5964" w:rsidP="00BA5964">
      <w:pPr>
        <w:rPr>
          <w:rFonts w:ascii="Times New Roman" w:eastAsia="Times New Roman" w:hAnsi="Times New Roman" w:cs="Times New Roman"/>
          <w:sz w:val="72"/>
          <w:szCs w:val="72"/>
        </w:rPr>
      </w:pPr>
    </w:p>
    <w:p w14:paraId="3C7817E6" w14:textId="77777777" w:rsidR="00BA5964" w:rsidRDefault="00BA5964" w:rsidP="00BA5964">
      <w:pPr>
        <w:rPr>
          <w:rFonts w:ascii="Times New Roman" w:eastAsia="Times New Roman" w:hAnsi="Times New Roman" w:cs="Times New Roman"/>
          <w:sz w:val="72"/>
          <w:szCs w:val="72"/>
        </w:rPr>
      </w:pPr>
    </w:p>
    <w:p w14:paraId="444E73A7" w14:textId="787BB267" w:rsidR="49F3BEFD" w:rsidRPr="00BA5964" w:rsidRDefault="49F3BEFD" w:rsidP="00BA5964">
      <w:pPr>
        <w:jc w:val="center"/>
        <w:rPr>
          <w:rFonts w:ascii="Times New Roman" w:eastAsia="Times New Roman" w:hAnsi="Times New Roman" w:cs="Times New Roman"/>
          <w:sz w:val="24"/>
          <w:szCs w:val="24"/>
        </w:rPr>
      </w:pPr>
      <w:r w:rsidRPr="559104B1">
        <w:rPr>
          <w:rFonts w:ascii="Times New Roman" w:eastAsia="Times New Roman" w:hAnsi="Times New Roman" w:cs="Times New Roman"/>
          <w:sz w:val="72"/>
          <w:szCs w:val="72"/>
        </w:rPr>
        <w:t xml:space="preserve">Section </w:t>
      </w:r>
      <w:r w:rsidR="1149F1E6" w:rsidRPr="559104B1">
        <w:rPr>
          <w:rFonts w:ascii="Times New Roman" w:eastAsia="Times New Roman" w:hAnsi="Times New Roman" w:cs="Times New Roman"/>
          <w:sz w:val="72"/>
          <w:szCs w:val="72"/>
        </w:rPr>
        <w:t>7</w:t>
      </w:r>
      <w:r w:rsidRPr="559104B1">
        <w:rPr>
          <w:rFonts w:ascii="Times New Roman" w:eastAsia="Times New Roman" w:hAnsi="Times New Roman" w:cs="Times New Roman"/>
          <w:sz w:val="72"/>
          <w:szCs w:val="72"/>
        </w:rPr>
        <w:t xml:space="preserve"> –</w:t>
      </w:r>
    </w:p>
    <w:p w14:paraId="11F86B9C" w14:textId="533E6E5B" w:rsidR="00BA5964" w:rsidRDefault="2B16BDB6" w:rsidP="00BA5964">
      <w:pPr>
        <w:spacing w:line="480" w:lineRule="auto"/>
        <w:jc w:val="center"/>
      </w:pPr>
      <w:r w:rsidRPr="559104B1">
        <w:rPr>
          <w:rFonts w:ascii="Times New Roman" w:eastAsia="Times New Roman" w:hAnsi="Times New Roman" w:cs="Times New Roman"/>
          <w:sz w:val="72"/>
          <w:szCs w:val="72"/>
        </w:rPr>
        <w:t>Conclusions and Recommendations</w:t>
      </w:r>
    </w:p>
    <w:p w14:paraId="10C92C65" w14:textId="1BBF91DA" w:rsidR="00CF0BAE" w:rsidRPr="00BA5964" w:rsidRDefault="00BA5964" w:rsidP="00BA5964">
      <w:pPr>
        <w:rPr>
          <w:u w:val="single"/>
        </w:rPr>
      </w:pPr>
      <w:r>
        <w:br w:type="page"/>
      </w:r>
      <w:r w:rsidRPr="00BA5964">
        <w:rPr>
          <w:rFonts w:ascii="Times New Roman" w:hAnsi="Times New Roman" w:cs="Times New Roman"/>
          <w:sz w:val="24"/>
          <w:szCs w:val="24"/>
          <w:u w:val="single"/>
        </w:rPr>
        <w:lastRenderedPageBreak/>
        <w:t xml:space="preserve">7.1 </w:t>
      </w:r>
      <w:r w:rsidR="00CF0BAE" w:rsidRPr="00BA5964">
        <w:rPr>
          <w:rFonts w:ascii="Times New Roman" w:eastAsia="Times New Roman" w:hAnsi="Times New Roman" w:cs="Times New Roman"/>
          <w:sz w:val="24"/>
          <w:szCs w:val="24"/>
          <w:u w:val="single"/>
        </w:rPr>
        <w:t>Conclusion:</w:t>
      </w:r>
    </w:p>
    <w:p w14:paraId="621D228E" w14:textId="27C52D3E" w:rsidR="00BA5964" w:rsidRPr="00172F84" w:rsidRDefault="00CF0BAE" w:rsidP="00BA5964">
      <w:pPr>
        <w:spacing w:line="480" w:lineRule="auto"/>
        <w:rPr>
          <w:rFonts w:ascii="Times New Roman" w:eastAsia="Times New Roman" w:hAnsi="Times New Roman" w:cs="Times New Roman"/>
          <w:sz w:val="24"/>
          <w:szCs w:val="24"/>
        </w:rPr>
      </w:pPr>
      <w:r w:rsidRPr="00BA5964">
        <w:rPr>
          <w:rFonts w:ascii="Times New Roman" w:eastAsia="Times New Roman" w:hAnsi="Times New Roman" w:cs="Times New Roman"/>
          <w:sz w:val="24"/>
          <w:szCs w:val="24"/>
        </w:rPr>
        <w:t xml:space="preserve">The design and demonstration of this fuel cell system will show how this </w:t>
      </w:r>
      <w:r w:rsidR="00BA5964" w:rsidRPr="00BA5964">
        <w:rPr>
          <w:rFonts w:ascii="Times New Roman" w:eastAsia="Times New Roman" w:hAnsi="Times New Roman" w:cs="Times New Roman"/>
          <w:sz w:val="24"/>
          <w:szCs w:val="24"/>
        </w:rPr>
        <w:t>alternative</w:t>
      </w:r>
      <w:r w:rsidR="00172F84">
        <w:rPr>
          <w:rFonts w:ascii="Times New Roman" w:eastAsia="Times New Roman" w:hAnsi="Times New Roman" w:cs="Times New Roman"/>
          <w:sz w:val="24"/>
          <w:szCs w:val="24"/>
        </w:rPr>
        <w:t xml:space="preserve"> </w:t>
      </w:r>
      <w:r w:rsidRPr="00BA5964">
        <w:rPr>
          <w:rFonts w:ascii="Times New Roman" w:eastAsia="Times New Roman" w:hAnsi="Times New Roman" w:cs="Times New Roman"/>
          <w:sz w:val="24"/>
          <w:szCs w:val="24"/>
        </w:rPr>
        <w:t xml:space="preserve">energy source will greatly benefit many industries (especially technological) in the upcoming future. The easier it is to demonstrate </w:t>
      </w:r>
      <w:r w:rsidR="00415925" w:rsidRPr="00BA5964">
        <w:rPr>
          <w:rFonts w:ascii="Times New Roman" w:eastAsia="Times New Roman" w:hAnsi="Times New Roman" w:cs="Times New Roman"/>
          <w:sz w:val="24"/>
          <w:szCs w:val="24"/>
        </w:rPr>
        <w:t>its</w:t>
      </w:r>
      <w:r w:rsidRPr="00BA5964">
        <w:rPr>
          <w:rFonts w:ascii="Times New Roman" w:eastAsia="Times New Roman" w:hAnsi="Times New Roman" w:cs="Times New Roman"/>
          <w:sz w:val="24"/>
          <w:szCs w:val="24"/>
        </w:rPr>
        <w:t xml:space="preserve"> applications, the more capable the demonstration will be for companies to implement.</w:t>
      </w:r>
    </w:p>
    <w:p w14:paraId="73C40F57" w14:textId="77777777" w:rsidR="00BA5964" w:rsidRDefault="00BA5964">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br w:type="page"/>
      </w:r>
    </w:p>
    <w:p w14:paraId="35D2A6AD" w14:textId="12C391FB" w:rsidR="00BA5964" w:rsidRPr="00BA5964" w:rsidRDefault="00BA5964" w:rsidP="00BA5964">
      <w:pPr>
        <w:spacing w:line="480" w:lineRule="auto"/>
        <w:rPr>
          <w:rFonts w:ascii="Times New Roman" w:eastAsia="Times New Roman" w:hAnsi="Times New Roman" w:cs="Times New Roman"/>
          <w:sz w:val="24"/>
          <w:szCs w:val="24"/>
          <w:u w:val="single"/>
        </w:rPr>
      </w:pPr>
      <w:bookmarkStart w:id="30" w:name="_Hlk70231408"/>
      <w:r>
        <w:rPr>
          <w:rFonts w:ascii="Times New Roman" w:eastAsia="Times New Roman" w:hAnsi="Times New Roman" w:cs="Times New Roman"/>
          <w:sz w:val="24"/>
          <w:szCs w:val="24"/>
          <w:u w:val="single"/>
        </w:rPr>
        <w:lastRenderedPageBreak/>
        <w:t xml:space="preserve">7.2 </w:t>
      </w:r>
      <w:r w:rsidRPr="00BA5964">
        <w:rPr>
          <w:rFonts w:ascii="Times New Roman" w:eastAsia="Times New Roman" w:hAnsi="Times New Roman" w:cs="Times New Roman"/>
          <w:sz w:val="24"/>
          <w:szCs w:val="24"/>
          <w:u w:val="single"/>
        </w:rPr>
        <w:t>Recommendation:</w:t>
      </w:r>
    </w:p>
    <w:bookmarkEnd w:id="30"/>
    <w:p w14:paraId="6D51040D" w14:textId="77777777" w:rsidR="00BA5964" w:rsidRPr="00BA5964" w:rsidRDefault="00BA5964" w:rsidP="00BA5964">
      <w:pPr>
        <w:spacing w:line="480" w:lineRule="auto"/>
        <w:rPr>
          <w:rFonts w:ascii="Times New Roman" w:eastAsia="Times New Roman" w:hAnsi="Times New Roman" w:cs="Times New Roman"/>
          <w:sz w:val="24"/>
          <w:szCs w:val="24"/>
        </w:rPr>
      </w:pPr>
      <w:r w:rsidRPr="00BA5964">
        <w:rPr>
          <w:rFonts w:ascii="Times New Roman" w:eastAsia="Times New Roman" w:hAnsi="Times New Roman" w:cs="Times New Roman"/>
          <w:sz w:val="24"/>
          <w:szCs w:val="24"/>
        </w:rPr>
        <w:t>• Use a battery source instead of a solar powered source for efficiency and convenience​</w:t>
      </w:r>
    </w:p>
    <w:p w14:paraId="58155252" w14:textId="77777777" w:rsidR="00BA5964" w:rsidRPr="00BA5964" w:rsidRDefault="00BA5964" w:rsidP="00BA5964">
      <w:pPr>
        <w:spacing w:line="480" w:lineRule="auto"/>
        <w:rPr>
          <w:rFonts w:ascii="Times New Roman" w:eastAsia="Times New Roman" w:hAnsi="Times New Roman" w:cs="Times New Roman"/>
          <w:sz w:val="24"/>
          <w:szCs w:val="24"/>
        </w:rPr>
      </w:pPr>
      <w:r w:rsidRPr="00BA5964">
        <w:rPr>
          <w:rFonts w:ascii="Times New Roman" w:eastAsia="Times New Roman" w:hAnsi="Times New Roman" w:cs="Times New Roman"/>
          <w:sz w:val="24"/>
          <w:szCs w:val="24"/>
        </w:rPr>
        <w:t>• Clean the cylinders of water and replace them with fresh distilled water before use​</w:t>
      </w:r>
    </w:p>
    <w:p w14:paraId="4503E756" w14:textId="77777777" w:rsidR="00BA5964" w:rsidRPr="00BA5964" w:rsidRDefault="00BA5964" w:rsidP="00BA5964">
      <w:pPr>
        <w:spacing w:line="480" w:lineRule="auto"/>
        <w:rPr>
          <w:rFonts w:ascii="Times New Roman" w:eastAsia="Times New Roman" w:hAnsi="Times New Roman" w:cs="Times New Roman"/>
          <w:sz w:val="24"/>
          <w:szCs w:val="24"/>
        </w:rPr>
      </w:pPr>
      <w:r w:rsidRPr="00BA5964">
        <w:rPr>
          <w:rFonts w:ascii="Times New Roman" w:eastAsia="Times New Roman" w:hAnsi="Times New Roman" w:cs="Times New Roman"/>
          <w:sz w:val="24"/>
          <w:szCs w:val="24"/>
        </w:rPr>
        <w:t>• In Prototype I, be sure to close the release valves so that water does not enter hydrogen fuel cell once water has begun moving. If water does enter fuel cell close valves anyway to force the water to expel itself naturally​</w:t>
      </w:r>
    </w:p>
    <w:p w14:paraId="41CE9606" w14:textId="77777777" w:rsidR="00BA5964" w:rsidRPr="00BA5964" w:rsidRDefault="00BA5964" w:rsidP="00BA5964">
      <w:pPr>
        <w:spacing w:line="480" w:lineRule="auto"/>
        <w:rPr>
          <w:rFonts w:ascii="Times New Roman" w:eastAsia="Times New Roman" w:hAnsi="Times New Roman" w:cs="Times New Roman"/>
          <w:sz w:val="24"/>
          <w:szCs w:val="24"/>
        </w:rPr>
      </w:pPr>
      <w:r w:rsidRPr="00BA5964">
        <w:rPr>
          <w:rFonts w:ascii="Times New Roman" w:eastAsia="Times New Roman" w:hAnsi="Times New Roman" w:cs="Times New Roman"/>
          <w:sz w:val="24"/>
          <w:szCs w:val="24"/>
        </w:rPr>
        <w:t xml:space="preserve">• In Prototype II, release the hydrogen in small amounts to power the device of your choice (LED, Fan, </w:t>
      </w:r>
      <w:proofErr w:type="gramStart"/>
      <w:r w:rsidRPr="00BA5964">
        <w:rPr>
          <w:rFonts w:ascii="Times New Roman" w:eastAsia="Times New Roman" w:hAnsi="Times New Roman" w:cs="Times New Roman"/>
          <w:sz w:val="24"/>
          <w:szCs w:val="24"/>
        </w:rPr>
        <w:t>Wheel)​</w:t>
      </w:r>
      <w:proofErr w:type="gramEnd"/>
    </w:p>
    <w:p w14:paraId="58D8C389" w14:textId="77777777" w:rsidR="00BA5964" w:rsidRDefault="00BA5964" w:rsidP="00BA5964">
      <w:pPr>
        <w:spacing w:line="480" w:lineRule="auto"/>
        <w:rPr>
          <w:rFonts w:ascii="Times New Roman" w:eastAsia="Times New Roman" w:hAnsi="Times New Roman" w:cs="Times New Roman"/>
          <w:sz w:val="24"/>
          <w:szCs w:val="24"/>
        </w:rPr>
      </w:pPr>
      <w:r w:rsidRPr="00BA5964">
        <w:rPr>
          <w:rFonts w:ascii="Times New Roman" w:eastAsia="Times New Roman" w:hAnsi="Times New Roman" w:cs="Times New Roman"/>
          <w:sz w:val="24"/>
          <w:szCs w:val="24"/>
        </w:rPr>
        <w:t>• When restarting circuit, start back from step one to ensure there is no leakage or other complications with the device​</w:t>
      </w:r>
      <w:r>
        <w:rPr>
          <w:rFonts w:ascii="Times New Roman" w:eastAsia="Times New Roman" w:hAnsi="Times New Roman" w:cs="Times New Roman"/>
          <w:sz w:val="24"/>
          <w:szCs w:val="24"/>
        </w:rPr>
        <w:t>.</w:t>
      </w:r>
    </w:p>
    <w:p w14:paraId="313FF0F1" w14:textId="77777777" w:rsidR="00BA5964" w:rsidRDefault="00BA596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CE23C4F" w14:textId="77777777" w:rsidR="00BA5964" w:rsidRDefault="00BA5964" w:rsidP="00BA5964">
      <w:pPr>
        <w:spacing w:line="480" w:lineRule="auto"/>
        <w:rPr>
          <w:rFonts w:ascii="Times New Roman" w:eastAsia="Times New Roman" w:hAnsi="Times New Roman" w:cs="Times New Roman"/>
          <w:sz w:val="72"/>
          <w:szCs w:val="72"/>
        </w:rPr>
      </w:pPr>
    </w:p>
    <w:p w14:paraId="49D3D354" w14:textId="77777777" w:rsidR="00BA5964" w:rsidRDefault="00BA5964" w:rsidP="00BA5964">
      <w:pPr>
        <w:spacing w:line="480" w:lineRule="auto"/>
        <w:jc w:val="center"/>
        <w:rPr>
          <w:rFonts w:ascii="Times New Roman" w:eastAsia="Times New Roman" w:hAnsi="Times New Roman" w:cs="Times New Roman"/>
          <w:sz w:val="72"/>
          <w:szCs w:val="72"/>
        </w:rPr>
      </w:pPr>
    </w:p>
    <w:p w14:paraId="7FB11F81" w14:textId="77777777" w:rsidR="00BA5964" w:rsidRDefault="00BA5964" w:rsidP="00BA5964">
      <w:pPr>
        <w:spacing w:line="480" w:lineRule="auto"/>
        <w:jc w:val="center"/>
        <w:rPr>
          <w:rFonts w:ascii="Times New Roman" w:eastAsia="Times New Roman" w:hAnsi="Times New Roman" w:cs="Times New Roman"/>
          <w:sz w:val="72"/>
          <w:szCs w:val="72"/>
        </w:rPr>
      </w:pPr>
    </w:p>
    <w:p w14:paraId="0607A6B3" w14:textId="78EFEF8D" w:rsidR="00BA5964" w:rsidRDefault="348FC119" w:rsidP="00BA5964">
      <w:pPr>
        <w:spacing w:line="480" w:lineRule="auto"/>
        <w:jc w:val="center"/>
        <w:rPr>
          <w:rFonts w:ascii="Times New Roman" w:eastAsia="Times New Roman" w:hAnsi="Times New Roman" w:cs="Times New Roman"/>
          <w:sz w:val="24"/>
          <w:szCs w:val="24"/>
        </w:rPr>
      </w:pPr>
      <w:r w:rsidRPr="559104B1">
        <w:rPr>
          <w:rFonts w:ascii="Times New Roman" w:eastAsia="Times New Roman" w:hAnsi="Times New Roman" w:cs="Times New Roman"/>
          <w:sz w:val="72"/>
          <w:szCs w:val="72"/>
        </w:rPr>
        <w:t>List of References</w:t>
      </w:r>
    </w:p>
    <w:p w14:paraId="27C5FD7E" w14:textId="77777777" w:rsidR="00BA5964" w:rsidRDefault="00BA596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C744213" w14:textId="6B0D3B67" w:rsidR="00BA5964" w:rsidRDefault="00BA5964" w:rsidP="00BA5964">
      <w:pPr>
        <w:spacing w:line="480" w:lineRule="auto"/>
        <w:rPr>
          <w:rFonts w:ascii="Times New Roman" w:eastAsia="Times New Roman" w:hAnsi="Times New Roman" w:cs="Times New Roman"/>
          <w:sz w:val="24"/>
          <w:szCs w:val="24"/>
          <w:u w:val="single"/>
        </w:rPr>
      </w:pPr>
      <w:bookmarkStart w:id="31" w:name="_Hlk70231585"/>
      <w:r>
        <w:rPr>
          <w:rFonts w:ascii="Times New Roman" w:eastAsia="Times New Roman" w:hAnsi="Times New Roman" w:cs="Times New Roman"/>
          <w:sz w:val="24"/>
          <w:szCs w:val="24"/>
          <w:u w:val="single"/>
        </w:rPr>
        <w:lastRenderedPageBreak/>
        <w:t>List of References</w:t>
      </w:r>
      <w:r w:rsidRPr="00BA5964">
        <w:rPr>
          <w:rFonts w:ascii="Times New Roman" w:eastAsia="Times New Roman" w:hAnsi="Times New Roman" w:cs="Times New Roman"/>
          <w:sz w:val="24"/>
          <w:szCs w:val="24"/>
          <w:u w:val="single"/>
        </w:rPr>
        <w:t>:</w:t>
      </w:r>
    </w:p>
    <w:bookmarkEnd w:id="31"/>
    <w:p w14:paraId="43B7C219" w14:textId="20F0E177" w:rsidR="00BA5964" w:rsidRPr="00BA5964" w:rsidRDefault="00BA5964"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[1</w:t>
      </w:r>
      <w:r w:rsidR="002B1E97">
        <w:rPr>
          <w:rFonts w:ascii="Times New Roman" w:eastAsia="Times New Roman" w:hAnsi="Times New Roman" w:cs="Times New Roman"/>
          <w:sz w:val="24"/>
          <w:szCs w:val="24"/>
          <w:u w:val="single"/>
          <w:lang w:val="en"/>
        </w:rPr>
        <w:t xml:space="preserve">] </w:t>
      </w:r>
      <w:r w:rsidRPr="00BA5964">
        <w:rPr>
          <w:rFonts w:ascii="Times New Roman" w:eastAsia="Times New Roman" w:hAnsi="Times New Roman" w:cs="Times New Roman"/>
          <w:sz w:val="24"/>
          <w:szCs w:val="24"/>
          <w:u w:val="single"/>
          <w:lang w:val="en"/>
        </w:rPr>
        <w:t>Afdc.energy.gov. 2020. </w:t>
      </w:r>
      <w:r w:rsidRPr="00BA5964">
        <w:rPr>
          <w:rFonts w:ascii="Times New Roman" w:eastAsia="Times New Roman" w:hAnsi="Times New Roman" w:cs="Times New Roman"/>
          <w:i/>
          <w:iCs/>
          <w:sz w:val="24"/>
          <w:szCs w:val="24"/>
          <w:u w:val="single"/>
          <w:lang w:val="en"/>
        </w:rPr>
        <w:t xml:space="preserve">Alternative Fuels Data Center: Hydrogen Benefits </w:t>
      </w:r>
      <w:r w:rsidR="00415925" w:rsidRPr="00BA5964">
        <w:rPr>
          <w:rFonts w:ascii="Times New Roman" w:eastAsia="Times New Roman" w:hAnsi="Times New Roman" w:cs="Times New Roman"/>
          <w:i/>
          <w:iCs/>
          <w:sz w:val="24"/>
          <w:szCs w:val="24"/>
          <w:u w:val="single"/>
          <w:lang w:val="en"/>
        </w:rPr>
        <w:t>and</w:t>
      </w:r>
      <w:r w:rsidRPr="00BA5964">
        <w:rPr>
          <w:rFonts w:ascii="Times New Roman" w:eastAsia="Times New Roman" w:hAnsi="Times New Roman" w:cs="Times New Roman"/>
          <w:i/>
          <w:iCs/>
          <w:sz w:val="24"/>
          <w:szCs w:val="24"/>
          <w:u w:val="single"/>
          <w:lang w:val="en"/>
        </w:rPr>
        <w:t xml:space="preserve"> Considerations</w:t>
      </w:r>
      <w:r w:rsidRPr="00BA5964">
        <w:rPr>
          <w:rFonts w:ascii="Times New Roman" w:eastAsia="Times New Roman" w:hAnsi="Times New Roman" w:cs="Times New Roman"/>
          <w:sz w:val="24"/>
          <w:szCs w:val="24"/>
          <w:u w:val="single"/>
          <w:lang w:val="en"/>
        </w:rPr>
        <w:t>. [online] Available at: &lt;https://afdc.energy.gov/fuels/hydrogen_benefits.html&gt; [Accessed 2 October 2020]. </w:t>
      </w:r>
      <w:r w:rsidRPr="00BA5964">
        <w:rPr>
          <w:rFonts w:ascii="Times New Roman" w:eastAsia="Times New Roman" w:hAnsi="Times New Roman" w:cs="Times New Roman"/>
          <w:sz w:val="24"/>
          <w:szCs w:val="24"/>
          <w:u w:val="single"/>
        </w:rPr>
        <w:t>​</w:t>
      </w:r>
    </w:p>
    <w:p w14:paraId="7B9E1BE9" w14:textId="33314A20"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 xml:space="preserve">[2] </w:t>
      </w:r>
      <w:r w:rsidR="00BA5964" w:rsidRPr="00BA5964">
        <w:rPr>
          <w:rFonts w:ascii="Times New Roman" w:eastAsia="Times New Roman" w:hAnsi="Times New Roman" w:cs="Times New Roman"/>
          <w:sz w:val="24"/>
          <w:szCs w:val="24"/>
          <w:u w:val="single"/>
          <w:lang w:val="en"/>
        </w:rPr>
        <w:t>D. C. Spiegel</w:t>
      </w:r>
      <w:r w:rsidR="00BA5964" w:rsidRPr="00BA5964">
        <w:rPr>
          <w:rFonts w:ascii="Times New Roman" w:eastAsia="Times New Roman" w:hAnsi="Times New Roman" w:cs="Times New Roman"/>
          <w:i/>
          <w:iCs/>
          <w:sz w:val="24"/>
          <w:szCs w:val="24"/>
          <w:u w:val="single"/>
          <w:lang w:val="en"/>
        </w:rPr>
        <w:t>, “Introduction to </w:t>
      </w:r>
      <w:proofErr w:type="spellStart"/>
      <w:r w:rsidR="00BA5964" w:rsidRPr="00BA5964">
        <w:rPr>
          <w:rFonts w:ascii="Times New Roman" w:eastAsia="Times New Roman" w:hAnsi="Times New Roman" w:cs="Times New Roman"/>
          <w:i/>
          <w:iCs/>
          <w:sz w:val="24"/>
          <w:szCs w:val="24"/>
          <w:u w:val="single"/>
          <w:lang w:val="en"/>
        </w:rPr>
        <w:t>Electrolyzers</w:t>
      </w:r>
      <w:proofErr w:type="spellEnd"/>
      <w:r w:rsidR="00BA5964" w:rsidRPr="00BA5964">
        <w:rPr>
          <w:rFonts w:ascii="Times New Roman" w:eastAsia="Times New Roman" w:hAnsi="Times New Roman" w:cs="Times New Roman"/>
          <w:i/>
          <w:iCs/>
          <w:sz w:val="24"/>
          <w:szCs w:val="24"/>
          <w:u w:val="single"/>
          <w:lang w:val="en"/>
        </w:rPr>
        <w:t>,” Fuel Cell Store</w:t>
      </w:r>
      <w:r w:rsidR="00BA5964" w:rsidRPr="00BA5964">
        <w:rPr>
          <w:rFonts w:ascii="Times New Roman" w:eastAsia="Times New Roman" w:hAnsi="Times New Roman" w:cs="Times New Roman"/>
          <w:sz w:val="24"/>
          <w:szCs w:val="24"/>
          <w:u w:val="single"/>
          <w:lang w:val="en"/>
        </w:rPr>
        <w:t>. [Online].</w:t>
      </w:r>
      <w:r w:rsidR="00BA5964" w:rsidRPr="00BA5964">
        <w:rPr>
          <w:rFonts w:ascii="Times New Roman" w:eastAsia="Times New Roman" w:hAnsi="Times New Roman" w:cs="Times New Roman"/>
          <w:i/>
          <w:iCs/>
          <w:sz w:val="24"/>
          <w:szCs w:val="24"/>
          <w:u w:val="single"/>
          <w:lang w:val="en"/>
        </w:rPr>
        <w:t> </w:t>
      </w:r>
      <w:r w:rsidR="00BA5964" w:rsidRPr="00BA5964">
        <w:rPr>
          <w:rFonts w:ascii="Times New Roman" w:eastAsia="Times New Roman" w:hAnsi="Times New Roman" w:cs="Times New Roman"/>
          <w:sz w:val="24"/>
          <w:szCs w:val="24"/>
          <w:u w:val="single"/>
          <w:lang w:val="en"/>
        </w:rPr>
        <w:t>Available:</w:t>
      </w:r>
      <w:r w:rsidR="00BA5964" w:rsidRPr="00BA5964">
        <w:rPr>
          <w:rFonts w:ascii="Times New Roman" w:eastAsia="Times New Roman" w:hAnsi="Times New Roman" w:cs="Times New Roman"/>
          <w:i/>
          <w:iCs/>
          <w:sz w:val="24"/>
          <w:szCs w:val="24"/>
          <w:u w:val="single"/>
          <w:lang w:val="en"/>
        </w:rPr>
        <w:t> </w:t>
      </w:r>
      <w:r w:rsidR="00BA5964" w:rsidRPr="00BA5964">
        <w:rPr>
          <w:rFonts w:ascii="Times New Roman" w:eastAsia="Times New Roman" w:hAnsi="Times New Roman" w:cs="Times New Roman"/>
          <w:sz w:val="24"/>
          <w:szCs w:val="24"/>
          <w:u w:val="single"/>
          <w:lang w:val="en"/>
        </w:rPr>
        <w:t>&lt;https://www.fuelcellstore.com/blog-section/introduction-to-electrolyzers.&gt; [Accessed: 02-Oct-2020</w:t>
      </w:r>
      <w:proofErr w:type="gramStart"/>
      <w:r w:rsidR="00BA5964" w:rsidRPr="00BA5964">
        <w:rPr>
          <w:rFonts w:ascii="Times New Roman" w:eastAsia="Times New Roman" w:hAnsi="Times New Roman" w:cs="Times New Roman"/>
          <w:sz w:val="24"/>
          <w:szCs w:val="24"/>
          <w:u w:val="single"/>
          <w:lang w:val="en"/>
        </w:rPr>
        <w:t>].</w:t>
      </w:r>
      <w:r w:rsidR="00BA5964" w:rsidRPr="00BA5964">
        <w:rPr>
          <w:rFonts w:ascii="Times New Roman" w:eastAsia="Times New Roman" w:hAnsi="Times New Roman" w:cs="Times New Roman"/>
          <w:sz w:val="24"/>
          <w:szCs w:val="24"/>
          <w:u w:val="single"/>
        </w:rPr>
        <w:t>​</w:t>
      </w:r>
      <w:proofErr w:type="gramEnd"/>
    </w:p>
    <w:p w14:paraId="7BA1A9E2" w14:textId="093F5267"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 xml:space="preserve">[3] </w:t>
      </w:r>
      <w:r w:rsidR="00BA5964" w:rsidRPr="00BA5964">
        <w:rPr>
          <w:rFonts w:ascii="Times New Roman" w:eastAsia="Times New Roman" w:hAnsi="Times New Roman" w:cs="Times New Roman"/>
          <w:sz w:val="24"/>
          <w:szCs w:val="24"/>
          <w:u w:val="single"/>
          <w:lang w:val="en"/>
        </w:rPr>
        <w:t>English, T., McFadden, C., Papadopoulos, L., McFadden, C. and Bergan, B., 2020. </w:t>
      </w:r>
      <w:r w:rsidR="00BA5964" w:rsidRPr="00BA5964">
        <w:rPr>
          <w:rFonts w:ascii="Times New Roman" w:eastAsia="Times New Roman" w:hAnsi="Times New Roman" w:cs="Times New Roman"/>
          <w:i/>
          <w:iCs/>
          <w:sz w:val="24"/>
          <w:szCs w:val="24"/>
          <w:u w:val="single"/>
          <w:lang w:val="en"/>
        </w:rPr>
        <w:t xml:space="preserve">How To Build Iron Man's </w:t>
      </w:r>
      <w:proofErr w:type="gramStart"/>
      <w:r w:rsidR="00BA5964" w:rsidRPr="00BA5964">
        <w:rPr>
          <w:rFonts w:ascii="Times New Roman" w:eastAsia="Times New Roman" w:hAnsi="Times New Roman" w:cs="Times New Roman"/>
          <w:i/>
          <w:iCs/>
          <w:sz w:val="24"/>
          <w:szCs w:val="24"/>
          <w:u w:val="single"/>
          <w:lang w:val="en"/>
        </w:rPr>
        <w:t>Reactor</w:t>
      </w:r>
      <w:r w:rsidR="00BA5964" w:rsidRPr="00BA5964">
        <w:rPr>
          <w:rFonts w:ascii="Times New Roman" w:eastAsia="Times New Roman" w:hAnsi="Times New Roman" w:cs="Times New Roman"/>
          <w:sz w:val="24"/>
          <w:szCs w:val="24"/>
          <w:u w:val="single"/>
          <w:lang w:val="en"/>
        </w:rPr>
        <w:t>.</w:t>
      </w:r>
      <w:proofErr w:type="gramEnd"/>
      <w:r w:rsidR="00BA5964" w:rsidRPr="00BA5964">
        <w:rPr>
          <w:rFonts w:ascii="Times New Roman" w:eastAsia="Times New Roman" w:hAnsi="Times New Roman" w:cs="Times New Roman"/>
          <w:sz w:val="24"/>
          <w:szCs w:val="24"/>
          <w:u w:val="single"/>
          <w:lang w:val="en"/>
        </w:rPr>
        <w:t> [online] Interestingengineering.com. Available at: &lt;https://interestingengineering.com/how-does-iron-mans-arc-reactor-work&gt; [Accessed 4 November 2020</w:t>
      </w:r>
      <w:proofErr w:type="gramStart"/>
      <w:r w:rsidR="00BA5964" w:rsidRPr="00BA5964">
        <w:rPr>
          <w:rFonts w:ascii="Times New Roman" w:eastAsia="Times New Roman" w:hAnsi="Times New Roman" w:cs="Times New Roman"/>
          <w:sz w:val="24"/>
          <w:szCs w:val="24"/>
          <w:u w:val="single"/>
          <w:lang w:val="en"/>
        </w:rPr>
        <w:t>].</w:t>
      </w:r>
      <w:r w:rsidR="00BA5964" w:rsidRPr="00BA5964">
        <w:rPr>
          <w:rFonts w:ascii="Times New Roman" w:eastAsia="Times New Roman" w:hAnsi="Times New Roman" w:cs="Times New Roman"/>
          <w:sz w:val="24"/>
          <w:szCs w:val="24"/>
          <w:u w:val="single"/>
        </w:rPr>
        <w:t>​</w:t>
      </w:r>
      <w:proofErr w:type="gramEnd"/>
    </w:p>
    <w:p w14:paraId="03FF4734" w14:textId="1BBFABC8"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 xml:space="preserve">[4] </w:t>
      </w:r>
      <w:r w:rsidR="00BA5964" w:rsidRPr="00BA5964">
        <w:rPr>
          <w:rFonts w:ascii="Times New Roman" w:eastAsia="Times New Roman" w:hAnsi="Times New Roman" w:cs="Times New Roman"/>
          <w:sz w:val="24"/>
          <w:szCs w:val="24"/>
          <w:u w:val="single"/>
          <w:lang w:val="en"/>
        </w:rPr>
        <w:t>Energy.gov. 2020. </w:t>
      </w:r>
      <w:r w:rsidR="00BA5964" w:rsidRPr="00BA5964">
        <w:rPr>
          <w:rFonts w:ascii="Times New Roman" w:eastAsia="Times New Roman" w:hAnsi="Times New Roman" w:cs="Times New Roman"/>
          <w:i/>
          <w:iCs/>
          <w:sz w:val="24"/>
          <w:szCs w:val="24"/>
          <w:u w:val="single"/>
          <w:lang w:val="en"/>
        </w:rPr>
        <w:t>Hydrogen Production: Electrolysis</w:t>
      </w:r>
      <w:r w:rsidR="00BA5964" w:rsidRPr="00BA5964">
        <w:rPr>
          <w:rFonts w:ascii="Times New Roman" w:eastAsia="Times New Roman" w:hAnsi="Times New Roman" w:cs="Times New Roman"/>
          <w:sz w:val="24"/>
          <w:szCs w:val="24"/>
          <w:u w:val="single"/>
          <w:lang w:val="en"/>
        </w:rPr>
        <w:t>. [online] Available at: &lt;https://www.energy.gov/eere/fuelcells/hydrogen-production-electrolysis&gt; [Accessed 4 October 2020</w:t>
      </w:r>
      <w:proofErr w:type="gramStart"/>
      <w:r w:rsidR="00BA5964" w:rsidRPr="00BA5964">
        <w:rPr>
          <w:rFonts w:ascii="Times New Roman" w:eastAsia="Times New Roman" w:hAnsi="Times New Roman" w:cs="Times New Roman"/>
          <w:sz w:val="24"/>
          <w:szCs w:val="24"/>
          <w:u w:val="single"/>
          <w:lang w:val="en"/>
        </w:rPr>
        <w:t>].</w:t>
      </w:r>
      <w:r w:rsidR="00BA5964" w:rsidRPr="00BA5964">
        <w:rPr>
          <w:rFonts w:ascii="Times New Roman" w:eastAsia="Times New Roman" w:hAnsi="Times New Roman" w:cs="Times New Roman"/>
          <w:sz w:val="24"/>
          <w:szCs w:val="24"/>
          <w:u w:val="single"/>
        </w:rPr>
        <w:t>​</w:t>
      </w:r>
      <w:proofErr w:type="gramEnd"/>
    </w:p>
    <w:p w14:paraId="735B525B" w14:textId="6512707C"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 xml:space="preserve">[5] </w:t>
      </w:r>
      <w:r w:rsidR="00BA5964" w:rsidRPr="00BA5964">
        <w:rPr>
          <w:rFonts w:ascii="Times New Roman" w:eastAsia="Times New Roman" w:hAnsi="Times New Roman" w:cs="Times New Roman"/>
          <w:i/>
          <w:iCs/>
          <w:sz w:val="24"/>
          <w:szCs w:val="24"/>
          <w:u w:val="single"/>
          <w:lang w:val="en"/>
        </w:rPr>
        <w:t>“Fuel Cells,” </w:t>
      </w:r>
      <w:r w:rsidR="00BA5964" w:rsidRPr="00BA5964">
        <w:rPr>
          <w:rFonts w:ascii="Times New Roman" w:eastAsia="Times New Roman" w:hAnsi="Times New Roman" w:cs="Times New Roman"/>
          <w:sz w:val="24"/>
          <w:szCs w:val="24"/>
          <w:u w:val="single"/>
          <w:lang w:val="en"/>
        </w:rPr>
        <w:t>Energy.gov. [Online]. Available: &lt;https://www.energy.gov/eere/fuelcells/fuel-cells.&gt; [Accessed: 02-Oct-2020</w:t>
      </w:r>
      <w:proofErr w:type="gramStart"/>
      <w:r w:rsidR="00BA5964" w:rsidRPr="00BA5964">
        <w:rPr>
          <w:rFonts w:ascii="Times New Roman" w:eastAsia="Times New Roman" w:hAnsi="Times New Roman" w:cs="Times New Roman"/>
          <w:sz w:val="24"/>
          <w:szCs w:val="24"/>
          <w:u w:val="single"/>
          <w:lang w:val="en"/>
        </w:rPr>
        <w:t>].</w:t>
      </w:r>
      <w:r w:rsidR="00BA5964" w:rsidRPr="00BA5964">
        <w:rPr>
          <w:rFonts w:ascii="Times New Roman" w:eastAsia="Times New Roman" w:hAnsi="Times New Roman" w:cs="Times New Roman"/>
          <w:sz w:val="24"/>
          <w:szCs w:val="24"/>
          <w:u w:val="single"/>
        </w:rPr>
        <w:t>​</w:t>
      </w:r>
      <w:proofErr w:type="gramEnd"/>
    </w:p>
    <w:p w14:paraId="11735D4E" w14:textId="1F34611D"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 xml:space="preserve">[6] </w:t>
      </w:r>
      <w:r w:rsidR="00BA5964" w:rsidRPr="00BA5964">
        <w:rPr>
          <w:rFonts w:ascii="Times New Roman" w:eastAsia="Times New Roman" w:hAnsi="Times New Roman" w:cs="Times New Roman"/>
          <w:sz w:val="24"/>
          <w:szCs w:val="24"/>
          <w:u w:val="single"/>
          <w:lang w:val="en"/>
        </w:rPr>
        <w:t>Fuel Cell &amp; Hydrogen Energy Association. 2020. </w:t>
      </w:r>
      <w:r w:rsidR="00BA5964" w:rsidRPr="00BA5964">
        <w:rPr>
          <w:rFonts w:ascii="Times New Roman" w:eastAsia="Times New Roman" w:hAnsi="Times New Roman" w:cs="Times New Roman"/>
          <w:i/>
          <w:iCs/>
          <w:sz w:val="24"/>
          <w:szCs w:val="24"/>
          <w:u w:val="single"/>
          <w:lang w:val="en"/>
        </w:rPr>
        <w:t>Fuel Cell Basics — Fuel Cell &amp; Hydrogen Energy Association</w:t>
      </w:r>
      <w:r w:rsidR="00BA5964" w:rsidRPr="00BA5964">
        <w:rPr>
          <w:rFonts w:ascii="Times New Roman" w:eastAsia="Times New Roman" w:hAnsi="Times New Roman" w:cs="Times New Roman"/>
          <w:sz w:val="24"/>
          <w:szCs w:val="24"/>
          <w:u w:val="single"/>
          <w:lang w:val="en"/>
        </w:rPr>
        <w:t>. [online] Available at: &lt;http://www.fchea.org/fuelcells&gt; [Accessed 2 October 2020</w:t>
      </w:r>
      <w:proofErr w:type="gramStart"/>
      <w:r w:rsidR="00BA5964" w:rsidRPr="00BA5964">
        <w:rPr>
          <w:rFonts w:ascii="Times New Roman" w:eastAsia="Times New Roman" w:hAnsi="Times New Roman" w:cs="Times New Roman"/>
          <w:sz w:val="24"/>
          <w:szCs w:val="24"/>
          <w:u w:val="single"/>
          <w:lang w:val="en"/>
        </w:rPr>
        <w:t>].</w:t>
      </w:r>
      <w:r w:rsidR="00BA5964" w:rsidRPr="00BA5964">
        <w:rPr>
          <w:rFonts w:ascii="Times New Roman" w:eastAsia="Times New Roman" w:hAnsi="Times New Roman" w:cs="Times New Roman"/>
          <w:sz w:val="24"/>
          <w:szCs w:val="24"/>
          <w:u w:val="single"/>
        </w:rPr>
        <w:t>​</w:t>
      </w:r>
      <w:proofErr w:type="gramEnd"/>
    </w:p>
    <w:p w14:paraId="11CF30B6" w14:textId="5BEC9EB9"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lang w:val="en"/>
        </w:rPr>
        <w:t xml:space="preserve">[7] </w:t>
      </w:r>
      <w:proofErr w:type="spellStart"/>
      <w:r w:rsidR="00BA5964" w:rsidRPr="00BA5964">
        <w:rPr>
          <w:rFonts w:ascii="Times New Roman" w:eastAsia="Times New Roman" w:hAnsi="Times New Roman" w:cs="Times New Roman"/>
          <w:sz w:val="24"/>
          <w:szCs w:val="24"/>
          <w:u w:val="single"/>
          <w:lang w:val="en"/>
        </w:rPr>
        <w:t>Homann</w:t>
      </w:r>
      <w:proofErr w:type="spellEnd"/>
      <w:r w:rsidR="00BA5964" w:rsidRPr="00BA5964">
        <w:rPr>
          <w:rFonts w:ascii="Times New Roman" w:eastAsia="Times New Roman" w:hAnsi="Times New Roman" w:cs="Times New Roman"/>
          <w:sz w:val="24"/>
          <w:szCs w:val="24"/>
          <w:u w:val="single"/>
          <w:lang w:val="en"/>
        </w:rPr>
        <w:t>, Q., 2020. </w:t>
      </w:r>
      <w:r w:rsidR="00BA5964" w:rsidRPr="00BA5964">
        <w:rPr>
          <w:rFonts w:ascii="Times New Roman" w:eastAsia="Times New Roman" w:hAnsi="Times New Roman" w:cs="Times New Roman"/>
          <w:i/>
          <w:iCs/>
          <w:sz w:val="24"/>
          <w:szCs w:val="24"/>
          <w:u w:val="single"/>
          <w:lang w:val="en"/>
        </w:rPr>
        <w:t>Using </w:t>
      </w:r>
      <w:proofErr w:type="spellStart"/>
      <w:r w:rsidR="00BA5964" w:rsidRPr="00BA5964">
        <w:rPr>
          <w:rFonts w:ascii="Times New Roman" w:eastAsia="Times New Roman" w:hAnsi="Times New Roman" w:cs="Times New Roman"/>
          <w:i/>
          <w:iCs/>
          <w:sz w:val="24"/>
          <w:szCs w:val="24"/>
          <w:u w:val="single"/>
          <w:lang w:val="en"/>
        </w:rPr>
        <w:t>Electrolyzers</w:t>
      </w:r>
      <w:proofErr w:type="spellEnd"/>
      <w:r w:rsidR="00BA5964" w:rsidRPr="00BA5964">
        <w:rPr>
          <w:rFonts w:ascii="Times New Roman" w:eastAsia="Times New Roman" w:hAnsi="Times New Roman" w:cs="Times New Roman"/>
          <w:i/>
          <w:iCs/>
          <w:sz w:val="24"/>
          <w:szCs w:val="24"/>
          <w:u w:val="single"/>
          <w:lang w:val="en"/>
        </w:rPr>
        <w:t> To Produce Renewable Hydrogen — Fuel Cell &amp; Hydrogen Energy Association</w:t>
      </w:r>
      <w:r w:rsidR="00BA5964" w:rsidRPr="00BA5964">
        <w:rPr>
          <w:rFonts w:ascii="Times New Roman" w:eastAsia="Times New Roman" w:hAnsi="Times New Roman" w:cs="Times New Roman"/>
          <w:sz w:val="24"/>
          <w:szCs w:val="24"/>
          <w:u w:val="single"/>
          <w:lang w:val="en"/>
        </w:rPr>
        <w:t>. [online] Fuel Cell &amp; Hydrogen Energy Association. Available at: &lt;http://www.fchea.org/in-transition/2020/3/30/using-electrolyzers-to-produce-renewable-hydrogen&gt; [Accessed 4 October 2020</w:t>
      </w:r>
      <w:proofErr w:type="gramStart"/>
      <w:r w:rsidR="00BA5964" w:rsidRPr="00BA5964">
        <w:rPr>
          <w:rFonts w:ascii="Times New Roman" w:eastAsia="Times New Roman" w:hAnsi="Times New Roman" w:cs="Times New Roman"/>
          <w:sz w:val="24"/>
          <w:szCs w:val="24"/>
          <w:u w:val="single"/>
          <w:lang w:val="en"/>
        </w:rPr>
        <w:t>].</w:t>
      </w:r>
      <w:r w:rsidR="00BA5964" w:rsidRPr="00BA5964">
        <w:rPr>
          <w:rFonts w:ascii="Times New Roman" w:eastAsia="Times New Roman" w:hAnsi="Times New Roman" w:cs="Times New Roman"/>
          <w:sz w:val="24"/>
          <w:szCs w:val="24"/>
          <w:u w:val="single"/>
        </w:rPr>
        <w:t>​</w:t>
      </w:r>
      <w:proofErr w:type="gramEnd"/>
    </w:p>
    <w:p w14:paraId="3FB85FC3" w14:textId="77777777" w:rsidR="002B1E97" w:rsidRDefault="002B1E97" w:rsidP="002B1E97">
      <w:pPr>
        <w:spacing w:line="480" w:lineRule="auto"/>
        <w:ind w:left="720"/>
        <w:rPr>
          <w:rFonts w:ascii="Times New Roman" w:eastAsia="Times New Roman" w:hAnsi="Times New Roman" w:cs="Times New Roman"/>
          <w:sz w:val="24"/>
          <w:szCs w:val="24"/>
          <w:u w:val="single"/>
          <w:lang w:val="en"/>
        </w:rPr>
      </w:pPr>
    </w:p>
    <w:p w14:paraId="3EE7270C" w14:textId="43351DFC" w:rsidR="002B1E97" w:rsidRPr="002B1E97" w:rsidRDefault="002B1E97" w:rsidP="002B1E97">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List of References (continued)</w:t>
      </w:r>
      <w:r w:rsidRPr="00BA5964">
        <w:rPr>
          <w:rFonts w:ascii="Times New Roman" w:eastAsia="Times New Roman" w:hAnsi="Times New Roman" w:cs="Times New Roman"/>
          <w:sz w:val="24"/>
          <w:szCs w:val="24"/>
          <w:u w:val="single"/>
        </w:rPr>
        <w:t>:</w:t>
      </w:r>
    </w:p>
    <w:p w14:paraId="548C7282" w14:textId="26B58A1A" w:rsidR="00BA5964" w:rsidRPr="00BA5964" w:rsidRDefault="002B1E97" w:rsidP="00BA5964">
      <w:pPr>
        <w:numPr>
          <w:ilvl w:val="0"/>
          <w:numId w:val="33"/>
        </w:numPr>
        <w:spacing w:line="480" w:lineRule="auto"/>
        <w:rPr>
          <w:rFonts w:ascii="Times New Roman" w:eastAsia="Times New Roman" w:hAnsi="Times New Roman" w:cs="Times New Roman"/>
          <w:sz w:val="24"/>
          <w:szCs w:val="24"/>
          <w:u w:val="single"/>
          <w:lang w:val="en"/>
        </w:rPr>
      </w:pPr>
      <w:r>
        <w:rPr>
          <w:rFonts w:ascii="Times New Roman" w:eastAsia="Times New Roman" w:hAnsi="Times New Roman" w:cs="Times New Roman"/>
          <w:sz w:val="24"/>
          <w:szCs w:val="24"/>
          <w:u w:val="single"/>
          <w:lang w:val="en"/>
        </w:rPr>
        <w:t xml:space="preserve">[8] </w:t>
      </w:r>
      <w:proofErr w:type="spellStart"/>
      <w:r w:rsidR="00BA5964" w:rsidRPr="00BA5964">
        <w:rPr>
          <w:rFonts w:ascii="Times New Roman" w:eastAsia="Times New Roman" w:hAnsi="Times New Roman" w:cs="Times New Roman"/>
          <w:sz w:val="24"/>
          <w:szCs w:val="24"/>
          <w:u w:val="single"/>
          <w:lang w:val="en"/>
        </w:rPr>
        <w:t>Lasser</w:t>
      </w:r>
      <w:proofErr w:type="spellEnd"/>
      <w:r w:rsidR="00BA5964" w:rsidRPr="00BA5964">
        <w:rPr>
          <w:rFonts w:ascii="Times New Roman" w:eastAsia="Times New Roman" w:hAnsi="Times New Roman" w:cs="Times New Roman"/>
          <w:sz w:val="24"/>
          <w:szCs w:val="24"/>
          <w:u w:val="single"/>
          <w:lang w:val="en"/>
        </w:rPr>
        <w:t>, R., 2020. </w:t>
      </w:r>
      <w:r w:rsidR="00BA5964" w:rsidRPr="00BA5964">
        <w:rPr>
          <w:rFonts w:ascii="Times New Roman" w:eastAsia="Times New Roman" w:hAnsi="Times New Roman" w:cs="Times New Roman"/>
          <w:i/>
          <w:iCs/>
          <w:sz w:val="24"/>
          <w:szCs w:val="24"/>
          <w:u w:val="single"/>
          <w:lang w:val="en"/>
        </w:rPr>
        <w:t xml:space="preserve">Engineering Method | Electrical </w:t>
      </w:r>
      <w:proofErr w:type="gramStart"/>
      <w:r w:rsidR="00BA5964" w:rsidRPr="00BA5964">
        <w:rPr>
          <w:rFonts w:ascii="Times New Roman" w:eastAsia="Times New Roman" w:hAnsi="Times New Roman" w:cs="Times New Roman"/>
          <w:i/>
          <w:iCs/>
          <w:sz w:val="24"/>
          <w:szCs w:val="24"/>
          <w:u w:val="single"/>
          <w:lang w:val="en"/>
        </w:rPr>
        <w:t>And</w:t>
      </w:r>
      <w:proofErr w:type="gramEnd"/>
      <w:r w:rsidR="00BA5964" w:rsidRPr="00BA5964">
        <w:rPr>
          <w:rFonts w:ascii="Times New Roman" w:eastAsia="Times New Roman" w:hAnsi="Times New Roman" w:cs="Times New Roman"/>
          <w:i/>
          <w:iCs/>
          <w:sz w:val="24"/>
          <w:szCs w:val="24"/>
          <w:u w:val="single"/>
          <w:lang w:val="en"/>
        </w:rPr>
        <w:t xml:space="preserve"> Computer Engineering Design Handbook</w:t>
      </w:r>
      <w:r w:rsidR="00BA5964" w:rsidRPr="00BA5964">
        <w:rPr>
          <w:rFonts w:ascii="Times New Roman" w:eastAsia="Times New Roman" w:hAnsi="Times New Roman" w:cs="Times New Roman"/>
          <w:sz w:val="24"/>
          <w:szCs w:val="24"/>
          <w:u w:val="single"/>
          <w:lang w:val="en"/>
        </w:rPr>
        <w:t>. [online] Sites.tufts.edu. Available at: &lt;https://sites.tufts.edu/eeseniordesignhandbook/2013/engineering-method/&gt; [Accessed 4 October 2020</w:t>
      </w:r>
      <w:proofErr w:type="gramStart"/>
      <w:r w:rsidR="00BA5964" w:rsidRPr="00BA5964">
        <w:rPr>
          <w:rFonts w:ascii="Times New Roman" w:eastAsia="Times New Roman" w:hAnsi="Times New Roman" w:cs="Times New Roman"/>
          <w:sz w:val="24"/>
          <w:szCs w:val="24"/>
          <w:u w:val="single"/>
          <w:lang w:val="en"/>
        </w:rPr>
        <w:t>].​</w:t>
      </w:r>
      <w:proofErr w:type="gramEnd"/>
    </w:p>
    <w:p w14:paraId="0F8BB4D8" w14:textId="77777777" w:rsidR="002B1E97" w:rsidRDefault="002B1E97" w:rsidP="002B1E97">
      <w:pPr>
        <w:numPr>
          <w:ilvl w:val="0"/>
          <w:numId w:val="33"/>
        </w:numPr>
        <w:spacing w:line="480" w:lineRule="auto"/>
        <w:rPr>
          <w:rFonts w:ascii="Times New Roman" w:eastAsia="Times New Roman" w:hAnsi="Times New Roman" w:cs="Times New Roman"/>
          <w:sz w:val="24"/>
          <w:szCs w:val="24"/>
          <w:u w:val="single"/>
          <w:lang w:val="en"/>
        </w:rPr>
      </w:pPr>
      <w:r>
        <w:rPr>
          <w:rFonts w:ascii="Times New Roman" w:eastAsia="Times New Roman" w:hAnsi="Times New Roman" w:cs="Times New Roman"/>
          <w:sz w:val="24"/>
          <w:szCs w:val="24"/>
          <w:u w:val="single"/>
          <w:lang w:val="en"/>
        </w:rPr>
        <w:t xml:space="preserve">[9] </w:t>
      </w:r>
      <w:r w:rsidR="00BA5964" w:rsidRPr="00BA5964">
        <w:rPr>
          <w:rFonts w:ascii="Times New Roman" w:eastAsia="Times New Roman" w:hAnsi="Times New Roman" w:cs="Times New Roman"/>
          <w:sz w:val="24"/>
          <w:szCs w:val="24"/>
          <w:u w:val="single"/>
          <w:lang w:val="en"/>
        </w:rPr>
        <w:t>Montoya, A., 2013. </w:t>
      </w:r>
      <w:r w:rsidR="00BA5964" w:rsidRPr="00BA5964">
        <w:rPr>
          <w:rFonts w:ascii="Times New Roman" w:eastAsia="Times New Roman" w:hAnsi="Times New Roman" w:cs="Times New Roman"/>
          <w:i/>
          <w:iCs/>
          <w:sz w:val="24"/>
          <w:szCs w:val="24"/>
          <w:u w:val="single"/>
          <w:lang w:val="en"/>
        </w:rPr>
        <w:t xml:space="preserve">Stark Industries </w:t>
      </w:r>
      <w:proofErr w:type="gramStart"/>
      <w:r w:rsidR="00BA5964" w:rsidRPr="00BA5964">
        <w:rPr>
          <w:rFonts w:ascii="Times New Roman" w:eastAsia="Times New Roman" w:hAnsi="Times New Roman" w:cs="Times New Roman"/>
          <w:i/>
          <w:iCs/>
          <w:sz w:val="24"/>
          <w:szCs w:val="24"/>
          <w:u w:val="single"/>
          <w:lang w:val="en"/>
        </w:rPr>
        <w:t>Desktop.</w:t>
      </w:r>
      <w:r w:rsidR="00BA5964" w:rsidRPr="00BA5964">
        <w:rPr>
          <w:rFonts w:ascii="Times New Roman" w:eastAsia="Times New Roman" w:hAnsi="Times New Roman" w:cs="Times New Roman"/>
          <w:sz w:val="24"/>
          <w:szCs w:val="24"/>
          <w:u w:val="single"/>
          <w:lang w:val="en"/>
        </w:rPr>
        <w:t>.</w:t>
      </w:r>
      <w:proofErr w:type="gramEnd"/>
      <w:r w:rsidR="00BA5964" w:rsidRPr="00BA5964">
        <w:rPr>
          <w:rFonts w:ascii="Times New Roman" w:eastAsia="Times New Roman" w:hAnsi="Times New Roman" w:cs="Times New Roman"/>
          <w:sz w:val="24"/>
          <w:szCs w:val="24"/>
          <w:u w:val="single"/>
          <w:lang w:val="en"/>
        </w:rPr>
        <w:t xml:space="preserve"> [video] Available at: &lt;https://www.youtube.com/watch?v=58-2y-1MUPw&amp;feature=emb_title&gt; [Accessed 4 November 2020</w:t>
      </w:r>
      <w:proofErr w:type="gramStart"/>
      <w:r w:rsidR="00BA5964" w:rsidRPr="00BA5964">
        <w:rPr>
          <w:rFonts w:ascii="Times New Roman" w:eastAsia="Times New Roman" w:hAnsi="Times New Roman" w:cs="Times New Roman"/>
          <w:sz w:val="24"/>
          <w:szCs w:val="24"/>
          <w:u w:val="single"/>
          <w:lang w:val="en"/>
        </w:rPr>
        <w:t>].​</w:t>
      </w:r>
      <w:proofErr w:type="gramEnd"/>
    </w:p>
    <w:p w14:paraId="4E5765D9" w14:textId="77777777" w:rsidR="002B1E97" w:rsidRDefault="002B1E97">
      <w:pPr>
        <w:rPr>
          <w:rFonts w:ascii="Times New Roman" w:eastAsia="Times New Roman" w:hAnsi="Times New Roman" w:cs="Times New Roman"/>
          <w:sz w:val="24"/>
          <w:szCs w:val="24"/>
          <w:u w:val="single"/>
          <w:lang w:val="en"/>
        </w:rPr>
      </w:pPr>
      <w:r>
        <w:rPr>
          <w:rFonts w:ascii="Times New Roman" w:eastAsia="Times New Roman" w:hAnsi="Times New Roman" w:cs="Times New Roman"/>
          <w:sz w:val="24"/>
          <w:szCs w:val="24"/>
          <w:u w:val="single"/>
          <w:lang w:val="en"/>
        </w:rPr>
        <w:br w:type="page"/>
      </w:r>
    </w:p>
    <w:p w14:paraId="17D6A167" w14:textId="77777777" w:rsidR="002B1E97" w:rsidRDefault="002B1E97" w:rsidP="002B1E97">
      <w:pPr>
        <w:spacing w:line="480" w:lineRule="auto"/>
        <w:ind w:left="720"/>
        <w:rPr>
          <w:rFonts w:ascii="Times New Roman" w:eastAsia="Times New Roman" w:hAnsi="Times New Roman" w:cs="Times New Roman"/>
          <w:sz w:val="48"/>
          <w:szCs w:val="48"/>
        </w:rPr>
      </w:pPr>
    </w:p>
    <w:p w14:paraId="6F810715" w14:textId="77777777" w:rsidR="002B1E97" w:rsidRDefault="002B1E97" w:rsidP="002B1E97">
      <w:pPr>
        <w:spacing w:line="480" w:lineRule="auto"/>
        <w:ind w:left="720"/>
        <w:rPr>
          <w:rFonts w:ascii="Times New Roman" w:eastAsia="Times New Roman" w:hAnsi="Times New Roman" w:cs="Times New Roman"/>
          <w:sz w:val="48"/>
          <w:szCs w:val="48"/>
        </w:rPr>
      </w:pPr>
    </w:p>
    <w:p w14:paraId="59AED368" w14:textId="77777777" w:rsidR="002B1E97" w:rsidRDefault="002B1E97" w:rsidP="002B1E97">
      <w:pPr>
        <w:spacing w:line="480" w:lineRule="auto"/>
        <w:ind w:left="720"/>
        <w:rPr>
          <w:rFonts w:ascii="Times New Roman" w:eastAsia="Times New Roman" w:hAnsi="Times New Roman" w:cs="Times New Roman"/>
          <w:sz w:val="48"/>
          <w:szCs w:val="48"/>
        </w:rPr>
      </w:pPr>
    </w:p>
    <w:p w14:paraId="15CCC5A3" w14:textId="77777777" w:rsidR="002B1E97" w:rsidRDefault="002B1E97" w:rsidP="002B1E97">
      <w:pPr>
        <w:spacing w:line="480" w:lineRule="auto"/>
        <w:ind w:left="720"/>
        <w:rPr>
          <w:rFonts w:ascii="Times New Roman" w:eastAsia="Times New Roman" w:hAnsi="Times New Roman" w:cs="Times New Roman"/>
          <w:sz w:val="48"/>
          <w:szCs w:val="48"/>
        </w:rPr>
      </w:pPr>
    </w:p>
    <w:p w14:paraId="3F8A9142" w14:textId="77777777" w:rsidR="002B1E97" w:rsidRDefault="002B1E97" w:rsidP="002B1E97">
      <w:pPr>
        <w:spacing w:line="480" w:lineRule="auto"/>
        <w:ind w:left="720"/>
        <w:jc w:val="center"/>
        <w:rPr>
          <w:rFonts w:ascii="Times New Roman" w:eastAsia="Times New Roman" w:hAnsi="Times New Roman" w:cs="Times New Roman"/>
          <w:sz w:val="48"/>
          <w:szCs w:val="48"/>
        </w:rPr>
      </w:pPr>
    </w:p>
    <w:p w14:paraId="06C02487" w14:textId="353261A0" w:rsidR="004A2035" w:rsidRDefault="348FC119" w:rsidP="002B1E97">
      <w:pPr>
        <w:spacing w:line="480" w:lineRule="auto"/>
        <w:ind w:left="720"/>
        <w:jc w:val="center"/>
        <w:rPr>
          <w:rFonts w:ascii="Times New Roman" w:eastAsia="Times New Roman" w:hAnsi="Times New Roman" w:cs="Times New Roman"/>
          <w:sz w:val="48"/>
          <w:szCs w:val="48"/>
        </w:rPr>
      </w:pPr>
      <w:r w:rsidRPr="002B1E97">
        <w:rPr>
          <w:rFonts w:ascii="Times New Roman" w:eastAsia="Times New Roman" w:hAnsi="Times New Roman" w:cs="Times New Roman"/>
          <w:sz w:val="48"/>
          <w:szCs w:val="48"/>
        </w:rPr>
        <w:t>APPENDIX</w:t>
      </w:r>
    </w:p>
    <w:p w14:paraId="68D81A1A" w14:textId="77777777" w:rsidR="004A2035" w:rsidRDefault="004A2035">
      <w:pPr>
        <w:rPr>
          <w:rFonts w:ascii="Times New Roman" w:eastAsia="Times New Roman" w:hAnsi="Times New Roman" w:cs="Times New Roman"/>
          <w:sz w:val="48"/>
          <w:szCs w:val="48"/>
        </w:rPr>
      </w:pPr>
      <w:r>
        <w:rPr>
          <w:rFonts w:ascii="Times New Roman" w:eastAsia="Times New Roman" w:hAnsi="Times New Roman" w:cs="Times New Roman"/>
          <w:sz w:val="48"/>
          <w:szCs w:val="48"/>
        </w:rPr>
        <w:br w:type="page"/>
      </w:r>
    </w:p>
    <w:p w14:paraId="29A4E001" w14:textId="334DB75B" w:rsidR="348FC119" w:rsidRDefault="004A2035" w:rsidP="002B1E97">
      <w:pPr>
        <w:spacing w:line="480" w:lineRule="auto"/>
        <w:ind w:left="720"/>
        <w:jc w:val="center"/>
        <w:rPr>
          <w:rFonts w:ascii="Times New Roman" w:eastAsia="Times New Roman" w:hAnsi="Times New Roman" w:cs="Times New Roman"/>
          <w:sz w:val="24"/>
          <w:szCs w:val="24"/>
          <w:lang w:val="en"/>
        </w:rPr>
      </w:pPr>
      <w:r w:rsidRPr="004A2035">
        <w:rPr>
          <w:rFonts w:ascii="Times New Roman" w:eastAsia="Times New Roman" w:hAnsi="Times New Roman" w:cs="Times New Roman"/>
          <w:sz w:val="24"/>
          <w:szCs w:val="24"/>
          <w:lang w:val="en"/>
        </w:rPr>
        <w:lastRenderedPageBreak/>
        <w:t>Appendix</w:t>
      </w:r>
    </w:p>
    <w:p w14:paraId="477FFFC4" w14:textId="1153CDE7" w:rsidR="004A2035" w:rsidRPr="004A2035" w:rsidRDefault="004A2035" w:rsidP="004A2035">
      <w:pPr>
        <w:spacing w:line="480" w:lineRule="auto"/>
        <w:ind w:left="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N/A</w:t>
      </w:r>
    </w:p>
    <w:sectPr w:rsidR="004A2035" w:rsidRPr="004A2035" w:rsidSect="00E8077B">
      <w:headerReference w:type="default" r:id="rId35"/>
      <w:footerReference w:type="default" r:id="rId36"/>
      <w:pgSz w:w="12240" w:h="15840"/>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E513EC" w14:textId="77777777" w:rsidR="00765AE4" w:rsidRDefault="00765AE4">
      <w:pPr>
        <w:spacing w:after="0" w:line="240" w:lineRule="auto"/>
      </w:pPr>
      <w:r>
        <w:separator/>
      </w:r>
    </w:p>
  </w:endnote>
  <w:endnote w:type="continuationSeparator" w:id="0">
    <w:p w14:paraId="4F71F911" w14:textId="77777777" w:rsidR="00765AE4" w:rsidRDefault="00765AE4">
      <w:pPr>
        <w:spacing w:after="0" w:line="240" w:lineRule="auto"/>
      </w:pPr>
      <w:r>
        <w:continuationSeparator/>
      </w:r>
    </w:p>
  </w:endnote>
  <w:endnote w:type="continuationNotice" w:id="1">
    <w:p w14:paraId="08739397" w14:textId="77777777" w:rsidR="00765AE4" w:rsidRDefault="00765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1460285"/>
      <w:docPartObj>
        <w:docPartGallery w:val="Page Numbers (Bottom of Page)"/>
        <w:docPartUnique/>
      </w:docPartObj>
    </w:sdtPr>
    <w:sdtEndPr>
      <w:rPr>
        <w:noProof/>
      </w:rPr>
    </w:sdtEndPr>
    <w:sdtContent>
      <w:p w14:paraId="4995BBAD" w14:textId="0EF2819D" w:rsidR="00A06566" w:rsidRDefault="00A065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266441" w14:textId="4CB17EA9" w:rsidR="00A06566" w:rsidRDefault="00A06566" w:rsidP="55910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1F31F" w14:textId="77777777" w:rsidR="00765AE4" w:rsidRDefault="00765AE4">
      <w:pPr>
        <w:spacing w:after="0" w:line="240" w:lineRule="auto"/>
      </w:pPr>
      <w:r>
        <w:separator/>
      </w:r>
    </w:p>
  </w:footnote>
  <w:footnote w:type="continuationSeparator" w:id="0">
    <w:p w14:paraId="68BFAE5F" w14:textId="77777777" w:rsidR="00765AE4" w:rsidRDefault="00765AE4">
      <w:pPr>
        <w:spacing w:after="0" w:line="240" w:lineRule="auto"/>
      </w:pPr>
      <w:r>
        <w:continuationSeparator/>
      </w:r>
    </w:p>
  </w:footnote>
  <w:footnote w:type="continuationNotice" w:id="1">
    <w:p w14:paraId="0EA3796E" w14:textId="77777777" w:rsidR="00765AE4" w:rsidRDefault="00765A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6457166"/>
      <w:docPartObj>
        <w:docPartGallery w:val="Page Numbers (Top of Page)"/>
        <w:docPartUnique/>
      </w:docPartObj>
    </w:sdtPr>
    <w:sdtEndPr>
      <w:rPr>
        <w:noProof/>
      </w:rPr>
    </w:sdtEndPr>
    <w:sdtContent>
      <w:p w14:paraId="09CF1E7E" w14:textId="23330647" w:rsidR="00A06566" w:rsidRDefault="00A065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E4E9CC" w14:textId="1E39198F" w:rsidR="00A06566" w:rsidRDefault="00A06566" w:rsidP="559104B1">
    <w:pPr>
      <w:pStyle w:val="Header"/>
    </w:pPr>
  </w:p>
</w:hdr>
</file>

<file path=word/intelligence.xml><?xml version="1.0" encoding="utf-8"?>
<int:Intelligence xmlns:int="http://schemas.microsoft.com/office/intelligence/2019/intelligence">
  <int:IntelligenceSettings/>
  <int:Manifest>
    <int:WordHash hashCode="GLattdXIZTEyXc" id="6to51D38"/>
    <int:WordHash hashCode="af1/AN5mfXJ6SN" id="l/mAJ/Hb"/>
  </int:Manifest>
  <int:Observations>
    <int:Content id="6to51D38">
      <int:Rejection type="LegacyProofing"/>
    </int:Content>
    <int:Content id="l/mAJ/Hb">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D0486"/>
    <w:multiLevelType w:val="hybridMultilevel"/>
    <w:tmpl w:val="FFFFFFFF"/>
    <w:lvl w:ilvl="0" w:tplc="55843E2C">
      <w:start w:val="1"/>
      <w:numFmt w:val="bullet"/>
      <w:lvlText w:val=""/>
      <w:lvlJc w:val="left"/>
      <w:pPr>
        <w:ind w:left="720" w:hanging="360"/>
      </w:pPr>
      <w:rPr>
        <w:rFonts w:ascii="Symbol" w:hAnsi="Symbol" w:hint="default"/>
      </w:rPr>
    </w:lvl>
    <w:lvl w:ilvl="1" w:tplc="69C2C470">
      <w:start w:val="1"/>
      <w:numFmt w:val="bullet"/>
      <w:lvlText w:val="o"/>
      <w:lvlJc w:val="left"/>
      <w:pPr>
        <w:ind w:left="1440" w:hanging="360"/>
      </w:pPr>
      <w:rPr>
        <w:rFonts w:ascii="Courier New" w:hAnsi="Courier New" w:hint="default"/>
      </w:rPr>
    </w:lvl>
    <w:lvl w:ilvl="2" w:tplc="9C1A3140">
      <w:start w:val="1"/>
      <w:numFmt w:val="bullet"/>
      <w:lvlText w:val=""/>
      <w:lvlJc w:val="left"/>
      <w:pPr>
        <w:ind w:left="2160" w:hanging="360"/>
      </w:pPr>
      <w:rPr>
        <w:rFonts w:ascii="Wingdings" w:hAnsi="Wingdings" w:hint="default"/>
      </w:rPr>
    </w:lvl>
    <w:lvl w:ilvl="3" w:tplc="A92A37E8">
      <w:start w:val="1"/>
      <w:numFmt w:val="bullet"/>
      <w:lvlText w:val=""/>
      <w:lvlJc w:val="left"/>
      <w:pPr>
        <w:ind w:left="2880" w:hanging="360"/>
      </w:pPr>
      <w:rPr>
        <w:rFonts w:ascii="Symbol" w:hAnsi="Symbol" w:hint="default"/>
      </w:rPr>
    </w:lvl>
    <w:lvl w:ilvl="4" w:tplc="155230A4">
      <w:start w:val="1"/>
      <w:numFmt w:val="bullet"/>
      <w:lvlText w:val="o"/>
      <w:lvlJc w:val="left"/>
      <w:pPr>
        <w:ind w:left="3600" w:hanging="360"/>
      </w:pPr>
      <w:rPr>
        <w:rFonts w:ascii="Courier New" w:hAnsi="Courier New" w:hint="default"/>
      </w:rPr>
    </w:lvl>
    <w:lvl w:ilvl="5" w:tplc="4DFC1CCE">
      <w:start w:val="1"/>
      <w:numFmt w:val="bullet"/>
      <w:lvlText w:val=""/>
      <w:lvlJc w:val="left"/>
      <w:pPr>
        <w:ind w:left="4320" w:hanging="360"/>
      </w:pPr>
      <w:rPr>
        <w:rFonts w:ascii="Wingdings" w:hAnsi="Wingdings" w:hint="default"/>
      </w:rPr>
    </w:lvl>
    <w:lvl w:ilvl="6" w:tplc="61BE44AA">
      <w:start w:val="1"/>
      <w:numFmt w:val="bullet"/>
      <w:lvlText w:val=""/>
      <w:lvlJc w:val="left"/>
      <w:pPr>
        <w:ind w:left="5040" w:hanging="360"/>
      </w:pPr>
      <w:rPr>
        <w:rFonts w:ascii="Symbol" w:hAnsi="Symbol" w:hint="default"/>
      </w:rPr>
    </w:lvl>
    <w:lvl w:ilvl="7" w:tplc="8D6AC29C">
      <w:start w:val="1"/>
      <w:numFmt w:val="bullet"/>
      <w:lvlText w:val="o"/>
      <w:lvlJc w:val="left"/>
      <w:pPr>
        <w:ind w:left="5760" w:hanging="360"/>
      </w:pPr>
      <w:rPr>
        <w:rFonts w:ascii="Courier New" w:hAnsi="Courier New" w:hint="default"/>
      </w:rPr>
    </w:lvl>
    <w:lvl w:ilvl="8" w:tplc="8D906406">
      <w:start w:val="1"/>
      <w:numFmt w:val="bullet"/>
      <w:lvlText w:val=""/>
      <w:lvlJc w:val="left"/>
      <w:pPr>
        <w:ind w:left="6480" w:hanging="360"/>
      </w:pPr>
      <w:rPr>
        <w:rFonts w:ascii="Wingdings" w:hAnsi="Wingdings" w:hint="default"/>
      </w:rPr>
    </w:lvl>
  </w:abstractNum>
  <w:abstractNum w:abstractNumId="1" w15:restartNumberingAfterBreak="0">
    <w:nsid w:val="0D121A49"/>
    <w:multiLevelType w:val="hybridMultilevel"/>
    <w:tmpl w:val="FFFFFFFF"/>
    <w:lvl w:ilvl="0" w:tplc="526A46D0">
      <w:start w:val="1"/>
      <w:numFmt w:val="bullet"/>
      <w:lvlText w:val=""/>
      <w:lvlJc w:val="left"/>
      <w:pPr>
        <w:ind w:left="720" w:hanging="360"/>
      </w:pPr>
      <w:rPr>
        <w:rFonts w:ascii="Symbol" w:hAnsi="Symbol" w:hint="default"/>
      </w:rPr>
    </w:lvl>
    <w:lvl w:ilvl="1" w:tplc="F72CD480">
      <w:start w:val="1"/>
      <w:numFmt w:val="bullet"/>
      <w:lvlText w:val="o"/>
      <w:lvlJc w:val="left"/>
      <w:pPr>
        <w:ind w:left="1440" w:hanging="360"/>
      </w:pPr>
      <w:rPr>
        <w:rFonts w:ascii="Courier New" w:hAnsi="Courier New" w:hint="default"/>
      </w:rPr>
    </w:lvl>
    <w:lvl w:ilvl="2" w:tplc="E01E8960">
      <w:start w:val="1"/>
      <w:numFmt w:val="bullet"/>
      <w:lvlText w:val=""/>
      <w:lvlJc w:val="left"/>
      <w:pPr>
        <w:ind w:left="2160" w:hanging="360"/>
      </w:pPr>
      <w:rPr>
        <w:rFonts w:ascii="Wingdings" w:hAnsi="Wingdings" w:hint="default"/>
      </w:rPr>
    </w:lvl>
    <w:lvl w:ilvl="3" w:tplc="BB74E404">
      <w:start w:val="1"/>
      <w:numFmt w:val="bullet"/>
      <w:lvlText w:val=""/>
      <w:lvlJc w:val="left"/>
      <w:pPr>
        <w:ind w:left="2880" w:hanging="360"/>
      </w:pPr>
      <w:rPr>
        <w:rFonts w:ascii="Symbol" w:hAnsi="Symbol" w:hint="default"/>
      </w:rPr>
    </w:lvl>
    <w:lvl w:ilvl="4" w:tplc="EFA402DA">
      <w:start w:val="1"/>
      <w:numFmt w:val="bullet"/>
      <w:lvlText w:val="o"/>
      <w:lvlJc w:val="left"/>
      <w:pPr>
        <w:ind w:left="3600" w:hanging="360"/>
      </w:pPr>
      <w:rPr>
        <w:rFonts w:ascii="Courier New" w:hAnsi="Courier New" w:hint="default"/>
      </w:rPr>
    </w:lvl>
    <w:lvl w:ilvl="5" w:tplc="C90A1BF6">
      <w:start w:val="1"/>
      <w:numFmt w:val="bullet"/>
      <w:lvlText w:val=""/>
      <w:lvlJc w:val="left"/>
      <w:pPr>
        <w:ind w:left="4320" w:hanging="360"/>
      </w:pPr>
      <w:rPr>
        <w:rFonts w:ascii="Wingdings" w:hAnsi="Wingdings" w:hint="default"/>
      </w:rPr>
    </w:lvl>
    <w:lvl w:ilvl="6" w:tplc="06C4D2FA">
      <w:start w:val="1"/>
      <w:numFmt w:val="bullet"/>
      <w:lvlText w:val=""/>
      <w:lvlJc w:val="left"/>
      <w:pPr>
        <w:ind w:left="5040" w:hanging="360"/>
      </w:pPr>
      <w:rPr>
        <w:rFonts w:ascii="Symbol" w:hAnsi="Symbol" w:hint="default"/>
      </w:rPr>
    </w:lvl>
    <w:lvl w:ilvl="7" w:tplc="76588918">
      <w:start w:val="1"/>
      <w:numFmt w:val="bullet"/>
      <w:lvlText w:val="o"/>
      <w:lvlJc w:val="left"/>
      <w:pPr>
        <w:ind w:left="5760" w:hanging="360"/>
      </w:pPr>
      <w:rPr>
        <w:rFonts w:ascii="Courier New" w:hAnsi="Courier New" w:hint="default"/>
      </w:rPr>
    </w:lvl>
    <w:lvl w:ilvl="8" w:tplc="EFFC48FE">
      <w:start w:val="1"/>
      <w:numFmt w:val="bullet"/>
      <w:lvlText w:val=""/>
      <w:lvlJc w:val="left"/>
      <w:pPr>
        <w:ind w:left="6480" w:hanging="360"/>
      </w:pPr>
      <w:rPr>
        <w:rFonts w:ascii="Wingdings" w:hAnsi="Wingdings" w:hint="default"/>
      </w:rPr>
    </w:lvl>
  </w:abstractNum>
  <w:abstractNum w:abstractNumId="2" w15:restartNumberingAfterBreak="0">
    <w:nsid w:val="1E403F8F"/>
    <w:multiLevelType w:val="hybridMultilevel"/>
    <w:tmpl w:val="FFFFFFFF"/>
    <w:lvl w:ilvl="0" w:tplc="0D668774">
      <w:start w:val="3"/>
      <w:numFmt w:val="decimal"/>
      <w:lvlText w:val="%1."/>
      <w:lvlJc w:val="left"/>
      <w:pPr>
        <w:ind w:left="720" w:hanging="360"/>
      </w:pPr>
    </w:lvl>
    <w:lvl w:ilvl="1" w:tplc="D52EDC9E">
      <w:start w:val="1"/>
      <w:numFmt w:val="lowerLetter"/>
      <w:lvlText w:val="%2."/>
      <w:lvlJc w:val="left"/>
      <w:pPr>
        <w:ind w:left="1440" w:hanging="360"/>
      </w:pPr>
    </w:lvl>
    <w:lvl w:ilvl="2" w:tplc="4C04889E">
      <w:start w:val="1"/>
      <w:numFmt w:val="lowerRoman"/>
      <w:lvlText w:val="%3."/>
      <w:lvlJc w:val="right"/>
      <w:pPr>
        <w:ind w:left="2160" w:hanging="180"/>
      </w:pPr>
    </w:lvl>
    <w:lvl w:ilvl="3" w:tplc="7562B0F6">
      <w:start w:val="1"/>
      <w:numFmt w:val="decimal"/>
      <w:lvlText w:val="%4."/>
      <w:lvlJc w:val="left"/>
      <w:pPr>
        <w:ind w:left="2880" w:hanging="360"/>
      </w:pPr>
    </w:lvl>
    <w:lvl w:ilvl="4" w:tplc="7708FE5A">
      <w:start w:val="1"/>
      <w:numFmt w:val="lowerLetter"/>
      <w:lvlText w:val="%5."/>
      <w:lvlJc w:val="left"/>
      <w:pPr>
        <w:ind w:left="3600" w:hanging="360"/>
      </w:pPr>
    </w:lvl>
    <w:lvl w:ilvl="5" w:tplc="48068AEA">
      <w:start w:val="1"/>
      <w:numFmt w:val="lowerRoman"/>
      <w:lvlText w:val="%6."/>
      <w:lvlJc w:val="right"/>
      <w:pPr>
        <w:ind w:left="4320" w:hanging="180"/>
      </w:pPr>
    </w:lvl>
    <w:lvl w:ilvl="6" w:tplc="A8DA58EE">
      <w:start w:val="1"/>
      <w:numFmt w:val="decimal"/>
      <w:lvlText w:val="%7."/>
      <w:lvlJc w:val="left"/>
      <w:pPr>
        <w:ind w:left="5040" w:hanging="360"/>
      </w:pPr>
    </w:lvl>
    <w:lvl w:ilvl="7" w:tplc="3EA8019E">
      <w:start w:val="1"/>
      <w:numFmt w:val="lowerLetter"/>
      <w:lvlText w:val="%8."/>
      <w:lvlJc w:val="left"/>
      <w:pPr>
        <w:ind w:left="5760" w:hanging="360"/>
      </w:pPr>
    </w:lvl>
    <w:lvl w:ilvl="8" w:tplc="4A7E2956">
      <w:start w:val="1"/>
      <w:numFmt w:val="lowerRoman"/>
      <w:lvlText w:val="%9."/>
      <w:lvlJc w:val="right"/>
      <w:pPr>
        <w:ind w:left="6480" w:hanging="180"/>
      </w:pPr>
    </w:lvl>
  </w:abstractNum>
  <w:abstractNum w:abstractNumId="3" w15:restartNumberingAfterBreak="0">
    <w:nsid w:val="272B6972"/>
    <w:multiLevelType w:val="multilevel"/>
    <w:tmpl w:val="01D0E704"/>
    <w:lvl w:ilvl="0">
      <w:start w:val="3"/>
      <w:numFmt w:val="decimal"/>
      <w:lvlText w:val="%1"/>
      <w:lvlJc w:val="left"/>
      <w:pPr>
        <w:ind w:left="360" w:hanging="360"/>
      </w:pPr>
      <w:rPr>
        <w:rFonts w:ascii="Times New Roman" w:eastAsia="Times New Roman" w:hAnsi="Times New Roman" w:cs="Times New Roman" w:hint="default"/>
        <w:color w:val="000000" w:themeColor="text1"/>
        <w:sz w:val="23"/>
      </w:rPr>
    </w:lvl>
    <w:lvl w:ilvl="1">
      <w:start w:val="2"/>
      <w:numFmt w:val="decimal"/>
      <w:lvlText w:val="%1.%2"/>
      <w:lvlJc w:val="left"/>
      <w:pPr>
        <w:ind w:left="360" w:hanging="360"/>
      </w:pPr>
      <w:rPr>
        <w:rFonts w:ascii="Times New Roman" w:eastAsia="Times New Roman" w:hAnsi="Times New Roman" w:cs="Times New Roman" w:hint="default"/>
        <w:color w:val="000000" w:themeColor="text1"/>
        <w:sz w:val="23"/>
      </w:rPr>
    </w:lvl>
    <w:lvl w:ilvl="2">
      <w:start w:val="1"/>
      <w:numFmt w:val="decimal"/>
      <w:lvlText w:val="%1.%2.%3"/>
      <w:lvlJc w:val="left"/>
      <w:pPr>
        <w:ind w:left="720" w:hanging="720"/>
      </w:pPr>
      <w:rPr>
        <w:rFonts w:ascii="Times New Roman" w:eastAsia="Times New Roman" w:hAnsi="Times New Roman" w:cs="Times New Roman" w:hint="default"/>
        <w:color w:val="000000" w:themeColor="text1"/>
        <w:sz w:val="23"/>
      </w:rPr>
    </w:lvl>
    <w:lvl w:ilvl="3">
      <w:start w:val="1"/>
      <w:numFmt w:val="decimal"/>
      <w:lvlText w:val="%1.%2.%3.%4"/>
      <w:lvlJc w:val="left"/>
      <w:pPr>
        <w:ind w:left="720" w:hanging="720"/>
      </w:pPr>
      <w:rPr>
        <w:rFonts w:ascii="Times New Roman" w:eastAsia="Times New Roman" w:hAnsi="Times New Roman" w:cs="Times New Roman" w:hint="default"/>
        <w:color w:val="000000" w:themeColor="text1"/>
        <w:sz w:val="23"/>
      </w:rPr>
    </w:lvl>
    <w:lvl w:ilvl="4">
      <w:start w:val="1"/>
      <w:numFmt w:val="decimal"/>
      <w:lvlText w:val="%1.%2.%3.%4.%5"/>
      <w:lvlJc w:val="left"/>
      <w:pPr>
        <w:ind w:left="1080" w:hanging="1080"/>
      </w:pPr>
      <w:rPr>
        <w:rFonts w:ascii="Times New Roman" w:eastAsia="Times New Roman" w:hAnsi="Times New Roman" w:cs="Times New Roman" w:hint="default"/>
        <w:color w:val="000000" w:themeColor="text1"/>
        <w:sz w:val="23"/>
      </w:rPr>
    </w:lvl>
    <w:lvl w:ilvl="5">
      <w:start w:val="1"/>
      <w:numFmt w:val="decimal"/>
      <w:lvlText w:val="%1.%2.%3.%4.%5.%6"/>
      <w:lvlJc w:val="left"/>
      <w:pPr>
        <w:ind w:left="1080" w:hanging="1080"/>
      </w:pPr>
      <w:rPr>
        <w:rFonts w:ascii="Times New Roman" w:eastAsia="Times New Roman" w:hAnsi="Times New Roman" w:cs="Times New Roman" w:hint="default"/>
        <w:color w:val="000000" w:themeColor="text1"/>
        <w:sz w:val="23"/>
      </w:rPr>
    </w:lvl>
    <w:lvl w:ilvl="6">
      <w:start w:val="1"/>
      <w:numFmt w:val="decimal"/>
      <w:lvlText w:val="%1.%2.%3.%4.%5.%6.%7"/>
      <w:lvlJc w:val="left"/>
      <w:pPr>
        <w:ind w:left="1440" w:hanging="1440"/>
      </w:pPr>
      <w:rPr>
        <w:rFonts w:ascii="Times New Roman" w:eastAsia="Times New Roman" w:hAnsi="Times New Roman" w:cs="Times New Roman" w:hint="default"/>
        <w:color w:val="000000" w:themeColor="text1"/>
        <w:sz w:val="23"/>
      </w:rPr>
    </w:lvl>
    <w:lvl w:ilvl="7">
      <w:start w:val="1"/>
      <w:numFmt w:val="decimal"/>
      <w:lvlText w:val="%1.%2.%3.%4.%5.%6.%7.%8"/>
      <w:lvlJc w:val="left"/>
      <w:pPr>
        <w:ind w:left="1440" w:hanging="1440"/>
      </w:pPr>
      <w:rPr>
        <w:rFonts w:ascii="Times New Roman" w:eastAsia="Times New Roman" w:hAnsi="Times New Roman" w:cs="Times New Roman" w:hint="default"/>
        <w:color w:val="000000" w:themeColor="text1"/>
        <w:sz w:val="23"/>
      </w:rPr>
    </w:lvl>
    <w:lvl w:ilvl="8">
      <w:start w:val="1"/>
      <w:numFmt w:val="decimal"/>
      <w:lvlText w:val="%1.%2.%3.%4.%5.%6.%7.%8.%9"/>
      <w:lvlJc w:val="left"/>
      <w:pPr>
        <w:ind w:left="1800" w:hanging="1800"/>
      </w:pPr>
      <w:rPr>
        <w:rFonts w:ascii="Times New Roman" w:eastAsia="Times New Roman" w:hAnsi="Times New Roman" w:cs="Times New Roman" w:hint="default"/>
        <w:color w:val="000000" w:themeColor="text1"/>
        <w:sz w:val="23"/>
      </w:rPr>
    </w:lvl>
  </w:abstractNum>
  <w:abstractNum w:abstractNumId="4" w15:restartNumberingAfterBreak="0">
    <w:nsid w:val="292C3940"/>
    <w:multiLevelType w:val="hybridMultilevel"/>
    <w:tmpl w:val="FFFFFFFF"/>
    <w:lvl w:ilvl="0" w:tplc="283285D8">
      <w:start w:val="1"/>
      <w:numFmt w:val="bullet"/>
      <w:lvlText w:val=""/>
      <w:lvlJc w:val="left"/>
      <w:pPr>
        <w:ind w:left="720" w:hanging="360"/>
      </w:pPr>
      <w:rPr>
        <w:rFonts w:ascii="Symbol" w:hAnsi="Symbol" w:hint="default"/>
      </w:rPr>
    </w:lvl>
    <w:lvl w:ilvl="1" w:tplc="4E8A8CE6">
      <w:start w:val="1"/>
      <w:numFmt w:val="bullet"/>
      <w:lvlText w:val="o"/>
      <w:lvlJc w:val="left"/>
      <w:pPr>
        <w:ind w:left="1440" w:hanging="360"/>
      </w:pPr>
      <w:rPr>
        <w:rFonts w:ascii="Courier New" w:hAnsi="Courier New" w:hint="default"/>
      </w:rPr>
    </w:lvl>
    <w:lvl w:ilvl="2" w:tplc="E2440FBA">
      <w:start w:val="1"/>
      <w:numFmt w:val="bullet"/>
      <w:lvlText w:val=""/>
      <w:lvlJc w:val="left"/>
      <w:pPr>
        <w:ind w:left="2160" w:hanging="360"/>
      </w:pPr>
      <w:rPr>
        <w:rFonts w:ascii="Wingdings" w:hAnsi="Wingdings" w:hint="default"/>
      </w:rPr>
    </w:lvl>
    <w:lvl w:ilvl="3" w:tplc="C4CC7AF6">
      <w:start w:val="1"/>
      <w:numFmt w:val="bullet"/>
      <w:lvlText w:val=""/>
      <w:lvlJc w:val="left"/>
      <w:pPr>
        <w:ind w:left="2880" w:hanging="360"/>
      </w:pPr>
      <w:rPr>
        <w:rFonts w:ascii="Symbol" w:hAnsi="Symbol" w:hint="default"/>
      </w:rPr>
    </w:lvl>
    <w:lvl w:ilvl="4" w:tplc="9F20F608">
      <w:start w:val="1"/>
      <w:numFmt w:val="bullet"/>
      <w:lvlText w:val="o"/>
      <w:lvlJc w:val="left"/>
      <w:pPr>
        <w:ind w:left="3600" w:hanging="360"/>
      </w:pPr>
      <w:rPr>
        <w:rFonts w:ascii="Courier New" w:hAnsi="Courier New" w:hint="default"/>
      </w:rPr>
    </w:lvl>
    <w:lvl w:ilvl="5" w:tplc="463837FC">
      <w:start w:val="1"/>
      <w:numFmt w:val="bullet"/>
      <w:lvlText w:val=""/>
      <w:lvlJc w:val="left"/>
      <w:pPr>
        <w:ind w:left="4320" w:hanging="360"/>
      </w:pPr>
      <w:rPr>
        <w:rFonts w:ascii="Wingdings" w:hAnsi="Wingdings" w:hint="default"/>
      </w:rPr>
    </w:lvl>
    <w:lvl w:ilvl="6" w:tplc="3A9CD760">
      <w:start w:val="1"/>
      <w:numFmt w:val="bullet"/>
      <w:lvlText w:val=""/>
      <w:lvlJc w:val="left"/>
      <w:pPr>
        <w:ind w:left="5040" w:hanging="360"/>
      </w:pPr>
      <w:rPr>
        <w:rFonts w:ascii="Symbol" w:hAnsi="Symbol" w:hint="default"/>
      </w:rPr>
    </w:lvl>
    <w:lvl w:ilvl="7" w:tplc="0C50940A">
      <w:start w:val="1"/>
      <w:numFmt w:val="bullet"/>
      <w:lvlText w:val="o"/>
      <w:lvlJc w:val="left"/>
      <w:pPr>
        <w:ind w:left="5760" w:hanging="360"/>
      </w:pPr>
      <w:rPr>
        <w:rFonts w:ascii="Courier New" w:hAnsi="Courier New" w:hint="default"/>
      </w:rPr>
    </w:lvl>
    <w:lvl w:ilvl="8" w:tplc="DD6E88E8">
      <w:start w:val="1"/>
      <w:numFmt w:val="bullet"/>
      <w:lvlText w:val=""/>
      <w:lvlJc w:val="left"/>
      <w:pPr>
        <w:ind w:left="6480" w:hanging="360"/>
      </w:pPr>
      <w:rPr>
        <w:rFonts w:ascii="Wingdings" w:hAnsi="Wingdings" w:hint="default"/>
      </w:rPr>
    </w:lvl>
  </w:abstractNum>
  <w:abstractNum w:abstractNumId="5" w15:restartNumberingAfterBreak="0">
    <w:nsid w:val="2A37301D"/>
    <w:multiLevelType w:val="hybridMultilevel"/>
    <w:tmpl w:val="FFFFFFFF"/>
    <w:lvl w:ilvl="0" w:tplc="1C485786">
      <w:start w:val="2"/>
      <w:numFmt w:val="decimal"/>
      <w:lvlText w:val="%1."/>
      <w:lvlJc w:val="left"/>
      <w:pPr>
        <w:ind w:left="720" w:hanging="360"/>
      </w:pPr>
    </w:lvl>
    <w:lvl w:ilvl="1" w:tplc="38F2F7CA">
      <w:start w:val="1"/>
      <w:numFmt w:val="lowerLetter"/>
      <w:lvlText w:val="%2."/>
      <w:lvlJc w:val="left"/>
      <w:pPr>
        <w:ind w:left="1440" w:hanging="360"/>
      </w:pPr>
    </w:lvl>
    <w:lvl w:ilvl="2" w:tplc="94E0CDCC">
      <w:start w:val="1"/>
      <w:numFmt w:val="lowerRoman"/>
      <w:lvlText w:val="%3."/>
      <w:lvlJc w:val="right"/>
      <w:pPr>
        <w:ind w:left="2160" w:hanging="180"/>
      </w:pPr>
    </w:lvl>
    <w:lvl w:ilvl="3" w:tplc="BAA84DDC">
      <w:start w:val="1"/>
      <w:numFmt w:val="decimal"/>
      <w:lvlText w:val="%4."/>
      <w:lvlJc w:val="left"/>
      <w:pPr>
        <w:ind w:left="2880" w:hanging="360"/>
      </w:pPr>
    </w:lvl>
    <w:lvl w:ilvl="4" w:tplc="6BA88A40">
      <w:start w:val="1"/>
      <w:numFmt w:val="lowerLetter"/>
      <w:lvlText w:val="%5."/>
      <w:lvlJc w:val="left"/>
      <w:pPr>
        <w:ind w:left="3600" w:hanging="360"/>
      </w:pPr>
    </w:lvl>
    <w:lvl w:ilvl="5" w:tplc="28A22486">
      <w:start w:val="1"/>
      <w:numFmt w:val="lowerRoman"/>
      <w:lvlText w:val="%6."/>
      <w:lvlJc w:val="right"/>
      <w:pPr>
        <w:ind w:left="4320" w:hanging="180"/>
      </w:pPr>
    </w:lvl>
    <w:lvl w:ilvl="6" w:tplc="744281C8">
      <w:start w:val="1"/>
      <w:numFmt w:val="decimal"/>
      <w:lvlText w:val="%7."/>
      <w:lvlJc w:val="left"/>
      <w:pPr>
        <w:ind w:left="5040" w:hanging="360"/>
      </w:pPr>
    </w:lvl>
    <w:lvl w:ilvl="7" w:tplc="7B46A5F2">
      <w:start w:val="1"/>
      <w:numFmt w:val="lowerLetter"/>
      <w:lvlText w:val="%8."/>
      <w:lvlJc w:val="left"/>
      <w:pPr>
        <w:ind w:left="5760" w:hanging="360"/>
      </w:pPr>
    </w:lvl>
    <w:lvl w:ilvl="8" w:tplc="C07CDDBC">
      <w:start w:val="1"/>
      <w:numFmt w:val="lowerRoman"/>
      <w:lvlText w:val="%9."/>
      <w:lvlJc w:val="right"/>
      <w:pPr>
        <w:ind w:left="6480" w:hanging="180"/>
      </w:pPr>
    </w:lvl>
  </w:abstractNum>
  <w:abstractNum w:abstractNumId="6" w15:restartNumberingAfterBreak="0">
    <w:nsid w:val="2ABA4A5D"/>
    <w:multiLevelType w:val="multilevel"/>
    <w:tmpl w:val="500C7426"/>
    <w:lvl w:ilvl="0">
      <w:start w:val="2"/>
      <w:numFmt w:val="decimal"/>
      <w:lvlText w:val="%1"/>
      <w:lvlJc w:val="left"/>
      <w:pPr>
        <w:ind w:left="360" w:hanging="360"/>
      </w:pPr>
      <w:rPr>
        <w:rFonts w:ascii="Times New Roman" w:eastAsia="Times New Roman" w:hAnsi="Times New Roman" w:cs="Times New Roman" w:hint="default"/>
        <w:color w:val="000000" w:themeColor="text1"/>
        <w:sz w:val="23"/>
      </w:rPr>
    </w:lvl>
    <w:lvl w:ilvl="1">
      <w:start w:val="2"/>
      <w:numFmt w:val="decimal"/>
      <w:lvlText w:val="%1.%2"/>
      <w:lvlJc w:val="left"/>
      <w:pPr>
        <w:ind w:left="360" w:hanging="360"/>
      </w:pPr>
      <w:rPr>
        <w:rFonts w:ascii="Times New Roman" w:eastAsia="Times New Roman" w:hAnsi="Times New Roman" w:cs="Times New Roman" w:hint="default"/>
        <w:color w:val="000000" w:themeColor="text1"/>
        <w:sz w:val="23"/>
      </w:rPr>
    </w:lvl>
    <w:lvl w:ilvl="2">
      <w:start w:val="1"/>
      <w:numFmt w:val="decimal"/>
      <w:lvlText w:val="%1.%2.%3"/>
      <w:lvlJc w:val="left"/>
      <w:pPr>
        <w:ind w:left="720" w:hanging="720"/>
      </w:pPr>
      <w:rPr>
        <w:rFonts w:ascii="Times New Roman" w:eastAsia="Times New Roman" w:hAnsi="Times New Roman" w:cs="Times New Roman" w:hint="default"/>
        <w:color w:val="000000" w:themeColor="text1"/>
        <w:sz w:val="23"/>
      </w:rPr>
    </w:lvl>
    <w:lvl w:ilvl="3">
      <w:start w:val="1"/>
      <w:numFmt w:val="decimal"/>
      <w:lvlText w:val="%1.%2.%3.%4"/>
      <w:lvlJc w:val="left"/>
      <w:pPr>
        <w:ind w:left="720" w:hanging="720"/>
      </w:pPr>
      <w:rPr>
        <w:rFonts w:ascii="Times New Roman" w:eastAsia="Times New Roman" w:hAnsi="Times New Roman" w:cs="Times New Roman" w:hint="default"/>
        <w:color w:val="000000" w:themeColor="text1"/>
        <w:sz w:val="23"/>
      </w:rPr>
    </w:lvl>
    <w:lvl w:ilvl="4">
      <w:start w:val="1"/>
      <w:numFmt w:val="decimal"/>
      <w:lvlText w:val="%1.%2.%3.%4.%5"/>
      <w:lvlJc w:val="left"/>
      <w:pPr>
        <w:ind w:left="1080" w:hanging="1080"/>
      </w:pPr>
      <w:rPr>
        <w:rFonts w:ascii="Times New Roman" w:eastAsia="Times New Roman" w:hAnsi="Times New Roman" w:cs="Times New Roman" w:hint="default"/>
        <w:color w:val="000000" w:themeColor="text1"/>
        <w:sz w:val="23"/>
      </w:rPr>
    </w:lvl>
    <w:lvl w:ilvl="5">
      <w:start w:val="1"/>
      <w:numFmt w:val="decimal"/>
      <w:lvlText w:val="%1.%2.%3.%4.%5.%6"/>
      <w:lvlJc w:val="left"/>
      <w:pPr>
        <w:ind w:left="1080" w:hanging="1080"/>
      </w:pPr>
      <w:rPr>
        <w:rFonts w:ascii="Times New Roman" w:eastAsia="Times New Roman" w:hAnsi="Times New Roman" w:cs="Times New Roman" w:hint="default"/>
        <w:color w:val="000000" w:themeColor="text1"/>
        <w:sz w:val="23"/>
      </w:rPr>
    </w:lvl>
    <w:lvl w:ilvl="6">
      <w:start w:val="1"/>
      <w:numFmt w:val="decimal"/>
      <w:lvlText w:val="%1.%2.%3.%4.%5.%6.%7"/>
      <w:lvlJc w:val="left"/>
      <w:pPr>
        <w:ind w:left="1440" w:hanging="1440"/>
      </w:pPr>
      <w:rPr>
        <w:rFonts w:ascii="Times New Roman" w:eastAsia="Times New Roman" w:hAnsi="Times New Roman" w:cs="Times New Roman" w:hint="default"/>
        <w:color w:val="000000" w:themeColor="text1"/>
        <w:sz w:val="23"/>
      </w:rPr>
    </w:lvl>
    <w:lvl w:ilvl="7">
      <w:start w:val="1"/>
      <w:numFmt w:val="decimal"/>
      <w:lvlText w:val="%1.%2.%3.%4.%5.%6.%7.%8"/>
      <w:lvlJc w:val="left"/>
      <w:pPr>
        <w:ind w:left="1440" w:hanging="1440"/>
      </w:pPr>
      <w:rPr>
        <w:rFonts w:ascii="Times New Roman" w:eastAsia="Times New Roman" w:hAnsi="Times New Roman" w:cs="Times New Roman" w:hint="default"/>
        <w:color w:val="000000" w:themeColor="text1"/>
        <w:sz w:val="23"/>
      </w:rPr>
    </w:lvl>
    <w:lvl w:ilvl="8">
      <w:start w:val="1"/>
      <w:numFmt w:val="decimal"/>
      <w:lvlText w:val="%1.%2.%3.%4.%5.%6.%7.%8.%9"/>
      <w:lvlJc w:val="left"/>
      <w:pPr>
        <w:ind w:left="1800" w:hanging="1800"/>
      </w:pPr>
      <w:rPr>
        <w:rFonts w:ascii="Times New Roman" w:eastAsia="Times New Roman" w:hAnsi="Times New Roman" w:cs="Times New Roman" w:hint="default"/>
        <w:color w:val="000000" w:themeColor="text1"/>
        <w:sz w:val="23"/>
      </w:rPr>
    </w:lvl>
  </w:abstractNum>
  <w:abstractNum w:abstractNumId="7" w15:restartNumberingAfterBreak="0">
    <w:nsid w:val="324117F7"/>
    <w:multiLevelType w:val="hybridMultilevel"/>
    <w:tmpl w:val="FFFFFFFF"/>
    <w:lvl w:ilvl="0" w:tplc="3AB833E8">
      <w:start w:val="1"/>
      <w:numFmt w:val="bullet"/>
      <w:lvlText w:val=""/>
      <w:lvlJc w:val="left"/>
      <w:pPr>
        <w:ind w:left="720" w:hanging="360"/>
      </w:pPr>
      <w:rPr>
        <w:rFonts w:ascii="Symbol" w:hAnsi="Symbol" w:hint="default"/>
      </w:rPr>
    </w:lvl>
    <w:lvl w:ilvl="1" w:tplc="C4381760">
      <w:start w:val="1"/>
      <w:numFmt w:val="bullet"/>
      <w:lvlText w:val="o"/>
      <w:lvlJc w:val="left"/>
      <w:pPr>
        <w:ind w:left="1440" w:hanging="360"/>
      </w:pPr>
      <w:rPr>
        <w:rFonts w:ascii="Courier New" w:hAnsi="Courier New" w:hint="default"/>
      </w:rPr>
    </w:lvl>
    <w:lvl w:ilvl="2" w:tplc="171002FC">
      <w:start w:val="1"/>
      <w:numFmt w:val="bullet"/>
      <w:lvlText w:val=""/>
      <w:lvlJc w:val="left"/>
      <w:pPr>
        <w:ind w:left="2160" w:hanging="360"/>
      </w:pPr>
      <w:rPr>
        <w:rFonts w:ascii="Wingdings" w:hAnsi="Wingdings" w:hint="default"/>
      </w:rPr>
    </w:lvl>
    <w:lvl w:ilvl="3" w:tplc="B5481A80">
      <w:start w:val="1"/>
      <w:numFmt w:val="bullet"/>
      <w:lvlText w:val=""/>
      <w:lvlJc w:val="left"/>
      <w:pPr>
        <w:ind w:left="2880" w:hanging="360"/>
      </w:pPr>
      <w:rPr>
        <w:rFonts w:ascii="Symbol" w:hAnsi="Symbol" w:hint="default"/>
      </w:rPr>
    </w:lvl>
    <w:lvl w:ilvl="4" w:tplc="0FEE6C60">
      <w:start w:val="1"/>
      <w:numFmt w:val="bullet"/>
      <w:lvlText w:val="o"/>
      <w:lvlJc w:val="left"/>
      <w:pPr>
        <w:ind w:left="3600" w:hanging="360"/>
      </w:pPr>
      <w:rPr>
        <w:rFonts w:ascii="Courier New" w:hAnsi="Courier New" w:hint="default"/>
      </w:rPr>
    </w:lvl>
    <w:lvl w:ilvl="5" w:tplc="311C7AA2">
      <w:start w:val="1"/>
      <w:numFmt w:val="bullet"/>
      <w:lvlText w:val=""/>
      <w:lvlJc w:val="left"/>
      <w:pPr>
        <w:ind w:left="4320" w:hanging="360"/>
      </w:pPr>
      <w:rPr>
        <w:rFonts w:ascii="Wingdings" w:hAnsi="Wingdings" w:hint="default"/>
      </w:rPr>
    </w:lvl>
    <w:lvl w:ilvl="6" w:tplc="0008B584">
      <w:start w:val="1"/>
      <w:numFmt w:val="bullet"/>
      <w:lvlText w:val=""/>
      <w:lvlJc w:val="left"/>
      <w:pPr>
        <w:ind w:left="5040" w:hanging="360"/>
      </w:pPr>
      <w:rPr>
        <w:rFonts w:ascii="Symbol" w:hAnsi="Symbol" w:hint="default"/>
      </w:rPr>
    </w:lvl>
    <w:lvl w:ilvl="7" w:tplc="1A4899A6">
      <w:start w:val="1"/>
      <w:numFmt w:val="bullet"/>
      <w:lvlText w:val="o"/>
      <w:lvlJc w:val="left"/>
      <w:pPr>
        <w:ind w:left="5760" w:hanging="360"/>
      </w:pPr>
      <w:rPr>
        <w:rFonts w:ascii="Courier New" w:hAnsi="Courier New" w:hint="default"/>
      </w:rPr>
    </w:lvl>
    <w:lvl w:ilvl="8" w:tplc="FE8605BE">
      <w:start w:val="1"/>
      <w:numFmt w:val="bullet"/>
      <w:lvlText w:val=""/>
      <w:lvlJc w:val="left"/>
      <w:pPr>
        <w:ind w:left="6480" w:hanging="360"/>
      </w:pPr>
      <w:rPr>
        <w:rFonts w:ascii="Wingdings" w:hAnsi="Wingdings" w:hint="default"/>
      </w:rPr>
    </w:lvl>
  </w:abstractNum>
  <w:abstractNum w:abstractNumId="8" w15:restartNumberingAfterBreak="0">
    <w:nsid w:val="3B724990"/>
    <w:multiLevelType w:val="hybridMultilevel"/>
    <w:tmpl w:val="FFFFFFFF"/>
    <w:lvl w:ilvl="0" w:tplc="B722103A">
      <w:start w:val="1"/>
      <w:numFmt w:val="bullet"/>
      <w:lvlText w:val=""/>
      <w:lvlJc w:val="left"/>
      <w:pPr>
        <w:ind w:left="720" w:hanging="360"/>
      </w:pPr>
      <w:rPr>
        <w:rFonts w:ascii="Symbol" w:hAnsi="Symbol" w:hint="default"/>
      </w:rPr>
    </w:lvl>
    <w:lvl w:ilvl="1" w:tplc="C51C6358">
      <w:start w:val="1"/>
      <w:numFmt w:val="bullet"/>
      <w:lvlText w:val="o"/>
      <w:lvlJc w:val="left"/>
      <w:pPr>
        <w:ind w:left="1440" w:hanging="360"/>
      </w:pPr>
      <w:rPr>
        <w:rFonts w:ascii="Courier New" w:hAnsi="Courier New" w:hint="default"/>
      </w:rPr>
    </w:lvl>
    <w:lvl w:ilvl="2" w:tplc="ADB2356A">
      <w:start w:val="1"/>
      <w:numFmt w:val="bullet"/>
      <w:lvlText w:val=""/>
      <w:lvlJc w:val="left"/>
      <w:pPr>
        <w:ind w:left="2160" w:hanging="360"/>
      </w:pPr>
      <w:rPr>
        <w:rFonts w:ascii="Wingdings" w:hAnsi="Wingdings" w:hint="default"/>
      </w:rPr>
    </w:lvl>
    <w:lvl w:ilvl="3" w:tplc="74D0CAEA">
      <w:start w:val="1"/>
      <w:numFmt w:val="bullet"/>
      <w:lvlText w:val=""/>
      <w:lvlJc w:val="left"/>
      <w:pPr>
        <w:ind w:left="2880" w:hanging="360"/>
      </w:pPr>
      <w:rPr>
        <w:rFonts w:ascii="Symbol" w:hAnsi="Symbol" w:hint="default"/>
      </w:rPr>
    </w:lvl>
    <w:lvl w:ilvl="4" w:tplc="26DE7D66">
      <w:start w:val="1"/>
      <w:numFmt w:val="bullet"/>
      <w:lvlText w:val="o"/>
      <w:lvlJc w:val="left"/>
      <w:pPr>
        <w:ind w:left="3600" w:hanging="360"/>
      </w:pPr>
      <w:rPr>
        <w:rFonts w:ascii="Courier New" w:hAnsi="Courier New" w:hint="default"/>
      </w:rPr>
    </w:lvl>
    <w:lvl w:ilvl="5" w:tplc="4E5458DA">
      <w:start w:val="1"/>
      <w:numFmt w:val="bullet"/>
      <w:lvlText w:val=""/>
      <w:lvlJc w:val="left"/>
      <w:pPr>
        <w:ind w:left="4320" w:hanging="360"/>
      </w:pPr>
      <w:rPr>
        <w:rFonts w:ascii="Wingdings" w:hAnsi="Wingdings" w:hint="default"/>
      </w:rPr>
    </w:lvl>
    <w:lvl w:ilvl="6" w:tplc="18AAB0F4">
      <w:start w:val="1"/>
      <w:numFmt w:val="bullet"/>
      <w:lvlText w:val=""/>
      <w:lvlJc w:val="left"/>
      <w:pPr>
        <w:ind w:left="5040" w:hanging="360"/>
      </w:pPr>
      <w:rPr>
        <w:rFonts w:ascii="Symbol" w:hAnsi="Symbol" w:hint="default"/>
      </w:rPr>
    </w:lvl>
    <w:lvl w:ilvl="7" w:tplc="108ADEDA">
      <w:start w:val="1"/>
      <w:numFmt w:val="bullet"/>
      <w:lvlText w:val="o"/>
      <w:lvlJc w:val="left"/>
      <w:pPr>
        <w:ind w:left="5760" w:hanging="360"/>
      </w:pPr>
      <w:rPr>
        <w:rFonts w:ascii="Courier New" w:hAnsi="Courier New" w:hint="default"/>
      </w:rPr>
    </w:lvl>
    <w:lvl w:ilvl="8" w:tplc="FF448EDE">
      <w:start w:val="1"/>
      <w:numFmt w:val="bullet"/>
      <w:lvlText w:val=""/>
      <w:lvlJc w:val="left"/>
      <w:pPr>
        <w:ind w:left="6480" w:hanging="360"/>
      </w:pPr>
      <w:rPr>
        <w:rFonts w:ascii="Wingdings" w:hAnsi="Wingdings" w:hint="default"/>
      </w:rPr>
    </w:lvl>
  </w:abstractNum>
  <w:abstractNum w:abstractNumId="9" w15:restartNumberingAfterBreak="0">
    <w:nsid w:val="3C6655B6"/>
    <w:multiLevelType w:val="hybridMultilevel"/>
    <w:tmpl w:val="FFFFFFFF"/>
    <w:lvl w:ilvl="0" w:tplc="F05814BE">
      <w:start w:val="1"/>
      <w:numFmt w:val="bullet"/>
      <w:lvlText w:val=""/>
      <w:lvlJc w:val="left"/>
      <w:pPr>
        <w:ind w:left="720" w:hanging="360"/>
      </w:pPr>
      <w:rPr>
        <w:rFonts w:ascii="Symbol" w:hAnsi="Symbol" w:hint="default"/>
      </w:rPr>
    </w:lvl>
    <w:lvl w:ilvl="1" w:tplc="234ECCB0">
      <w:start w:val="1"/>
      <w:numFmt w:val="bullet"/>
      <w:lvlText w:val="o"/>
      <w:lvlJc w:val="left"/>
      <w:pPr>
        <w:ind w:left="1440" w:hanging="360"/>
      </w:pPr>
      <w:rPr>
        <w:rFonts w:ascii="Courier New" w:hAnsi="Courier New" w:hint="default"/>
      </w:rPr>
    </w:lvl>
    <w:lvl w:ilvl="2" w:tplc="F23A4244">
      <w:start w:val="1"/>
      <w:numFmt w:val="bullet"/>
      <w:lvlText w:val=""/>
      <w:lvlJc w:val="left"/>
      <w:pPr>
        <w:ind w:left="2160" w:hanging="360"/>
      </w:pPr>
      <w:rPr>
        <w:rFonts w:ascii="Wingdings" w:hAnsi="Wingdings" w:hint="default"/>
      </w:rPr>
    </w:lvl>
    <w:lvl w:ilvl="3" w:tplc="8A52F21A">
      <w:start w:val="1"/>
      <w:numFmt w:val="bullet"/>
      <w:lvlText w:val=""/>
      <w:lvlJc w:val="left"/>
      <w:pPr>
        <w:ind w:left="2880" w:hanging="360"/>
      </w:pPr>
      <w:rPr>
        <w:rFonts w:ascii="Symbol" w:hAnsi="Symbol" w:hint="default"/>
      </w:rPr>
    </w:lvl>
    <w:lvl w:ilvl="4" w:tplc="94F29B76">
      <w:start w:val="1"/>
      <w:numFmt w:val="bullet"/>
      <w:lvlText w:val="o"/>
      <w:lvlJc w:val="left"/>
      <w:pPr>
        <w:ind w:left="3600" w:hanging="360"/>
      </w:pPr>
      <w:rPr>
        <w:rFonts w:ascii="Courier New" w:hAnsi="Courier New" w:hint="default"/>
      </w:rPr>
    </w:lvl>
    <w:lvl w:ilvl="5" w:tplc="634CEA52">
      <w:start w:val="1"/>
      <w:numFmt w:val="bullet"/>
      <w:lvlText w:val=""/>
      <w:lvlJc w:val="left"/>
      <w:pPr>
        <w:ind w:left="4320" w:hanging="360"/>
      </w:pPr>
      <w:rPr>
        <w:rFonts w:ascii="Wingdings" w:hAnsi="Wingdings" w:hint="default"/>
      </w:rPr>
    </w:lvl>
    <w:lvl w:ilvl="6" w:tplc="ECB43B90">
      <w:start w:val="1"/>
      <w:numFmt w:val="bullet"/>
      <w:lvlText w:val=""/>
      <w:lvlJc w:val="left"/>
      <w:pPr>
        <w:ind w:left="5040" w:hanging="360"/>
      </w:pPr>
      <w:rPr>
        <w:rFonts w:ascii="Symbol" w:hAnsi="Symbol" w:hint="default"/>
      </w:rPr>
    </w:lvl>
    <w:lvl w:ilvl="7" w:tplc="69AED224">
      <w:start w:val="1"/>
      <w:numFmt w:val="bullet"/>
      <w:lvlText w:val="o"/>
      <w:lvlJc w:val="left"/>
      <w:pPr>
        <w:ind w:left="5760" w:hanging="360"/>
      </w:pPr>
      <w:rPr>
        <w:rFonts w:ascii="Courier New" w:hAnsi="Courier New" w:hint="default"/>
      </w:rPr>
    </w:lvl>
    <w:lvl w:ilvl="8" w:tplc="3ECA244E">
      <w:start w:val="1"/>
      <w:numFmt w:val="bullet"/>
      <w:lvlText w:val=""/>
      <w:lvlJc w:val="left"/>
      <w:pPr>
        <w:ind w:left="6480" w:hanging="360"/>
      </w:pPr>
      <w:rPr>
        <w:rFonts w:ascii="Wingdings" w:hAnsi="Wingdings" w:hint="default"/>
      </w:rPr>
    </w:lvl>
  </w:abstractNum>
  <w:abstractNum w:abstractNumId="10" w15:restartNumberingAfterBreak="0">
    <w:nsid w:val="3E737BBC"/>
    <w:multiLevelType w:val="hybridMultilevel"/>
    <w:tmpl w:val="FFFFFFFF"/>
    <w:lvl w:ilvl="0" w:tplc="7B5AA160">
      <w:start w:val="1"/>
      <w:numFmt w:val="decimal"/>
      <w:lvlText w:val="%1."/>
      <w:lvlJc w:val="left"/>
      <w:pPr>
        <w:ind w:left="720" w:hanging="360"/>
      </w:pPr>
    </w:lvl>
    <w:lvl w:ilvl="1" w:tplc="469887A6">
      <w:start w:val="1"/>
      <w:numFmt w:val="lowerLetter"/>
      <w:lvlText w:val="%2."/>
      <w:lvlJc w:val="left"/>
      <w:pPr>
        <w:ind w:left="1440" w:hanging="360"/>
      </w:pPr>
    </w:lvl>
    <w:lvl w:ilvl="2" w:tplc="598A6A6A">
      <w:start w:val="1"/>
      <w:numFmt w:val="lowerRoman"/>
      <w:lvlText w:val="%3."/>
      <w:lvlJc w:val="right"/>
      <w:pPr>
        <w:ind w:left="2160" w:hanging="180"/>
      </w:pPr>
    </w:lvl>
    <w:lvl w:ilvl="3" w:tplc="C908B532">
      <w:start w:val="1"/>
      <w:numFmt w:val="decimal"/>
      <w:lvlText w:val="%4."/>
      <w:lvlJc w:val="left"/>
      <w:pPr>
        <w:ind w:left="2880" w:hanging="360"/>
      </w:pPr>
    </w:lvl>
    <w:lvl w:ilvl="4" w:tplc="D6DC5746">
      <w:start w:val="1"/>
      <w:numFmt w:val="lowerLetter"/>
      <w:lvlText w:val="%5."/>
      <w:lvlJc w:val="left"/>
      <w:pPr>
        <w:ind w:left="3600" w:hanging="360"/>
      </w:pPr>
    </w:lvl>
    <w:lvl w:ilvl="5" w:tplc="96C48840">
      <w:start w:val="1"/>
      <w:numFmt w:val="lowerRoman"/>
      <w:lvlText w:val="%6."/>
      <w:lvlJc w:val="right"/>
      <w:pPr>
        <w:ind w:left="4320" w:hanging="180"/>
      </w:pPr>
    </w:lvl>
    <w:lvl w:ilvl="6" w:tplc="7CA658E0">
      <w:start w:val="1"/>
      <w:numFmt w:val="decimal"/>
      <w:lvlText w:val="%7."/>
      <w:lvlJc w:val="left"/>
      <w:pPr>
        <w:ind w:left="5040" w:hanging="360"/>
      </w:pPr>
    </w:lvl>
    <w:lvl w:ilvl="7" w:tplc="1BDC381E">
      <w:start w:val="1"/>
      <w:numFmt w:val="lowerLetter"/>
      <w:lvlText w:val="%8."/>
      <w:lvlJc w:val="left"/>
      <w:pPr>
        <w:ind w:left="5760" w:hanging="360"/>
      </w:pPr>
    </w:lvl>
    <w:lvl w:ilvl="8" w:tplc="2AD4946E">
      <w:start w:val="1"/>
      <w:numFmt w:val="lowerRoman"/>
      <w:lvlText w:val="%9."/>
      <w:lvlJc w:val="right"/>
      <w:pPr>
        <w:ind w:left="6480" w:hanging="180"/>
      </w:pPr>
    </w:lvl>
  </w:abstractNum>
  <w:abstractNum w:abstractNumId="11" w15:restartNumberingAfterBreak="0">
    <w:nsid w:val="3F2C3A96"/>
    <w:multiLevelType w:val="hybridMultilevel"/>
    <w:tmpl w:val="FFFFFFFF"/>
    <w:lvl w:ilvl="0" w:tplc="95FA37C8">
      <w:start w:val="1"/>
      <w:numFmt w:val="bullet"/>
      <w:lvlText w:val=""/>
      <w:lvlJc w:val="left"/>
      <w:pPr>
        <w:ind w:left="720" w:hanging="360"/>
      </w:pPr>
      <w:rPr>
        <w:rFonts w:ascii="Symbol" w:hAnsi="Symbol" w:hint="default"/>
      </w:rPr>
    </w:lvl>
    <w:lvl w:ilvl="1" w:tplc="5D8AD0A0">
      <w:start w:val="1"/>
      <w:numFmt w:val="bullet"/>
      <w:lvlText w:val="o"/>
      <w:lvlJc w:val="left"/>
      <w:pPr>
        <w:ind w:left="1440" w:hanging="360"/>
      </w:pPr>
      <w:rPr>
        <w:rFonts w:ascii="Courier New" w:hAnsi="Courier New" w:hint="default"/>
      </w:rPr>
    </w:lvl>
    <w:lvl w:ilvl="2" w:tplc="49E8B970">
      <w:start w:val="1"/>
      <w:numFmt w:val="bullet"/>
      <w:lvlText w:val=""/>
      <w:lvlJc w:val="left"/>
      <w:pPr>
        <w:ind w:left="2160" w:hanging="360"/>
      </w:pPr>
      <w:rPr>
        <w:rFonts w:ascii="Wingdings" w:hAnsi="Wingdings" w:hint="default"/>
      </w:rPr>
    </w:lvl>
    <w:lvl w:ilvl="3" w:tplc="B7748898">
      <w:start w:val="1"/>
      <w:numFmt w:val="bullet"/>
      <w:lvlText w:val=""/>
      <w:lvlJc w:val="left"/>
      <w:pPr>
        <w:ind w:left="2880" w:hanging="360"/>
      </w:pPr>
      <w:rPr>
        <w:rFonts w:ascii="Symbol" w:hAnsi="Symbol" w:hint="default"/>
      </w:rPr>
    </w:lvl>
    <w:lvl w:ilvl="4" w:tplc="BD748A78">
      <w:start w:val="1"/>
      <w:numFmt w:val="bullet"/>
      <w:lvlText w:val="o"/>
      <w:lvlJc w:val="left"/>
      <w:pPr>
        <w:ind w:left="3600" w:hanging="360"/>
      </w:pPr>
      <w:rPr>
        <w:rFonts w:ascii="Courier New" w:hAnsi="Courier New" w:hint="default"/>
      </w:rPr>
    </w:lvl>
    <w:lvl w:ilvl="5" w:tplc="AAF293EE">
      <w:start w:val="1"/>
      <w:numFmt w:val="bullet"/>
      <w:lvlText w:val=""/>
      <w:lvlJc w:val="left"/>
      <w:pPr>
        <w:ind w:left="4320" w:hanging="360"/>
      </w:pPr>
      <w:rPr>
        <w:rFonts w:ascii="Wingdings" w:hAnsi="Wingdings" w:hint="default"/>
      </w:rPr>
    </w:lvl>
    <w:lvl w:ilvl="6" w:tplc="752A4C22">
      <w:start w:val="1"/>
      <w:numFmt w:val="bullet"/>
      <w:lvlText w:val=""/>
      <w:lvlJc w:val="left"/>
      <w:pPr>
        <w:ind w:left="5040" w:hanging="360"/>
      </w:pPr>
      <w:rPr>
        <w:rFonts w:ascii="Symbol" w:hAnsi="Symbol" w:hint="default"/>
      </w:rPr>
    </w:lvl>
    <w:lvl w:ilvl="7" w:tplc="32D6CAE2">
      <w:start w:val="1"/>
      <w:numFmt w:val="bullet"/>
      <w:lvlText w:val="o"/>
      <w:lvlJc w:val="left"/>
      <w:pPr>
        <w:ind w:left="5760" w:hanging="360"/>
      </w:pPr>
      <w:rPr>
        <w:rFonts w:ascii="Courier New" w:hAnsi="Courier New" w:hint="default"/>
      </w:rPr>
    </w:lvl>
    <w:lvl w:ilvl="8" w:tplc="F3E0642E">
      <w:start w:val="1"/>
      <w:numFmt w:val="bullet"/>
      <w:lvlText w:val=""/>
      <w:lvlJc w:val="left"/>
      <w:pPr>
        <w:ind w:left="6480" w:hanging="360"/>
      </w:pPr>
      <w:rPr>
        <w:rFonts w:ascii="Wingdings" w:hAnsi="Wingdings" w:hint="default"/>
      </w:rPr>
    </w:lvl>
  </w:abstractNum>
  <w:abstractNum w:abstractNumId="12" w15:restartNumberingAfterBreak="0">
    <w:nsid w:val="40746BAC"/>
    <w:multiLevelType w:val="hybridMultilevel"/>
    <w:tmpl w:val="FFFFFFFF"/>
    <w:lvl w:ilvl="0" w:tplc="DC205CAC">
      <w:start w:val="1"/>
      <w:numFmt w:val="bullet"/>
      <w:lvlText w:val=""/>
      <w:lvlJc w:val="left"/>
      <w:pPr>
        <w:ind w:left="720" w:hanging="360"/>
      </w:pPr>
      <w:rPr>
        <w:rFonts w:ascii="Symbol" w:hAnsi="Symbol" w:hint="default"/>
      </w:rPr>
    </w:lvl>
    <w:lvl w:ilvl="1" w:tplc="A370A378">
      <w:start w:val="1"/>
      <w:numFmt w:val="bullet"/>
      <w:lvlText w:val="o"/>
      <w:lvlJc w:val="left"/>
      <w:pPr>
        <w:ind w:left="1440" w:hanging="360"/>
      </w:pPr>
      <w:rPr>
        <w:rFonts w:ascii="Courier New" w:hAnsi="Courier New" w:hint="default"/>
      </w:rPr>
    </w:lvl>
    <w:lvl w:ilvl="2" w:tplc="A0241A7C">
      <w:start w:val="1"/>
      <w:numFmt w:val="bullet"/>
      <w:lvlText w:val=""/>
      <w:lvlJc w:val="left"/>
      <w:pPr>
        <w:ind w:left="2160" w:hanging="360"/>
      </w:pPr>
      <w:rPr>
        <w:rFonts w:ascii="Wingdings" w:hAnsi="Wingdings" w:hint="default"/>
      </w:rPr>
    </w:lvl>
    <w:lvl w:ilvl="3" w:tplc="567AE2DE">
      <w:start w:val="1"/>
      <w:numFmt w:val="bullet"/>
      <w:lvlText w:val=""/>
      <w:lvlJc w:val="left"/>
      <w:pPr>
        <w:ind w:left="2880" w:hanging="360"/>
      </w:pPr>
      <w:rPr>
        <w:rFonts w:ascii="Symbol" w:hAnsi="Symbol" w:hint="default"/>
      </w:rPr>
    </w:lvl>
    <w:lvl w:ilvl="4" w:tplc="E6EA5CA0">
      <w:start w:val="1"/>
      <w:numFmt w:val="bullet"/>
      <w:lvlText w:val="o"/>
      <w:lvlJc w:val="left"/>
      <w:pPr>
        <w:ind w:left="3600" w:hanging="360"/>
      </w:pPr>
      <w:rPr>
        <w:rFonts w:ascii="Courier New" w:hAnsi="Courier New" w:hint="default"/>
      </w:rPr>
    </w:lvl>
    <w:lvl w:ilvl="5" w:tplc="EA9E310E">
      <w:start w:val="1"/>
      <w:numFmt w:val="bullet"/>
      <w:lvlText w:val=""/>
      <w:lvlJc w:val="left"/>
      <w:pPr>
        <w:ind w:left="4320" w:hanging="360"/>
      </w:pPr>
      <w:rPr>
        <w:rFonts w:ascii="Wingdings" w:hAnsi="Wingdings" w:hint="default"/>
      </w:rPr>
    </w:lvl>
    <w:lvl w:ilvl="6" w:tplc="6AE8D204">
      <w:start w:val="1"/>
      <w:numFmt w:val="bullet"/>
      <w:lvlText w:val=""/>
      <w:lvlJc w:val="left"/>
      <w:pPr>
        <w:ind w:left="5040" w:hanging="360"/>
      </w:pPr>
      <w:rPr>
        <w:rFonts w:ascii="Symbol" w:hAnsi="Symbol" w:hint="default"/>
      </w:rPr>
    </w:lvl>
    <w:lvl w:ilvl="7" w:tplc="6AB07A14">
      <w:start w:val="1"/>
      <w:numFmt w:val="bullet"/>
      <w:lvlText w:val="o"/>
      <w:lvlJc w:val="left"/>
      <w:pPr>
        <w:ind w:left="5760" w:hanging="360"/>
      </w:pPr>
      <w:rPr>
        <w:rFonts w:ascii="Courier New" w:hAnsi="Courier New" w:hint="default"/>
      </w:rPr>
    </w:lvl>
    <w:lvl w:ilvl="8" w:tplc="E31E71B4">
      <w:start w:val="1"/>
      <w:numFmt w:val="bullet"/>
      <w:lvlText w:val=""/>
      <w:lvlJc w:val="left"/>
      <w:pPr>
        <w:ind w:left="6480" w:hanging="360"/>
      </w:pPr>
      <w:rPr>
        <w:rFonts w:ascii="Wingdings" w:hAnsi="Wingdings" w:hint="default"/>
      </w:rPr>
    </w:lvl>
  </w:abstractNum>
  <w:abstractNum w:abstractNumId="13" w15:restartNumberingAfterBreak="0">
    <w:nsid w:val="42E8099E"/>
    <w:multiLevelType w:val="hybridMultilevel"/>
    <w:tmpl w:val="FFFFFFFF"/>
    <w:lvl w:ilvl="0" w:tplc="3F4A7458">
      <w:start w:val="1"/>
      <w:numFmt w:val="bullet"/>
      <w:lvlText w:val=""/>
      <w:lvlJc w:val="left"/>
      <w:pPr>
        <w:ind w:left="720" w:hanging="360"/>
      </w:pPr>
      <w:rPr>
        <w:rFonts w:ascii="Symbol" w:hAnsi="Symbol" w:hint="default"/>
      </w:rPr>
    </w:lvl>
    <w:lvl w:ilvl="1" w:tplc="BB146B6E">
      <w:start w:val="1"/>
      <w:numFmt w:val="bullet"/>
      <w:lvlText w:val="o"/>
      <w:lvlJc w:val="left"/>
      <w:pPr>
        <w:ind w:left="1440" w:hanging="360"/>
      </w:pPr>
      <w:rPr>
        <w:rFonts w:ascii="Courier New" w:hAnsi="Courier New" w:hint="default"/>
      </w:rPr>
    </w:lvl>
    <w:lvl w:ilvl="2" w:tplc="D1EE23E2">
      <w:start w:val="1"/>
      <w:numFmt w:val="bullet"/>
      <w:lvlText w:val=""/>
      <w:lvlJc w:val="left"/>
      <w:pPr>
        <w:ind w:left="2160" w:hanging="360"/>
      </w:pPr>
      <w:rPr>
        <w:rFonts w:ascii="Wingdings" w:hAnsi="Wingdings" w:hint="default"/>
      </w:rPr>
    </w:lvl>
    <w:lvl w:ilvl="3" w:tplc="F02A2EB8">
      <w:start w:val="1"/>
      <w:numFmt w:val="bullet"/>
      <w:lvlText w:val=""/>
      <w:lvlJc w:val="left"/>
      <w:pPr>
        <w:ind w:left="2880" w:hanging="360"/>
      </w:pPr>
      <w:rPr>
        <w:rFonts w:ascii="Symbol" w:hAnsi="Symbol" w:hint="default"/>
      </w:rPr>
    </w:lvl>
    <w:lvl w:ilvl="4" w:tplc="ADA8A4FA">
      <w:start w:val="1"/>
      <w:numFmt w:val="bullet"/>
      <w:lvlText w:val="o"/>
      <w:lvlJc w:val="left"/>
      <w:pPr>
        <w:ind w:left="3600" w:hanging="360"/>
      </w:pPr>
      <w:rPr>
        <w:rFonts w:ascii="Courier New" w:hAnsi="Courier New" w:hint="default"/>
      </w:rPr>
    </w:lvl>
    <w:lvl w:ilvl="5" w:tplc="B62AD860">
      <w:start w:val="1"/>
      <w:numFmt w:val="bullet"/>
      <w:lvlText w:val=""/>
      <w:lvlJc w:val="left"/>
      <w:pPr>
        <w:ind w:left="4320" w:hanging="360"/>
      </w:pPr>
      <w:rPr>
        <w:rFonts w:ascii="Wingdings" w:hAnsi="Wingdings" w:hint="default"/>
      </w:rPr>
    </w:lvl>
    <w:lvl w:ilvl="6" w:tplc="62F253B2">
      <w:start w:val="1"/>
      <w:numFmt w:val="bullet"/>
      <w:lvlText w:val=""/>
      <w:lvlJc w:val="left"/>
      <w:pPr>
        <w:ind w:left="5040" w:hanging="360"/>
      </w:pPr>
      <w:rPr>
        <w:rFonts w:ascii="Symbol" w:hAnsi="Symbol" w:hint="default"/>
      </w:rPr>
    </w:lvl>
    <w:lvl w:ilvl="7" w:tplc="3304AAB6">
      <w:start w:val="1"/>
      <w:numFmt w:val="bullet"/>
      <w:lvlText w:val="o"/>
      <w:lvlJc w:val="left"/>
      <w:pPr>
        <w:ind w:left="5760" w:hanging="360"/>
      </w:pPr>
      <w:rPr>
        <w:rFonts w:ascii="Courier New" w:hAnsi="Courier New" w:hint="default"/>
      </w:rPr>
    </w:lvl>
    <w:lvl w:ilvl="8" w:tplc="91CA79E6">
      <w:start w:val="1"/>
      <w:numFmt w:val="bullet"/>
      <w:lvlText w:val=""/>
      <w:lvlJc w:val="left"/>
      <w:pPr>
        <w:ind w:left="6480" w:hanging="360"/>
      </w:pPr>
      <w:rPr>
        <w:rFonts w:ascii="Wingdings" w:hAnsi="Wingdings" w:hint="default"/>
      </w:rPr>
    </w:lvl>
  </w:abstractNum>
  <w:abstractNum w:abstractNumId="14" w15:restartNumberingAfterBreak="0">
    <w:nsid w:val="43C8235E"/>
    <w:multiLevelType w:val="hybridMultilevel"/>
    <w:tmpl w:val="FFFFFFFF"/>
    <w:lvl w:ilvl="0" w:tplc="0E9E0518">
      <w:start w:val="1"/>
      <w:numFmt w:val="bullet"/>
      <w:lvlText w:val="-"/>
      <w:lvlJc w:val="left"/>
      <w:pPr>
        <w:ind w:left="720" w:hanging="360"/>
      </w:pPr>
      <w:rPr>
        <w:rFonts w:ascii="Calibri" w:hAnsi="Calibri" w:hint="default"/>
      </w:rPr>
    </w:lvl>
    <w:lvl w:ilvl="1" w:tplc="D1B4851A">
      <w:start w:val="1"/>
      <w:numFmt w:val="bullet"/>
      <w:lvlText w:val="o"/>
      <w:lvlJc w:val="left"/>
      <w:pPr>
        <w:ind w:left="1440" w:hanging="360"/>
      </w:pPr>
      <w:rPr>
        <w:rFonts w:ascii="Courier New" w:hAnsi="Courier New" w:hint="default"/>
      </w:rPr>
    </w:lvl>
    <w:lvl w:ilvl="2" w:tplc="9EC0D49E">
      <w:start w:val="1"/>
      <w:numFmt w:val="bullet"/>
      <w:lvlText w:val=""/>
      <w:lvlJc w:val="left"/>
      <w:pPr>
        <w:ind w:left="2160" w:hanging="360"/>
      </w:pPr>
      <w:rPr>
        <w:rFonts w:ascii="Wingdings" w:hAnsi="Wingdings" w:hint="default"/>
      </w:rPr>
    </w:lvl>
    <w:lvl w:ilvl="3" w:tplc="36EA24CC">
      <w:start w:val="1"/>
      <w:numFmt w:val="bullet"/>
      <w:lvlText w:val=""/>
      <w:lvlJc w:val="left"/>
      <w:pPr>
        <w:ind w:left="2880" w:hanging="360"/>
      </w:pPr>
      <w:rPr>
        <w:rFonts w:ascii="Symbol" w:hAnsi="Symbol" w:hint="default"/>
      </w:rPr>
    </w:lvl>
    <w:lvl w:ilvl="4" w:tplc="FDCABE22">
      <w:start w:val="1"/>
      <w:numFmt w:val="bullet"/>
      <w:lvlText w:val="o"/>
      <w:lvlJc w:val="left"/>
      <w:pPr>
        <w:ind w:left="3600" w:hanging="360"/>
      </w:pPr>
      <w:rPr>
        <w:rFonts w:ascii="Courier New" w:hAnsi="Courier New" w:hint="default"/>
      </w:rPr>
    </w:lvl>
    <w:lvl w:ilvl="5" w:tplc="A2901276">
      <w:start w:val="1"/>
      <w:numFmt w:val="bullet"/>
      <w:lvlText w:val=""/>
      <w:lvlJc w:val="left"/>
      <w:pPr>
        <w:ind w:left="4320" w:hanging="360"/>
      </w:pPr>
      <w:rPr>
        <w:rFonts w:ascii="Wingdings" w:hAnsi="Wingdings" w:hint="default"/>
      </w:rPr>
    </w:lvl>
    <w:lvl w:ilvl="6" w:tplc="796817CC">
      <w:start w:val="1"/>
      <w:numFmt w:val="bullet"/>
      <w:lvlText w:val=""/>
      <w:lvlJc w:val="left"/>
      <w:pPr>
        <w:ind w:left="5040" w:hanging="360"/>
      </w:pPr>
      <w:rPr>
        <w:rFonts w:ascii="Symbol" w:hAnsi="Symbol" w:hint="default"/>
      </w:rPr>
    </w:lvl>
    <w:lvl w:ilvl="7" w:tplc="6E3A31BE">
      <w:start w:val="1"/>
      <w:numFmt w:val="bullet"/>
      <w:lvlText w:val="o"/>
      <w:lvlJc w:val="left"/>
      <w:pPr>
        <w:ind w:left="5760" w:hanging="360"/>
      </w:pPr>
      <w:rPr>
        <w:rFonts w:ascii="Courier New" w:hAnsi="Courier New" w:hint="default"/>
      </w:rPr>
    </w:lvl>
    <w:lvl w:ilvl="8" w:tplc="B21435A8">
      <w:start w:val="1"/>
      <w:numFmt w:val="bullet"/>
      <w:lvlText w:val=""/>
      <w:lvlJc w:val="left"/>
      <w:pPr>
        <w:ind w:left="6480" w:hanging="360"/>
      </w:pPr>
      <w:rPr>
        <w:rFonts w:ascii="Wingdings" w:hAnsi="Wingdings" w:hint="default"/>
      </w:rPr>
    </w:lvl>
  </w:abstractNum>
  <w:abstractNum w:abstractNumId="15" w15:restartNumberingAfterBreak="0">
    <w:nsid w:val="46EE63F8"/>
    <w:multiLevelType w:val="hybridMultilevel"/>
    <w:tmpl w:val="FFFFFFFF"/>
    <w:lvl w:ilvl="0" w:tplc="C0AAE3E8">
      <w:start w:val="1"/>
      <w:numFmt w:val="bullet"/>
      <w:lvlText w:val=""/>
      <w:lvlJc w:val="left"/>
      <w:pPr>
        <w:ind w:left="720" w:hanging="360"/>
      </w:pPr>
      <w:rPr>
        <w:rFonts w:ascii="Symbol" w:hAnsi="Symbol" w:hint="default"/>
      </w:rPr>
    </w:lvl>
    <w:lvl w:ilvl="1" w:tplc="E4F64D60">
      <w:start w:val="1"/>
      <w:numFmt w:val="bullet"/>
      <w:lvlText w:val="o"/>
      <w:lvlJc w:val="left"/>
      <w:pPr>
        <w:ind w:left="1440" w:hanging="360"/>
      </w:pPr>
      <w:rPr>
        <w:rFonts w:ascii="Courier New" w:hAnsi="Courier New" w:hint="default"/>
      </w:rPr>
    </w:lvl>
    <w:lvl w:ilvl="2" w:tplc="D0EED55C">
      <w:start w:val="1"/>
      <w:numFmt w:val="bullet"/>
      <w:lvlText w:val=""/>
      <w:lvlJc w:val="left"/>
      <w:pPr>
        <w:ind w:left="2160" w:hanging="360"/>
      </w:pPr>
      <w:rPr>
        <w:rFonts w:ascii="Wingdings" w:hAnsi="Wingdings" w:hint="default"/>
      </w:rPr>
    </w:lvl>
    <w:lvl w:ilvl="3" w:tplc="E8B06E80">
      <w:start w:val="1"/>
      <w:numFmt w:val="bullet"/>
      <w:lvlText w:val=""/>
      <w:lvlJc w:val="left"/>
      <w:pPr>
        <w:ind w:left="2880" w:hanging="360"/>
      </w:pPr>
      <w:rPr>
        <w:rFonts w:ascii="Symbol" w:hAnsi="Symbol" w:hint="default"/>
      </w:rPr>
    </w:lvl>
    <w:lvl w:ilvl="4" w:tplc="B9C8ADF6">
      <w:start w:val="1"/>
      <w:numFmt w:val="bullet"/>
      <w:lvlText w:val="o"/>
      <w:lvlJc w:val="left"/>
      <w:pPr>
        <w:ind w:left="3600" w:hanging="360"/>
      </w:pPr>
      <w:rPr>
        <w:rFonts w:ascii="Courier New" w:hAnsi="Courier New" w:hint="default"/>
      </w:rPr>
    </w:lvl>
    <w:lvl w:ilvl="5" w:tplc="4420F036">
      <w:start w:val="1"/>
      <w:numFmt w:val="bullet"/>
      <w:lvlText w:val=""/>
      <w:lvlJc w:val="left"/>
      <w:pPr>
        <w:ind w:left="4320" w:hanging="360"/>
      </w:pPr>
      <w:rPr>
        <w:rFonts w:ascii="Wingdings" w:hAnsi="Wingdings" w:hint="default"/>
      </w:rPr>
    </w:lvl>
    <w:lvl w:ilvl="6" w:tplc="E78EF33A">
      <w:start w:val="1"/>
      <w:numFmt w:val="bullet"/>
      <w:lvlText w:val=""/>
      <w:lvlJc w:val="left"/>
      <w:pPr>
        <w:ind w:left="5040" w:hanging="360"/>
      </w:pPr>
      <w:rPr>
        <w:rFonts w:ascii="Symbol" w:hAnsi="Symbol" w:hint="default"/>
      </w:rPr>
    </w:lvl>
    <w:lvl w:ilvl="7" w:tplc="C2D86A24">
      <w:start w:val="1"/>
      <w:numFmt w:val="bullet"/>
      <w:lvlText w:val="o"/>
      <w:lvlJc w:val="left"/>
      <w:pPr>
        <w:ind w:left="5760" w:hanging="360"/>
      </w:pPr>
      <w:rPr>
        <w:rFonts w:ascii="Courier New" w:hAnsi="Courier New" w:hint="default"/>
      </w:rPr>
    </w:lvl>
    <w:lvl w:ilvl="8" w:tplc="85B029D6">
      <w:start w:val="1"/>
      <w:numFmt w:val="bullet"/>
      <w:lvlText w:val=""/>
      <w:lvlJc w:val="left"/>
      <w:pPr>
        <w:ind w:left="6480" w:hanging="360"/>
      </w:pPr>
      <w:rPr>
        <w:rFonts w:ascii="Wingdings" w:hAnsi="Wingdings" w:hint="default"/>
      </w:rPr>
    </w:lvl>
  </w:abstractNum>
  <w:abstractNum w:abstractNumId="16" w15:restartNumberingAfterBreak="0">
    <w:nsid w:val="47FD0B1B"/>
    <w:multiLevelType w:val="multilevel"/>
    <w:tmpl w:val="944A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A35386"/>
    <w:multiLevelType w:val="hybridMultilevel"/>
    <w:tmpl w:val="FFFFFFFF"/>
    <w:lvl w:ilvl="0" w:tplc="19B81516">
      <w:start w:val="1"/>
      <w:numFmt w:val="bullet"/>
      <w:lvlText w:val=""/>
      <w:lvlJc w:val="left"/>
      <w:pPr>
        <w:ind w:left="720" w:hanging="360"/>
      </w:pPr>
      <w:rPr>
        <w:rFonts w:ascii="Symbol" w:hAnsi="Symbol" w:hint="default"/>
      </w:rPr>
    </w:lvl>
    <w:lvl w:ilvl="1" w:tplc="5D089A4C">
      <w:start w:val="1"/>
      <w:numFmt w:val="bullet"/>
      <w:lvlText w:val="o"/>
      <w:lvlJc w:val="left"/>
      <w:pPr>
        <w:ind w:left="1440" w:hanging="360"/>
      </w:pPr>
      <w:rPr>
        <w:rFonts w:ascii="Courier New" w:hAnsi="Courier New" w:hint="default"/>
      </w:rPr>
    </w:lvl>
    <w:lvl w:ilvl="2" w:tplc="018236B6">
      <w:start w:val="1"/>
      <w:numFmt w:val="bullet"/>
      <w:lvlText w:val=""/>
      <w:lvlJc w:val="left"/>
      <w:pPr>
        <w:ind w:left="2160" w:hanging="360"/>
      </w:pPr>
      <w:rPr>
        <w:rFonts w:ascii="Wingdings" w:hAnsi="Wingdings" w:hint="default"/>
      </w:rPr>
    </w:lvl>
    <w:lvl w:ilvl="3" w:tplc="7236E4DE">
      <w:start w:val="1"/>
      <w:numFmt w:val="bullet"/>
      <w:lvlText w:val=""/>
      <w:lvlJc w:val="left"/>
      <w:pPr>
        <w:ind w:left="2880" w:hanging="360"/>
      </w:pPr>
      <w:rPr>
        <w:rFonts w:ascii="Symbol" w:hAnsi="Symbol" w:hint="default"/>
      </w:rPr>
    </w:lvl>
    <w:lvl w:ilvl="4" w:tplc="C2583A0C">
      <w:start w:val="1"/>
      <w:numFmt w:val="bullet"/>
      <w:lvlText w:val="o"/>
      <w:lvlJc w:val="left"/>
      <w:pPr>
        <w:ind w:left="3600" w:hanging="360"/>
      </w:pPr>
      <w:rPr>
        <w:rFonts w:ascii="Courier New" w:hAnsi="Courier New" w:hint="default"/>
      </w:rPr>
    </w:lvl>
    <w:lvl w:ilvl="5" w:tplc="588EB284">
      <w:start w:val="1"/>
      <w:numFmt w:val="bullet"/>
      <w:lvlText w:val=""/>
      <w:lvlJc w:val="left"/>
      <w:pPr>
        <w:ind w:left="4320" w:hanging="360"/>
      </w:pPr>
      <w:rPr>
        <w:rFonts w:ascii="Wingdings" w:hAnsi="Wingdings" w:hint="default"/>
      </w:rPr>
    </w:lvl>
    <w:lvl w:ilvl="6" w:tplc="FBFE0538">
      <w:start w:val="1"/>
      <w:numFmt w:val="bullet"/>
      <w:lvlText w:val=""/>
      <w:lvlJc w:val="left"/>
      <w:pPr>
        <w:ind w:left="5040" w:hanging="360"/>
      </w:pPr>
      <w:rPr>
        <w:rFonts w:ascii="Symbol" w:hAnsi="Symbol" w:hint="default"/>
      </w:rPr>
    </w:lvl>
    <w:lvl w:ilvl="7" w:tplc="9DF2CBFE">
      <w:start w:val="1"/>
      <w:numFmt w:val="bullet"/>
      <w:lvlText w:val="o"/>
      <w:lvlJc w:val="left"/>
      <w:pPr>
        <w:ind w:left="5760" w:hanging="360"/>
      </w:pPr>
      <w:rPr>
        <w:rFonts w:ascii="Courier New" w:hAnsi="Courier New" w:hint="default"/>
      </w:rPr>
    </w:lvl>
    <w:lvl w:ilvl="8" w:tplc="5CA22996">
      <w:start w:val="1"/>
      <w:numFmt w:val="bullet"/>
      <w:lvlText w:val=""/>
      <w:lvlJc w:val="left"/>
      <w:pPr>
        <w:ind w:left="6480" w:hanging="360"/>
      </w:pPr>
      <w:rPr>
        <w:rFonts w:ascii="Wingdings" w:hAnsi="Wingdings" w:hint="default"/>
      </w:rPr>
    </w:lvl>
  </w:abstractNum>
  <w:abstractNum w:abstractNumId="18" w15:restartNumberingAfterBreak="0">
    <w:nsid w:val="52387BB9"/>
    <w:multiLevelType w:val="multilevel"/>
    <w:tmpl w:val="52B423B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33F60F3"/>
    <w:multiLevelType w:val="hybridMultilevel"/>
    <w:tmpl w:val="FFFFFFFF"/>
    <w:lvl w:ilvl="0" w:tplc="414C5FC0">
      <w:start w:val="1"/>
      <w:numFmt w:val="bullet"/>
      <w:lvlText w:val=""/>
      <w:lvlJc w:val="left"/>
      <w:pPr>
        <w:ind w:left="720" w:hanging="360"/>
      </w:pPr>
      <w:rPr>
        <w:rFonts w:ascii="Symbol" w:hAnsi="Symbol" w:hint="default"/>
      </w:rPr>
    </w:lvl>
    <w:lvl w:ilvl="1" w:tplc="C9A08DA0">
      <w:start w:val="1"/>
      <w:numFmt w:val="bullet"/>
      <w:lvlText w:val="o"/>
      <w:lvlJc w:val="left"/>
      <w:pPr>
        <w:ind w:left="1440" w:hanging="360"/>
      </w:pPr>
      <w:rPr>
        <w:rFonts w:ascii="Courier New" w:hAnsi="Courier New" w:hint="default"/>
      </w:rPr>
    </w:lvl>
    <w:lvl w:ilvl="2" w:tplc="BF607B8A">
      <w:start w:val="1"/>
      <w:numFmt w:val="bullet"/>
      <w:lvlText w:val=""/>
      <w:lvlJc w:val="left"/>
      <w:pPr>
        <w:ind w:left="2160" w:hanging="360"/>
      </w:pPr>
      <w:rPr>
        <w:rFonts w:ascii="Wingdings" w:hAnsi="Wingdings" w:hint="default"/>
      </w:rPr>
    </w:lvl>
    <w:lvl w:ilvl="3" w:tplc="DB90BDD8">
      <w:start w:val="1"/>
      <w:numFmt w:val="bullet"/>
      <w:lvlText w:val=""/>
      <w:lvlJc w:val="left"/>
      <w:pPr>
        <w:ind w:left="2880" w:hanging="360"/>
      </w:pPr>
      <w:rPr>
        <w:rFonts w:ascii="Symbol" w:hAnsi="Symbol" w:hint="default"/>
      </w:rPr>
    </w:lvl>
    <w:lvl w:ilvl="4" w:tplc="B776C5BC">
      <w:start w:val="1"/>
      <w:numFmt w:val="bullet"/>
      <w:lvlText w:val="o"/>
      <w:lvlJc w:val="left"/>
      <w:pPr>
        <w:ind w:left="3600" w:hanging="360"/>
      </w:pPr>
      <w:rPr>
        <w:rFonts w:ascii="Courier New" w:hAnsi="Courier New" w:hint="default"/>
      </w:rPr>
    </w:lvl>
    <w:lvl w:ilvl="5" w:tplc="5A8C3788">
      <w:start w:val="1"/>
      <w:numFmt w:val="bullet"/>
      <w:lvlText w:val=""/>
      <w:lvlJc w:val="left"/>
      <w:pPr>
        <w:ind w:left="4320" w:hanging="360"/>
      </w:pPr>
      <w:rPr>
        <w:rFonts w:ascii="Wingdings" w:hAnsi="Wingdings" w:hint="default"/>
      </w:rPr>
    </w:lvl>
    <w:lvl w:ilvl="6" w:tplc="EA4857B8">
      <w:start w:val="1"/>
      <w:numFmt w:val="bullet"/>
      <w:lvlText w:val=""/>
      <w:lvlJc w:val="left"/>
      <w:pPr>
        <w:ind w:left="5040" w:hanging="360"/>
      </w:pPr>
      <w:rPr>
        <w:rFonts w:ascii="Symbol" w:hAnsi="Symbol" w:hint="default"/>
      </w:rPr>
    </w:lvl>
    <w:lvl w:ilvl="7" w:tplc="9480740A">
      <w:start w:val="1"/>
      <w:numFmt w:val="bullet"/>
      <w:lvlText w:val="o"/>
      <w:lvlJc w:val="left"/>
      <w:pPr>
        <w:ind w:left="5760" w:hanging="360"/>
      </w:pPr>
      <w:rPr>
        <w:rFonts w:ascii="Courier New" w:hAnsi="Courier New" w:hint="default"/>
      </w:rPr>
    </w:lvl>
    <w:lvl w:ilvl="8" w:tplc="1B527936">
      <w:start w:val="1"/>
      <w:numFmt w:val="bullet"/>
      <w:lvlText w:val=""/>
      <w:lvlJc w:val="left"/>
      <w:pPr>
        <w:ind w:left="6480" w:hanging="360"/>
      </w:pPr>
      <w:rPr>
        <w:rFonts w:ascii="Wingdings" w:hAnsi="Wingdings" w:hint="default"/>
      </w:rPr>
    </w:lvl>
  </w:abstractNum>
  <w:abstractNum w:abstractNumId="20" w15:restartNumberingAfterBreak="0">
    <w:nsid w:val="5C2E08D7"/>
    <w:multiLevelType w:val="hybridMultilevel"/>
    <w:tmpl w:val="FFFFFFFF"/>
    <w:lvl w:ilvl="0" w:tplc="9AD67B98">
      <w:start w:val="1"/>
      <w:numFmt w:val="decimal"/>
      <w:lvlText w:val="%1."/>
      <w:lvlJc w:val="left"/>
      <w:pPr>
        <w:ind w:left="720" w:hanging="360"/>
      </w:pPr>
    </w:lvl>
    <w:lvl w:ilvl="1" w:tplc="DAC697B0">
      <w:start w:val="6"/>
      <w:numFmt w:val="decimal"/>
      <w:lvlText w:val="%2."/>
      <w:lvlJc w:val="left"/>
      <w:pPr>
        <w:ind w:left="1440" w:hanging="360"/>
      </w:pPr>
    </w:lvl>
    <w:lvl w:ilvl="2" w:tplc="C7F46306">
      <w:start w:val="1"/>
      <w:numFmt w:val="lowerRoman"/>
      <w:lvlText w:val="%3."/>
      <w:lvlJc w:val="right"/>
      <w:pPr>
        <w:ind w:left="2160" w:hanging="180"/>
      </w:pPr>
    </w:lvl>
    <w:lvl w:ilvl="3" w:tplc="66A09332">
      <w:start w:val="1"/>
      <w:numFmt w:val="decimal"/>
      <w:lvlText w:val="%4."/>
      <w:lvlJc w:val="left"/>
      <w:pPr>
        <w:ind w:left="2880" w:hanging="360"/>
      </w:pPr>
    </w:lvl>
    <w:lvl w:ilvl="4" w:tplc="90E41D9C">
      <w:start w:val="1"/>
      <w:numFmt w:val="lowerLetter"/>
      <w:lvlText w:val="%5."/>
      <w:lvlJc w:val="left"/>
      <w:pPr>
        <w:ind w:left="3600" w:hanging="360"/>
      </w:pPr>
    </w:lvl>
    <w:lvl w:ilvl="5" w:tplc="72D2427E">
      <w:start w:val="1"/>
      <w:numFmt w:val="lowerRoman"/>
      <w:lvlText w:val="%6."/>
      <w:lvlJc w:val="right"/>
      <w:pPr>
        <w:ind w:left="4320" w:hanging="180"/>
      </w:pPr>
    </w:lvl>
    <w:lvl w:ilvl="6" w:tplc="3ECA5500">
      <w:start w:val="1"/>
      <w:numFmt w:val="decimal"/>
      <w:lvlText w:val="%7."/>
      <w:lvlJc w:val="left"/>
      <w:pPr>
        <w:ind w:left="5040" w:hanging="360"/>
      </w:pPr>
    </w:lvl>
    <w:lvl w:ilvl="7" w:tplc="62D279D6">
      <w:start w:val="1"/>
      <w:numFmt w:val="lowerLetter"/>
      <w:lvlText w:val="%8."/>
      <w:lvlJc w:val="left"/>
      <w:pPr>
        <w:ind w:left="5760" w:hanging="360"/>
      </w:pPr>
    </w:lvl>
    <w:lvl w:ilvl="8" w:tplc="8230CFD6">
      <w:start w:val="1"/>
      <w:numFmt w:val="lowerRoman"/>
      <w:lvlText w:val="%9."/>
      <w:lvlJc w:val="right"/>
      <w:pPr>
        <w:ind w:left="6480" w:hanging="180"/>
      </w:pPr>
    </w:lvl>
  </w:abstractNum>
  <w:abstractNum w:abstractNumId="21" w15:restartNumberingAfterBreak="0">
    <w:nsid w:val="5E2A3C06"/>
    <w:multiLevelType w:val="hybridMultilevel"/>
    <w:tmpl w:val="FFFFFFFF"/>
    <w:lvl w:ilvl="0" w:tplc="FA8EA950">
      <w:start w:val="1"/>
      <w:numFmt w:val="bullet"/>
      <w:lvlText w:val=""/>
      <w:lvlJc w:val="left"/>
      <w:pPr>
        <w:ind w:left="720" w:hanging="360"/>
      </w:pPr>
      <w:rPr>
        <w:rFonts w:ascii="Symbol" w:hAnsi="Symbol" w:hint="default"/>
      </w:rPr>
    </w:lvl>
    <w:lvl w:ilvl="1" w:tplc="F676AC56">
      <w:start w:val="1"/>
      <w:numFmt w:val="bullet"/>
      <w:lvlText w:val="o"/>
      <w:lvlJc w:val="left"/>
      <w:pPr>
        <w:ind w:left="1440" w:hanging="360"/>
      </w:pPr>
      <w:rPr>
        <w:rFonts w:ascii="Courier New" w:hAnsi="Courier New" w:hint="default"/>
      </w:rPr>
    </w:lvl>
    <w:lvl w:ilvl="2" w:tplc="06D09E02">
      <w:start w:val="1"/>
      <w:numFmt w:val="bullet"/>
      <w:lvlText w:val=""/>
      <w:lvlJc w:val="left"/>
      <w:pPr>
        <w:ind w:left="2160" w:hanging="360"/>
      </w:pPr>
      <w:rPr>
        <w:rFonts w:ascii="Wingdings" w:hAnsi="Wingdings" w:hint="default"/>
      </w:rPr>
    </w:lvl>
    <w:lvl w:ilvl="3" w:tplc="56D83906">
      <w:start w:val="1"/>
      <w:numFmt w:val="bullet"/>
      <w:lvlText w:val=""/>
      <w:lvlJc w:val="left"/>
      <w:pPr>
        <w:ind w:left="2880" w:hanging="360"/>
      </w:pPr>
      <w:rPr>
        <w:rFonts w:ascii="Symbol" w:hAnsi="Symbol" w:hint="default"/>
      </w:rPr>
    </w:lvl>
    <w:lvl w:ilvl="4" w:tplc="250E054A">
      <w:start w:val="1"/>
      <w:numFmt w:val="bullet"/>
      <w:lvlText w:val="o"/>
      <w:lvlJc w:val="left"/>
      <w:pPr>
        <w:ind w:left="3600" w:hanging="360"/>
      </w:pPr>
      <w:rPr>
        <w:rFonts w:ascii="Courier New" w:hAnsi="Courier New" w:hint="default"/>
      </w:rPr>
    </w:lvl>
    <w:lvl w:ilvl="5" w:tplc="2E247360">
      <w:start w:val="1"/>
      <w:numFmt w:val="bullet"/>
      <w:lvlText w:val=""/>
      <w:lvlJc w:val="left"/>
      <w:pPr>
        <w:ind w:left="4320" w:hanging="360"/>
      </w:pPr>
      <w:rPr>
        <w:rFonts w:ascii="Wingdings" w:hAnsi="Wingdings" w:hint="default"/>
      </w:rPr>
    </w:lvl>
    <w:lvl w:ilvl="6" w:tplc="BEBCC968">
      <w:start w:val="1"/>
      <w:numFmt w:val="bullet"/>
      <w:lvlText w:val=""/>
      <w:lvlJc w:val="left"/>
      <w:pPr>
        <w:ind w:left="5040" w:hanging="360"/>
      </w:pPr>
      <w:rPr>
        <w:rFonts w:ascii="Symbol" w:hAnsi="Symbol" w:hint="default"/>
      </w:rPr>
    </w:lvl>
    <w:lvl w:ilvl="7" w:tplc="1A686628">
      <w:start w:val="1"/>
      <w:numFmt w:val="bullet"/>
      <w:lvlText w:val="o"/>
      <w:lvlJc w:val="left"/>
      <w:pPr>
        <w:ind w:left="5760" w:hanging="360"/>
      </w:pPr>
      <w:rPr>
        <w:rFonts w:ascii="Courier New" w:hAnsi="Courier New" w:hint="default"/>
      </w:rPr>
    </w:lvl>
    <w:lvl w:ilvl="8" w:tplc="A1C0C30C">
      <w:start w:val="1"/>
      <w:numFmt w:val="bullet"/>
      <w:lvlText w:val=""/>
      <w:lvlJc w:val="left"/>
      <w:pPr>
        <w:ind w:left="6480" w:hanging="360"/>
      </w:pPr>
      <w:rPr>
        <w:rFonts w:ascii="Wingdings" w:hAnsi="Wingdings" w:hint="default"/>
      </w:rPr>
    </w:lvl>
  </w:abstractNum>
  <w:abstractNum w:abstractNumId="22" w15:restartNumberingAfterBreak="0">
    <w:nsid w:val="5E552DC8"/>
    <w:multiLevelType w:val="hybridMultilevel"/>
    <w:tmpl w:val="FFFFFFFF"/>
    <w:lvl w:ilvl="0" w:tplc="05B43430">
      <w:start w:val="4"/>
      <w:numFmt w:val="decimal"/>
      <w:lvlText w:val="%1."/>
      <w:lvlJc w:val="left"/>
      <w:pPr>
        <w:ind w:left="720" w:hanging="360"/>
      </w:pPr>
    </w:lvl>
    <w:lvl w:ilvl="1" w:tplc="9126FF38">
      <w:start w:val="1"/>
      <w:numFmt w:val="lowerLetter"/>
      <w:lvlText w:val="%2."/>
      <w:lvlJc w:val="left"/>
      <w:pPr>
        <w:ind w:left="1440" w:hanging="360"/>
      </w:pPr>
    </w:lvl>
    <w:lvl w:ilvl="2" w:tplc="B5B8E512">
      <w:start w:val="1"/>
      <w:numFmt w:val="lowerRoman"/>
      <w:lvlText w:val="%3."/>
      <w:lvlJc w:val="right"/>
      <w:pPr>
        <w:ind w:left="2160" w:hanging="180"/>
      </w:pPr>
    </w:lvl>
    <w:lvl w:ilvl="3" w:tplc="958EF074">
      <w:start w:val="1"/>
      <w:numFmt w:val="decimal"/>
      <w:lvlText w:val="%4."/>
      <w:lvlJc w:val="left"/>
      <w:pPr>
        <w:ind w:left="2880" w:hanging="360"/>
      </w:pPr>
    </w:lvl>
    <w:lvl w:ilvl="4" w:tplc="45CE4DEC">
      <w:start w:val="1"/>
      <w:numFmt w:val="lowerLetter"/>
      <w:lvlText w:val="%5."/>
      <w:lvlJc w:val="left"/>
      <w:pPr>
        <w:ind w:left="3600" w:hanging="360"/>
      </w:pPr>
    </w:lvl>
    <w:lvl w:ilvl="5" w:tplc="E474DF24">
      <w:start w:val="1"/>
      <w:numFmt w:val="lowerRoman"/>
      <w:lvlText w:val="%6."/>
      <w:lvlJc w:val="right"/>
      <w:pPr>
        <w:ind w:left="4320" w:hanging="180"/>
      </w:pPr>
    </w:lvl>
    <w:lvl w:ilvl="6" w:tplc="F3C213E6">
      <w:start w:val="1"/>
      <w:numFmt w:val="decimal"/>
      <w:lvlText w:val="%7."/>
      <w:lvlJc w:val="left"/>
      <w:pPr>
        <w:ind w:left="5040" w:hanging="360"/>
      </w:pPr>
    </w:lvl>
    <w:lvl w:ilvl="7" w:tplc="D49E46C0">
      <w:start w:val="1"/>
      <w:numFmt w:val="lowerLetter"/>
      <w:lvlText w:val="%8."/>
      <w:lvlJc w:val="left"/>
      <w:pPr>
        <w:ind w:left="5760" w:hanging="360"/>
      </w:pPr>
    </w:lvl>
    <w:lvl w:ilvl="8" w:tplc="8FF05D5E">
      <w:start w:val="1"/>
      <w:numFmt w:val="lowerRoman"/>
      <w:lvlText w:val="%9."/>
      <w:lvlJc w:val="right"/>
      <w:pPr>
        <w:ind w:left="6480" w:hanging="180"/>
      </w:pPr>
    </w:lvl>
  </w:abstractNum>
  <w:abstractNum w:abstractNumId="23" w15:restartNumberingAfterBreak="0">
    <w:nsid w:val="624B34BE"/>
    <w:multiLevelType w:val="hybridMultilevel"/>
    <w:tmpl w:val="FFFFFFFF"/>
    <w:lvl w:ilvl="0" w:tplc="2AD8E8C2">
      <w:start w:val="1"/>
      <w:numFmt w:val="bullet"/>
      <w:lvlText w:val="-"/>
      <w:lvlJc w:val="left"/>
      <w:pPr>
        <w:ind w:left="720" w:hanging="360"/>
      </w:pPr>
      <w:rPr>
        <w:rFonts w:ascii="Calibri" w:hAnsi="Calibri" w:hint="default"/>
      </w:rPr>
    </w:lvl>
    <w:lvl w:ilvl="1" w:tplc="E1309C02">
      <w:start w:val="1"/>
      <w:numFmt w:val="bullet"/>
      <w:lvlText w:val="o"/>
      <w:lvlJc w:val="left"/>
      <w:pPr>
        <w:ind w:left="1440" w:hanging="360"/>
      </w:pPr>
      <w:rPr>
        <w:rFonts w:ascii="Courier New" w:hAnsi="Courier New" w:hint="default"/>
      </w:rPr>
    </w:lvl>
    <w:lvl w:ilvl="2" w:tplc="83AAA962">
      <w:start w:val="1"/>
      <w:numFmt w:val="bullet"/>
      <w:lvlText w:val=""/>
      <w:lvlJc w:val="left"/>
      <w:pPr>
        <w:ind w:left="2160" w:hanging="360"/>
      </w:pPr>
      <w:rPr>
        <w:rFonts w:ascii="Wingdings" w:hAnsi="Wingdings" w:hint="default"/>
      </w:rPr>
    </w:lvl>
    <w:lvl w:ilvl="3" w:tplc="8918F81C">
      <w:start w:val="1"/>
      <w:numFmt w:val="bullet"/>
      <w:lvlText w:val=""/>
      <w:lvlJc w:val="left"/>
      <w:pPr>
        <w:ind w:left="2880" w:hanging="360"/>
      </w:pPr>
      <w:rPr>
        <w:rFonts w:ascii="Symbol" w:hAnsi="Symbol" w:hint="default"/>
      </w:rPr>
    </w:lvl>
    <w:lvl w:ilvl="4" w:tplc="E4A05ACC">
      <w:start w:val="1"/>
      <w:numFmt w:val="bullet"/>
      <w:lvlText w:val="o"/>
      <w:lvlJc w:val="left"/>
      <w:pPr>
        <w:ind w:left="3600" w:hanging="360"/>
      </w:pPr>
      <w:rPr>
        <w:rFonts w:ascii="Courier New" w:hAnsi="Courier New" w:hint="default"/>
      </w:rPr>
    </w:lvl>
    <w:lvl w:ilvl="5" w:tplc="B43042D0">
      <w:start w:val="1"/>
      <w:numFmt w:val="bullet"/>
      <w:lvlText w:val=""/>
      <w:lvlJc w:val="left"/>
      <w:pPr>
        <w:ind w:left="4320" w:hanging="360"/>
      </w:pPr>
      <w:rPr>
        <w:rFonts w:ascii="Wingdings" w:hAnsi="Wingdings" w:hint="default"/>
      </w:rPr>
    </w:lvl>
    <w:lvl w:ilvl="6" w:tplc="9A72B4CE">
      <w:start w:val="1"/>
      <w:numFmt w:val="bullet"/>
      <w:lvlText w:val=""/>
      <w:lvlJc w:val="left"/>
      <w:pPr>
        <w:ind w:left="5040" w:hanging="360"/>
      </w:pPr>
      <w:rPr>
        <w:rFonts w:ascii="Symbol" w:hAnsi="Symbol" w:hint="default"/>
      </w:rPr>
    </w:lvl>
    <w:lvl w:ilvl="7" w:tplc="CBDC586C">
      <w:start w:val="1"/>
      <w:numFmt w:val="bullet"/>
      <w:lvlText w:val="o"/>
      <w:lvlJc w:val="left"/>
      <w:pPr>
        <w:ind w:left="5760" w:hanging="360"/>
      </w:pPr>
      <w:rPr>
        <w:rFonts w:ascii="Courier New" w:hAnsi="Courier New" w:hint="default"/>
      </w:rPr>
    </w:lvl>
    <w:lvl w:ilvl="8" w:tplc="825A44D4">
      <w:start w:val="1"/>
      <w:numFmt w:val="bullet"/>
      <w:lvlText w:val=""/>
      <w:lvlJc w:val="left"/>
      <w:pPr>
        <w:ind w:left="6480" w:hanging="360"/>
      </w:pPr>
      <w:rPr>
        <w:rFonts w:ascii="Wingdings" w:hAnsi="Wingdings" w:hint="default"/>
      </w:rPr>
    </w:lvl>
  </w:abstractNum>
  <w:abstractNum w:abstractNumId="24" w15:restartNumberingAfterBreak="0">
    <w:nsid w:val="62C90E90"/>
    <w:multiLevelType w:val="hybridMultilevel"/>
    <w:tmpl w:val="FFFFFFFF"/>
    <w:lvl w:ilvl="0" w:tplc="D4DA29B0">
      <w:start w:val="1"/>
      <w:numFmt w:val="bullet"/>
      <w:lvlText w:val=""/>
      <w:lvlJc w:val="left"/>
      <w:pPr>
        <w:ind w:left="720" w:hanging="360"/>
      </w:pPr>
      <w:rPr>
        <w:rFonts w:ascii="Symbol" w:hAnsi="Symbol" w:hint="default"/>
      </w:rPr>
    </w:lvl>
    <w:lvl w:ilvl="1" w:tplc="9E00F92E">
      <w:start w:val="1"/>
      <w:numFmt w:val="bullet"/>
      <w:lvlText w:val="o"/>
      <w:lvlJc w:val="left"/>
      <w:pPr>
        <w:ind w:left="1440" w:hanging="360"/>
      </w:pPr>
      <w:rPr>
        <w:rFonts w:ascii="Courier New" w:hAnsi="Courier New" w:hint="default"/>
      </w:rPr>
    </w:lvl>
    <w:lvl w:ilvl="2" w:tplc="E180A928">
      <w:start w:val="1"/>
      <w:numFmt w:val="bullet"/>
      <w:lvlText w:val=""/>
      <w:lvlJc w:val="left"/>
      <w:pPr>
        <w:ind w:left="2160" w:hanging="360"/>
      </w:pPr>
      <w:rPr>
        <w:rFonts w:ascii="Wingdings" w:hAnsi="Wingdings" w:hint="default"/>
      </w:rPr>
    </w:lvl>
    <w:lvl w:ilvl="3" w:tplc="CDF274C8">
      <w:start w:val="1"/>
      <w:numFmt w:val="bullet"/>
      <w:lvlText w:val=""/>
      <w:lvlJc w:val="left"/>
      <w:pPr>
        <w:ind w:left="2880" w:hanging="360"/>
      </w:pPr>
      <w:rPr>
        <w:rFonts w:ascii="Symbol" w:hAnsi="Symbol" w:hint="default"/>
      </w:rPr>
    </w:lvl>
    <w:lvl w:ilvl="4" w:tplc="9A067608">
      <w:start w:val="1"/>
      <w:numFmt w:val="bullet"/>
      <w:lvlText w:val="o"/>
      <w:lvlJc w:val="left"/>
      <w:pPr>
        <w:ind w:left="3600" w:hanging="360"/>
      </w:pPr>
      <w:rPr>
        <w:rFonts w:ascii="Courier New" w:hAnsi="Courier New" w:hint="default"/>
      </w:rPr>
    </w:lvl>
    <w:lvl w:ilvl="5" w:tplc="93B07390">
      <w:start w:val="1"/>
      <w:numFmt w:val="bullet"/>
      <w:lvlText w:val=""/>
      <w:lvlJc w:val="left"/>
      <w:pPr>
        <w:ind w:left="4320" w:hanging="360"/>
      </w:pPr>
      <w:rPr>
        <w:rFonts w:ascii="Wingdings" w:hAnsi="Wingdings" w:hint="default"/>
      </w:rPr>
    </w:lvl>
    <w:lvl w:ilvl="6" w:tplc="F554608A">
      <w:start w:val="1"/>
      <w:numFmt w:val="bullet"/>
      <w:lvlText w:val=""/>
      <w:lvlJc w:val="left"/>
      <w:pPr>
        <w:ind w:left="5040" w:hanging="360"/>
      </w:pPr>
      <w:rPr>
        <w:rFonts w:ascii="Symbol" w:hAnsi="Symbol" w:hint="default"/>
      </w:rPr>
    </w:lvl>
    <w:lvl w:ilvl="7" w:tplc="283E3C0A">
      <w:start w:val="1"/>
      <w:numFmt w:val="bullet"/>
      <w:lvlText w:val="o"/>
      <w:lvlJc w:val="left"/>
      <w:pPr>
        <w:ind w:left="5760" w:hanging="360"/>
      </w:pPr>
      <w:rPr>
        <w:rFonts w:ascii="Courier New" w:hAnsi="Courier New" w:hint="default"/>
      </w:rPr>
    </w:lvl>
    <w:lvl w:ilvl="8" w:tplc="A7561A04">
      <w:start w:val="1"/>
      <w:numFmt w:val="bullet"/>
      <w:lvlText w:val=""/>
      <w:lvlJc w:val="left"/>
      <w:pPr>
        <w:ind w:left="6480" w:hanging="360"/>
      </w:pPr>
      <w:rPr>
        <w:rFonts w:ascii="Wingdings" w:hAnsi="Wingdings" w:hint="default"/>
      </w:rPr>
    </w:lvl>
  </w:abstractNum>
  <w:abstractNum w:abstractNumId="25" w15:restartNumberingAfterBreak="0">
    <w:nsid w:val="64BC5304"/>
    <w:multiLevelType w:val="hybridMultilevel"/>
    <w:tmpl w:val="FFFFFFFF"/>
    <w:lvl w:ilvl="0" w:tplc="0C687716">
      <w:start w:val="1"/>
      <w:numFmt w:val="bullet"/>
      <w:lvlText w:val="-"/>
      <w:lvlJc w:val="left"/>
      <w:pPr>
        <w:ind w:left="720" w:hanging="360"/>
      </w:pPr>
      <w:rPr>
        <w:rFonts w:ascii="Calibri" w:hAnsi="Calibri" w:hint="default"/>
      </w:rPr>
    </w:lvl>
    <w:lvl w:ilvl="1" w:tplc="1194CFE8">
      <w:start w:val="1"/>
      <w:numFmt w:val="bullet"/>
      <w:lvlText w:val="o"/>
      <w:lvlJc w:val="left"/>
      <w:pPr>
        <w:ind w:left="1440" w:hanging="360"/>
      </w:pPr>
      <w:rPr>
        <w:rFonts w:ascii="Courier New" w:hAnsi="Courier New" w:hint="default"/>
      </w:rPr>
    </w:lvl>
    <w:lvl w:ilvl="2" w:tplc="8618A7DA">
      <w:start w:val="1"/>
      <w:numFmt w:val="bullet"/>
      <w:lvlText w:val=""/>
      <w:lvlJc w:val="left"/>
      <w:pPr>
        <w:ind w:left="2160" w:hanging="360"/>
      </w:pPr>
      <w:rPr>
        <w:rFonts w:ascii="Wingdings" w:hAnsi="Wingdings" w:hint="default"/>
      </w:rPr>
    </w:lvl>
    <w:lvl w:ilvl="3" w:tplc="0680D264">
      <w:start w:val="1"/>
      <w:numFmt w:val="bullet"/>
      <w:lvlText w:val=""/>
      <w:lvlJc w:val="left"/>
      <w:pPr>
        <w:ind w:left="2880" w:hanging="360"/>
      </w:pPr>
      <w:rPr>
        <w:rFonts w:ascii="Symbol" w:hAnsi="Symbol" w:hint="default"/>
      </w:rPr>
    </w:lvl>
    <w:lvl w:ilvl="4" w:tplc="F21CD5BE">
      <w:start w:val="1"/>
      <w:numFmt w:val="bullet"/>
      <w:lvlText w:val="o"/>
      <w:lvlJc w:val="left"/>
      <w:pPr>
        <w:ind w:left="3600" w:hanging="360"/>
      </w:pPr>
      <w:rPr>
        <w:rFonts w:ascii="Courier New" w:hAnsi="Courier New" w:hint="default"/>
      </w:rPr>
    </w:lvl>
    <w:lvl w:ilvl="5" w:tplc="6C64D6FE">
      <w:start w:val="1"/>
      <w:numFmt w:val="bullet"/>
      <w:lvlText w:val=""/>
      <w:lvlJc w:val="left"/>
      <w:pPr>
        <w:ind w:left="4320" w:hanging="360"/>
      </w:pPr>
      <w:rPr>
        <w:rFonts w:ascii="Wingdings" w:hAnsi="Wingdings" w:hint="default"/>
      </w:rPr>
    </w:lvl>
    <w:lvl w:ilvl="6" w:tplc="64BE6100">
      <w:start w:val="1"/>
      <w:numFmt w:val="bullet"/>
      <w:lvlText w:val=""/>
      <w:lvlJc w:val="left"/>
      <w:pPr>
        <w:ind w:left="5040" w:hanging="360"/>
      </w:pPr>
      <w:rPr>
        <w:rFonts w:ascii="Symbol" w:hAnsi="Symbol" w:hint="default"/>
      </w:rPr>
    </w:lvl>
    <w:lvl w:ilvl="7" w:tplc="977E5194">
      <w:start w:val="1"/>
      <w:numFmt w:val="bullet"/>
      <w:lvlText w:val="o"/>
      <w:lvlJc w:val="left"/>
      <w:pPr>
        <w:ind w:left="5760" w:hanging="360"/>
      </w:pPr>
      <w:rPr>
        <w:rFonts w:ascii="Courier New" w:hAnsi="Courier New" w:hint="default"/>
      </w:rPr>
    </w:lvl>
    <w:lvl w:ilvl="8" w:tplc="F12EFDC8">
      <w:start w:val="1"/>
      <w:numFmt w:val="bullet"/>
      <w:lvlText w:val=""/>
      <w:lvlJc w:val="left"/>
      <w:pPr>
        <w:ind w:left="6480" w:hanging="360"/>
      </w:pPr>
      <w:rPr>
        <w:rFonts w:ascii="Wingdings" w:hAnsi="Wingdings" w:hint="default"/>
      </w:rPr>
    </w:lvl>
  </w:abstractNum>
  <w:abstractNum w:abstractNumId="26" w15:restartNumberingAfterBreak="0">
    <w:nsid w:val="662268B1"/>
    <w:multiLevelType w:val="hybridMultilevel"/>
    <w:tmpl w:val="FFFFFFFF"/>
    <w:lvl w:ilvl="0" w:tplc="5C64D1C8">
      <w:start w:val="1"/>
      <w:numFmt w:val="bullet"/>
      <w:lvlText w:val=""/>
      <w:lvlJc w:val="left"/>
      <w:pPr>
        <w:ind w:left="720" w:hanging="360"/>
      </w:pPr>
      <w:rPr>
        <w:rFonts w:ascii="Symbol" w:hAnsi="Symbol" w:hint="default"/>
      </w:rPr>
    </w:lvl>
    <w:lvl w:ilvl="1" w:tplc="867A8BEC">
      <w:start w:val="1"/>
      <w:numFmt w:val="bullet"/>
      <w:lvlText w:val="o"/>
      <w:lvlJc w:val="left"/>
      <w:pPr>
        <w:ind w:left="1440" w:hanging="360"/>
      </w:pPr>
      <w:rPr>
        <w:rFonts w:ascii="Courier New" w:hAnsi="Courier New" w:hint="default"/>
      </w:rPr>
    </w:lvl>
    <w:lvl w:ilvl="2" w:tplc="5F0CD870">
      <w:start w:val="1"/>
      <w:numFmt w:val="bullet"/>
      <w:lvlText w:val=""/>
      <w:lvlJc w:val="left"/>
      <w:pPr>
        <w:ind w:left="2160" w:hanging="360"/>
      </w:pPr>
      <w:rPr>
        <w:rFonts w:ascii="Wingdings" w:hAnsi="Wingdings" w:hint="default"/>
      </w:rPr>
    </w:lvl>
    <w:lvl w:ilvl="3" w:tplc="C6542FC8">
      <w:start w:val="1"/>
      <w:numFmt w:val="bullet"/>
      <w:lvlText w:val=""/>
      <w:lvlJc w:val="left"/>
      <w:pPr>
        <w:ind w:left="2880" w:hanging="360"/>
      </w:pPr>
      <w:rPr>
        <w:rFonts w:ascii="Symbol" w:hAnsi="Symbol" w:hint="default"/>
      </w:rPr>
    </w:lvl>
    <w:lvl w:ilvl="4" w:tplc="7ADEF8F6">
      <w:start w:val="1"/>
      <w:numFmt w:val="bullet"/>
      <w:lvlText w:val="o"/>
      <w:lvlJc w:val="left"/>
      <w:pPr>
        <w:ind w:left="3600" w:hanging="360"/>
      </w:pPr>
      <w:rPr>
        <w:rFonts w:ascii="Courier New" w:hAnsi="Courier New" w:hint="default"/>
      </w:rPr>
    </w:lvl>
    <w:lvl w:ilvl="5" w:tplc="88DE244A">
      <w:start w:val="1"/>
      <w:numFmt w:val="bullet"/>
      <w:lvlText w:val=""/>
      <w:lvlJc w:val="left"/>
      <w:pPr>
        <w:ind w:left="4320" w:hanging="360"/>
      </w:pPr>
      <w:rPr>
        <w:rFonts w:ascii="Wingdings" w:hAnsi="Wingdings" w:hint="default"/>
      </w:rPr>
    </w:lvl>
    <w:lvl w:ilvl="6" w:tplc="735ADF6E">
      <w:start w:val="1"/>
      <w:numFmt w:val="bullet"/>
      <w:lvlText w:val=""/>
      <w:lvlJc w:val="left"/>
      <w:pPr>
        <w:ind w:left="5040" w:hanging="360"/>
      </w:pPr>
      <w:rPr>
        <w:rFonts w:ascii="Symbol" w:hAnsi="Symbol" w:hint="default"/>
      </w:rPr>
    </w:lvl>
    <w:lvl w:ilvl="7" w:tplc="329CEC26">
      <w:start w:val="1"/>
      <w:numFmt w:val="bullet"/>
      <w:lvlText w:val="o"/>
      <w:lvlJc w:val="left"/>
      <w:pPr>
        <w:ind w:left="5760" w:hanging="360"/>
      </w:pPr>
      <w:rPr>
        <w:rFonts w:ascii="Courier New" w:hAnsi="Courier New" w:hint="default"/>
      </w:rPr>
    </w:lvl>
    <w:lvl w:ilvl="8" w:tplc="2B7CAA5A">
      <w:start w:val="1"/>
      <w:numFmt w:val="bullet"/>
      <w:lvlText w:val=""/>
      <w:lvlJc w:val="left"/>
      <w:pPr>
        <w:ind w:left="6480" w:hanging="360"/>
      </w:pPr>
      <w:rPr>
        <w:rFonts w:ascii="Wingdings" w:hAnsi="Wingdings" w:hint="default"/>
      </w:rPr>
    </w:lvl>
  </w:abstractNum>
  <w:abstractNum w:abstractNumId="27" w15:restartNumberingAfterBreak="0">
    <w:nsid w:val="6633768F"/>
    <w:multiLevelType w:val="hybridMultilevel"/>
    <w:tmpl w:val="FFFFFFFF"/>
    <w:lvl w:ilvl="0" w:tplc="5C6C30A0">
      <w:start w:val="1"/>
      <w:numFmt w:val="bullet"/>
      <w:lvlText w:val=""/>
      <w:lvlJc w:val="left"/>
      <w:pPr>
        <w:ind w:left="720" w:hanging="360"/>
      </w:pPr>
      <w:rPr>
        <w:rFonts w:ascii="Symbol" w:hAnsi="Symbol" w:hint="default"/>
      </w:rPr>
    </w:lvl>
    <w:lvl w:ilvl="1" w:tplc="C2B885D6">
      <w:start w:val="1"/>
      <w:numFmt w:val="bullet"/>
      <w:lvlText w:val="o"/>
      <w:lvlJc w:val="left"/>
      <w:pPr>
        <w:ind w:left="1440" w:hanging="360"/>
      </w:pPr>
      <w:rPr>
        <w:rFonts w:ascii="Courier New" w:hAnsi="Courier New" w:hint="default"/>
      </w:rPr>
    </w:lvl>
    <w:lvl w:ilvl="2" w:tplc="0922D5CC">
      <w:start w:val="1"/>
      <w:numFmt w:val="bullet"/>
      <w:lvlText w:val=""/>
      <w:lvlJc w:val="left"/>
      <w:pPr>
        <w:ind w:left="2160" w:hanging="360"/>
      </w:pPr>
      <w:rPr>
        <w:rFonts w:ascii="Wingdings" w:hAnsi="Wingdings" w:hint="default"/>
      </w:rPr>
    </w:lvl>
    <w:lvl w:ilvl="3" w:tplc="B096E6CE">
      <w:start w:val="1"/>
      <w:numFmt w:val="bullet"/>
      <w:lvlText w:val=""/>
      <w:lvlJc w:val="left"/>
      <w:pPr>
        <w:ind w:left="2880" w:hanging="360"/>
      </w:pPr>
      <w:rPr>
        <w:rFonts w:ascii="Symbol" w:hAnsi="Symbol" w:hint="default"/>
      </w:rPr>
    </w:lvl>
    <w:lvl w:ilvl="4" w:tplc="F8403F66">
      <w:start w:val="1"/>
      <w:numFmt w:val="bullet"/>
      <w:lvlText w:val="o"/>
      <w:lvlJc w:val="left"/>
      <w:pPr>
        <w:ind w:left="3600" w:hanging="360"/>
      </w:pPr>
      <w:rPr>
        <w:rFonts w:ascii="Courier New" w:hAnsi="Courier New" w:hint="default"/>
      </w:rPr>
    </w:lvl>
    <w:lvl w:ilvl="5" w:tplc="7C8A25C0">
      <w:start w:val="1"/>
      <w:numFmt w:val="bullet"/>
      <w:lvlText w:val=""/>
      <w:lvlJc w:val="left"/>
      <w:pPr>
        <w:ind w:left="4320" w:hanging="360"/>
      </w:pPr>
      <w:rPr>
        <w:rFonts w:ascii="Wingdings" w:hAnsi="Wingdings" w:hint="default"/>
      </w:rPr>
    </w:lvl>
    <w:lvl w:ilvl="6" w:tplc="A44C747C">
      <w:start w:val="1"/>
      <w:numFmt w:val="bullet"/>
      <w:lvlText w:val=""/>
      <w:lvlJc w:val="left"/>
      <w:pPr>
        <w:ind w:left="5040" w:hanging="360"/>
      </w:pPr>
      <w:rPr>
        <w:rFonts w:ascii="Symbol" w:hAnsi="Symbol" w:hint="default"/>
      </w:rPr>
    </w:lvl>
    <w:lvl w:ilvl="7" w:tplc="592A149A">
      <w:start w:val="1"/>
      <w:numFmt w:val="bullet"/>
      <w:lvlText w:val="o"/>
      <w:lvlJc w:val="left"/>
      <w:pPr>
        <w:ind w:left="5760" w:hanging="360"/>
      </w:pPr>
      <w:rPr>
        <w:rFonts w:ascii="Courier New" w:hAnsi="Courier New" w:hint="default"/>
      </w:rPr>
    </w:lvl>
    <w:lvl w:ilvl="8" w:tplc="D766ED3C">
      <w:start w:val="1"/>
      <w:numFmt w:val="bullet"/>
      <w:lvlText w:val=""/>
      <w:lvlJc w:val="left"/>
      <w:pPr>
        <w:ind w:left="6480" w:hanging="360"/>
      </w:pPr>
      <w:rPr>
        <w:rFonts w:ascii="Wingdings" w:hAnsi="Wingdings" w:hint="default"/>
      </w:rPr>
    </w:lvl>
  </w:abstractNum>
  <w:abstractNum w:abstractNumId="28" w15:restartNumberingAfterBreak="0">
    <w:nsid w:val="6BA13EC8"/>
    <w:multiLevelType w:val="hybridMultilevel"/>
    <w:tmpl w:val="A54618EC"/>
    <w:lvl w:ilvl="0" w:tplc="9F5C20F0">
      <w:start w:val="1"/>
      <w:numFmt w:val="bullet"/>
      <w:lvlText w:val=""/>
      <w:lvlJc w:val="left"/>
      <w:pPr>
        <w:ind w:left="720" w:hanging="360"/>
      </w:pPr>
      <w:rPr>
        <w:rFonts w:ascii="Symbol" w:hAnsi="Symbol" w:hint="default"/>
      </w:rPr>
    </w:lvl>
    <w:lvl w:ilvl="1" w:tplc="E9E6C130">
      <w:start w:val="1"/>
      <w:numFmt w:val="bullet"/>
      <w:lvlText w:val="o"/>
      <w:lvlJc w:val="left"/>
      <w:pPr>
        <w:ind w:left="1440" w:hanging="360"/>
      </w:pPr>
      <w:rPr>
        <w:rFonts w:ascii="Courier New" w:hAnsi="Courier New" w:hint="default"/>
      </w:rPr>
    </w:lvl>
    <w:lvl w:ilvl="2" w:tplc="C07E11FA">
      <w:start w:val="1"/>
      <w:numFmt w:val="bullet"/>
      <w:lvlText w:val=""/>
      <w:lvlJc w:val="left"/>
      <w:pPr>
        <w:ind w:left="2160" w:hanging="360"/>
      </w:pPr>
      <w:rPr>
        <w:rFonts w:ascii="Wingdings" w:hAnsi="Wingdings" w:hint="default"/>
      </w:rPr>
    </w:lvl>
    <w:lvl w:ilvl="3" w:tplc="2800D19A">
      <w:start w:val="1"/>
      <w:numFmt w:val="bullet"/>
      <w:lvlText w:val=""/>
      <w:lvlJc w:val="left"/>
      <w:pPr>
        <w:ind w:left="2880" w:hanging="360"/>
      </w:pPr>
      <w:rPr>
        <w:rFonts w:ascii="Symbol" w:hAnsi="Symbol" w:hint="default"/>
      </w:rPr>
    </w:lvl>
    <w:lvl w:ilvl="4" w:tplc="9CD86FA2">
      <w:start w:val="1"/>
      <w:numFmt w:val="bullet"/>
      <w:lvlText w:val="o"/>
      <w:lvlJc w:val="left"/>
      <w:pPr>
        <w:ind w:left="3600" w:hanging="360"/>
      </w:pPr>
      <w:rPr>
        <w:rFonts w:ascii="Courier New" w:hAnsi="Courier New" w:hint="default"/>
      </w:rPr>
    </w:lvl>
    <w:lvl w:ilvl="5" w:tplc="3660869A">
      <w:start w:val="1"/>
      <w:numFmt w:val="bullet"/>
      <w:lvlText w:val=""/>
      <w:lvlJc w:val="left"/>
      <w:pPr>
        <w:ind w:left="4320" w:hanging="360"/>
      </w:pPr>
      <w:rPr>
        <w:rFonts w:ascii="Wingdings" w:hAnsi="Wingdings" w:hint="default"/>
      </w:rPr>
    </w:lvl>
    <w:lvl w:ilvl="6" w:tplc="59B4CD1E">
      <w:start w:val="1"/>
      <w:numFmt w:val="bullet"/>
      <w:lvlText w:val=""/>
      <w:lvlJc w:val="left"/>
      <w:pPr>
        <w:ind w:left="5040" w:hanging="360"/>
      </w:pPr>
      <w:rPr>
        <w:rFonts w:ascii="Symbol" w:hAnsi="Symbol" w:hint="default"/>
      </w:rPr>
    </w:lvl>
    <w:lvl w:ilvl="7" w:tplc="7D9AE0AA">
      <w:start w:val="1"/>
      <w:numFmt w:val="bullet"/>
      <w:lvlText w:val="o"/>
      <w:lvlJc w:val="left"/>
      <w:pPr>
        <w:ind w:left="5760" w:hanging="360"/>
      </w:pPr>
      <w:rPr>
        <w:rFonts w:ascii="Courier New" w:hAnsi="Courier New" w:hint="default"/>
      </w:rPr>
    </w:lvl>
    <w:lvl w:ilvl="8" w:tplc="69A4324E">
      <w:start w:val="1"/>
      <w:numFmt w:val="bullet"/>
      <w:lvlText w:val=""/>
      <w:lvlJc w:val="left"/>
      <w:pPr>
        <w:ind w:left="6480" w:hanging="360"/>
      </w:pPr>
      <w:rPr>
        <w:rFonts w:ascii="Wingdings" w:hAnsi="Wingdings" w:hint="default"/>
      </w:rPr>
    </w:lvl>
  </w:abstractNum>
  <w:abstractNum w:abstractNumId="29" w15:restartNumberingAfterBreak="0">
    <w:nsid w:val="6CD73BD7"/>
    <w:multiLevelType w:val="hybridMultilevel"/>
    <w:tmpl w:val="FFFFFFFF"/>
    <w:lvl w:ilvl="0" w:tplc="DB0A9B30">
      <w:start w:val="1"/>
      <w:numFmt w:val="bullet"/>
      <w:lvlText w:val="-"/>
      <w:lvlJc w:val="left"/>
      <w:pPr>
        <w:ind w:left="720" w:hanging="360"/>
      </w:pPr>
      <w:rPr>
        <w:rFonts w:ascii="Calibri" w:hAnsi="Calibri" w:hint="default"/>
      </w:rPr>
    </w:lvl>
    <w:lvl w:ilvl="1" w:tplc="217AC5BA">
      <w:start w:val="1"/>
      <w:numFmt w:val="bullet"/>
      <w:lvlText w:val="o"/>
      <w:lvlJc w:val="left"/>
      <w:pPr>
        <w:ind w:left="1440" w:hanging="360"/>
      </w:pPr>
      <w:rPr>
        <w:rFonts w:ascii="Courier New" w:hAnsi="Courier New" w:hint="default"/>
      </w:rPr>
    </w:lvl>
    <w:lvl w:ilvl="2" w:tplc="F4B8BCC6">
      <w:start w:val="1"/>
      <w:numFmt w:val="bullet"/>
      <w:lvlText w:val=""/>
      <w:lvlJc w:val="left"/>
      <w:pPr>
        <w:ind w:left="2160" w:hanging="360"/>
      </w:pPr>
      <w:rPr>
        <w:rFonts w:ascii="Wingdings" w:hAnsi="Wingdings" w:hint="default"/>
      </w:rPr>
    </w:lvl>
    <w:lvl w:ilvl="3" w:tplc="976C8522">
      <w:start w:val="1"/>
      <w:numFmt w:val="bullet"/>
      <w:lvlText w:val=""/>
      <w:lvlJc w:val="left"/>
      <w:pPr>
        <w:ind w:left="2880" w:hanging="360"/>
      </w:pPr>
      <w:rPr>
        <w:rFonts w:ascii="Symbol" w:hAnsi="Symbol" w:hint="default"/>
      </w:rPr>
    </w:lvl>
    <w:lvl w:ilvl="4" w:tplc="09F69040">
      <w:start w:val="1"/>
      <w:numFmt w:val="bullet"/>
      <w:lvlText w:val="o"/>
      <w:lvlJc w:val="left"/>
      <w:pPr>
        <w:ind w:left="3600" w:hanging="360"/>
      </w:pPr>
      <w:rPr>
        <w:rFonts w:ascii="Courier New" w:hAnsi="Courier New" w:hint="default"/>
      </w:rPr>
    </w:lvl>
    <w:lvl w:ilvl="5" w:tplc="4C720036">
      <w:start w:val="1"/>
      <w:numFmt w:val="bullet"/>
      <w:lvlText w:val=""/>
      <w:lvlJc w:val="left"/>
      <w:pPr>
        <w:ind w:left="4320" w:hanging="360"/>
      </w:pPr>
      <w:rPr>
        <w:rFonts w:ascii="Wingdings" w:hAnsi="Wingdings" w:hint="default"/>
      </w:rPr>
    </w:lvl>
    <w:lvl w:ilvl="6" w:tplc="617ADBCE">
      <w:start w:val="1"/>
      <w:numFmt w:val="bullet"/>
      <w:lvlText w:val=""/>
      <w:lvlJc w:val="left"/>
      <w:pPr>
        <w:ind w:left="5040" w:hanging="360"/>
      </w:pPr>
      <w:rPr>
        <w:rFonts w:ascii="Symbol" w:hAnsi="Symbol" w:hint="default"/>
      </w:rPr>
    </w:lvl>
    <w:lvl w:ilvl="7" w:tplc="F7B8F002">
      <w:start w:val="1"/>
      <w:numFmt w:val="bullet"/>
      <w:lvlText w:val="o"/>
      <w:lvlJc w:val="left"/>
      <w:pPr>
        <w:ind w:left="5760" w:hanging="360"/>
      </w:pPr>
      <w:rPr>
        <w:rFonts w:ascii="Courier New" w:hAnsi="Courier New" w:hint="default"/>
      </w:rPr>
    </w:lvl>
    <w:lvl w:ilvl="8" w:tplc="2E386CD8">
      <w:start w:val="1"/>
      <w:numFmt w:val="bullet"/>
      <w:lvlText w:val=""/>
      <w:lvlJc w:val="left"/>
      <w:pPr>
        <w:ind w:left="6480" w:hanging="360"/>
      </w:pPr>
      <w:rPr>
        <w:rFonts w:ascii="Wingdings" w:hAnsi="Wingdings" w:hint="default"/>
      </w:rPr>
    </w:lvl>
  </w:abstractNum>
  <w:abstractNum w:abstractNumId="30" w15:restartNumberingAfterBreak="0">
    <w:nsid w:val="6D0403BE"/>
    <w:multiLevelType w:val="hybridMultilevel"/>
    <w:tmpl w:val="FFFFFFFF"/>
    <w:lvl w:ilvl="0" w:tplc="82883E6C">
      <w:start w:val="1"/>
      <w:numFmt w:val="bullet"/>
      <w:lvlText w:val=""/>
      <w:lvlJc w:val="left"/>
      <w:pPr>
        <w:ind w:left="720" w:hanging="360"/>
      </w:pPr>
      <w:rPr>
        <w:rFonts w:ascii="Symbol" w:hAnsi="Symbol" w:hint="default"/>
      </w:rPr>
    </w:lvl>
    <w:lvl w:ilvl="1" w:tplc="14405B84">
      <w:start w:val="1"/>
      <w:numFmt w:val="bullet"/>
      <w:lvlText w:val="o"/>
      <w:lvlJc w:val="left"/>
      <w:pPr>
        <w:ind w:left="1440" w:hanging="360"/>
      </w:pPr>
      <w:rPr>
        <w:rFonts w:ascii="Courier New" w:hAnsi="Courier New" w:hint="default"/>
      </w:rPr>
    </w:lvl>
    <w:lvl w:ilvl="2" w:tplc="2C4608AC">
      <w:start w:val="1"/>
      <w:numFmt w:val="bullet"/>
      <w:lvlText w:val=""/>
      <w:lvlJc w:val="left"/>
      <w:pPr>
        <w:ind w:left="2160" w:hanging="360"/>
      </w:pPr>
      <w:rPr>
        <w:rFonts w:ascii="Wingdings" w:hAnsi="Wingdings" w:hint="default"/>
      </w:rPr>
    </w:lvl>
    <w:lvl w:ilvl="3" w:tplc="2072148A">
      <w:start w:val="1"/>
      <w:numFmt w:val="bullet"/>
      <w:lvlText w:val=""/>
      <w:lvlJc w:val="left"/>
      <w:pPr>
        <w:ind w:left="2880" w:hanging="360"/>
      </w:pPr>
      <w:rPr>
        <w:rFonts w:ascii="Symbol" w:hAnsi="Symbol" w:hint="default"/>
      </w:rPr>
    </w:lvl>
    <w:lvl w:ilvl="4" w:tplc="30F810A2">
      <w:start w:val="1"/>
      <w:numFmt w:val="bullet"/>
      <w:lvlText w:val="o"/>
      <w:lvlJc w:val="left"/>
      <w:pPr>
        <w:ind w:left="3600" w:hanging="360"/>
      </w:pPr>
      <w:rPr>
        <w:rFonts w:ascii="Courier New" w:hAnsi="Courier New" w:hint="default"/>
      </w:rPr>
    </w:lvl>
    <w:lvl w:ilvl="5" w:tplc="602CD7FA">
      <w:start w:val="1"/>
      <w:numFmt w:val="bullet"/>
      <w:lvlText w:val=""/>
      <w:lvlJc w:val="left"/>
      <w:pPr>
        <w:ind w:left="4320" w:hanging="360"/>
      </w:pPr>
      <w:rPr>
        <w:rFonts w:ascii="Wingdings" w:hAnsi="Wingdings" w:hint="default"/>
      </w:rPr>
    </w:lvl>
    <w:lvl w:ilvl="6" w:tplc="25AA6176">
      <w:start w:val="1"/>
      <w:numFmt w:val="bullet"/>
      <w:lvlText w:val=""/>
      <w:lvlJc w:val="left"/>
      <w:pPr>
        <w:ind w:left="5040" w:hanging="360"/>
      </w:pPr>
      <w:rPr>
        <w:rFonts w:ascii="Symbol" w:hAnsi="Symbol" w:hint="default"/>
      </w:rPr>
    </w:lvl>
    <w:lvl w:ilvl="7" w:tplc="7D6AD230">
      <w:start w:val="1"/>
      <w:numFmt w:val="bullet"/>
      <w:lvlText w:val="o"/>
      <w:lvlJc w:val="left"/>
      <w:pPr>
        <w:ind w:left="5760" w:hanging="360"/>
      </w:pPr>
      <w:rPr>
        <w:rFonts w:ascii="Courier New" w:hAnsi="Courier New" w:hint="default"/>
      </w:rPr>
    </w:lvl>
    <w:lvl w:ilvl="8" w:tplc="1CF09536">
      <w:start w:val="1"/>
      <w:numFmt w:val="bullet"/>
      <w:lvlText w:val=""/>
      <w:lvlJc w:val="left"/>
      <w:pPr>
        <w:ind w:left="6480" w:hanging="360"/>
      </w:pPr>
      <w:rPr>
        <w:rFonts w:ascii="Wingdings" w:hAnsi="Wingdings" w:hint="default"/>
      </w:rPr>
    </w:lvl>
  </w:abstractNum>
  <w:abstractNum w:abstractNumId="31" w15:restartNumberingAfterBreak="0">
    <w:nsid w:val="6F363BB1"/>
    <w:multiLevelType w:val="hybridMultilevel"/>
    <w:tmpl w:val="FFFFFFFF"/>
    <w:lvl w:ilvl="0" w:tplc="5C965FCC">
      <w:start w:val="1"/>
      <w:numFmt w:val="bullet"/>
      <w:lvlText w:val="-"/>
      <w:lvlJc w:val="left"/>
      <w:pPr>
        <w:ind w:left="720" w:hanging="360"/>
      </w:pPr>
      <w:rPr>
        <w:rFonts w:ascii="Calibri" w:hAnsi="Calibri" w:hint="default"/>
      </w:rPr>
    </w:lvl>
    <w:lvl w:ilvl="1" w:tplc="B28AD366">
      <w:start w:val="1"/>
      <w:numFmt w:val="bullet"/>
      <w:lvlText w:val="o"/>
      <w:lvlJc w:val="left"/>
      <w:pPr>
        <w:ind w:left="1440" w:hanging="360"/>
      </w:pPr>
      <w:rPr>
        <w:rFonts w:ascii="Courier New" w:hAnsi="Courier New" w:hint="default"/>
      </w:rPr>
    </w:lvl>
    <w:lvl w:ilvl="2" w:tplc="AFB0A830">
      <w:start w:val="1"/>
      <w:numFmt w:val="bullet"/>
      <w:lvlText w:val=""/>
      <w:lvlJc w:val="left"/>
      <w:pPr>
        <w:ind w:left="2160" w:hanging="360"/>
      </w:pPr>
      <w:rPr>
        <w:rFonts w:ascii="Wingdings" w:hAnsi="Wingdings" w:hint="default"/>
      </w:rPr>
    </w:lvl>
    <w:lvl w:ilvl="3" w:tplc="AF4A17FC">
      <w:start w:val="1"/>
      <w:numFmt w:val="bullet"/>
      <w:lvlText w:val=""/>
      <w:lvlJc w:val="left"/>
      <w:pPr>
        <w:ind w:left="2880" w:hanging="360"/>
      </w:pPr>
      <w:rPr>
        <w:rFonts w:ascii="Symbol" w:hAnsi="Symbol" w:hint="default"/>
      </w:rPr>
    </w:lvl>
    <w:lvl w:ilvl="4" w:tplc="79924398">
      <w:start w:val="1"/>
      <w:numFmt w:val="bullet"/>
      <w:lvlText w:val="o"/>
      <w:lvlJc w:val="left"/>
      <w:pPr>
        <w:ind w:left="3600" w:hanging="360"/>
      </w:pPr>
      <w:rPr>
        <w:rFonts w:ascii="Courier New" w:hAnsi="Courier New" w:hint="default"/>
      </w:rPr>
    </w:lvl>
    <w:lvl w:ilvl="5" w:tplc="6C38035C">
      <w:start w:val="1"/>
      <w:numFmt w:val="bullet"/>
      <w:lvlText w:val=""/>
      <w:lvlJc w:val="left"/>
      <w:pPr>
        <w:ind w:left="4320" w:hanging="360"/>
      </w:pPr>
      <w:rPr>
        <w:rFonts w:ascii="Wingdings" w:hAnsi="Wingdings" w:hint="default"/>
      </w:rPr>
    </w:lvl>
    <w:lvl w:ilvl="6" w:tplc="3F667ACC">
      <w:start w:val="1"/>
      <w:numFmt w:val="bullet"/>
      <w:lvlText w:val=""/>
      <w:lvlJc w:val="left"/>
      <w:pPr>
        <w:ind w:left="5040" w:hanging="360"/>
      </w:pPr>
      <w:rPr>
        <w:rFonts w:ascii="Symbol" w:hAnsi="Symbol" w:hint="default"/>
      </w:rPr>
    </w:lvl>
    <w:lvl w:ilvl="7" w:tplc="72826C0C">
      <w:start w:val="1"/>
      <w:numFmt w:val="bullet"/>
      <w:lvlText w:val="o"/>
      <w:lvlJc w:val="left"/>
      <w:pPr>
        <w:ind w:left="5760" w:hanging="360"/>
      </w:pPr>
      <w:rPr>
        <w:rFonts w:ascii="Courier New" w:hAnsi="Courier New" w:hint="default"/>
      </w:rPr>
    </w:lvl>
    <w:lvl w:ilvl="8" w:tplc="62BE877E">
      <w:start w:val="1"/>
      <w:numFmt w:val="bullet"/>
      <w:lvlText w:val=""/>
      <w:lvlJc w:val="left"/>
      <w:pPr>
        <w:ind w:left="6480" w:hanging="360"/>
      </w:pPr>
      <w:rPr>
        <w:rFonts w:ascii="Wingdings" w:hAnsi="Wingdings" w:hint="default"/>
      </w:rPr>
    </w:lvl>
  </w:abstractNum>
  <w:abstractNum w:abstractNumId="32" w15:restartNumberingAfterBreak="0">
    <w:nsid w:val="757842B3"/>
    <w:multiLevelType w:val="hybridMultilevel"/>
    <w:tmpl w:val="FFFFFFFF"/>
    <w:lvl w:ilvl="0" w:tplc="216471D0">
      <w:start w:val="5"/>
      <w:numFmt w:val="decimal"/>
      <w:lvlText w:val="%1."/>
      <w:lvlJc w:val="left"/>
      <w:pPr>
        <w:ind w:left="720" w:hanging="360"/>
      </w:pPr>
    </w:lvl>
    <w:lvl w:ilvl="1" w:tplc="A5EA6EC8">
      <w:start w:val="1"/>
      <w:numFmt w:val="lowerLetter"/>
      <w:lvlText w:val="%2."/>
      <w:lvlJc w:val="left"/>
      <w:pPr>
        <w:ind w:left="1440" w:hanging="360"/>
      </w:pPr>
    </w:lvl>
    <w:lvl w:ilvl="2" w:tplc="8FB44DFA">
      <w:start w:val="1"/>
      <w:numFmt w:val="lowerRoman"/>
      <w:lvlText w:val="%3."/>
      <w:lvlJc w:val="right"/>
      <w:pPr>
        <w:ind w:left="2160" w:hanging="180"/>
      </w:pPr>
    </w:lvl>
    <w:lvl w:ilvl="3" w:tplc="CB1A4E80">
      <w:start w:val="1"/>
      <w:numFmt w:val="decimal"/>
      <w:lvlText w:val="%4."/>
      <w:lvlJc w:val="left"/>
      <w:pPr>
        <w:ind w:left="2880" w:hanging="360"/>
      </w:pPr>
    </w:lvl>
    <w:lvl w:ilvl="4" w:tplc="F392CFF6">
      <w:start w:val="1"/>
      <w:numFmt w:val="lowerLetter"/>
      <w:lvlText w:val="%5."/>
      <w:lvlJc w:val="left"/>
      <w:pPr>
        <w:ind w:left="3600" w:hanging="360"/>
      </w:pPr>
    </w:lvl>
    <w:lvl w:ilvl="5" w:tplc="C0CA8534">
      <w:start w:val="1"/>
      <w:numFmt w:val="lowerRoman"/>
      <w:lvlText w:val="%6."/>
      <w:lvlJc w:val="right"/>
      <w:pPr>
        <w:ind w:left="4320" w:hanging="180"/>
      </w:pPr>
    </w:lvl>
    <w:lvl w:ilvl="6" w:tplc="A238BCA6">
      <w:start w:val="1"/>
      <w:numFmt w:val="decimal"/>
      <w:lvlText w:val="%7."/>
      <w:lvlJc w:val="left"/>
      <w:pPr>
        <w:ind w:left="5040" w:hanging="360"/>
      </w:pPr>
    </w:lvl>
    <w:lvl w:ilvl="7" w:tplc="D4E885A8">
      <w:start w:val="1"/>
      <w:numFmt w:val="lowerLetter"/>
      <w:lvlText w:val="%8."/>
      <w:lvlJc w:val="left"/>
      <w:pPr>
        <w:ind w:left="5760" w:hanging="360"/>
      </w:pPr>
    </w:lvl>
    <w:lvl w:ilvl="8" w:tplc="F7D2E49C">
      <w:start w:val="1"/>
      <w:numFmt w:val="lowerRoman"/>
      <w:lvlText w:val="%9."/>
      <w:lvlJc w:val="right"/>
      <w:pPr>
        <w:ind w:left="6480" w:hanging="180"/>
      </w:pPr>
    </w:lvl>
  </w:abstractNum>
  <w:abstractNum w:abstractNumId="33" w15:restartNumberingAfterBreak="0">
    <w:nsid w:val="75E75EE5"/>
    <w:multiLevelType w:val="hybridMultilevel"/>
    <w:tmpl w:val="FFFFFFFF"/>
    <w:lvl w:ilvl="0" w:tplc="66342FB2">
      <w:start w:val="6"/>
      <w:numFmt w:val="decimal"/>
      <w:lvlText w:val="%1."/>
      <w:lvlJc w:val="left"/>
      <w:pPr>
        <w:ind w:left="720" w:hanging="360"/>
      </w:pPr>
    </w:lvl>
    <w:lvl w:ilvl="1" w:tplc="337C920C">
      <w:start w:val="1"/>
      <w:numFmt w:val="lowerLetter"/>
      <w:lvlText w:val="%2."/>
      <w:lvlJc w:val="left"/>
      <w:pPr>
        <w:ind w:left="1440" w:hanging="360"/>
      </w:pPr>
    </w:lvl>
    <w:lvl w:ilvl="2" w:tplc="845090B8">
      <w:start w:val="1"/>
      <w:numFmt w:val="lowerRoman"/>
      <w:lvlText w:val="%3."/>
      <w:lvlJc w:val="right"/>
      <w:pPr>
        <w:ind w:left="2160" w:hanging="180"/>
      </w:pPr>
    </w:lvl>
    <w:lvl w:ilvl="3" w:tplc="7864FDAC">
      <w:start w:val="1"/>
      <w:numFmt w:val="decimal"/>
      <w:lvlText w:val="%4."/>
      <w:lvlJc w:val="left"/>
      <w:pPr>
        <w:ind w:left="2880" w:hanging="360"/>
      </w:pPr>
    </w:lvl>
    <w:lvl w:ilvl="4" w:tplc="43963352">
      <w:start w:val="1"/>
      <w:numFmt w:val="lowerLetter"/>
      <w:lvlText w:val="%5."/>
      <w:lvlJc w:val="left"/>
      <w:pPr>
        <w:ind w:left="3600" w:hanging="360"/>
      </w:pPr>
    </w:lvl>
    <w:lvl w:ilvl="5" w:tplc="29B45C22">
      <w:start w:val="1"/>
      <w:numFmt w:val="lowerRoman"/>
      <w:lvlText w:val="%6."/>
      <w:lvlJc w:val="right"/>
      <w:pPr>
        <w:ind w:left="4320" w:hanging="180"/>
      </w:pPr>
    </w:lvl>
    <w:lvl w:ilvl="6" w:tplc="0E2878E0">
      <w:start w:val="1"/>
      <w:numFmt w:val="decimal"/>
      <w:lvlText w:val="%7."/>
      <w:lvlJc w:val="left"/>
      <w:pPr>
        <w:ind w:left="5040" w:hanging="360"/>
      </w:pPr>
    </w:lvl>
    <w:lvl w:ilvl="7" w:tplc="B672DBD4">
      <w:start w:val="1"/>
      <w:numFmt w:val="lowerLetter"/>
      <w:lvlText w:val="%8."/>
      <w:lvlJc w:val="left"/>
      <w:pPr>
        <w:ind w:left="5760" w:hanging="360"/>
      </w:pPr>
    </w:lvl>
    <w:lvl w:ilvl="8" w:tplc="CE1EDD0E">
      <w:start w:val="1"/>
      <w:numFmt w:val="lowerRoman"/>
      <w:lvlText w:val="%9."/>
      <w:lvlJc w:val="right"/>
      <w:pPr>
        <w:ind w:left="6480" w:hanging="180"/>
      </w:pPr>
    </w:lvl>
  </w:abstractNum>
  <w:abstractNum w:abstractNumId="34" w15:restartNumberingAfterBreak="0">
    <w:nsid w:val="766D0BB6"/>
    <w:multiLevelType w:val="hybridMultilevel"/>
    <w:tmpl w:val="FFFFFFFF"/>
    <w:lvl w:ilvl="0" w:tplc="EEE0D1BC">
      <w:start w:val="7"/>
      <w:numFmt w:val="decimal"/>
      <w:lvlText w:val="%1."/>
      <w:lvlJc w:val="left"/>
      <w:pPr>
        <w:ind w:left="720" w:hanging="360"/>
      </w:pPr>
    </w:lvl>
    <w:lvl w:ilvl="1" w:tplc="C44652A2">
      <w:start w:val="1"/>
      <w:numFmt w:val="lowerLetter"/>
      <w:lvlText w:val="%2."/>
      <w:lvlJc w:val="left"/>
      <w:pPr>
        <w:ind w:left="1440" w:hanging="360"/>
      </w:pPr>
    </w:lvl>
    <w:lvl w:ilvl="2" w:tplc="855ED02E">
      <w:start w:val="1"/>
      <w:numFmt w:val="lowerRoman"/>
      <w:lvlText w:val="%3."/>
      <w:lvlJc w:val="right"/>
      <w:pPr>
        <w:ind w:left="2160" w:hanging="180"/>
      </w:pPr>
    </w:lvl>
    <w:lvl w:ilvl="3" w:tplc="3056C0A0">
      <w:start w:val="1"/>
      <w:numFmt w:val="decimal"/>
      <w:lvlText w:val="%4."/>
      <w:lvlJc w:val="left"/>
      <w:pPr>
        <w:ind w:left="2880" w:hanging="360"/>
      </w:pPr>
    </w:lvl>
    <w:lvl w:ilvl="4" w:tplc="5A584E5E">
      <w:start w:val="1"/>
      <w:numFmt w:val="lowerLetter"/>
      <w:lvlText w:val="%5."/>
      <w:lvlJc w:val="left"/>
      <w:pPr>
        <w:ind w:left="3600" w:hanging="360"/>
      </w:pPr>
    </w:lvl>
    <w:lvl w:ilvl="5" w:tplc="EAE4E44A">
      <w:start w:val="1"/>
      <w:numFmt w:val="lowerRoman"/>
      <w:lvlText w:val="%6."/>
      <w:lvlJc w:val="right"/>
      <w:pPr>
        <w:ind w:left="4320" w:hanging="180"/>
      </w:pPr>
    </w:lvl>
    <w:lvl w:ilvl="6" w:tplc="65E6B776">
      <w:start w:val="1"/>
      <w:numFmt w:val="decimal"/>
      <w:lvlText w:val="%7."/>
      <w:lvlJc w:val="left"/>
      <w:pPr>
        <w:ind w:left="5040" w:hanging="360"/>
      </w:pPr>
    </w:lvl>
    <w:lvl w:ilvl="7" w:tplc="DB886EF6">
      <w:start w:val="1"/>
      <w:numFmt w:val="lowerLetter"/>
      <w:lvlText w:val="%8."/>
      <w:lvlJc w:val="left"/>
      <w:pPr>
        <w:ind w:left="5760" w:hanging="360"/>
      </w:pPr>
    </w:lvl>
    <w:lvl w:ilvl="8" w:tplc="443C1A94">
      <w:start w:val="1"/>
      <w:numFmt w:val="lowerRoman"/>
      <w:lvlText w:val="%9."/>
      <w:lvlJc w:val="right"/>
      <w:pPr>
        <w:ind w:left="6480" w:hanging="180"/>
      </w:pPr>
    </w:lvl>
  </w:abstractNum>
  <w:abstractNum w:abstractNumId="35" w15:restartNumberingAfterBreak="0">
    <w:nsid w:val="76B372A6"/>
    <w:multiLevelType w:val="multilevel"/>
    <w:tmpl w:val="1EE49300"/>
    <w:lvl w:ilvl="0">
      <w:start w:val="4"/>
      <w:numFmt w:val="decimal"/>
      <w:lvlText w:val="%1"/>
      <w:lvlJc w:val="left"/>
      <w:pPr>
        <w:ind w:left="360" w:hanging="360"/>
      </w:pPr>
      <w:rPr>
        <w:rFonts w:ascii="Times New Roman" w:eastAsia="Times New Roman" w:hAnsi="Times New Roman" w:cs="Times New Roman" w:hint="default"/>
        <w:color w:val="000000" w:themeColor="text1"/>
        <w:sz w:val="23"/>
      </w:rPr>
    </w:lvl>
    <w:lvl w:ilvl="1">
      <w:start w:val="5"/>
      <w:numFmt w:val="decimal"/>
      <w:lvlText w:val="%1.%2"/>
      <w:lvlJc w:val="left"/>
      <w:pPr>
        <w:ind w:left="360" w:hanging="360"/>
      </w:pPr>
      <w:rPr>
        <w:rFonts w:ascii="Times New Roman" w:eastAsia="Times New Roman" w:hAnsi="Times New Roman" w:cs="Times New Roman" w:hint="default"/>
        <w:color w:val="000000" w:themeColor="text1"/>
        <w:sz w:val="23"/>
      </w:rPr>
    </w:lvl>
    <w:lvl w:ilvl="2">
      <w:start w:val="1"/>
      <w:numFmt w:val="decimal"/>
      <w:lvlText w:val="%1.%2.%3"/>
      <w:lvlJc w:val="left"/>
      <w:pPr>
        <w:ind w:left="720" w:hanging="720"/>
      </w:pPr>
      <w:rPr>
        <w:rFonts w:ascii="Times New Roman" w:eastAsia="Times New Roman" w:hAnsi="Times New Roman" w:cs="Times New Roman" w:hint="default"/>
        <w:color w:val="000000" w:themeColor="text1"/>
        <w:sz w:val="23"/>
      </w:rPr>
    </w:lvl>
    <w:lvl w:ilvl="3">
      <w:start w:val="1"/>
      <w:numFmt w:val="decimal"/>
      <w:lvlText w:val="%1.%2.%3.%4"/>
      <w:lvlJc w:val="left"/>
      <w:pPr>
        <w:ind w:left="720" w:hanging="720"/>
      </w:pPr>
      <w:rPr>
        <w:rFonts w:ascii="Times New Roman" w:eastAsia="Times New Roman" w:hAnsi="Times New Roman" w:cs="Times New Roman" w:hint="default"/>
        <w:color w:val="000000" w:themeColor="text1"/>
        <w:sz w:val="23"/>
      </w:rPr>
    </w:lvl>
    <w:lvl w:ilvl="4">
      <w:start w:val="1"/>
      <w:numFmt w:val="decimal"/>
      <w:lvlText w:val="%1.%2.%3.%4.%5"/>
      <w:lvlJc w:val="left"/>
      <w:pPr>
        <w:ind w:left="1080" w:hanging="1080"/>
      </w:pPr>
      <w:rPr>
        <w:rFonts w:ascii="Times New Roman" w:eastAsia="Times New Roman" w:hAnsi="Times New Roman" w:cs="Times New Roman" w:hint="default"/>
        <w:color w:val="000000" w:themeColor="text1"/>
        <w:sz w:val="23"/>
      </w:rPr>
    </w:lvl>
    <w:lvl w:ilvl="5">
      <w:start w:val="1"/>
      <w:numFmt w:val="decimal"/>
      <w:lvlText w:val="%1.%2.%3.%4.%5.%6"/>
      <w:lvlJc w:val="left"/>
      <w:pPr>
        <w:ind w:left="1080" w:hanging="1080"/>
      </w:pPr>
      <w:rPr>
        <w:rFonts w:ascii="Times New Roman" w:eastAsia="Times New Roman" w:hAnsi="Times New Roman" w:cs="Times New Roman" w:hint="default"/>
        <w:color w:val="000000" w:themeColor="text1"/>
        <w:sz w:val="23"/>
      </w:rPr>
    </w:lvl>
    <w:lvl w:ilvl="6">
      <w:start w:val="1"/>
      <w:numFmt w:val="decimal"/>
      <w:lvlText w:val="%1.%2.%3.%4.%5.%6.%7"/>
      <w:lvlJc w:val="left"/>
      <w:pPr>
        <w:ind w:left="1440" w:hanging="1440"/>
      </w:pPr>
      <w:rPr>
        <w:rFonts w:ascii="Times New Roman" w:eastAsia="Times New Roman" w:hAnsi="Times New Roman" w:cs="Times New Roman" w:hint="default"/>
        <w:color w:val="000000" w:themeColor="text1"/>
        <w:sz w:val="23"/>
      </w:rPr>
    </w:lvl>
    <w:lvl w:ilvl="7">
      <w:start w:val="1"/>
      <w:numFmt w:val="decimal"/>
      <w:lvlText w:val="%1.%2.%3.%4.%5.%6.%7.%8"/>
      <w:lvlJc w:val="left"/>
      <w:pPr>
        <w:ind w:left="1440" w:hanging="1440"/>
      </w:pPr>
      <w:rPr>
        <w:rFonts w:ascii="Times New Roman" w:eastAsia="Times New Roman" w:hAnsi="Times New Roman" w:cs="Times New Roman" w:hint="default"/>
        <w:color w:val="000000" w:themeColor="text1"/>
        <w:sz w:val="23"/>
      </w:rPr>
    </w:lvl>
    <w:lvl w:ilvl="8">
      <w:start w:val="1"/>
      <w:numFmt w:val="decimal"/>
      <w:lvlText w:val="%1.%2.%3.%4.%5.%6.%7.%8.%9"/>
      <w:lvlJc w:val="left"/>
      <w:pPr>
        <w:ind w:left="1800" w:hanging="1800"/>
      </w:pPr>
      <w:rPr>
        <w:rFonts w:ascii="Times New Roman" w:eastAsia="Times New Roman" w:hAnsi="Times New Roman" w:cs="Times New Roman" w:hint="default"/>
        <w:color w:val="000000" w:themeColor="text1"/>
        <w:sz w:val="23"/>
      </w:rPr>
    </w:lvl>
  </w:abstractNum>
  <w:abstractNum w:abstractNumId="36" w15:restartNumberingAfterBreak="0">
    <w:nsid w:val="790C0924"/>
    <w:multiLevelType w:val="multilevel"/>
    <w:tmpl w:val="C84CB282"/>
    <w:lvl w:ilvl="0">
      <w:start w:val="5"/>
      <w:numFmt w:val="decimal"/>
      <w:lvlText w:val="%1"/>
      <w:lvlJc w:val="left"/>
      <w:pPr>
        <w:ind w:left="360" w:hanging="360"/>
      </w:pPr>
      <w:rPr>
        <w:rFonts w:ascii="Times New Roman" w:eastAsia="Times New Roman" w:hAnsi="Times New Roman" w:cs="Times New Roman" w:hint="default"/>
        <w:color w:val="000000" w:themeColor="text1"/>
        <w:sz w:val="23"/>
      </w:rPr>
    </w:lvl>
    <w:lvl w:ilvl="1">
      <w:start w:val="6"/>
      <w:numFmt w:val="decimal"/>
      <w:lvlText w:val="%1.%2"/>
      <w:lvlJc w:val="left"/>
      <w:pPr>
        <w:ind w:left="360" w:hanging="360"/>
      </w:pPr>
      <w:rPr>
        <w:rFonts w:ascii="Times New Roman" w:eastAsia="Times New Roman" w:hAnsi="Times New Roman" w:cs="Times New Roman" w:hint="default"/>
        <w:color w:val="000000" w:themeColor="text1"/>
        <w:sz w:val="23"/>
      </w:rPr>
    </w:lvl>
    <w:lvl w:ilvl="2">
      <w:start w:val="1"/>
      <w:numFmt w:val="decimal"/>
      <w:lvlText w:val="%1.%2.%3"/>
      <w:lvlJc w:val="left"/>
      <w:pPr>
        <w:ind w:left="720" w:hanging="720"/>
      </w:pPr>
      <w:rPr>
        <w:rFonts w:ascii="Times New Roman" w:eastAsia="Times New Roman" w:hAnsi="Times New Roman" w:cs="Times New Roman" w:hint="default"/>
        <w:color w:val="000000" w:themeColor="text1"/>
        <w:sz w:val="23"/>
      </w:rPr>
    </w:lvl>
    <w:lvl w:ilvl="3">
      <w:start w:val="1"/>
      <w:numFmt w:val="decimal"/>
      <w:lvlText w:val="%1.%2.%3.%4"/>
      <w:lvlJc w:val="left"/>
      <w:pPr>
        <w:ind w:left="720" w:hanging="720"/>
      </w:pPr>
      <w:rPr>
        <w:rFonts w:ascii="Times New Roman" w:eastAsia="Times New Roman" w:hAnsi="Times New Roman" w:cs="Times New Roman" w:hint="default"/>
        <w:color w:val="000000" w:themeColor="text1"/>
        <w:sz w:val="23"/>
      </w:rPr>
    </w:lvl>
    <w:lvl w:ilvl="4">
      <w:start w:val="1"/>
      <w:numFmt w:val="decimal"/>
      <w:lvlText w:val="%1.%2.%3.%4.%5"/>
      <w:lvlJc w:val="left"/>
      <w:pPr>
        <w:ind w:left="1080" w:hanging="1080"/>
      </w:pPr>
      <w:rPr>
        <w:rFonts w:ascii="Times New Roman" w:eastAsia="Times New Roman" w:hAnsi="Times New Roman" w:cs="Times New Roman" w:hint="default"/>
        <w:color w:val="000000" w:themeColor="text1"/>
        <w:sz w:val="23"/>
      </w:rPr>
    </w:lvl>
    <w:lvl w:ilvl="5">
      <w:start w:val="1"/>
      <w:numFmt w:val="decimal"/>
      <w:lvlText w:val="%1.%2.%3.%4.%5.%6"/>
      <w:lvlJc w:val="left"/>
      <w:pPr>
        <w:ind w:left="1080" w:hanging="1080"/>
      </w:pPr>
      <w:rPr>
        <w:rFonts w:ascii="Times New Roman" w:eastAsia="Times New Roman" w:hAnsi="Times New Roman" w:cs="Times New Roman" w:hint="default"/>
        <w:color w:val="000000" w:themeColor="text1"/>
        <w:sz w:val="23"/>
      </w:rPr>
    </w:lvl>
    <w:lvl w:ilvl="6">
      <w:start w:val="1"/>
      <w:numFmt w:val="decimal"/>
      <w:lvlText w:val="%1.%2.%3.%4.%5.%6.%7"/>
      <w:lvlJc w:val="left"/>
      <w:pPr>
        <w:ind w:left="1440" w:hanging="1440"/>
      </w:pPr>
      <w:rPr>
        <w:rFonts w:ascii="Times New Roman" w:eastAsia="Times New Roman" w:hAnsi="Times New Roman" w:cs="Times New Roman" w:hint="default"/>
        <w:color w:val="000000" w:themeColor="text1"/>
        <w:sz w:val="23"/>
      </w:rPr>
    </w:lvl>
    <w:lvl w:ilvl="7">
      <w:start w:val="1"/>
      <w:numFmt w:val="decimal"/>
      <w:lvlText w:val="%1.%2.%3.%4.%5.%6.%7.%8"/>
      <w:lvlJc w:val="left"/>
      <w:pPr>
        <w:ind w:left="1440" w:hanging="1440"/>
      </w:pPr>
      <w:rPr>
        <w:rFonts w:ascii="Times New Roman" w:eastAsia="Times New Roman" w:hAnsi="Times New Roman" w:cs="Times New Roman" w:hint="default"/>
        <w:color w:val="000000" w:themeColor="text1"/>
        <w:sz w:val="23"/>
      </w:rPr>
    </w:lvl>
    <w:lvl w:ilvl="8">
      <w:start w:val="1"/>
      <w:numFmt w:val="decimal"/>
      <w:lvlText w:val="%1.%2.%3.%4.%5.%6.%7.%8.%9"/>
      <w:lvlJc w:val="left"/>
      <w:pPr>
        <w:ind w:left="1800" w:hanging="1800"/>
      </w:pPr>
      <w:rPr>
        <w:rFonts w:ascii="Times New Roman" w:eastAsia="Times New Roman" w:hAnsi="Times New Roman" w:cs="Times New Roman" w:hint="default"/>
        <w:color w:val="000000" w:themeColor="text1"/>
        <w:sz w:val="23"/>
      </w:rPr>
    </w:lvl>
  </w:abstractNum>
  <w:abstractNum w:abstractNumId="37" w15:restartNumberingAfterBreak="0">
    <w:nsid w:val="7BB8093A"/>
    <w:multiLevelType w:val="hybridMultilevel"/>
    <w:tmpl w:val="FFFFFFFF"/>
    <w:lvl w:ilvl="0" w:tplc="65D07442">
      <w:start w:val="1"/>
      <w:numFmt w:val="bullet"/>
      <w:lvlText w:val=""/>
      <w:lvlJc w:val="left"/>
      <w:pPr>
        <w:ind w:left="1080" w:hanging="360"/>
      </w:pPr>
      <w:rPr>
        <w:rFonts w:ascii="Symbol" w:hAnsi="Symbol" w:hint="default"/>
      </w:rPr>
    </w:lvl>
    <w:lvl w:ilvl="1" w:tplc="A0927B50">
      <w:start w:val="1"/>
      <w:numFmt w:val="bullet"/>
      <w:lvlText w:val="o"/>
      <w:lvlJc w:val="left"/>
      <w:pPr>
        <w:ind w:left="1800" w:hanging="360"/>
      </w:pPr>
      <w:rPr>
        <w:rFonts w:ascii="Courier New" w:hAnsi="Courier New" w:hint="default"/>
      </w:rPr>
    </w:lvl>
    <w:lvl w:ilvl="2" w:tplc="3EB4F84E">
      <w:start w:val="1"/>
      <w:numFmt w:val="bullet"/>
      <w:lvlText w:val=""/>
      <w:lvlJc w:val="left"/>
      <w:pPr>
        <w:ind w:left="2520" w:hanging="360"/>
      </w:pPr>
      <w:rPr>
        <w:rFonts w:ascii="Wingdings" w:hAnsi="Wingdings" w:hint="default"/>
      </w:rPr>
    </w:lvl>
    <w:lvl w:ilvl="3" w:tplc="5A224A56">
      <w:start w:val="1"/>
      <w:numFmt w:val="bullet"/>
      <w:lvlText w:val=""/>
      <w:lvlJc w:val="left"/>
      <w:pPr>
        <w:ind w:left="3240" w:hanging="360"/>
      </w:pPr>
      <w:rPr>
        <w:rFonts w:ascii="Symbol" w:hAnsi="Symbol" w:hint="default"/>
      </w:rPr>
    </w:lvl>
    <w:lvl w:ilvl="4" w:tplc="56F2E350">
      <w:start w:val="1"/>
      <w:numFmt w:val="bullet"/>
      <w:lvlText w:val="o"/>
      <w:lvlJc w:val="left"/>
      <w:pPr>
        <w:ind w:left="3960" w:hanging="360"/>
      </w:pPr>
      <w:rPr>
        <w:rFonts w:ascii="Courier New" w:hAnsi="Courier New" w:hint="default"/>
      </w:rPr>
    </w:lvl>
    <w:lvl w:ilvl="5" w:tplc="2E04B9C6">
      <w:start w:val="1"/>
      <w:numFmt w:val="bullet"/>
      <w:lvlText w:val=""/>
      <w:lvlJc w:val="left"/>
      <w:pPr>
        <w:ind w:left="4680" w:hanging="360"/>
      </w:pPr>
      <w:rPr>
        <w:rFonts w:ascii="Wingdings" w:hAnsi="Wingdings" w:hint="default"/>
      </w:rPr>
    </w:lvl>
    <w:lvl w:ilvl="6" w:tplc="5F34A57C">
      <w:start w:val="1"/>
      <w:numFmt w:val="bullet"/>
      <w:lvlText w:val=""/>
      <w:lvlJc w:val="left"/>
      <w:pPr>
        <w:ind w:left="5400" w:hanging="360"/>
      </w:pPr>
      <w:rPr>
        <w:rFonts w:ascii="Symbol" w:hAnsi="Symbol" w:hint="default"/>
      </w:rPr>
    </w:lvl>
    <w:lvl w:ilvl="7" w:tplc="F4E23E0A">
      <w:start w:val="1"/>
      <w:numFmt w:val="bullet"/>
      <w:lvlText w:val="o"/>
      <w:lvlJc w:val="left"/>
      <w:pPr>
        <w:ind w:left="6120" w:hanging="360"/>
      </w:pPr>
      <w:rPr>
        <w:rFonts w:ascii="Courier New" w:hAnsi="Courier New" w:hint="default"/>
      </w:rPr>
    </w:lvl>
    <w:lvl w:ilvl="8" w:tplc="790AE110">
      <w:start w:val="1"/>
      <w:numFmt w:val="bullet"/>
      <w:lvlText w:val=""/>
      <w:lvlJc w:val="left"/>
      <w:pPr>
        <w:ind w:left="6840" w:hanging="360"/>
      </w:pPr>
      <w:rPr>
        <w:rFonts w:ascii="Wingdings" w:hAnsi="Wingdings" w:hint="default"/>
      </w:rPr>
    </w:lvl>
  </w:abstractNum>
  <w:abstractNum w:abstractNumId="38" w15:restartNumberingAfterBreak="0">
    <w:nsid w:val="7EC22BFA"/>
    <w:multiLevelType w:val="hybridMultilevel"/>
    <w:tmpl w:val="FFFFFFFF"/>
    <w:lvl w:ilvl="0" w:tplc="A4AE29F4">
      <w:start w:val="1"/>
      <w:numFmt w:val="bullet"/>
      <w:lvlText w:val=""/>
      <w:lvlJc w:val="left"/>
      <w:pPr>
        <w:ind w:left="720" w:hanging="360"/>
      </w:pPr>
      <w:rPr>
        <w:rFonts w:ascii="Symbol" w:hAnsi="Symbol" w:hint="default"/>
      </w:rPr>
    </w:lvl>
    <w:lvl w:ilvl="1" w:tplc="C396F5DA">
      <w:start w:val="1"/>
      <w:numFmt w:val="bullet"/>
      <w:lvlText w:val="o"/>
      <w:lvlJc w:val="left"/>
      <w:pPr>
        <w:ind w:left="1440" w:hanging="360"/>
      </w:pPr>
      <w:rPr>
        <w:rFonts w:ascii="Courier New" w:hAnsi="Courier New" w:hint="default"/>
      </w:rPr>
    </w:lvl>
    <w:lvl w:ilvl="2" w:tplc="73A8502E">
      <w:start w:val="1"/>
      <w:numFmt w:val="bullet"/>
      <w:lvlText w:val=""/>
      <w:lvlJc w:val="left"/>
      <w:pPr>
        <w:ind w:left="2160" w:hanging="360"/>
      </w:pPr>
      <w:rPr>
        <w:rFonts w:ascii="Wingdings" w:hAnsi="Wingdings" w:hint="default"/>
      </w:rPr>
    </w:lvl>
    <w:lvl w:ilvl="3" w:tplc="822412A4">
      <w:start w:val="1"/>
      <w:numFmt w:val="bullet"/>
      <w:lvlText w:val=""/>
      <w:lvlJc w:val="left"/>
      <w:pPr>
        <w:ind w:left="2880" w:hanging="360"/>
      </w:pPr>
      <w:rPr>
        <w:rFonts w:ascii="Symbol" w:hAnsi="Symbol" w:hint="default"/>
      </w:rPr>
    </w:lvl>
    <w:lvl w:ilvl="4" w:tplc="74A2EB14">
      <w:start w:val="1"/>
      <w:numFmt w:val="bullet"/>
      <w:lvlText w:val="o"/>
      <w:lvlJc w:val="left"/>
      <w:pPr>
        <w:ind w:left="3600" w:hanging="360"/>
      </w:pPr>
      <w:rPr>
        <w:rFonts w:ascii="Courier New" w:hAnsi="Courier New" w:hint="default"/>
      </w:rPr>
    </w:lvl>
    <w:lvl w:ilvl="5" w:tplc="2026AC54">
      <w:start w:val="1"/>
      <w:numFmt w:val="bullet"/>
      <w:lvlText w:val=""/>
      <w:lvlJc w:val="left"/>
      <w:pPr>
        <w:ind w:left="4320" w:hanging="360"/>
      </w:pPr>
      <w:rPr>
        <w:rFonts w:ascii="Wingdings" w:hAnsi="Wingdings" w:hint="default"/>
      </w:rPr>
    </w:lvl>
    <w:lvl w:ilvl="6" w:tplc="A1A0FB80">
      <w:start w:val="1"/>
      <w:numFmt w:val="bullet"/>
      <w:lvlText w:val=""/>
      <w:lvlJc w:val="left"/>
      <w:pPr>
        <w:ind w:left="5040" w:hanging="360"/>
      </w:pPr>
      <w:rPr>
        <w:rFonts w:ascii="Symbol" w:hAnsi="Symbol" w:hint="default"/>
      </w:rPr>
    </w:lvl>
    <w:lvl w:ilvl="7" w:tplc="F09AEEEE">
      <w:start w:val="1"/>
      <w:numFmt w:val="bullet"/>
      <w:lvlText w:val="o"/>
      <w:lvlJc w:val="left"/>
      <w:pPr>
        <w:ind w:left="5760" w:hanging="360"/>
      </w:pPr>
      <w:rPr>
        <w:rFonts w:ascii="Courier New" w:hAnsi="Courier New" w:hint="default"/>
      </w:rPr>
    </w:lvl>
    <w:lvl w:ilvl="8" w:tplc="ABBAADFC">
      <w:start w:val="1"/>
      <w:numFmt w:val="bullet"/>
      <w:lvlText w:val=""/>
      <w:lvlJc w:val="left"/>
      <w:pPr>
        <w:ind w:left="6480" w:hanging="360"/>
      </w:pPr>
      <w:rPr>
        <w:rFonts w:ascii="Wingdings" w:hAnsi="Wingdings" w:hint="default"/>
      </w:rPr>
    </w:lvl>
  </w:abstractNum>
  <w:abstractNum w:abstractNumId="39" w15:restartNumberingAfterBreak="0">
    <w:nsid w:val="7F76163C"/>
    <w:multiLevelType w:val="hybridMultilevel"/>
    <w:tmpl w:val="FFFFFFFF"/>
    <w:lvl w:ilvl="0" w:tplc="57CA6816">
      <w:start w:val="1"/>
      <w:numFmt w:val="bullet"/>
      <w:lvlText w:val=""/>
      <w:lvlJc w:val="left"/>
      <w:pPr>
        <w:ind w:left="720" w:hanging="360"/>
      </w:pPr>
      <w:rPr>
        <w:rFonts w:ascii="Symbol" w:hAnsi="Symbol" w:hint="default"/>
      </w:rPr>
    </w:lvl>
    <w:lvl w:ilvl="1" w:tplc="8C66CC52">
      <w:start w:val="1"/>
      <w:numFmt w:val="bullet"/>
      <w:lvlText w:val="o"/>
      <w:lvlJc w:val="left"/>
      <w:pPr>
        <w:ind w:left="1440" w:hanging="360"/>
      </w:pPr>
      <w:rPr>
        <w:rFonts w:ascii="Courier New" w:hAnsi="Courier New" w:hint="default"/>
      </w:rPr>
    </w:lvl>
    <w:lvl w:ilvl="2" w:tplc="EC0A02EE">
      <w:start w:val="1"/>
      <w:numFmt w:val="bullet"/>
      <w:lvlText w:val=""/>
      <w:lvlJc w:val="left"/>
      <w:pPr>
        <w:ind w:left="2160" w:hanging="360"/>
      </w:pPr>
      <w:rPr>
        <w:rFonts w:ascii="Wingdings" w:hAnsi="Wingdings" w:hint="default"/>
      </w:rPr>
    </w:lvl>
    <w:lvl w:ilvl="3" w:tplc="C9680F1C">
      <w:start w:val="1"/>
      <w:numFmt w:val="bullet"/>
      <w:lvlText w:val=""/>
      <w:lvlJc w:val="left"/>
      <w:pPr>
        <w:ind w:left="2880" w:hanging="360"/>
      </w:pPr>
      <w:rPr>
        <w:rFonts w:ascii="Symbol" w:hAnsi="Symbol" w:hint="default"/>
      </w:rPr>
    </w:lvl>
    <w:lvl w:ilvl="4" w:tplc="E6667EAA">
      <w:start w:val="1"/>
      <w:numFmt w:val="bullet"/>
      <w:lvlText w:val="o"/>
      <w:lvlJc w:val="left"/>
      <w:pPr>
        <w:ind w:left="3600" w:hanging="360"/>
      </w:pPr>
      <w:rPr>
        <w:rFonts w:ascii="Courier New" w:hAnsi="Courier New" w:hint="default"/>
      </w:rPr>
    </w:lvl>
    <w:lvl w:ilvl="5" w:tplc="B860B48C">
      <w:start w:val="1"/>
      <w:numFmt w:val="bullet"/>
      <w:lvlText w:val=""/>
      <w:lvlJc w:val="left"/>
      <w:pPr>
        <w:ind w:left="4320" w:hanging="360"/>
      </w:pPr>
      <w:rPr>
        <w:rFonts w:ascii="Wingdings" w:hAnsi="Wingdings" w:hint="default"/>
      </w:rPr>
    </w:lvl>
    <w:lvl w:ilvl="6" w:tplc="F2729582">
      <w:start w:val="1"/>
      <w:numFmt w:val="bullet"/>
      <w:lvlText w:val=""/>
      <w:lvlJc w:val="left"/>
      <w:pPr>
        <w:ind w:left="5040" w:hanging="360"/>
      </w:pPr>
      <w:rPr>
        <w:rFonts w:ascii="Symbol" w:hAnsi="Symbol" w:hint="default"/>
      </w:rPr>
    </w:lvl>
    <w:lvl w:ilvl="7" w:tplc="2DE2B046">
      <w:start w:val="1"/>
      <w:numFmt w:val="bullet"/>
      <w:lvlText w:val="o"/>
      <w:lvlJc w:val="left"/>
      <w:pPr>
        <w:ind w:left="5760" w:hanging="360"/>
      </w:pPr>
      <w:rPr>
        <w:rFonts w:ascii="Courier New" w:hAnsi="Courier New" w:hint="default"/>
      </w:rPr>
    </w:lvl>
    <w:lvl w:ilvl="8" w:tplc="2342E004">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8"/>
  </w:num>
  <w:num w:numId="4">
    <w:abstractNumId w:val="34"/>
  </w:num>
  <w:num w:numId="5">
    <w:abstractNumId w:val="33"/>
  </w:num>
  <w:num w:numId="6">
    <w:abstractNumId w:val="32"/>
  </w:num>
  <w:num w:numId="7">
    <w:abstractNumId w:val="22"/>
  </w:num>
  <w:num w:numId="8">
    <w:abstractNumId w:val="2"/>
  </w:num>
  <w:num w:numId="9">
    <w:abstractNumId w:val="5"/>
  </w:num>
  <w:num w:numId="10">
    <w:abstractNumId w:val="37"/>
  </w:num>
  <w:num w:numId="11">
    <w:abstractNumId w:val="25"/>
  </w:num>
  <w:num w:numId="12">
    <w:abstractNumId w:val="11"/>
  </w:num>
  <w:num w:numId="13">
    <w:abstractNumId w:val="17"/>
  </w:num>
  <w:num w:numId="14">
    <w:abstractNumId w:val="30"/>
  </w:num>
  <w:num w:numId="15">
    <w:abstractNumId w:val="24"/>
  </w:num>
  <w:num w:numId="16">
    <w:abstractNumId w:val="9"/>
  </w:num>
  <w:num w:numId="17">
    <w:abstractNumId w:val="1"/>
  </w:num>
  <w:num w:numId="18">
    <w:abstractNumId w:val="23"/>
  </w:num>
  <w:num w:numId="19">
    <w:abstractNumId w:val="31"/>
  </w:num>
  <w:num w:numId="20">
    <w:abstractNumId w:val="14"/>
  </w:num>
  <w:num w:numId="21">
    <w:abstractNumId w:val="29"/>
  </w:num>
  <w:num w:numId="22">
    <w:abstractNumId w:val="39"/>
  </w:num>
  <w:num w:numId="23">
    <w:abstractNumId w:val="15"/>
  </w:num>
  <w:num w:numId="24">
    <w:abstractNumId w:val="12"/>
  </w:num>
  <w:num w:numId="25">
    <w:abstractNumId w:val="13"/>
  </w:num>
  <w:num w:numId="26">
    <w:abstractNumId w:val="4"/>
  </w:num>
  <w:num w:numId="27">
    <w:abstractNumId w:val="20"/>
  </w:num>
  <w:num w:numId="28">
    <w:abstractNumId w:val="10"/>
  </w:num>
  <w:num w:numId="29">
    <w:abstractNumId w:val="27"/>
  </w:num>
  <w:num w:numId="30">
    <w:abstractNumId w:val="38"/>
  </w:num>
  <w:num w:numId="31">
    <w:abstractNumId w:val="0"/>
  </w:num>
  <w:num w:numId="32">
    <w:abstractNumId w:val="21"/>
  </w:num>
  <w:num w:numId="33">
    <w:abstractNumId w:val="16"/>
  </w:num>
  <w:num w:numId="34">
    <w:abstractNumId w:val="7"/>
  </w:num>
  <w:num w:numId="35">
    <w:abstractNumId w:val="26"/>
  </w:num>
  <w:num w:numId="36">
    <w:abstractNumId w:val="18"/>
  </w:num>
  <w:num w:numId="37">
    <w:abstractNumId w:val="6"/>
  </w:num>
  <w:num w:numId="38">
    <w:abstractNumId w:val="3"/>
  </w:num>
  <w:num w:numId="39">
    <w:abstractNumId w:val="35"/>
  </w:num>
  <w:num w:numId="40">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D4B49D"/>
    <w:rsid w:val="0001C868"/>
    <w:rsid w:val="000232F5"/>
    <w:rsid w:val="00036CE8"/>
    <w:rsid w:val="00070731"/>
    <w:rsid w:val="000954B5"/>
    <w:rsid w:val="00096B49"/>
    <w:rsid w:val="000D0E41"/>
    <w:rsid w:val="000D3E31"/>
    <w:rsid w:val="00115D5A"/>
    <w:rsid w:val="001167EE"/>
    <w:rsid w:val="00150304"/>
    <w:rsid w:val="00162FF6"/>
    <w:rsid w:val="00172F84"/>
    <w:rsid w:val="0017476F"/>
    <w:rsid w:val="001B4038"/>
    <w:rsid w:val="00250788"/>
    <w:rsid w:val="0027096C"/>
    <w:rsid w:val="0027414C"/>
    <w:rsid w:val="002B1E97"/>
    <w:rsid w:val="002C76FF"/>
    <w:rsid w:val="002D3514"/>
    <w:rsid w:val="002F07E9"/>
    <w:rsid w:val="00313D7A"/>
    <w:rsid w:val="00385A05"/>
    <w:rsid w:val="003E5C77"/>
    <w:rsid w:val="00415925"/>
    <w:rsid w:val="00426C42"/>
    <w:rsid w:val="0043712D"/>
    <w:rsid w:val="00472D7C"/>
    <w:rsid w:val="004804BF"/>
    <w:rsid w:val="004A2035"/>
    <w:rsid w:val="004A2813"/>
    <w:rsid w:val="004A4AB2"/>
    <w:rsid w:val="004E35C1"/>
    <w:rsid w:val="005335DD"/>
    <w:rsid w:val="005733B2"/>
    <w:rsid w:val="005A259B"/>
    <w:rsid w:val="005D1EA6"/>
    <w:rsid w:val="0065233C"/>
    <w:rsid w:val="00691005"/>
    <w:rsid w:val="006A23B7"/>
    <w:rsid w:val="006E20C0"/>
    <w:rsid w:val="00707AC5"/>
    <w:rsid w:val="0070B7A7"/>
    <w:rsid w:val="00711978"/>
    <w:rsid w:val="00727FA5"/>
    <w:rsid w:val="007474B6"/>
    <w:rsid w:val="0075072C"/>
    <w:rsid w:val="00765AE4"/>
    <w:rsid w:val="007A4DE7"/>
    <w:rsid w:val="007C2A54"/>
    <w:rsid w:val="00827F22"/>
    <w:rsid w:val="00847F62"/>
    <w:rsid w:val="0086141A"/>
    <w:rsid w:val="0088577D"/>
    <w:rsid w:val="008A4634"/>
    <w:rsid w:val="008C296C"/>
    <w:rsid w:val="00902FBC"/>
    <w:rsid w:val="009419F7"/>
    <w:rsid w:val="009667A4"/>
    <w:rsid w:val="00966E26"/>
    <w:rsid w:val="009900EC"/>
    <w:rsid w:val="009A4CCD"/>
    <w:rsid w:val="009B3119"/>
    <w:rsid w:val="009F5CA6"/>
    <w:rsid w:val="00A06566"/>
    <w:rsid w:val="00A25AEE"/>
    <w:rsid w:val="00A5698D"/>
    <w:rsid w:val="00A70F64"/>
    <w:rsid w:val="00A83360"/>
    <w:rsid w:val="00A86A63"/>
    <w:rsid w:val="00AC3D9C"/>
    <w:rsid w:val="00B24BAD"/>
    <w:rsid w:val="00B43C8F"/>
    <w:rsid w:val="00B60B47"/>
    <w:rsid w:val="00B66899"/>
    <w:rsid w:val="00BA5964"/>
    <w:rsid w:val="00BF18A0"/>
    <w:rsid w:val="00BF7B0E"/>
    <w:rsid w:val="00C647FF"/>
    <w:rsid w:val="00C95D96"/>
    <w:rsid w:val="00CF0BAE"/>
    <w:rsid w:val="00CFB39E"/>
    <w:rsid w:val="00D160DE"/>
    <w:rsid w:val="00D308D7"/>
    <w:rsid w:val="00D330D7"/>
    <w:rsid w:val="00D626BB"/>
    <w:rsid w:val="00D960F2"/>
    <w:rsid w:val="00DB7F9E"/>
    <w:rsid w:val="00DDC48F"/>
    <w:rsid w:val="00E23D89"/>
    <w:rsid w:val="00E25720"/>
    <w:rsid w:val="00E51D33"/>
    <w:rsid w:val="00E8077B"/>
    <w:rsid w:val="00E9105A"/>
    <w:rsid w:val="00EA066D"/>
    <w:rsid w:val="00EA6233"/>
    <w:rsid w:val="00EC7536"/>
    <w:rsid w:val="00ED1276"/>
    <w:rsid w:val="00EE4AE9"/>
    <w:rsid w:val="00EE5C12"/>
    <w:rsid w:val="00F16846"/>
    <w:rsid w:val="00F16F16"/>
    <w:rsid w:val="00F320B0"/>
    <w:rsid w:val="00F50918"/>
    <w:rsid w:val="00F53F15"/>
    <w:rsid w:val="00F65D94"/>
    <w:rsid w:val="00F75DD9"/>
    <w:rsid w:val="00FA46DE"/>
    <w:rsid w:val="00FF43DF"/>
    <w:rsid w:val="0106CD74"/>
    <w:rsid w:val="010BFF59"/>
    <w:rsid w:val="013D4280"/>
    <w:rsid w:val="013ECF2A"/>
    <w:rsid w:val="016C6725"/>
    <w:rsid w:val="01760598"/>
    <w:rsid w:val="018BE08D"/>
    <w:rsid w:val="01C1BDF6"/>
    <w:rsid w:val="01D93397"/>
    <w:rsid w:val="01F152ED"/>
    <w:rsid w:val="01FE8803"/>
    <w:rsid w:val="02141EFD"/>
    <w:rsid w:val="02229AEB"/>
    <w:rsid w:val="0228128C"/>
    <w:rsid w:val="0242D88C"/>
    <w:rsid w:val="029BC98B"/>
    <w:rsid w:val="02A0B366"/>
    <w:rsid w:val="02A15B8A"/>
    <w:rsid w:val="02A9F341"/>
    <w:rsid w:val="02B89D18"/>
    <w:rsid w:val="02C8BF54"/>
    <w:rsid w:val="02CE2D12"/>
    <w:rsid w:val="02E08129"/>
    <w:rsid w:val="02E5846F"/>
    <w:rsid w:val="02E8D486"/>
    <w:rsid w:val="03098739"/>
    <w:rsid w:val="033B719D"/>
    <w:rsid w:val="0347C833"/>
    <w:rsid w:val="03586EAE"/>
    <w:rsid w:val="03661D86"/>
    <w:rsid w:val="0379D1E8"/>
    <w:rsid w:val="037F3336"/>
    <w:rsid w:val="038EBA7C"/>
    <w:rsid w:val="039C73EC"/>
    <w:rsid w:val="039D9749"/>
    <w:rsid w:val="03C1D0ED"/>
    <w:rsid w:val="040312A1"/>
    <w:rsid w:val="040A906D"/>
    <w:rsid w:val="041A29D8"/>
    <w:rsid w:val="041CC866"/>
    <w:rsid w:val="041D3C0B"/>
    <w:rsid w:val="041EDB71"/>
    <w:rsid w:val="043B15AA"/>
    <w:rsid w:val="04521CCB"/>
    <w:rsid w:val="045E4159"/>
    <w:rsid w:val="046815FD"/>
    <w:rsid w:val="04824A9E"/>
    <w:rsid w:val="048A490D"/>
    <w:rsid w:val="049126A2"/>
    <w:rsid w:val="04981F4D"/>
    <w:rsid w:val="04A5579A"/>
    <w:rsid w:val="04C78A89"/>
    <w:rsid w:val="04D9510A"/>
    <w:rsid w:val="04EFAB5E"/>
    <w:rsid w:val="053967AA"/>
    <w:rsid w:val="054C8A8E"/>
    <w:rsid w:val="0560E794"/>
    <w:rsid w:val="05730444"/>
    <w:rsid w:val="05796E91"/>
    <w:rsid w:val="059BAF6C"/>
    <w:rsid w:val="05AAD27D"/>
    <w:rsid w:val="05AD884F"/>
    <w:rsid w:val="05D0031F"/>
    <w:rsid w:val="05D83B3D"/>
    <w:rsid w:val="05F08088"/>
    <w:rsid w:val="05F727F5"/>
    <w:rsid w:val="0606EB12"/>
    <w:rsid w:val="0618DEED"/>
    <w:rsid w:val="062A6416"/>
    <w:rsid w:val="06304E5E"/>
    <w:rsid w:val="063C1ED8"/>
    <w:rsid w:val="0650DEEC"/>
    <w:rsid w:val="06583926"/>
    <w:rsid w:val="065DC112"/>
    <w:rsid w:val="067A6E3B"/>
    <w:rsid w:val="06877C73"/>
    <w:rsid w:val="068F7583"/>
    <w:rsid w:val="06A402DE"/>
    <w:rsid w:val="06A637DD"/>
    <w:rsid w:val="06AC256C"/>
    <w:rsid w:val="06C7AB46"/>
    <w:rsid w:val="06CC55DC"/>
    <w:rsid w:val="06CF3292"/>
    <w:rsid w:val="06CFE60C"/>
    <w:rsid w:val="074F56CC"/>
    <w:rsid w:val="077567A5"/>
    <w:rsid w:val="07935CD3"/>
    <w:rsid w:val="0795E21B"/>
    <w:rsid w:val="07B8BEBA"/>
    <w:rsid w:val="07BDEDC0"/>
    <w:rsid w:val="07C1CC9B"/>
    <w:rsid w:val="07CEF1AA"/>
    <w:rsid w:val="07DA2382"/>
    <w:rsid w:val="07F4BDEC"/>
    <w:rsid w:val="07FC84E4"/>
    <w:rsid w:val="080C1BD8"/>
    <w:rsid w:val="08278764"/>
    <w:rsid w:val="0828ECE8"/>
    <w:rsid w:val="083DAF49"/>
    <w:rsid w:val="083F9DD7"/>
    <w:rsid w:val="084357C7"/>
    <w:rsid w:val="0853A425"/>
    <w:rsid w:val="088778FC"/>
    <w:rsid w:val="088CF350"/>
    <w:rsid w:val="0892F2BB"/>
    <w:rsid w:val="08A20A1A"/>
    <w:rsid w:val="08A75F2E"/>
    <w:rsid w:val="08B0B8DB"/>
    <w:rsid w:val="08BDED0B"/>
    <w:rsid w:val="08C9C776"/>
    <w:rsid w:val="08E820F5"/>
    <w:rsid w:val="090AAF98"/>
    <w:rsid w:val="090E5AC1"/>
    <w:rsid w:val="090EB63F"/>
    <w:rsid w:val="0942C0D3"/>
    <w:rsid w:val="0959BE21"/>
    <w:rsid w:val="095DBA30"/>
    <w:rsid w:val="0960B3CF"/>
    <w:rsid w:val="096AA9F1"/>
    <w:rsid w:val="097A0FF9"/>
    <w:rsid w:val="09841B04"/>
    <w:rsid w:val="0989EFB7"/>
    <w:rsid w:val="09D9D725"/>
    <w:rsid w:val="09DB68E3"/>
    <w:rsid w:val="09FE421B"/>
    <w:rsid w:val="0A06D354"/>
    <w:rsid w:val="0A1EEFFB"/>
    <w:rsid w:val="0A21A09E"/>
    <w:rsid w:val="0A5B6FEB"/>
    <w:rsid w:val="0A76AF07"/>
    <w:rsid w:val="0A84D9EF"/>
    <w:rsid w:val="0A93C122"/>
    <w:rsid w:val="0ABB69C6"/>
    <w:rsid w:val="0AC26761"/>
    <w:rsid w:val="0ACCEB3B"/>
    <w:rsid w:val="0B09049D"/>
    <w:rsid w:val="0B128AB5"/>
    <w:rsid w:val="0B2573F1"/>
    <w:rsid w:val="0B405E3C"/>
    <w:rsid w:val="0B4FCD0C"/>
    <w:rsid w:val="0B5DEA2F"/>
    <w:rsid w:val="0B6005A7"/>
    <w:rsid w:val="0B66C93C"/>
    <w:rsid w:val="0B7AF889"/>
    <w:rsid w:val="0B7EEB63"/>
    <w:rsid w:val="0BBD2AB8"/>
    <w:rsid w:val="0BCC3CE3"/>
    <w:rsid w:val="0BE4843F"/>
    <w:rsid w:val="0BEB3DC9"/>
    <w:rsid w:val="0C098CD3"/>
    <w:rsid w:val="0C5395C9"/>
    <w:rsid w:val="0C56BCF7"/>
    <w:rsid w:val="0C6E4737"/>
    <w:rsid w:val="0C7FD758"/>
    <w:rsid w:val="0CB97AAC"/>
    <w:rsid w:val="0CC3CF65"/>
    <w:rsid w:val="0CEE4F3F"/>
    <w:rsid w:val="0CF838C4"/>
    <w:rsid w:val="0D16C8EA"/>
    <w:rsid w:val="0D1F5F1A"/>
    <w:rsid w:val="0D63A847"/>
    <w:rsid w:val="0D762863"/>
    <w:rsid w:val="0D7E9070"/>
    <w:rsid w:val="0D9445FD"/>
    <w:rsid w:val="0DB908AA"/>
    <w:rsid w:val="0DC390A6"/>
    <w:rsid w:val="0DF597E0"/>
    <w:rsid w:val="0E029E57"/>
    <w:rsid w:val="0E14075C"/>
    <w:rsid w:val="0E2D2F44"/>
    <w:rsid w:val="0E312B53"/>
    <w:rsid w:val="0E4BE64C"/>
    <w:rsid w:val="0E54315F"/>
    <w:rsid w:val="0E597B90"/>
    <w:rsid w:val="0E6104D3"/>
    <w:rsid w:val="0E65078F"/>
    <w:rsid w:val="0E6CB0FF"/>
    <w:rsid w:val="0E77ECF1"/>
    <w:rsid w:val="0E7A9925"/>
    <w:rsid w:val="0EA8DECE"/>
    <w:rsid w:val="0ECEE7C2"/>
    <w:rsid w:val="0ED0DBFC"/>
    <w:rsid w:val="0EE6CD7B"/>
    <w:rsid w:val="0F0BAA68"/>
    <w:rsid w:val="0F1384BF"/>
    <w:rsid w:val="0F214771"/>
    <w:rsid w:val="0F37C3DF"/>
    <w:rsid w:val="0F45EDA9"/>
    <w:rsid w:val="0F4AC3EB"/>
    <w:rsid w:val="0F5AB7CC"/>
    <w:rsid w:val="0F6032E6"/>
    <w:rsid w:val="0F61C5F5"/>
    <w:rsid w:val="0F954F20"/>
    <w:rsid w:val="0F9D6D38"/>
    <w:rsid w:val="0F9DA0F8"/>
    <w:rsid w:val="0FA08CB0"/>
    <w:rsid w:val="0FC50E2E"/>
    <w:rsid w:val="0FE4245D"/>
    <w:rsid w:val="0FE955BD"/>
    <w:rsid w:val="0FED9353"/>
    <w:rsid w:val="100866EE"/>
    <w:rsid w:val="10376C5E"/>
    <w:rsid w:val="103DD42D"/>
    <w:rsid w:val="105CB5A6"/>
    <w:rsid w:val="106AD985"/>
    <w:rsid w:val="1077670F"/>
    <w:rsid w:val="107DE1DE"/>
    <w:rsid w:val="1097FC29"/>
    <w:rsid w:val="10BAC1EC"/>
    <w:rsid w:val="10C1A8B8"/>
    <w:rsid w:val="1107A6BA"/>
    <w:rsid w:val="111068E0"/>
    <w:rsid w:val="11172A69"/>
    <w:rsid w:val="11356F4E"/>
    <w:rsid w:val="113F5581"/>
    <w:rsid w:val="11491A3E"/>
    <w:rsid w:val="1149F1E6"/>
    <w:rsid w:val="114DD2B8"/>
    <w:rsid w:val="11529D57"/>
    <w:rsid w:val="11597DD5"/>
    <w:rsid w:val="115F6949"/>
    <w:rsid w:val="115FDB94"/>
    <w:rsid w:val="116B51E3"/>
    <w:rsid w:val="11936BB7"/>
    <w:rsid w:val="1194EE65"/>
    <w:rsid w:val="11A587D2"/>
    <w:rsid w:val="11A6F4A0"/>
    <w:rsid w:val="11CB1B46"/>
    <w:rsid w:val="11CE7762"/>
    <w:rsid w:val="11D111B0"/>
    <w:rsid w:val="11F814FD"/>
    <w:rsid w:val="12062357"/>
    <w:rsid w:val="121CEDA8"/>
    <w:rsid w:val="12293CB9"/>
    <w:rsid w:val="122A22CD"/>
    <w:rsid w:val="122E7BC2"/>
    <w:rsid w:val="12304575"/>
    <w:rsid w:val="123BAFEA"/>
    <w:rsid w:val="12499986"/>
    <w:rsid w:val="1254C245"/>
    <w:rsid w:val="12579B21"/>
    <w:rsid w:val="125D7919"/>
    <w:rsid w:val="12660EBE"/>
    <w:rsid w:val="12A05707"/>
    <w:rsid w:val="12BED4C3"/>
    <w:rsid w:val="12E4B91C"/>
    <w:rsid w:val="12E8779D"/>
    <w:rsid w:val="12E9A319"/>
    <w:rsid w:val="1300A067"/>
    <w:rsid w:val="1305A82C"/>
    <w:rsid w:val="13079615"/>
    <w:rsid w:val="1308CC18"/>
    <w:rsid w:val="1309B6A5"/>
    <w:rsid w:val="13133DE6"/>
    <w:rsid w:val="133B29B5"/>
    <w:rsid w:val="1377BC64"/>
    <w:rsid w:val="1394CCA1"/>
    <w:rsid w:val="13951DB3"/>
    <w:rsid w:val="13A77029"/>
    <w:rsid w:val="13B297B6"/>
    <w:rsid w:val="13C9C7B1"/>
    <w:rsid w:val="13CD700D"/>
    <w:rsid w:val="13F36B82"/>
    <w:rsid w:val="1400895D"/>
    <w:rsid w:val="1456399E"/>
    <w:rsid w:val="146A3992"/>
    <w:rsid w:val="148FE4CC"/>
    <w:rsid w:val="1493B1EA"/>
    <w:rsid w:val="14A36676"/>
    <w:rsid w:val="14A596DB"/>
    <w:rsid w:val="14D383D3"/>
    <w:rsid w:val="14E21369"/>
    <w:rsid w:val="15058305"/>
    <w:rsid w:val="1508B272"/>
    <w:rsid w:val="150A597A"/>
    <w:rsid w:val="151D4DC3"/>
    <w:rsid w:val="153F54F7"/>
    <w:rsid w:val="1584F178"/>
    <w:rsid w:val="15AA8CD5"/>
    <w:rsid w:val="15BF4E41"/>
    <w:rsid w:val="15E7F2C7"/>
    <w:rsid w:val="15F487DF"/>
    <w:rsid w:val="16051638"/>
    <w:rsid w:val="1614AF6E"/>
    <w:rsid w:val="162314DB"/>
    <w:rsid w:val="163E400E"/>
    <w:rsid w:val="16422B0A"/>
    <w:rsid w:val="164401DF"/>
    <w:rsid w:val="165EE5B7"/>
    <w:rsid w:val="16807CC2"/>
    <w:rsid w:val="1694DBBD"/>
    <w:rsid w:val="169670E3"/>
    <w:rsid w:val="169F53B7"/>
    <w:rsid w:val="16D61CCB"/>
    <w:rsid w:val="1703E24C"/>
    <w:rsid w:val="1710BFC1"/>
    <w:rsid w:val="171A7751"/>
    <w:rsid w:val="1722C5AA"/>
    <w:rsid w:val="1742D5C4"/>
    <w:rsid w:val="1764D94F"/>
    <w:rsid w:val="1792834F"/>
    <w:rsid w:val="17C4D30E"/>
    <w:rsid w:val="17DBF824"/>
    <w:rsid w:val="17E0E1C3"/>
    <w:rsid w:val="17ECF766"/>
    <w:rsid w:val="17F7BB6A"/>
    <w:rsid w:val="17F8358E"/>
    <w:rsid w:val="1815758A"/>
    <w:rsid w:val="182479EC"/>
    <w:rsid w:val="186595FC"/>
    <w:rsid w:val="1870E401"/>
    <w:rsid w:val="18795FE4"/>
    <w:rsid w:val="188D4502"/>
    <w:rsid w:val="189EC126"/>
    <w:rsid w:val="18C6C2E3"/>
    <w:rsid w:val="18C6DCA5"/>
    <w:rsid w:val="18F06A2F"/>
    <w:rsid w:val="18FB6C96"/>
    <w:rsid w:val="1917C27F"/>
    <w:rsid w:val="1974C998"/>
    <w:rsid w:val="1998588F"/>
    <w:rsid w:val="19CBB2D2"/>
    <w:rsid w:val="19EAC12D"/>
    <w:rsid w:val="19EC92B4"/>
    <w:rsid w:val="19FB0543"/>
    <w:rsid w:val="1A0F93B3"/>
    <w:rsid w:val="1A189CFC"/>
    <w:rsid w:val="1A1BC8A3"/>
    <w:rsid w:val="1A3602FF"/>
    <w:rsid w:val="1A49604F"/>
    <w:rsid w:val="1A5B7D61"/>
    <w:rsid w:val="1A68ACA3"/>
    <w:rsid w:val="1AB558E1"/>
    <w:rsid w:val="1AC7F902"/>
    <w:rsid w:val="1ADEB74B"/>
    <w:rsid w:val="1ADF6172"/>
    <w:rsid w:val="1AED6A83"/>
    <w:rsid w:val="1AFC73D0"/>
    <w:rsid w:val="1B10BA11"/>
    <w:rsid w:val="1B1633CF"/>
    <w:rsid w:val="1B329D4D"/>
    <w:rsid w:val="1B79A0F5"/>
    <w:rsid w:val="1B7A1F05"/>
    <w:rsid w:val="1B7A4643"/>
    <w:rsid w:val="1B7DE426"/>
    <w:rsid w:val="1B942175"/>
    <w:rsid w:val="1B98CC75"/>
    <w:rsid w:val="1B9FA0E4"/>
    <w:rsid w:val="1BA8BB3F"/>
    <w:rsid w:val="1BC65E2D"/>
    <w:rsid w:val="1BC810AC"/>
    <w:rsid w:val="1BD6D1F8"/>
    <w:rsid w:val="1BE3F3E2"/>
    <w:rsid w:val="1BE52CBE"/>
    <w:rsid w:val="1C05485E"/>
    <w:rsid w:val="1C17A5C4"/>
    <w:rsid w:val="1C21E808"/>
    <w:rsid w:val="1C5182FF"/>
    <w:rsid w:val="1C8A2942"/>
    <w:rsid w:val="1C92F96A"/>
    <w:rsid w:val="1C954FFE"/>
    <w:rsid w:val="1CAAFBFB"/>
    <w:rsid w:val="1CABCD5D"/>
    <w:rsid w:val="1CBB7100"/>
    <w:rsid w:val="1CC050FB"/>
    <w:rsid w:val="1D0EFF24"/>
    <w:rsid w:val="1D35F54D"/>
    <w:rsid w:val="1D371561"/>
    <w:rsid w:val="1D4F360C"/>
    <w:rsid w:val="1D667F64"/>
    <w:rsid w:val="1D6E3B39"/>
    <w:rsid w:val="1D839276"/>
    <w:rsid w:val="1D8E8519"/>
    <w:rsid w:val="1DA2BDFA"/>
    <w:rsid w:val="1DA96923"/>
    <w:rsid w:val="1DBCC19A"/>
    <w:rsid w:val="1DCCE03E"/>
    <w:rsid w:val="1DF2066A"/>
    <w:rsid w:val="1E1ACD36"/>
    <w:rsid w:val="1E2676F3"/>
    <w:rsid w:val="1E325233"/>
    <w:rsid w:val="1E4951F3"/>
    <w:rsid w:val="1E4D3CEF"/>
    <w:rsid w:val="1E57E820"/>
    <w:rsid w:val="1E8FDE24"/>
    <w:rsid w:val="1E9F0E29"/>
    <w:rsid w:val="1ECF5B12"/>
    <w:rsid w:val="1EDDA2CE"/>
    <w:rsid w:val="1EE80A0B"/>
    <w:rsid w:val="1EE91831"/>
    <w:rsid w:val="1EE9A23A"/>
    <w:rsid w:val="1EEBDBE8"/>
    <w:rsid w:val="1F09A428"/>
    <w:rsid w:val="1F0A0B9A"/>
    <w:rsid w:val="1F0D5DE5"/>
    <w:rsid w:val="1F2F73CF"/>
    <w:rsid w:val="1F3B1210"/>
    <w:rsid w:val="1F3FD76D"/>
    <w:rsid w:val="1F4A10EF"/>
    <w:rsid w:val="1F66602F"/>
    <w:rsid w:val="1F958AA9"/>
    <w:rsid w:val="1F998E8D"/>
    <w:rsid w:val="1FA9EF58"/>
    <w:rsid w:val="1FB2D295"/>
    <w:rsid w:val="1FC2CDC5"/>
    <w:rsid w:val="1FC74853"/>
    <w:rsid w:val="1FD013A7"/>
    <w:rsid w:val="1FE4AFB2"/>
    <w:rsid w:val="1FEF8813"/>
    <w:rsid w:val="20029A54"/>
    <w:rsid w:val="2005C7FD"/>
    <w:rsid w:val="200BC483"/>
    <w:rsid w:val="20372F9A"/>
    <w:rsid w:val="20562D64"/>
    <w:rsid w:val="2070D69A"/>
    <w:rsid w:val="208EC89B"/>
    <w:rsid w:val="20917F65"/>
    <w:rsid w:val="20A9D6D3"/>
    <w:rsid w:val="20AC1E47"/>
    <w:rsid w:val="20C26F7B"/>
    <w:rsid w:val="20CAC8C4"/>
    <w:rsid w:val="20DABD9C"/>
    <w:rsid w:val="20FECAA3"/>
    <w:rsid w:val="2115064A"/>
    <w:rsid w:val="213354C6"/>
    <w:rsid w:val="2141E57B"/>
    <w:rsid w:val="21586D39"/>
    <w:rsid w:val="21611A60"/>
    <w:rsid w:val="217DB615"/>
    <w:rsid w:val="218CC120"/>
    <w:rsid w:val="21F16740"/>
    <w:rsid w:val="22184844"/>
    <w:rsid w:val="223BB4EF"/>
    <w:rsid w:val="223CEEE2"/>
    <w:rsid w:val="22744D94"/>
    <w:rsid w:val="2292F8F6"/>
    <w:rsid w:val="2299FD84"/>
    <w:rsid w:val="22A1DB63"/>
    <w:rsid w:val="22A35254"/>
    <w:rsid w:val="22BC5255"/>
    <w:rsid w:val="22C4257C"/>
    <w:rsid w:val="22D5A0C2"/>
    <w:rsid w:val="22E29431"/>
    <w:rsid w:val="2300A974"/>
    <w:rsid w:val="231DB9DF"/>
    <w:rsid w:val="2320AE12"/>
    <w:rsid w:val="2358ECEE"/>
    <w:rsid w:val="237545A5"/>
    <w:rsid w:val="23A1A39A"/>
    <w:rsid w:val="23D63BBA"/>
    <w:rsid w:val="23D7CEA6"/>
    <w:rsid w:val="23DE364A"/>
    <w:rsid w:val="24098F4C"/>
    <w:rsid w:val="243F22B5"/>
    <w:rsid w:val="2453073C"/>
    <w:rsid w:val="245EF80C"/>
    <w:rsid w:val="246734FF"/>
    <w:rsid w:val="246A31AD"/>
    <w:rsid w:val="24785CC8"/>
    <w:rsid w:val="248FEC15"/>
    <w:rsid w:val="249758E4"/>
    <w:rsid w:val="24A983AF"/>
    <w:rsid w:val="24B295E8"/>
    <w:rsid w:val="24B86565"/>
    <w:rsid w:val="24C0351A"/>
    <w:rsid w:val="24D51AC5"/>
    <w:rsid w:val="24DABD07"/>
    <w:rsid w:val="24FC8EEA"/>
    <w:rsid w:val="25240350"/>
    <w:rsid w:val="25361054"/>
    <w:rsid w:val="25443932"/>
    <w:rsid w:val="254AEA1C"/>
    <w:rsid w:val="2565C569"/>
    <w:rsid w:val="2566CC7C"/>
    <w:rsid w:val="25797D24"/>
    <w:rsid w:val="25AB18A0"/>
    <w:rsid w:val="25B7119A"/>
    <w:rsid w:val="25C1CAB9"/>
    <w:rsid w:val="25F76FB2"/>
    <w:rsid w:val="25FDDF18"/>
    <w:rsid w:val="262CF0A6"/>
    <w:rsid w:val="263A0A73"/>
    <w:rsid w:val="263A38D2"/>
    <w:rsid w:val="2641262B"/>
    <w:rsid w:val="2642224A"/>
    <w:rsid w:val="264545F4"/>
    <w:rsid w:val="266BAA4C"/>
    <w:rsid w:val="26802AF7"/>
    <w:rsid w:val="26A1744A"/>
    <w:rsid w:val="26CE3F54"/>
    <w:rsid w:val="26DF63E1"/>
    <w:rsid w:val="272E074E"/>
    <w:rsid w:val="274C11C7"/>
    <w:rsid w:val="276ECFD2"/>
    <w:rsid w:val="2770C397"/>
    <w:rsid w:val="278314DD"/>
    <w:rsid w:val="279020FA"/>
    <w:rsid w:val="27B01098"/>
    <w:rsid w:val="27E12471"/>
    <w:rsid w:val="27F34A7E"/>
    <w:rsid w:val="280DC909"/>
    <w:rsid w:val="2811CFB0"/>
    <w:rsid w:val="2836C8B2"/>
    <w:rsid w:val="283EFCA5"/>
    <w:rsid w:val="2844A4E2"/>
    <w:rsid w:val="2852C7B5"/>
    <w:rsid w:val="285D14FB"/>
    <w:rsid w:val="286C3056"/>
    <w:rsid w:val="286EDCB0"/>
    <w:rsid w:val="2896E0E1"/>
    <w:rsid w:val="28A9FF76"/>
    <w:rsid w:val="28B0F89B"/>
    <w:rsid w:val="28C164A3"/>
    <w:rsid w:val="28E1F456"/>
    <w:rsid w:val="28EFC445"/>
    <w:rsid w:val="2908D17A"/>
    <w:rsid w:val="290F0579"/>
    <w:rsid w:val="292D4934"/>
    <w:rsid w:val="294270B2"/>
    <w:rsid w:val="294C3120"/>
    <w:rsid w:val="297F4C61"/>
    <w:rsid w:val="297FAB7A"/>
    <w:rsid w:val="29802EBE"/>
    <w:rsid w:val="299F36B7"/>
    <w:rsid w:val="29A58760"/>
    <w:rsid w:val="29AA790D"/>
    <w:rsid w:val="29BE2754"/>
    <w:rsid w:val="29C1C782"/>
    <w:rsid w:val="29DFEC39"/>
    <w:rsid w:val="2A0A8143"/>
    <w:rsid w:val="2A49D834"/>
    <w:rsid w:val="2A51D511"/>
    <w:rsid w:val="2A59945E"/>
    <w:rsid w:val="2A7CF9FC"/>
    <w:rsid w:val="2AA2995C"/>
    <w:rsid w:val="2AB46BEF"/>
    <w:rsid w:val="2AEF21B0"/>
    <w:rsid w:val="2B12979A"/>
    <w:rsid w:val="2B16BDB6"/>
    <w:rsid w:val="2B1783DA"/>
    <w:rsid w:val="2B2897E4"/>
    <w:rsid w:val="2B310CC5"/>
    <w:rsid w:val="2B54C077"/>
    <w:rsid w:val="2B600850"/>
    <w:rsid w:val="2B773850"/>
    <w:rsid w:val="2B785B70"/>
    <w:rsid w:val="2BB53707"/>
    <w:rsid w:val="2BC1EECC"/>
    <w:rsid w:val="2BF424B1"/>
    <w:rsid w:val="2C12444C"/>
    <w:rsid w:val="2C1EECB2"/>
    <w:rsid w:val="2C3125AA"/>
    <w:rsid w:val="2C35793F"/>
    <w:rsid w:val="2C39346D"/>
    <w:rsid w:val="2C635619"/>
    <w:rsid w:val="2C698099"/>
    <w:rsid w:val="2C737F33"/>
    <w:rsid w:val="2CA32D2E"/>
    <w:rsid w:val="2CC4BD07"/>
    <w:rsid w:val="2CCC7A81"/>
    <w:rsid w:val="2CEA18C4"/>
    <w:rsid w:val="2CEBD2E9"/>
    <w:rsid w:val="2CEF25E4"/>
    <w:rsid w:val="2D050D15"/>
    <w:rsid w:val="2D086424"/>
    <w:rsid w:val="2D412239"/>
    <w:rsid w:val="2D48001F"/>
    <w:rsid w:val="2D4F33C6"/>
    <w:rsid w:val="2D582334"/>
    <w:rsid w:val="2D5D1461"/>
    <w:rsid w:val="2DB69A3F"/>
    <w:rsid w:val="2DBEE59B"/>
    <w:rsid w:val="2DE35532"/>
    <w:rsid w:val="2DFDF480"/>
    <w:rsid w:val="2DFEDE0B"/>
    <w:rsid w:val="2E00C684"/>
    <w:rsid w:val="2E0C8E28"/>
    <w:rsid w:val="2E0E2221"/>
    <w:rsid w:val="2E1AC45D"/>
    <w:rsid w:val="2E313EB3"/>
    <w:rsid w:val="2E334DA6"/>
    <w:rsid w:val="2E49EE45"/>
    <w:rsid w:val="2E4DD2D2"/>
    <w:rsid w:val="2E5483EC"/>
    <w:rsid w:val="2E73B0A7"/>
    <w:rsid w:val="2E87A34A"/>
    <w:rsid w:val="2EADEDC9"/>
    <w:rsid w:val="2EB20619"/>
    <w:rsid w:val="2EBFD173"/>
    <w:rsid w:val="2EC6D26C"/>
    <w:rsid w:val="2EC8F32B"/>
    <w:rsid w:val="2EDCF29A"/>
    <w:rsid w:val="2EE9098C"/>
    <w:rsid w:val="2F20DEFA"/>
    <w:rsid w:val="2F372B8D"/>
    <w:rsid w:val="2F43135E"/>
    <w:rsid w:val="2F467FAE"/>
    <w:rsid w:val="2F75B329"/>
    <w:rsid w:val="2FA0A90A"/>
    <w:rsid w:val="2FA55D54"/>
    <w:rsid w:val="2FBD82FE"/>
    <w:rsid w:val="2FCDA3B9"/>
    <w:rsid w:val="2FCFD9C1"/>
    <w:rsid w:val="2FD1D9B3"/>
    <w:rsid w:val="2FD325B5"/>
    <w:rsid w:val="2FF0AE5C"/>
    <w:rsid w:val="2FF65762"/>
    <w:rsid w:val="2FF6DB80"/>
    <w:rsid w:val="300C20E4"/>
    <w:rsid w:val="303177A4"/>
    <w:rsid w:val="30445A7E"/>
    <w:rsid w:val="304684EE"/>
    <w:rsid w:val="30477E9B"/>
    <w:rsid w:val="3051D5DB"/>
    <w:rsid w:val="30523BB2"/>
    <w:rsid w:val="305BF93D"/>
    <w:rsid w:val="306B1D71"/>
    <w:rsid w:val="306E90BD"/>
    <w:rsid w:val="308E7860"/>
    <w:rsid w:val="3092C17E"/>
    <w:rsid w:val="30A4E81E"/>
    <w:rsid w:val="30A632FB"/>
    <w:rsid w:val="30C62D9B"/>
    <w:rsid w:val="30D69BFB"/>
    <w:rsid w:val="30ED2959"/>
    <w:rsid w:val="31036552"/>
    <w:rsid w:val="310AACEB"/>
    <w:rsid w:val="311F9363"/>
    <w:rsid w:val="3125679D"/>
    <w:rsid w:val="31554BD6"/>
    <w:rsid w:val="317103D5"/>
    <w:rsid w:val="3184E488"/>
    <w:rsid w:val="3188DE20"/>
    <w:rsid w:val="318A8A48"/>
    <w:rsid w:val="318FCD58"/>
    <w:rsid w:val="31D540A0"/>
    <w:rsid w:val="3239C799"/>
    <w:rsid w:val="3252F1C5"/>
    <w:rsid w:val="32576111"/>
    <w:rsid w:val="326D6D2C"/>
    <w:rsid w:val="32886081"/>
    <w:rsid w:val="3288F789"/>
    <w:rsid w:val="328BD03B"/>
    <w:rsid w:val="32A2A00E"/>
    <w:rsid w:val="32AC8CFF"/>
    <w:rsid w:val="32D02E81"/>
    <w:rsid w:val="3310875D"/>
    <w:rsid w:val="332AABD9"/>
    <w:rsid w:val="333957BB"/>
    <w:rsid w:val="334A48D5"/>
    <w:rsid w:val="337EEBDE"/>
    <w:rsid w:val="33944385"/>
    <w:rsid w:val="33A0AD90"/>
    <w:rsid w:val="33A6317F"/>
    <w:rsid w:val="33B09354"/>
    <w:rsid w:val="33E2A46B"/>
    <w:rsid w:val="33E73177"/>
    <w:rsid w:val="33FA43C9"/>
    <w:rsid w:val="34116C72"/>
    <w:rsid w:val="341CB39B"/>
    <w:rsid w:val="3424C7EA"/>
    <w:rsid w:val="3425C953"/>
    <w:rsid w:val="34580190"/>
    <w:rsid w:val="346B6DF1"/>
    <w:rsid w:val="3471B835"/>
    <w:rsid w:val="3472BF01"/>
    <w:rsid w:val="34835CC6"/>
    <w:rsid w:val="348FC119"/>
    <w:rsid w:val="34968126"/>
    <w:rsid w:val="34C794FF"/>
    <w:rsid w:val="34CEF4AA"/>
    <w:rsid w:val="34EDC239"/>
    <w:rsid w:val="351A04B2"/>
    <w:rsid w:val="35413F51"/>
    <w:rsid w:val="35470AD3"/>
    <w:rsid w:val="355ABF45"/>
    <w:rsid w:val="356B30DC"/>
    <w:rsid w:val="35C0984B"/>
    <w:rsid w:val="35ED83F1"/>
    <w:rsid w:val="35EE109F"/>
    <w:rsid w:val="35F83CB7"/>
    <w:rsid w:val="36032D8E"/>
    <w:rsid w:val="361565DA"/>
    <w:rsid w:val="36188BFF"/>
    <w:rsid w:val="3642B2A4"/>
    <w:rsid w:val="36527D7E"/>
    <w:rsid w:val="3662CA7B"/>
    <w:rsid w:val="3668236A"/>
    <w:rsid w:val="3673BF7A"/>
    <w:rsid w:val="3676F7C6"/>
    <w:rsid w:val="367B8989"/>
    <w:rsid w:val="367DF2A0"/>
    <w:rsid w:val="3692E65A"/>
    <w:rsid w:val="369ADF23"/>
    <w:rsid w:val="36B45A59"/>
    <w:rsid w:val="36B7BB88"/>
    <w:rsid w:val="36B8A7ED"/>
    <w:rsid w:val="36BC84AC"/>
    <w:rsid w:val="36CDA395"/>
    <w:rsid w:val="36DB3F12"/>
    <w:rsid w:val="36DB7F68"/>
    <w:rsid w:val="3704FE97"/>
    <w:rsid w:val="371B210F"/>
    <w:rsid w:val="371E6A25"/>
    <w:rsid w:val="37251180"/>
    <w:rsid w:val="3734BB13"/>
    <w:rsid w:val="3741E11C"/>
    <w:rsid w:val="374CF318"/>
    <w:rsid w:val="3766381B"/>
    <w:rsid w:val="377D51C0"/>
    <w:rsid w:val="37970ECD"/>
    <w:rsid w:val="379ECFE5"/>
    <w:rsid w:val="37AC0676"/>
    <w:rsid w:val="37D62A1A"/>
    <w:rsid w:val="37DBC772"/>
    <w:rsid w:val="3828A71B"/>
    <w:rsid w:val="38387D17"/>
    <w:rsid w:val="38462200"/>
    <w:rsid w:val="384AEC34"/>
    <w:rsid w:val="38865B5F"/>
    <w:rsid w:val="38A152FF"/>
    <w:rsid w:val="38D15B90"/>
    <w:rsid w:val="38E57537"/>
    <w:rsid w:val="38F8E184"/>
    <w:rsid w:val="3942C625"/>
    <w:rsid w:val="3949606D"/>
    <w:rsid w:val="3950C9EC"/>
    <w:rsid w:val="3954F66E"/>
    <w:rsid w:val="396F3AB2"/>
    <w:rsid w:val="397797D3"/>
    <w:rsid w:val="3984642D"/>
    <w:rsid w:val="398FF66D"/>
    <w:rsid w:val="39A144CE"/>
    <w:rsid w:val="39A32F8F"/>
    <w:rsid w:val="39BCDE0B"/>
    <w:rsid w:val="39BF782B"/>
    <w:rsid w:val="39ECD72D"/>
    <w:rsid w:val="3A17C97A"/>
    <w:rsid w:val="3A2B0672"/>
    <w:rsid w:val="3A4DB8BA"/>
    <w:rsid w:val="3A556790"/>
    <w:rsid w:val="3A5EE8F9"/>
    <w:rsid w:val="3A633707"/>
    <w:rsid w:val="3A7771B8"/>
    <w:rsid w:val="3A7D3B9B"/>
    <w:rsid w:val="3A7DA45D"/>
    <w:rsid w:val="3A7EB19B"/>
    <w:rsid w:val="3A80D5D3"/>
    <w:rsid w:val="3A96E220"/>
    <w:rsid w:val="3A9BC6BF"/>
    <w:rsid w:val="3AB4F64F"/>
    <w:rsid w:val="3AC2B964"/>
    <w:rsid w:val="3AE46038"/>
    <w:rsid w:val="3AEC9A4D"/>
    <w:rsid w:val="3B1FE3FD"/>
    <w:rsid w:val="3B225E53"/>
    <w:rsid w:val="3B26A9CB"/>
    <w:rsid w:val="3B28392B"/>
    <w:rsid w:val="3B4B8989"/>
    <w:rsid w:val="3B571A1C"/>
    <w:rsid w:val="3B734874"/>
    <w:rsid w:val="3B78AA8B"/>
    <w:rsid w:val="3B8F6D4E"/>
    <w:rsid w:val="3B902F77"/>
    <w:rsid w:val="3B9D0DB5"/>
    <w:rsid w:val="3BD90DF6"/>
    <w:rsid w:val="3BF68F0C"/>
    <w:rsid w:val="3BFACE7B"/>
    <w:rsid w:val="3C648B4A"/>
    <w:rsid w:val="3C7097E5"/>
    <w:rsid w:val="3C8064F7"/>
    <w:rsid w:val="3CC0D128"/>
    <w:rsid w:val="3CC68B79"/>
    <w:rsid w:val="3CC7972F"/>
    <w:rsid w:val="3CD2F40E"/>
    <w:rsid w:val="3CDC315E"/>
    <w:rsid w:val="3CE6CD07"/>
    <w:rsid w:val="3CEEB5E7"/>
    <w:rsid w:val="3CEF3756"/>
    <w:rsid w:val="3D2AB49E"/>
    <w:rsid w:val="3D2C9655"/>
    <w:rsid w:val="3D6989C6"/>
    <w:rsid w:val="3D6B4A7B"/>
    <w:rsid w:val="3D74401B"/>
    <w:rsid w:val="3D7BB071"/>
    <w:rsid w:val="3D8CF08A"/>
    <w:rsid w:val="3D97DF91"/>
    <w:rsid w:val="3DAE5EB8"/>
    <w:rsid w:val="3DB6525D"/>
    <w:rsid w:val="3DB80C1C"/>
    <w:rsid w:val="3DD24FF4"/>
    <w:rsid w:val="3DE303C3"/>
    <w:rsid w:val="3DE8058C"/>
    <w:rsid w:val="3DF8F83F"/>
    <w:rsid w:val="3E1B6DE3"/>
    <w:rsid w:val="3E554EE8"/>
    <w:rsid w:val="3E75D6F0"/>
    <w:rsid w:val="3E76C877"/>
    <w:rsid w:val="3E789A5A"/>
    <w:rsid w:val="3E83BB85"/>
    <w:rsid w:val="3E89F6CC"/>
    <w:rsid w:val="3E8C8423"/>
    <w:rsid w:val="3EA57B78"/>
    <w:rsid w:val="3ED4EBB8"/>
    <w:rsid w:val="3EE5F3E6"/>
    <w:rsid w:val="3F057587"/>
    <w:rsid w:val="3F0A4DFD"/>
    <w:rsid w:val="3F25D1E4"/>
    <w:rsid w:val="3F29B8DA"/>
    <w:rsid w:val="3F2A9A51"/>
    <w:rsid w:val="3F74EC00"/>
    <w:rsid w:val="3FB3BAEE"/>
    <w:rsid w:val="3FC4A7D0"/>
    <w:rsid w:val="3FDA7AFB"/>
    <w:rsid w:val="3FFE2C3B"/>
    <w:rsid w:val="4066EFB6"/>
    <w:rsid w:val="408030B0"/>
    <w:rsid w:val="409784A0"/>
    <w:rsid w:val="409AA606"/>
    <w:rsid w:val="409F8C2F"/>
    <w:rsid w:val="409FA769"/>
    <w:rsid w:val="40B514EE"/>
    <w:rsid w:val="40CA002F"/>
    <w:rsid w:val="40D26706"/>
    <w:rsid w:val="40D8722D"/>
    <w:rsid w:val="40E3362A"/>
    <w:rsid w:val="40F256C1"/>
    <w:rsid w:val="40F37CF3"/>
    <w:rsid w:val="41054CE4"/>
    <w:rsid w:val="410A9D6D"/>
    <w:rsid w:val="4125162F"/>
    <w:rsid w:val="413CD393"/>
    <w:rsid w:val="413CFB57"/>
    <w:rsid w:val="414BD30D"/>
    <w:rsid w:val="41581729"/>
    <w:rsid w:val="41926C93"/>
    <w:rsid w:val="419502F9"/>
    <w:rsid w:val="41A79156"/>
    <w:rsid w:val="41A951F3"/>
    <w:rsid w:val="41D1F66A"/>
    <w:rsid w:val="41F49224"/>
    <w:rsid w:val="41FC0B12"/>
    <w:rsid w:val="420032FF"/>
    <w:rsid w:val="42067078"/>
    <w:rsid w:val="42198369"/>
    <w:rsid w:val="422B828A"/>
    <w:rsid w:val="42489C98"/>
    <w:rsid w:val="42564FD6"/>
    <w:rsid w:val="428C577D"/>
    <w:rsid w:val="42985D4E"/>
    <w:rsid w:val="4298D3B6"/>
    <w:rsid w:val="429A5BC4"/>
    <w:rsid w:val="429B99DD"/>
    <w:rsid w:val="42BEE3DC"/>
    <w:rsid w:val="42C19BCB"/>
    <w:rsid w:val="42E7F4BD"/>
    <w:rsid w:val="430603CE"/>
    <w:rsid w:val="4306A9A0"/>
    <w:rsid w:val="431C8CF9"/>
    <w:rsid w:val="432178D3"/>
    <w:rsid w:val="43265C61"/>
    <w:rsid w:val="4328C00B"/>
    <w:rsid w:val="432DE9A9"/>
    <w:rsid w:val="43AC712F"/>
    <w:rsid w:val="43BE68B1"/>
    <w:rsid w:val="43C442CF"/>
    <w:rsid w:val="43EAB9D1"/>
    <w:rsid w:val="43EC858C"/>
    <w:rsid w:val="43FD0AAB"/>
    <w:rsid w:val="440124FA"/>
    <w:rsid w:val="440A3007"/>
    <w:rsid w:val="440F8A3C"/>
    <w:rsid w:val="44277FAF"/>
    <w:rsid w:val="442AA2F3"/>
    <w:rsid w:val="44734565"/>
    <w:rsid w:val="448D003D"/>
    <w:rsid w:val="4494009A"/>
    <w:rsid w:val="44A81731"/>
    <w:rsid w:val="44D0D732"/>
    <w:rsid w:val="44DB05D9"/>
    <w:rsid w:val="44EC8B28"/>
    <w:rsid w:val="451A4152"/>
    <w:rsid w:val="4523354C"/>
    <w:rsid w:val="454F9B88"/>
    <w:rsid w:val="455E05CD"/>
    <w:rsid w:val="457BFB9B"/>
    <w:rsid w:val="45A654FC"/>
    <w:rsid w:val="45A96368"/>
    <w:rsid w:val="45AA1279"/>
    <w:rsid w:val="45AC37F4"/>
    <w:rsid w:val="45B80EDC"/>
    <w:rsid w:val="45B97883"/>
    <w:rsid w:val="45C53818"/>
    <w:rsid w:val="45C6FB13"/>
    <w:rsid w:val="45EAEBE7"/>
    <w:rsid w:val="45F1F4A3"/>
    <w:rsid w:val="45FB83E6"/>
    <w:rsid w:val="45FD389C"/>
    <w:rsid w:val="46039CC7"/>
    <w:rsid w:val="4608E496"/>
    <w:rsid w:val="46097C0E"/>
    <w:rsid w:val="46134FC4"/>
    <w:rsid w:val="4655AE4E"/>
    <w:rsid w:val="46655EB1"/>
    <w:rsid w:val="46686383"/>
    <w:rsid w:val="46885B89"/>
    <w:rsid w:val="46C9AC87"/>
    <w:rsid w:val="46D32929"/>
    <w:rsid w:val="46D80D0C"/>
    <w:rsid w:val="46E4E643"/>
    <w:rsid w:val="46E7F0CB"/>
    <w:rsid w:val="46FBE391"/>
    <w:rsid w:val="46FF769B"/>
    <w:rsid w:val="470E61D3"/>
    <w:rsid w:val="472C4058"/>
    <w:rsid w:val="474148A3"/>
    <w:rsid w:val="4741A847"/>
    <w:rsid w:val="479B95E5"/>
    <w:rsid w:val="47B763B1"/>
    <w:rsid w:val="47C84CDF"/>
    <w:rsid w:val="47CBA15C"/>
    <w:rsid w:val="47EAC8C8"/>
    <w:rsid w:val="4823C15D"/>
    <w:rsid w:val="4823F81E"/>
    <w:rsid w:val="4833DDC2"/>
    <w:rsid w:val="4839FA48"/>
    <w:rsid w:val="487AA06D"/>
    <w:rsid w:val="489164D0"/>
    <w:rsid w:val="48A2FB2C"/>
    <w:rsid w:val="48AC794C"/>
    <w:rsid w:val="48B5DD7E"/>
    <w:rsid w:val="48BB419C"/>
    <w:rsid w:val="48C8DF59"/>
    <w:rsid w:val="48C9207C"/>
    <w:rsid w:val="48FED3CD"/>
    <w:rsid w:val="4922710B"/>
    <w:rsid w:val="492553A6"/>
    <w:rsid w:val="49321F05"/>
    <w:rsid w:val="496546AE"/>
    <w:rsid w:val="4965E81F"/>
    <w:rsid w:val="49705573"/>
    <w:rsid w:val="497E40F7"/>
    <w:rsid w:val="4990DFE5"/>
    <w:rsid w:val="4994AC09"/>
    <w:rsid w:val="499F8596"/>
    <w:rsid w:val="49AA140F"/>
    <w:rsid w:val="49E4BC9D"/>
    <w:rsid w:val="49E732EF"/>
    <w:rsid w:val="49F3BEFD"/>
    <w:rsid w:val="4A0C6CE6"/>
    <w:rsid w:val="4A230CAB"/>
    <w:rsid w:val="4A2D0A6C"/>
    <w:rsid w:val="4A3A797B"/>
    <w:rsid w:val="4A47619E"/>
    <w:rsid w:val="4A5E942F"/>
    <w:rsid w:val="4A6E9442"/>
    <w:rsid w:val="4A74303B"/>
    <w:rsid w:val="4A9F56E8"/>
    <w:rsid w:val="4AAAE6D3"/>
    <w:rsid w:val="4ACD629E"/>
    <w:rsid w:val="4ADF1632"/>
    <w:rsid w:val="4B11636D"/>
    <w:rsid w:val="4B2772A1"/>
    <w:rsid w:val="4B31CAEB"/>
    <w:rsid w:val="4B3591DD"/>
    <w:rsid w:val="4B48E16E"/>
    <w:rsid w:val="4B58956F"/>
    <w:rsid w:val="4B6AD623"/>
    <w:rsid w:val="4B9DF02B"/>
    <w:rsid w:val="4BA8E675"/>
    <w:rsid w:val="4BCB4633"/>
    <w:rsid w:val="4BD70CF4"/>
    <w:rsid w:val="4BD91A65"/>
    <w:rsid w:val="4BDCF74F"/>
    <w:rsid w:val="4BE24A95"/>
    <w:rsid w:val="4BF79771"/>
    <w:rsid w:val="4C0F7FF5"/>
    <w:rsid w:val="4C5638BA"/>
    <w:rsid w:val="4C5E83B4"/>
    <w:rsid w:val="4C6241A8"/>
    <w:rsid w:val="4C7C075F"/>
    <w:rsid w:val="4C825E95"/>
    <w:rsid w:val="4CD85925"/>
    <w:rsid w:val="4D076FA8"/>
    <w:rsid w:val="4D2CB39A"/>
    <w:rsid w:val="4D5CF59C"/>
    <w:rsid w:val="4D6A160F"/>
    <w:rsid w:val="4D909462"/>
    <w:rsid w:val="4D9BAF4B"/>
    <w:rsid w:val="4DE71324"/>
    <w:rsid w:val="4DEDAF2C"/>
    <w:rsid w:val="4E04CD6C"/>
    <w:rsid w:val="4E14957A"/>
    <w:rsid w:val="4E15B3E5"/>
    <w:rsid w:val="4E1BB130"/>
    <w:rsid w:val="4E1D0E5F"/>
    <w:rsid w:val="4E292402"/>
    <w:rsid w:val="4E40DDA8"/>
    <w:rsid w:val="4E53A235"/>
    <w:rsid w:val="4E54173C"/>
    <w:rsid w:val="4E7A4511"/>
    <w:rsid w:val="4E85972E"/>
    <w:rsid w:val="4E8A8E82"/>
    <w:rsid w:val="4E8CD5BF"/>
    <w:rsid w:val="4EACF2FC"/>
    <w:rsid w:val="4EF77BAC"/>
    <w:rsid w:val="4EF97ECE"/>
    <w:rsid w:val="4F2290E3"/>
    <w:rsid w:val="4F25BF3C"/>
    <w:rsid w:val="4F48F2F9"/>
    <w:rsid w:val="4F5CAF73"/>
    <w:rsid w:val="4F63489F"/>
    <w:rsid w:val="4F645FA9"/>
    <w:rsid w:val="4FA4083A"/>
    <w:rsid w:val="4FD2C845"/>
    <w:rsid w:val="4FD473FB"/>
    <w:rsid w:val="4FDB262F"/>
    <w:rsid w:val="5028A620"/>
    <w:rsid w:val="50407D1F"/>
    <w:rsid w:val="5049A5CD"/>
    <w:rsid w:val="5096D5C7"/>
    <w:rsid w:val="509C98EC"/>
    <w:rsid w:val="50ADF4FD"/>
    <w:rsid w:val="50C5F698"/>
    <w:rsid w:val="50CD1607"/>
    <w:rsid w:val="50EE98B2"/>
    <w:rsid w:val="50EF06BF"/>
    <w:rsid w:val="50FE25CC"/>
    <w:rsid w:val="512C6ED6"/>
    <w:rsid w:val="51328B05"/>
    <w:rsid w:val="51420201"/>
    <w:rsid w:val="515C3A72"/>
    <w:rsid w:val="515EE37C"/>
    <w:rsid w:val="51915CD2"/>
    <w:rsid w:val="519CD079"/>
    <w:rsid w:val="51C3E10B"/>
    <w:rsid w:val="51DC4D80"/>
    <w:rsid w:val="521BBFB3"/>
    <w:rsid w:val="521CDC7B"/>
    <w:rsid w:val="523BBD6B"/>
    <w:rsid w:val="524A5794"/>
    <w:rsid w:val="52564854"/>
    <w:rsid w:val="5262CBFD"/>
    <w:rsid w:val="52778071"/>
    <w:rsid w:val="5279A112"/>
    <w:rsid w:val="52825E37"/>
    <w:rsid w:val="52A8FE65"/>
    <w:rsid w:val="52B8FA91"/>
    <w:rsid w:val="52BD03A1"/>
    <w:rsid w:val="52C72DE8"/>
    <w:rsid w:val="52CAED50"/>
    <w:rsid w:val="52D108C9"/>
    <w:rsid w:val="52DB6D65"/>
    <w:rsid w:val="52F8F0C7"/>
    <w:rsid w:val="530C3A07"/>
    <w:rsid w:val="5317F544"/>
    <w:rsid w:val="534066E4"/>
    <w:rsid w:val="534D0A3C"/>
    <w:rsid w:val="536F1C06"/>
    <w:rsid w:val="5376212A"/>
    <w:rsid w:val="53835C93"/>
    <w:rsid w:val="53968241"/>
    <w:rsid w:val="539938E8"/>
    <w:rsid w:val="53AEA6BC"/>
    <w:rsid w:val="540CFA05"/>
    <w:rsid w:val="5411265D"/>
    <w:rsid w:val="541F1DA8"/>
    <w:rsid w:val="54300B7F"/>
    <w:rsid w:val="543EBA81"/>
    <w:rsid w:val="544B86D9"/>
    <w:rsid w:val="54553E5E"/>
    <w:rsid w:val="54C4329E"/>
    <w:rsid w:val="54F20F11"/>
    <w:rsid w:val="551F459C"/>
    <w:rsid w:val="55273309"/>
    <w:rsid w:val="553C912D"/>
    <w:rsid w:val="5558B6CA"/>
    <w:rsid w:val="555D82EF"/>
    <w:rsid w:val="5566DB00"/>
    <w:rsid w:val="55686501"/>
    <w:rsid w:val="5570309F"/>
    <w:rsid w:val="559104B1"/>
    <w:rsid w:val="55A4F5CC"/>
    <w:rsid w:val="55B2E0B1"/>
    <w:rsid w:val="55C0846D"/>
    <w:rsid w:val="55DF694A"/>
    <w:rsid w:val="55E15C8B"/>
    <w:rsid w:val="55F90E99"/>
    <w:rsid w:val="55FEFA61"/>
    <w:rsid w:val="5603A6C0"/>
    <w:rsid w:val="5615ECE5"/>
    <w:rsid w:val="562E9EA1"/>
    <w:rsid w:val="562ECF9A"/>
    <w:rsid w:val="5647F7F7"/>
    <w:rsid w:val="5654F956"/>
    <w:rsid w:val="56639AA8"/>
    <w:rsid w:val="567056FE"/>
    <w:rsid w:val="568D6C6A"/>
    <w:rsid w:val="56957E04"/>
    <w:rsid w:val="56A1508F"/>
    <w:rsid w:val="56BEBF46"/>
    <w:rsid w:val="56C75BFA"/>
    <w:rsid w:val="5755754B"/>
    <w:rsid w:val="576A94B4"/>
    <w:rsid w:val="577A4E1B"/>
    <w:rsid w:val="578D43A5"/>
    <w:rsid w:val="579E7D19"/>
    <w:rsid w:val="57BA741A"/>
    <w:rsid w:val="57C49C9D"/>
    <w:rsid w:val="57C77094"/>
    <w:rsid w:val="57D00648"/>
    <w:rsid w:val="57F9646E"/>
    <w:rsid w:val="583266A7"/>
    <w:rsid w:val="5840CFE3"/>
    <w:rsid w:val="585098E4"/>
    <w:rsid w:val="586A3B93"/>
    <w:rsid w:val="5872D129"/>
    <w:rsid w:val="5884BDCD"/>
    <w:rsid w:val="589BA487"/>
    <w:rsid w:val="58C01FBB"/>
    <w:rsid w:val="58E6C1F5"/>
    <w:rsid w:val="58EE68DD"/>
    <w:rsid w:val="58FB0836"/>
    <w:rsid w:val="59041B05"/>
    <w:rsid w:val="590C117A"/>
    <w:rsid w:val="5928DB89"/>
    <w:rsid w:val="5940A45C"/>
    <w:rsid w:val="594B9F7B"/>
    <w:rsid w:val="5951BB8C"/>
    <w:rsid w:val="5952FF82"/>
    <w:rsid w:val="595F70DF"/>
    <w:rsid w:val="5979B050"/>
    <w:rsid w:val="59A0B369"/>
    <w:rsid w:val="59A8831D"/>
    <w:rsid w:val="59BE1595"/>
    <w:rsid w:val="59D4A126"/>
    <w:rsid w:val="59E1CFBF"/>
    <w:rsid w:val="59EC6945"/>
    <w:rsid w:val="59ED8CA2"/>
    <w:rsid w:val="5A016496"/>
    <w:rsid w:val="5A1751E3"/>
    <w:rsid w:val="5A388A9C"/>
    <w:rsid w:val="5A4124CA"/>
    <w:rsid w:val="5A4831DC"/>
    <w:rsid w:val="5A4D0F1F"/>
    <w:rsid w:val="5A7FED9A"/>
    <w:rsid w:val="5A92BC49"/>
    <w:rsid w:val="5AAF162B"/>
    <w:rsid w:val="5ADB039E"/>
    <w:rsid w:val="5AE76FDC"/>
    <w:rsid w:val="5B04DFB3"/>
    <w:rsid w:val="5B17E8F4"/>
    <w:rsid w:val="5B1BE416"/>
    <w:rsid w:val="5B3264DA"/>
    <w:rsid w:val="5B504627"/>
    <w:rsid w:val="5B5F0B5B"/>
    <w:rsid w:val="5B60E190"/>
    <w:rsid w:val="5B765549"/>
    <w:rsid w:val="5B8CAFE8"/>
    <w:rsid w:val="5BA91BBD"/>
    <w:rsid w:val="5BD051B8"/>
    <w:rsid w:val="5BF4007E"/>
    <w:rsid w:val="5C10D881"/>
    <w:rsid w:val="5C1CF166"/>
    <w:rsid w:val="5C26503D"/>
    <w:rsid w:val="5C29E3FE"/>
    <w:rsid w:val="5C2BDACB"/>
    <w:rsid w:val="5C409BF7"/>
    <w:rsid w:val="5C5E246B"/>
    <w:rsid w:val="5CA313EC"/>
    <w:rsid w:val="5CAF9B6C"/>
    <w:rsid w:val="5CCB97D2"/>
    <w:rsid w:val="5CD4B49D"/>
    <w:rsid w:val="5CDF9515"/>
    <w:rsid w:val="5CF489C5"/>
    <w:rsid w:val="5D083BC9"/>
    <w:rsid w:val="5D2A2592"/>
    <w:rsid w:val="5D3B0C2C"/>
    <w:rsid w:val="5D4FCE01"/>
    <w:rsid w:val="5D585DD3"/>
    <w:rsid w:val="5D67CB8B"/>
    <w:rsid w:val="5D6B0025"/>
    <w:rsid w:val="5D700E08"/>
    <w:rsid w:val="5D7136A7"/>
    <w:rsid w:val="5D973A5E"/>
    <w:rsid w:val="5DB19678"/>
    <w:rsid w:val="5DBEEF02"/>
    <w:rsid w:val="5DC226B6"/>
    <w:rsid w:val="5E08C7CA"/>
    <w:rsid w:val="5E1A1D10"/>
    <w:rsid w:val="5E44754F"/>
    <w:rsid w:val="5E56DE9B"/>
    <w:rsid w:val="5E7A077E"/>
    <w:rsid w:val="5E83EE0B"/>
    <w:rsid w:val="5E859D23"/>
    <w:rsid w:val="5E8DA090"/>
    <w:rsid w:val="5E93D598"/>
    <w:rsid w:val="5EA9BDB8"/>
    <w:rsid w:val="5EBED2D4"/>
    <w:rsid w:val="5EE44B75"/>
    <w:rsid w:val="5EF4708A"/>
    <w:rsid w:val="5F1AD29D"/>
    <w:rsid w:val="5F2F6661"/>
    <w:rsid w:val="5F386536"/>
    <w:rsid w:val="5F3DDE19"/>
    <w:rsid w:val="5F5C3112"/>
    <w:rsid w:val="5F806D4A"/>
    <w:rsid w:val="5F8191C1"/>
    <w:rsid w:val="5F929E42"/>
    <w:rsid w:val="5FA3F520"/>
    <w:rsid w:val="5FA52472"/>
    <w:rsid w:val="5FB7ED28"/>
    <w:rsid w:val="5FC290A7"/>
    <w:rsid w:val="5FC2F29E"/>
    <w:rsid w:val="5FC98C20"/>
    <w:rsid w:val="5FDDE54C"/>
    <w:rsid w:val="5FE9BD83"/>
    <w:rsid w:val="60342047"/>
    <w:rsid w:val="603B7BD5"/>
    <w:rsid w:val="605D00F7"/>
    <w:rsid w:val="60B246B9"/>
    <w:rsid w:val="60C3A0A8"/>
    <w:rsid w:val="60C974D3"/>
    <w:rsid w:val="60E5168A"/>
    <w:rsid w:val="610AFC37"/>
    <w:rsid w:val="610E76E0"/>
    <w:rsid w:val="6124DDB6"/>
    <w:rsid w:val="6148D664"/>
    <w:rsid w:val="6157D519"/>
    <w:rsid w:val="617849EE"/>
    <w:rsid w:val="61848E18"/>
    <w:rsid w:val="61A05F3E"/>
    <w:rsid w:val="61A0A804"/>
    <w:rsid w:val="61A975B6"/>
    <w:rsid w:val="61C85617"/>
    <w:rsid w:val="61CBBE14"/>
    <w:rsid w:val="61DC4C14"/>
    <w:rsid w:val="61E0B4B1"/>
    <w:rsid w:val="61F308C2"/>
    <w:rsid w:val="621B79D7"/>
    <w:rsid w:val="622ABF63"/>
    <w:rsid w:val="626A2E51"/>
    <w:rsid w:val="627E6244"/>
    <w:rsid w:val="628467FD"/>
    <w:rsid w:val="6294AC3C"/>
    <w:rsid w:val="62BA2810"/>
    <w:rsid w:val="62CD0BE0"/>
    <w:rsid w:val="63454617"/>
    <w:rsid w:val="635505B1"/>
    <w:rsid w:val="6372F6E6"/>
    <w:rsid w:val="6373255B"/>
    <w:rsid w:val="6376F9F9"/>
    <w:rsid w:val="637C79AB"/>
    <w:rsid w:val="63880F5F"/>
    <w:rsid w:val="638AFB99"/>
    <w:rsid w:val="638AFD70"/>
    <w:rsid w:val="6394C27C"/>
    <w:rsid w:val="639A8F8B"/>
    <w:rsid w:val="63C6E73F"/>
    <w:rsid w:val="63D0C993"/>
    <w:rsid w:val="63D6B0FC"/>
    <w:rsid w:val="63DB1353"/>
    <w:rsid w:val="63FA009D"/>
    <w:rsid w:val="63FDE307"/>
    <w:rsid w:val="63FE8E5C"/>
    <w:rsid w:val="640C69C1"/>
    <w:rsid w:val="641E39CF"/>
    <w:rsid w:val="6431F9C4"/>
    <w:rsid w:val="6448007D"/>
    <w:rsid w:val="6459A80A"/>
    <w:rsid w:val="645EA388"/>
    <w:rsid w:val="64752A21"/>
    <w:rsid w:val="64B4897E"/>
    <w:rsid w:val="64E11678"/>
    <w:rsid w:val="64F32F8F"/>
    <w:rsid w:val="65008A87"/>
    <w:rsid w:val="6506C1B2"/>
    <w:rsid w:val="6508BC34"/>
    <w:rsid w:val="6521E648"/>
    <w:rsid w:val="65531A99"/>
    <w:rsid w:val="6556EE08"/>
    <w:rsid w:val="65635D98"/>
    <w:rsid w:val="657CF50A"/>
    <w:rsid w:val="6581BA67"/>
    <w:rsid w:val="6593BC45"/>
    <w:rsid w:val="65B96F32"/>
    <w:rsid w:val="65EFF7EE"/>
    <w:rsid w:val="65F2CFBB"/>
    <w:rsid w:val="661D90B0"/>
    <w:rsid w:val="66261B3D"/>
    <w:rsid w:val="664CE0EA"/>
    <w:rsid w:val="6651EC2D"/>
    <w:rsid w:val="669148F0"/>
    <w:rsid w:val="6691E2F7"/>
    <w:rsid w:val="66AAC963"/>
    <w:rsid w:val="66ABE5F8"/>
    <w:rsid w:val="66AE43D8"/>
    <w:rsid w:val="66B5D11B"/>
    <w:rsid w:val="66D2CF8B"/>
    <w:rsid w:val="66E8AB54"/>
    <w:rsid w:val="66EFEEDC"/>
    <w:rsid w:val="6725E7E9"/>
    <w:rsid w:val="676702BD"/>
    <w:rsid w:val="6782683C"/>
    <w:rsid w:val="67975327"/>
    <w:rsid w:val="67A19765"/>
    <w:rsid w:val="67CF60D7"/>
    <w:rsid w:val="67E19C53"/>
    <w:rsid w:val="67EC27BE"/>
    <w:rsid w:val="6834A62F"/>
    <w:rsid w:val="688723EB"/>
    <w:rsid w:val="68BFD1E8"/>
    <w:rsid w:val="68DF1121"/>
    <w:rsid w:val="68E61106"/>
    <w:rsid w:val="690CD1DE"/>
    <w:rsid w:val="6941CB5A"/>
    <w:rsid w:val="69747593"/>
    <w:rsid w:val="69761A13"/>
    <w:rsid w:val="698A2729"/>
    <w:rsid w:val="69AFDC86"/>
    <w:rsid w:val="69C2C9BB"/>
    <w:rsid w:val="69DEF47A"/>
    <w:rsid w:val="69F0A8B2"/>
    <w:rsid w:val="6A0C6740"/>
    <w:rsid w:val="6A1D2C87"/>
    <w:rsid w:val="6A552B8A"/>
    <w:rsid w:val="6A6CA6B8"/>
    <w:rsid w:val="6A75BD66"/>
    <w:rsid w:val="6A984BF2"/>
    <w:rsid w:val="6AC812A7"/>
    <w:rsid w:val="6AD3A214"/>
    <w:rsid w:val="6AD60ADB"/>
    <w:rsid w:val="6ADCA5FC"/>
    <w:rsid w:val="6B10C678"/>
    <w:rsid w:val="6B154DB6"/>
    <w:rsid w:val="6B37F551"/>
    <w:rsid w:val="6B3EEFA9"/>
    <w:rsid w:val="6B8D430E"/>
    <w:rsid w:val="6B93EEE0"/>
    <w:rsid w:val="6BAAD70E"/>
    <w:rsid w:val="6BB5B3D2"/>
    <w:rsid w:val="6BE25C87"/>
    <w:rsid w:val="6BE88E51"/>
    <w:rsid w:val="6C032DF2"/>
    <w:rsid w:val="6C20331D"/>
    <w:rsid w:val="6C4B7937"/>
    <w:rsid w:val="6C60EC69"/>
    <w:rsid w:val="6C62B6B6"/>
    <w:rsid w:val="6C6B20DC"/>
    <w:rsid w:val="6C8A8CEC"/>
    <w:rsid w:val="6CAE39B0"/>
    <w:rsid w:val="6CB7F42D"/>
    <w:rsid w:val="6CED069D"/>
    <w:rsid w:val="6D04D38A"/>
    <w:rsid w:val="6D0C088A"/>
    <w:rsid w:val="6D11054A"/>
    <w:rsid w:val="6D2D055E"/>
    <w:rsid w:val="6D4171D1"/>
    <w:rsid w:val="6D640924"/>
    <w:rsid w:val="6D655339"/>
    <w:rsid w:val="6DBB03B2"/>
    <w:rsid w:val="6DBCEFC5"/>
    <w:rsid w:val="6DD056E2"/>
    <w:rsid w:val="6DD0EA83"/>
    <w:rsid w:val="6DD5A3B0"/>
    <w:rsid w:val="6DEAB8C7"/>
    <w:rsid w:val="6E191834"/>
    <w:rsid w:val="6E6410EC"/>
    <w:rsid w:val="6E83A2DC"/>
    <w:rsid w:val="6EB02A5F"/>
    <w:rsid w:val="6EC3E54F"/>
    <w:rsid w:val="6EDA5897"/>
    <w:rsid w:val="6EEA889C"/>
    <w:rsid w:val="6F043D62"/>
    <w:rsid w:val="6F0B73CD"/>
    <w:rsid w:val="6F0E9265"/>
    <w:rsid w:val="6F120B7C"/>
    <w:rsid w:val="6F282C39"/>
    <w:rsid w:val="6F307EA0"/>
    <w:rsid w:val="6F477E6C"/>
    <w:rsid w:val="6F492E89"/>
    <w:rsid w:val="6F5083E3"/>
    <w:rsid w:val="6F578C89"/>
    <w:rsid w:val="6F868928"/>
    <w:rsid w:val="6F8E0CEF"/>
    <w:rsid w:val="6FA99231"/>
    <w:rsid w:val="6FAF921C"/>
    <w:rsid w:val="6FBAFFD9"/>
    <w:rsid w:val="6FCCB215"/>
    <w:rsid w:val="6FE28E78"/>
    <w:rsid w:val="6FEAFD4B"/>
    <w:rsid w:val="7013177D"/>
    <w:rsid w:val="7023C91F"/>
    <w:rsid w:val="7029A271"/>
    <w:rsid w:val="70431D67"/>
    <w:rsid w:val="7043A94C"/>
    <w:rsid w:val="7058BA30"/>
    <w:rsid w:val="7059FC64"/>
    <w:rsid w:val="70776EC4"/>
    <w:rsid w:val="707D7293"/>
    <w:rsid w:val="70917AAB"/>
    <w:rsid w:val="7092BC67"/>
    <w:rsid w:val="709664EA"/>
    <w:rsid w:val="70A48854"/>
    <w:rsid w:val="70C6C8C6"/>
    <w:rsid w:val="70E61551"/>
    <w:rsid w:val="70E6376E"/>
    <w:rsid w:val="7124FEF1"/>
    <w:rsid w:val="713A84CC"/>
    <w:rsid w:val="7169E153"/>
    <w:rsid w:val="718007FC"/>
    <w:rsid w:val="7199D332"/>
    <w:rsid w:val="71A831C0"/>
    <w:rsid w:val="71C952FC"/>
    <w:rsid w:val="71D0835A"/>
    <w:rsid w:val="71D9A998"/>
    <w:rsid w:val="71E942CB"/>
    <w:rsid w:val="71EFB776"/>
    <w:rsid w:val="71F36A49"/>
    <w:rsid w:val="71FC04C4"/>
    <w:rsid w:val="72187D6A"/>
    <w:rsid w:val="721A8595"/>
    <w:rsid w:val="7238DFF1"/>
    <w:rsid w:val="7254176C"/>
    <w:rsid w:val="725FD4AB"/>
    <w:rsid w:val="72644A8E"/>
    <w:rsid w:val="7269120E"/>
    <w:rsid w:val="72A377F4"/>
    <w:rsid w:val="72B0B4DD"/>
    <w:rsid w:val="72E6DE04"/>
    <w:rsid w:val="72F3B72C"/>
    <w:rsid w:val="73181A56"/>
    <w:rsid w:val="731C015F"/>
    <w:rsid w:val="732B63F2"/>
    <w:rsid w:val="73377F2B"/>
    <w:rsid w:val="73431FC4"/>
    <w:rsid w:val="73703F4A"/>
    <w:rsid w:val="73B0B355"/>
    <w:rsid w:val="73C50755"/>
    <w:rsid w:val="73CCF74D"/>
    <w:rsid w:val="73D440B6"/>
    <w:rsid w:val="73F7CD49"/>
    <w:rsid w:val="741C9FAC"/>
    <w:rsid w:val="743240EE"/>
    <w:rsid w:val="74326229"/>
    <w:rsid w:val="7453FAC7"/>
    <w:rsid w:val="748EDA3F"/>
    <w:rsid w:val="7494BF15"/>
    <w:rsid w:val="74A48723"/>
    <w:rsid w:val="74B61710"/>
    <w:rsid w:val="74C8F547"/>
    <w:rsid w:val="74E408E5"/>
    <w:rsid w:val="74EC697F"/>
    <w:rsid w:val="74FD1394"/>
    <w:rsid w:val="751E3681"/>
    <w:rsid w:val="75516DDF"/>
    <w:rsid w:val="7580781F"/>
    <w:rsid w:val="7599AF59"/>
    <w:rsid w:val="75A17F72"/>
    <w:rsid w:val="75F1D518"/>
    <w:rsid w:val="7635E0B2"/>
    <w:rsid w:val="7640E1F3"/>
    <w:rsid w:val="76540575"/>
    <w:rsid w:val="767EBD97"/>
    <w:rsid w:val="7697411E"/>
    <w:rsid w:val="76B441A6"/>
    <w:rsid w:val="76C32092"/>
    <w:rsid w:val="76D0436C"/>
    <w:rsid w:val="76D2C630"/>
    <w:rsid w:val="76D9F21C"/>
    <w:rsid w:val="76ED3E40"/>
    <w:rsid w:val="771AE0E3"/>
    <w:rsid w:val="771B69DE"/>
    <w:rsid w:val="771D3F49"/>
    <w:rsid w:val="773E0F0F"/>
    <w:rsid w:val="777EFF3B"/>
    <w:rsid w:val="777FF677"/>
    <w:rsid w:val="77818121"/>
    <w:rsid w:val="77838347"/>
    <w:rsid w:val="77840D54"/>
    <w:rsid w:val="77855447"/>
    <w:rsid w:val="77913666"/>
    <w:rsid w:val="7795FCE8"/>
    <w:rsid w:val="779D7870"/>
    <w:rsid w:val="779DD348"/>
    <w:rsid w:val="779EE744"/>
    <w:rsid w:val="77B553E4"/>
    <w:rsid w:val="77C267B7"/>
    <w:rsid w:val="77C2CB74"/>
    <w:rsid w:val="77E1FC57"/>
    <w:rsid w:val="77EF4980"/>
    <w:rsid w:val="78129141"/>
    <w:rsid w:val="783506EF"/>
    <w:rsid w:val="78472939"/>
    <w:rsid w:val="785F4779"/>
    <w:rsid w:val="787BCEDE"/>
    <w:rsid w:val="788308A0"/>
    <w:rsid w:val="788B0E9C"/>
    <w:rsid w:val="789E23F2"/>
    <w:rsid w:val="78B19C2D"/>
    <w:rsid w:val="78BE2503"/>
    <w:rsid w:val="78FB63EE"/>
    <w:rsid w:val="794AE138"/>
    <w:rsid w:val="797B79BB"/>
    <w:rsid w:val="7993F099"/>
    <w:rsid w:val="79A73DF0"/>
    <w:rsid w:val="79AAF6C8"/>
    <w:rsid w:val="79AEB119"/>
    <w:rsid w:val="79BF41BA"/>
    <w:rsid w:val="79C4A298"/>
    <w:rsid w:val="79CF1064"/>
    <w:rsid w:val="79D87F47"/>
    <w:rsid w:val="7A010092"/>
    <w:rsid w:val="7A08CC30"/>
    <w:rsid w:val="7A1FF4D9"/>
    <w:rsid w:val="7A3D1EC5"/>
    <w:rsid w:val="7A5281A5"/>
    <w:rsid w:val="7A669A14"/>
    <w:rsid w:val="7A822E8D"/>
    <w:rsid w:val="7A9487A1"/>
    <w:rsid w:val="7AAF1753"/>
    <w:rsid w:val="7ABBE3E1"/>
    <w:rsid w:val="7AD0876F"/>
    <w:rsid w:val="7AD89AB4"/>
    <w:rsid w:val="7ADA2312"/>
    <w:rsid w:val="7B01CCE4"/>
    <w:rsid w:val="7B1722DE"/>
    <w:rsid w:val="7B24EB89"/>
    <w:rsid w:val="7B54819D"/>
    <w:rsid w:val="7B744FA8"/>
    <w:rsid w:val="7B7620A8"/>
    <w:rsid w:val="7B871E6E"/>
    <w:rsid w:val="7B9DF165"/>
    <w:rsid w:val="7BBC5A02"/>
    <w:rsid w:val="7C067800"/>
    <w:rsid w:val="7C1BD131"/>
    <w:rsid w:val="7C390D3A"/>
    <w:rsid w:val="7C412DF8"/>
    <w:rsid w:val="7C799301"/>
    <w:rsid w:val="7C80104F"/>
    <w:rsid w:val="7C99F220"/>
    <w:rsid w:val="7CD73AB1"/>
    <w:rsid w:val="7CDBA33F"/>
    <w:rsid w:val="7D024C27"/>
    <w:rsid w:val="7D38324F"/>
    <w:rsid w:val="7D453791"/>
    <w:rsid w:val="7D469CE1"/>
    <w:rsid w:val="7D7178BF"/>
    <w:rsid w:val="7D82A8D6"/>
    <w:rsid w:val="7D95FD58"/>
    <w:rsid w:val="7D9CC9AA"/>
    <w:rsid w:val="7DB1BB59"/>
    <w:rsid w:val="7DBDFBAB"/>
    <w:rsid w:val="7DC1EBFD"/>
    <w:rsid w:val="7DCF001A"/>
    <w:rsid w:val="7E02BC32"/>
    <w:rsid w:val="7E1907D4"/>
    <w:rsid w:val="7E204D6E"/>
    <w:rsid w:val="7E2C6322"/>
    <w:rsid w:val="7E4076D5"/>
    <w:rsid w:val="7E459DBB"/>
    <w:rsid w:val="7EBFBCEB"/>
    <w:rsid w:val="7ECCCC42"/>
    <w:rsid w:val="7ED3E08E"/>
    <w:rsid w:val="7EF49F84"/>
    <w:rsid w:val="7EF7530B"/>
    <w:rsid w:val="7EFC234B"/>
    <w:rsid w:val="7F14C889"/>
    <w:rsid w:val="7F1B6F47"/>
    <w:rsid w:val="7F23450F"/>
    <w:rsid w:val="7F3E769C"/>
    <w:rsid w:val="7F4E177C"/>
    <w:rsid w:val="7F727DB4"/>
    <w:rsid w:val="7F7B95B7"/>
    <w:rsid w:val="7F8AD035"/>
    <w:rsid w:val="7FA10ECD"/>
    <w:rsid w:val="7FE2D5DF"/>
    <w:rsid w:val="7FE5EF91"/>
    <w:rsid w:val="7FFE12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B49D"/>
  <w15:chartTrackingRefBased/>
  <w15:docId w15:val="{84140F76-E1FF-44B3-8D49-1E358B081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4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ED12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D1276"/>
  </w:style>
  <w:style w:type="character" w:customStyle="1" w:styleId="eop">
    <w:name w:val="eop"/>
    <w:basedOn w:val="DefaultParagraphFont"/>
    <w:rsid w:val="00ED1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031253">
      <w:bodyDiv w:val="1"/>
      <w:marLeft w:val="0"/>
      <w:marRight w:val="0"/>
      <w:marTop w:val="0"/>
      <w:marBottom w:val="0"/>
      <w:divBdr>
        <w:top w:val="none" w:sz="0" w:space="0" w:color="auto"/>
        <w:left w:val="none" w:sz="0" w:space="0" w:color="auto"/>
        <w:bottom w:val="none" w:sz="0" w:space="0" w:color="auto"/>
        <w:right w:val="none" w:sz="0" w:space="0" w:color="auto"/>
      </w:divBdr>
      <w:divsChild>
        <w:div w:id="186061418">
          <w:marLeft w:val="0"/>
          <w:marRight w:val="0"/>
          <w:marTop w:val="0"/>
          <w:marBottom w:val="0"/>
          <w:divBdr>
            <w:top w:val="none" w:sz="0" w:space="0" w:color="auto"/>
            <w:left w:val="none" w:sz="0" w:space="0" w:color="auto"/>
            <w:bottom w:val="none" w:sz="0" w:space="0" w:color="auto"/>
            <w:right w:val="none" w:sz="0" w:space="0" w:color="auto"/>
          </w:divBdr>
        </w:div>
        <w:div w:id="247620420">
          <w:marLeft w:val="0"/>
          <w:marRight w:val="0"/>
          <w:marTop w:val="0"/>
          <w:marBottom w:val="0"/>
          <w:divBdr>
            <w:top w:val="none" w:sz="0" w:space="0" w:color="auto"/>
            <w:left w:val="none" w:sz="0" w:space="0" w:color="auto"/>
            <w:bottom w:val="none" w:sz="0" w:space="0" w:color="auto"/>
            <w:right w:val="none" w:sz="0" w:space="0" w:color="auto"/>
          </w:divBdr>
        </w:div>
        <w:div w:id="284845890">
          <w:marLeft w:val="0"/>
          <w:marRight w:val="0"/>
          <w:marTop w:val="0"/>
          <w:marBottom w:val="0"/>
          <w:divBdr>
            <w:top w:val="none" w:sz="0" w:space="0" w:color="auto"/>
            <w:left w:val="none" w:sz="0" w:space="0" w:color="auto"/>
            <w:bottom w:val="none" w:sz="0" w:space="0" w:color="auto"/>
            <w:right w:val="none" w:sz="0" w:space="0" w:color="auto"/>
          </w:divBdr>
        </w:div>
        <w:div w:id="325330350">
          <w:marLeft w:val="0"/>
          <w:marRight w:val="0"/>
          <w:marTop w:val="0"/>
          <w:marBottom w:val="0"/>
          <w:divBdr>
            <w:top w:val="none" w:sz="0" w:space="0" w:color="auto"/>
            <w:left w:val="none" w:sz="0" w:space="0" w:color="auto"/>
            <w:bottom w:val="none" w:sz="0" w:space="0" w:color="auto"/>
            <w:right w:val="none" w:sz="0" w:space="0" w:color="auto"/>
          </w:divBdr>
        </w:div>
        <w:div w:id="362364789">
          <w:marLeft w:val="0"/>
          <w:marRight w:val="0"/>
          <w:marTop w:val="0"/>
          <w:marBottom w:val="0"/>
          <w:divBdr>
            <w:top w:val="none" w:sz="0" w:space="0" w:color="auto"/>
            <w:left w:val="none" w:sz="0" w:space="0" w:color="auto"/>
            <w:bottom w:val="none" w:sz="0" w:space="0" w:color="auto"/>
            <w:right w:val="none" w:sz="0" w:space="0" w:color="auto"/>
          </w:divBdr>
        </w:div>
        <w:div w:id="525142886">
          <w:marLeft w:val="0"/>
          <w:marRight w:val="0"/>
          <w:marTop w:val="0"/>
          <w:marBottom w:val="0"/>
          <w:divBdr>
            <w:top w:val="none" w:sz="0" w:space="0" w:color="auto"/>
            <w:left w:val="none" w:sz="0" w:space="0" w:color="auto"/>
            <w:bottom w:val="none" w:sz="0" w:space="0" w:color="auto"/>
            <w:right w:val="none" w:sz="0" w:space="0" w:color="auto"/>
          </w:divBdr>
        </w:div>
        <w:div w:id="570193079">
          <w:marLeft w:val="0"/>
          <w:marRight w:val="0"/>
          <w:marTop w:val="0"/>
          <w:marBottom w:val="0"/>
          <w:divBdr>
            <w:top w:val="none" w:sz="0" w:space="0" w:color="auto"/>
            <w:left w:val="none" w:sz="0" w:space="0" w:color="auto"/>
            <w:bottom w:val="none" w:sz="0" w:space="0" w:color="auto"/>
            <w:right w:val="none" w:sz="0" w:space="0" w:color="auto"/>
          </w:divBdr>
        </w:div>
        <w:div w:id="578835066">
          <w:marLeft w:val="0"/>
          <w:marRight w:val="0"/>
          <w:marTop w:val="0"/>
          <w:marBottom w:val="0"/>
          <w:divBdr>
            <w:top w:val="none" w:sz="0" w:space="0" w:color="auto"/>
            <w:left w:val="none" w:sz="0" w:space="0" w:color="auto"/>
            <w:bottom w:val="none" w:sz="0" w:space="0" w:color="auto"/>
            <w:right w:val="none" w:sz="0" w:space="0" w:color="auto"/>
          </w:divBdr>
        </w:div>
        <w:div w:id="672536833">
          <w:marLeft w:val="0"/>
          <w:marRight w:val="0"/>
          <w:marTop w:val="0"/>
          <w:marBottom w:val="0"/>
          <w:divBdr>
            <w:top w:val="none" w:sz="0" w:space="0" w:color="auto"/>
            <w:left w:val="none" w:sz="0" w:space="0" w:color="auto"/>
            <w:bottom w:val="none" w:sz="0" w:space="0" w:color="auto"/>
            <w:right w:val="none" w:sz="0" w:space="0" w:color="auto"/>
          </w:divBdr>
        </w:div>
        <w:div w:id="741677619">
          <w:marLeft w:val="0"/>
          <w:marRight w:val="0"/>
          <w:marTop w:val="0"/>
          <w:marBottom w:val="0"/>
          <w:divBdr>
            <w:top w:val="none" w:sz="0" w:space="0" w:color="auto"/>
            <w:left w:val="none" w:sz="0" w:space="0" w:color="auto"/>
            <w:bottom w:val="none" w:sz="0" w:space="0" w:color="auto"/>
            <w:right w:val="none" w:sz="0" w:space="0" w:color="auto"/>
          </w:divBdr>
        </w:div>
        <w:div w:id="796487354">
          <w:marLeft w:val="0"/>
          <w:marRight w:val="0"/>
          <w:marTop w:val="0"/>
          <w:marBottom w:val="0"/>
          <w:divBdr>
            <w:top w:val="none" w:sz="0" w:space="0" w:color="auto"/>
            <w:left w:val="none" w:sz="0" w:space="0" w:color="auto"/>
            <w:bottom w:val="none" w:sz="0" w:space="0" w:color="auto"/>
            <w:right w:val="none" w:sz="0" w:space="0" w:color="auto"/>
          </w:divBdr>
        </w:div>
        <w:div w:id="829760383">
          <w:marLeft w:val="0"/>
          <w:marRight w:val="0"/>
          <w:marTop w:val="0"/>
          <w:marBottom w:val="0"/>
          <w:divBdr>
            <w:top w:val="none" w:sz="0" w:space="0" w:color="auto"/>
            <w:left w:val="none" w:sz="0" w:space="0" w:color="auto"/>
            <w:bottom w:val="none" w:sz="0" w:space="0" w:color="auto"/>
            <w:right w:val="none" w:sz="0" w:space="0" w:color="auto"/>
          </w:divBdr>
        </w:div>
        <w:div w:id="1011639544">
          <w:marLeft w:val="0"/>
          <w:marRight w:val="0"/>
          <w:marTop w:val="0"/>
          <w:marBottom w:val="0"/>
          <w:divBdr>
            <w:top w:val="none" w:sz="0" w:space="0" w:color="auto"/>
            <w:left w:val="none" w:sz="0" w:space="0" w:color="auto"/>
            <w:bottom w:val="none" w:sz="0" w:space="0" w:color="auto"/>
            <w:right w:val="none" w:sz="0" w:space="0" w:color="auto"/>
          </w:divBdr>
        </w:div>
        <w:div w:id="1053429648">
          <w:marLeft w:val="0"/>
          <w:marRight w:val="0"/>
          <w:marTop w:val="0"/>
          <w:marBottom w:val="0"/>
          <w:divBdr>
            <w:top w:val="none" w:sz="0" w:space="0" w:color="auto"/>
            <w:left w:val="none" w:sz="0" w:space="0" w:color="auto"/>
            <w:bottom w:val="none" w:sz="0" w:space="0" w:color="auto"/>
            <w:right w:val="none" w:sz="0" w:space="0" w:color="auto"/>
          </w:divBdr>
        </w:div>
        <w:div w:id="1059943705">
          <w:marLeft w:val="0"/>
          <w:marRight w:val="0"/>
          <w:marTop w:val="0"/>
          <w:marBottom w:val="0"/>
          <w:divBdr>
            <w:top w:val="none" w:sz="0" w:space="0" w:color="auto"/>
            <w:left w:val="none" w:sz="0" w:space="0" w:color="auto"/>
            <w:bottom w:val="none" w:sz="0" w:space="0" w:color="auto"/>
            <w:right w:val="none" w:sz="0" w:space="0" w:color="auto"/>
          </w:divBdr>
        </w:div>
        <w:div w:id="1076904402">
          <w:marLeft w:val="0"/>
          <w:marRight w:val="0"/>
          <w:marTop w:val="0"/>
          <w:marBottom w:val="0"/>
          <w:divBdr>
            <w:top w:val="none" w:sz="0" w:space="0" w:color="auto"/>
            <w:left w:val="none" w:sz="0" w:space="0" w:color="auto"/>
            <w:bottom w:val="none" w:sz="0" w:space="0" w:color="auto"/>
            <w:right w:val="none" w:sz="0" w:space="0" w:color="auto"/>
          </w:divBdr>
        </w:div>
        <w:div w:id="1095057510">
          <w:marLeft w:val="0"/>
          <w:marRight w:val="0"/>
          <w:marTop w:val="0"/>
          <w:marBottom w:val="0"/>
          <w:divBdr>
            <w:top w:val="none" w:sz="0" w:space="0" w:color="auto"/>
            <w:left w:val="none" w:sz="0" w:space="0" w:color="auto"/>
            <w:bottom w:val="none" w:sz="0" w:space="0" w:color="auto"/>
            <w:right w:val="none" w:sz="0" w:space="0" w:color="auto"/>
          </w:divBdr>
        </w:div>
        <w:div w:id="1130518695">
          <w:marLeft w:val="0"/>
          <w:marRight w:val="0"/>
          <w:marTop w:val="0"/>
          <w:marBottom w:val="0"/>
          <w:divBdr>
            <w:top w:val="none" w:sz="0" w:space="0" w:color="auto"/>
            <w:left w:val="none" w:sz="0" w:space="0" w:color="auto"/>
            <w:bottom w:val="none" w:sz="0" w:space="0" w:color="auto"/>
            <w:right w:val="none" w:sz="0" w:space="0" w:color="auto"/>
          </w:divBdr>
        </w:div>
        <w:div w:id="1140414452">
          <w:marLeft w:val="0"/>
          <w:marRight w:val="0"/>
          <w:marTop w:val="0"/>
          <w:marBottom w:val="0"/>
          <w:divBdr>
            <w:top w:val="none" w:sz="0" w:space="0" w:color="auto"/>
            <w:left w:val="none" w:sz="0" w:space="0" w:color="auto"/>
            <w:bottom w:val="none" w:sz="0" w:space="0" w:color="auto"/>
            <w:right w:val="none" w:sz="0" w:space="0" w:color="auto"/>
          </w:divBdr>
        </w:div>
        <w:div w:id="1286734277">
          <w:marLeft w:val="0"/>
          <w:marRight w:val="0"/>
          <w:marTop w:val="0"/>
          <w:marBottom w:val="0"/>
          <w:divBdr>
            <w:top w:val="none" w:sz="0" w:space="0" w:color="auto"/>
            <w:left w:val="none" w:sz="0" w:space="0" w:color="auto"/>
            <w:bottom w:val="none" w:sz="0" w:space="0" w:color="auto"/>
            <w:right w:val="none" w:sz="0" w:space="0" w:color="auto"/>
          </w:divBdr>
        </w:div>
        <w:div w:id="1313439558">
          <w:marLeft w:val="0"/>
          <w:marRight w:val="0"/>
          <w:marTop w:val="0"/>
          <w:marBottom w:val="0"/>
          <w:divBdr>
            <w:top w:val="none" w:sz="0" w:space="0" w:color="auto"/>
            <w:left w:val="none" w:sz="0" w:space="0" w:color="auto"/>
            <w:bottom w:val="none" w:sz="0" w:space="0" w:color="auto"/>
            <w:right w:val="none" w:sz="0" w:space="0" w:color="auto"/>
          </w:divBdr>
        </w:div>
        <w:div w:id="1389651889">
          <w:marLeft w:val="0"/>
          <w:marRight w:val="0"/>
          <w:marTop w:val="0"/>
          <w:marBottom w:val="0"/>
          <w:divBdr>
            <w:top w:val="none" w:sz="0" w:space="0" w:color="auto"/>
            <w:left w:val="none" w:sz="0" w:space="0" w:color="auto"/>
            <w:bottom w:val="none" w:sz="0" w:space="0" w:color="auto"/>
            <w:right w:val="none" w:sz="0" w:space="0" w:color="auto"/>
          </w:divBdr>
        </w:div>
        <w:div w:id="1480918586">
          <w:marLeft w:val="0"/>
          <w:marRight w:val="0"/>
          <w:marTop w:val="0"/>
          <w:marBottom w:val="0"/>
          <w:divBdr>
            <w:top w:val="none" w:sz="0" w:space="0" w:color="auto"/>
            <w:left w:val="none" w:sz="0" w:space="0" w:color="auto"/>
            <w:bottom w:val="none" w:sz="0" w:space="0" w:color="auto"/>
            <w:right w:val="none" w:sz="0" w:space="0" w:color="auto"/>
          </w:divBdr>
        </w:div>
        <w:div w:id="1482040850">
          <w:marLeft w:val="0"/>
          <w:marRight w:val="0"/>
          <w:marTop w:val="0"/>
          <w:marBottom w:val="0"/>
          <w:divBdr>
            <w:top w:val="none" w:sz="0" w:space="0" w:color="auto"/>
            <w:left w:val="none" w:sz="0" w:space="0" w:color="auto"/>
            <w:bottom w:val="none" w:sz="0" w:space="0" w:color="auto"/>
            <w:right w:val="none" w:sz="0" w:space="0" w:color="auto"/>
          </w:divBdr>
        </w:div>
        <w:div w:id="1487748342">
          <w:marLeft w:val="0"/>
          <w:marRight w:val="0"/>
          <w:marTop w:val="0"/>
          <w:marBottom w:val="0"/>
          <w:divBdr>
            <w:top w:val="none" w:sz="0" w:space="0" w:color="auto"/>
            <w:left w:val="none" w:sz="0" w:space="0" w:color="auto"/>
            <w:bottom w:val="none" w:sz="0" w:space="0" w:color="auto"/>
            <w:right w:val="none" w:sz="0" w:space="0" w:color="auto"/>
          </w:divBdr>
        </w:div>
        <w:div w:id="1584410947">
          <w:marLeft w:val="0"/>
          <w:marRight w:val="0"/>
          <w:marTop w:val="0"/>
          <w:marBottom w:val="0"/>
          <w:divBdr>
            <w:top w:val="none" w:sz="0" w:space="0" w:color="auto"/>
            <w:left w:val="none" w:sz="0" w:space="0" w:color="auto"/>
            <w:bottom w:val="none" w:sz="0" w:space="0" w:color="auto"/>
            <w:right w:val="none" w:sz="0" w:space="0" w:color="auto"/>
          </w:divBdr>
        </w:div>
        <w:div w:id="1783720695">
          <w:marLeft w:val="0"/>
          <w:marRight w:val="0"/>
          <w:marTop w:val="0"/>
          <w:marBottom w:val="0"/>
          <w:divBdr>
            <w:top w:val="none" w:sz="0" w:space="0" w:color="auto"/>
            <w:left w:val="none" w:sz="0" w:space="0" w:color="auto"/>
            <w:bottom w:val="none" w:sz="0" w:space="0" w:color="auto"/>
            <w:right w:val="none" w:sz="0" w:space="0" w:color="auto"/>
          </w:divBdr>
        </w:div>
        <w:div w:id="1817337194">
          <w:marLeft w:val="0"/>
          <w:marRight w:val="0"/>
          <w:marTop w:val="0"/>
          <w:marBottom w:val="0"/>
          <w:divBdr>
            <w:top w:val="none" w:sz="0" w:space="0" w:color="auto"/>
            <w:left w:val="none" w:sz="0" w:space="0" w:color="auto"/>
            <w:bottom w:val="none" w:sz="0" w:space="0" w:color="auto"/>
            <w:right w:val="none" w:sz="0" w:space="0" w:color="auto"/>
          </w:divBdr>
        </w:div>
        <w:div w:id="1875732465">
          <w:marLeft w:val="0"/>
          <w:marRight w:val="0"/>
          <w:marTop w:val="0"/>
          <w:marBottom w:val="0"/>
          <w:divBdr>
            <w:top w:val="none" w:sz="0" w:space="0" w:color="auto"/>
            <w:left w:val="none" w:sz="0" w:space="0" w:color="auto"/>
            <w:bottom w:val="none" w:sz="0" w:space="0" w:color="auto"/>
            <w:right w:val="none" w:sz="0" w:space="0" w:color="auto"/>
          </w:divBdr>
        </w:div>
        <w:div w:id="1876774510">
          <w:marLeft w:val="0"/>
          <w:marRight w:val="0"/>
          <w:marTop w:val="0"/>
          <w:marBottom w:val="0"/>
          <w:divBdr>
            <w:top w:val="none" w:sz="0" w:space="0" w:color="auto"/>
            <w:left w:val="none" w:sz="0" w:space="0" w:color="auto"/>
            <w:bottom w:val="none" w:sz="0" w:space="0" w:color="auto"/>
            <w:right w:val="none" w:sz="0" w:space="0" w:color="auto"/>
          </w:divBdr>
        </w:div>
        <w:div w:id="2006978616">
          <w:marLeft w:val="0"/>
          <w:marRight w:val="0"/>
          <w:marTop w:val="0"/>
          <w:marBottom w:val="0"/>
          <w:divBdr>
            <w:top w:val="none" w:sz="0" w:space="0" w:color="auto"/>
            <w:left w:val="none" w:sz="0" w:space="0" w:color="auto"/>
            <w:bottom w:val="none" w:sz="0" w:space="0" w:color="auto"/>
            <w:right w:val="none" w:sz="0" w:space="0" w:color="auto"/>
          </w:divBdr>
        </w:div>
        <w:div w:id="2017876365">
          <w:marLeft w:val="0"/>
          <w:marRight w:val="0"/>
          <w:marTop w:val="0"/>
          <w:marBottom w:val="0"/>
          <w:divBdr>
            <w:top w:val="none" w:sz="0" w:space="0" w:color="auto"/>
            <w:left w:val="none" w:sz="0" w:space="0" w:color="auto"/>
            <w:bottom w:val="none" w:sz="0" w:space="0" w:color="auto"/>
            <w:right w:val="none" w:sz="0" w:space="0" w:color="auto"/>
          </w:divBdr>
        </w:div>
        <w:div w:id="2051570381">
          <w:marLeft w:val="0"/>
          <w:marRight w:val="0"/>
          <w:marTop w:val="0"/>
          <w:marBottom w:val="0"/>
          <w:divBdr>
            <w:top w:val="none" w:sz="0" w:space="0" w:color="auto"/>
            <w:left w:val="none" w:sz="0" w:space="0" w:color="auto"/>
            <w:bottom w:val="none" w:sz="0" w:space="0" w:color="auto"/>
            <w:right w:val="none" w:sz="0" w:space="0" w:color="auto"/>
          </w:divBdr>
        </w:div>
      </w:divsChild>
    </w:div>
    <w:div w:id="110245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fuelcellstandards.com/2.1.2.22.htm" TargetMode="External"/><Relationship Id="rId26" Type="http://schemas.openxmlformats.org/officeDocument/2006/relationships/hyperlink" Target="https://www.ieee.org/about/corporate/governance/p7-8.html" TargetMode="External"/><Relationship Id="rId21" Type="http://schemas.openxmlformats.org/officeDocument/2006/relationships/image" Target="media/image7.png"/><Relationship Id="rId34" Type="http://schemas.openxmlformats.org/officeDocument/2006/relationships/image" Target="media/image14.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fuelcellstandards.com/iec62282_5_100.htm" TargetMode="External"/><Relationship Id="rId25" Type="http://schemas.openxmlformats.org/officeDocument/2006/relationships/image" Target="media/image11.png"/><Relationship Id="rId33" Type="http://schemas.openxmlformats.org/officeDocument/2006/relationships/image" Target="media/image13.jpeg"/><Relationship Id="rId38" Type="http://schemas.openxmlformats.org/officeDocument/2006/relationships/theme" Target="theme/theme1.xml"/><Relationship Id="Rfb5818d432954c82"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hyperlink" Target="https://www.youtube.com/watch?v=K7DJGCF8Sj4&amp;t=431s" TargetMode="External"/><Relationship Id="rId20" Type="http://schemas.openxmlformats.org/officeDocument/2006/relationships/image" Target="media/image6.png"/><Relationship Id="rId29" Type="http://schemas.openxmlformats.org/officeDocument/2006/relationships/hyperlink" Target="http://www.fuelcellstandards.com/iec62282_6_200.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2.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jpg"/><Relationship Id="rId28" Type="http://schemas.openxmlformats.org/officeDocument/2006/relationships/hyperlink" Target="http://fuelcellstandards.com/iec62282_5_100.htm"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fuelcellstandards.com/nfpa2.htm" TargetMode="External"/><Relationship Id="rId31" Type="http://schemas.openxmlformats.org/officeDocument/2006/relationships/hyperlink" Target="http://fuelcellstandards.com/nfpa2.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jpg"/><Relationship Id="rId27" Type="http://schemas.openxmlformats.org/officeDocument/2006/relationships/hyperlink" Target="https://standards.ieee.org/standard/C2-2017.html" TargetMode="External"/><Relationship Id="rId30" Type="http://schemas.openxmlformats.org/officeDocument/2006/relationships/hyperlink" Target="http://www.fuelcellstandards.com/2.1.2.22.htm"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701CFCC2C3BE4DBF25D94C826FEDC7" ma:contentTypeVersion="4" ma:contentTypeDescription="Create a new document." ma:contentTypeScope="" ma:versionID="93c32960dd3833bdf7185163c14e1608">
  <xsd:schema xmlns:xsd="http://www.w3.org/2001/XMLSchema" xmlns:xs="http://www.w3.org/2001/XMLSchema" xmlns:p="http://schemas.microsoft.com/office/2006/metadata/properties" xmlns:ns2="df1c5f9a-766e-4773-8962-3070782e69e5" targetNamespace="http://schemas.microsoft.com/office/2006/metadata/properties" ma:root="true" ma:fieldsID="667fa5dd6b1019626a2507b18440a95b" ns2:_="">
    <xsd:import namespace="df1c5f9a-766e-4773-8962-3070782e69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c5f9a-766e-4773-8962-3070782e6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DC7AAD-2823-4E88-A127-7CB2ADF3ABAA}">
  <ds:schemaRefs>
    <ds:schemaRef ds:uri="http://schemas.microsoft.com/sharepoint/v3/contenttype/forms"/>
  </ds:schemaRefs>
</ds:datastoreItem>
</file>

<file path=customXml/itemProps2.xml><?xml version="1.0" encoding="utf-8"?>
<ds:datastoreItem xmlns:ds="http://schemas.openxmlformats.org/officeDocument/2006/customXml" ds:itemID="{B5C2F982-27FB-4B33-A90F-50C2EDC27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c5f9a-766e-4773-8962-3070782e6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5B5412-664C-48EE-8299-B3BD1466FE1D}">
  <ds:schemaRefs>
    <ds:schemaRef ds:uri="http://schemas.openxmlformats.org/officeDocument/2006/bibliography"/>
  </ds:schemaRefs>
</ds:datastoreItem>
</file>

<file path=customXml/itemProps4.xml><?xml version="1.0" encoding="utf-8"?>
<ds:datastoreItem xmlns:ds="http://schemas.openxmlformats.org/officeDocument/2006/customXml" ds:itemID="{1CDEDDB4-DE49-449D-88C7-40E918FEBD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57</Pages>
  <Words>7465</Words>
  <Characters>42557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Wellington</dc:creator>
  <cp:keywords/>
  <dc:description/>
  <cp:lastModifiedBy>Chris Ayala-Truly</cp:lastModifiedBy>
  <cp:revision>8</cp:revision>
  <dcterms:created xsi:type="dcterms:W3CDTF">2021-04-25T17:42:00Z</dcterms:created>
  <dcterms:modified xsi:type="dcterms:W3CDTF">2021-04-25T19:50:00Z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0x010100EF701CFCC2C3BE4DBF25D94C826FEDC7</vt:lpwstr>
  </property>
</Properties>
</file>