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AFDA87" w14:textId="77777777" w:rsidR="008A5405" w:rsidRPr="009E12B5" w:rsidRDefault="008A5405" w:rsidP="008A5405">
      <w:pPr>
        <w:spacing w:after="0" w:line="240" w:lineRule="auto"/>
        <w:jc w:val="center"/>
        <w:rPr>
          <w:rFonts w:ascii="Times New Roman" w:hAnsi="Times New Roman" w:cs="Times New Roman"/>
          <w:b/>
          <w:sz w:val="24"/>
          <w:szCs w:val="24"/>
        </w:rPr>
      </w:pPr>
      <w:bookmarkStart w:id="0" w:name="_GoBack"/>
      <w:bookmarkEnd w:id="0"/>
      <w:r w:rsidRPr="009E12B5">
        <w:rPr>
          <w:rFonts w:ascii="Times New Roman" w:hAnsi="Times New Roman" w:cs="Times New Roman"/>
          <w:b/>
          <w:sz w:val="24"/>
          <w:szCs w:val="24"/>
        </w:rPr>
        <w:t>ABET EAC OUTCOME "1" RUBRIC</w:t>
      </w:r>
    </w:p>
    <w:p w14:paraId="105F45FC" w14:textId="77777777" w:rsidR="008A5405" w:rsidRPr="009E12B5" w:rsidRDefault="008A5405" w:rsidP="008A5405">
      <w:pPr>
        <w:spacing w:after="0" w:line="240" w:lineRule="auto"/>
        <w:jc w:val="center"/>
        <w:rPr>
          <w:rFonts w:ascii="Times New Roman" w:hAnsi="Times New Roman" w:cs="Times New Roman"/>
          <w:b/>
          <w:sz w:val="10"/>
          <w:szCs w:val="10"/>
        </w:rPr>
      </w:pPr>
      <w:r w:rsidRPr="009E12B5">
        <w:rPr>
          <w:rFonts w:ascii="Times New Roman" w:hAnsi="Times New Roman" w:cs="Times New Roman"/>
          <w:b/>
        </w:rPr>
        <w:t>Ability to identify, formulate, and solve complex engineering problems by applying principles of engineering, science, and mathematics</w:t>
      </w:r>
    </w:p>
    <w:p w14:paraId="57ABC3EE" w14:textId="74AF3EA9" w:rsidR="002610A8" w:rsidRPr="002610A8" w:rsidRDefault="002610A8" w:rsidP="002610A8">
      <w:pPr>
        <w:spacing w:after="0" w:line="240" w:lineRule="auto"/>
        <w:jc w:val="center"/>
        <w:rPr>
          <w:rFonts w:ascii="Times New Roman" w:eastAsia="Calibri" w:hAnsi="Times New Roman" w:cs="Times New Roman"/>
        </w:rPr>
      </w:pPr>
    </w:p>
    <w:tbl>
      <w:tblPr>
        <w:tblW w:w="14364"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2991"/>
        <w:gridCol w:w="2187"/>
        <w:gridCol w:w="2113"/>
        <w:gridCol w:w="2123"/>
        <w:gridCol w:w="2340"/>
        <w:gridCol w:w="2610"/>
      </w:tblGrid>
      <w:tr w:rsidR="002610A8" w:rsidRPr="002610A8" w14:paraId="544CAE67" w14:textId="77777777" w:rsidTr="00545E21">
        <w:trPr>
          <w:trHeight w:val="348"/>
          <w:jc w:val="center"/>
        </w:trPr>
        <w:tc>
          <w:tcPr>
            <w:tcW w:w="2991" w:type="dxa"/>
            <w:tcBorders>
              <w:top w:val="double" w:sz="4" w:space="0" w:color="auto"/>
              <w:bottom w:val="single" w:sz="18" w:space="0" w:color="auto"/>
            </w:tcBorders>
          </w:tcPr>
          <w:p w14:paraId="73885886" w14:textId="77777777" w:rsidR="002610A8" w:rsidRPr="002610A8" w:rsidRDefault="002610A8" w:rsidP="002610A8">
            <w:pPr>
              <w:jc w:val="center"/>
              <w:rPr>
                <w:rFonts w:ascii="Times New Roman" w:eastAsia="Calibri" w:hAnsi="Times New Roman" w:cs="Times New Roman"/>
                <w:iCs/>
                <w:sz w:val="16"/>
                <w:szCs w:val="16"/>
              </w:rPr>
            </w:pPr>
            <w:r w:rsidRPr="002610A8">
              <w:rPr>
                <w:rFonts w:ascii="Times New Roman" w:eastAsia="Calibri" w:hAnsi="Times New Roman" w:cs="Times New Roman"/>
                <w:iCs/>
                <w:sz w:val="16"/>
                <w:szCs w:val="16"/>
              </w:rPr>
              <w:t>Description of Performance Criteria Being Assessed</w:t>
            </w:r>
          </w:p>
        </w:tc>
        <w:tc>
          <w:tcPr>
            <w:tcW w:w="2187" w:type="dxa"/>
            <w:tcBorders>
              <w:top w:val="double" w:sz="4" w:space="0" w:color="auto"/>
              <w:bottom w:val="single" w:sz="18" w:space="0" w:color="auto"/>
            </w:tcBorders>
            <w:vAlign w:val="center"/>
          </w:tcPr>
          <w:p w14:paraId="50B90F6E" w14:textId="77777777" w:rsidR="002610A8" w:rsidRPr="002610A8" w:rsidRDefault="002610A8" w:rsidP="002610A8">
            <w:pPr>
              <w:spacing w:after="0" w:line="240" w:lineRule="auto"/>
              <w:jc w:val="center"/>
              <w:rPr>
                <w:rFonts w:ascii="Times New Roman" w:eastAsia="Times New Roman" w:hAnsi="Times New Roman" w:cs="Times New Roman"/>
                <w:sz w:val="16"/>
                <w:szCs w:val="16"/>
              </w:rPr>
            </w:pPr>
            <w:r w:rsidRPr="002610A8">
              <w:rPr>
                <w:rFonts w:ascii="Times New Roman" w:eastAsia="Times New Roman" w:hAnsi="Times New Roman" w:cs="Times New Roman"/>
                <w:sz w:val="16"/>
                <w:szCs w:val="16"/>
              </w:rPr>
              <w:t>Excellent</w:t>
            </w:r>
          </w:p>
          <w:p w14:paraId="6691C773" w14:textId="77777777" w:rsidR="002610A8" w:rsidRPr="002610A8" w:rsidRDefault="002610A8" w:rsidP="002610A8">
            <w:pPr>
              <w:spacing w:after="0" w:line="240" w:lineRule="auto"/>
              <w:jc w:val="center"/>
              <w:rPr>
                <w:rFonts w:ascii="Times New Roman" w:eastAsia="Times New Roman" w:hAnsi="Times New Roman" w:cs="Times New Roman"/>
                <w:sz w:val="16"/>
                <w:szCs w:val="16"/>
              </w:rPr>
            </w:pPr>
            <w:r w:rsidRPr="002610A8">
              <w:rPr>
                <w:rFonts w:ascii="Times New Roman" w:eastAsia="Times New Roman" w:hAnsi="Times New Roman" w:cs="Times New Roman"/>
                <w:sz w:val="16"/>
                <w:szCs w:val="16"/>
              </w:rPr>
              <w:t>(90-100)</w:t>
            </w:r>
          </w:p>
        </w:tc>
        <w:tc>
          <w:tcPr>
            <w:tcW w:w="2113" w:type="dxa"/>
            <w:tcBorders>
              <w:top w:val="double" w:sz="4" w:space="0" w:color="auto"/>
              <w:bottom w:val="single" w:sz="18" w:space="0" w:color="auto"/>
            </w:tcBorders>
            <w:vAlign w:val="center"/>
          </w:tcPr>
          <w:p w14:paraId="019D747A" w14:textId="77777777" w:rsidR="002610A8" w:rsidRPr="002610A8" w:rsidRDefault="002610A8" w:rsidP="002610A8">
            <w:pPr>
              <w:spacing w:after="0" w:line="240" w:lineRule="auto"/>
              <w:jc w:val="center"/>
              <w:rPr>
                <w:rFonts w:ascii="Times New Roman" w:eastAsia="Times New Roman" w:hAnsi="Times New Roman" w:cs="Times New Roman"/>
                <w:sz w:val="16"/>
                <w:szCs w:val="16"/>
              </w:rPr>
            </w:pPr>
            <w:r w:rsidRPr="002610A8">
              <w:rPr>
                <w:rFonts w:ascii="Times New Roman" w:eastAsia="Times New Roman" w:hAnsi="Times New Roman" w:cs="Times New Roman"/>
                <w:sz w:val="16"/>
                <w:szCs w:val="16"/>
              </w:rPr>
              <w:t>Very Good</w:t>
            </w:r>
          </w:p>
          <w:p w14:paraId="108A1CCD" w14:textId="77777777" w:rsidR="002610A8" w:rsidRPr="002610A8" w:rsidRDefault="002610A8" w:rsidP="002610A8">
            <w:pPr>
              <w:spacing w:after="0" w:line="240" w:lineRule="auto"/>
              <w:jc w:val="center"/>
              <w:rPr>
                <w:rFonts w:ascii="Times New Roman" w:eastAsia="Times New Roman" w:hAnsi="Times New Roman" w:cs="Times New Roman"/>
                <w:sz w:val="16"/>
                <w:szCs w:val="16"/>
              </w:rPr>
            </w:pPr>
            <w:r w:rsidRPr="002610A8">
              <w:rPr>
                <w:rFonts w:ascii="Times New Roman" w:eastAsia="Times New Roman" w:hAnsi="Times New Roman" w:cs="Times New Roman"/>
                <w:sz w:val="16"/>
                <w:szCs w:val="16"/>
              </w:rPr>
              <w:t>(80-89)</w:t>
            </w:r>
          </w:p>
        </w:tc>
        <w:tc>
          <w:tcPr>
            <w:tcW w:w="2123" w:type="dxa"/>
            <w:tcBorders>
              <w:top w:val="double" w:sz="4" w:space="0" w:color="auto"/>
              <w:bottom w:val="single" w:sz="18" w:space="0" w:color="auto"/>
            </w:tcBorders>
            <w:vAlign w:val="center"/>
          </w:tcPr>
          <w:p w14:paraId="1D7FABF5" w14:textId="77777777" w:rsidR="002610A8" w:rsidRPr="002610A8" w:rsidRDefault="002610A8" w:rsidP="002610A8">
            <w:pPr>
              <w:spacing w:after="0" w:line="240" w:lineRule="auto"/>
              <w:jc w:val="center"/>
              <w:rPr>
                <w:rFonts w:ascii="Times New Roman" w:eastAsia="Times New Roman" w:hAnsi="Times New Roman" w:cs="Times New Roman"/>
                <w:sz w:val="16"/>
                <w:szCs w:val="16"/>
              </w:rPr>
            </w:pPr>
            <w:r w:rsidRPr="002610A8">
              <w:rPr>
                <w:rFonts w:ascii="Times New Roman" w:eastAsia="Times New Roman" w:hAnsi="Times New Roman" w:cs="Times New Roman"/>
                <w:sz w:val="16"/>
                <w:szCs w:val="16"/>
              </w:rPr>
              <w:t>Average</w:t>
            </w:r>
          </w:p>
          <w:p w14:paraId="45F49FEC" w14:textId="77777777" w:rsidR="002610A8" w:rsidRPr="002610A8" w:rsidRDefault="002610A8" w:rsidP="002610A8">
            <w:pPr>
              <w:spacing w:after="0" w:line="240" w:lineRule="auto"/>
              <w:jc w:val="center"/>
              <w:rPr>
                <w:rFonts w:ascii="Times New Roman" w:eastAsia="Times New Roman" w:hAnsi="Times New Roman" w:cs="Times New Roman"/>
                <w:sz w:val="16"/>
                <w:szCs w:val="16"/>
              </w:rPr>
            </w:pPr>
            <w:r w:rsidRPr="002610A8">
              <w:rPr>
                <w:rFonts w:ascii="Times New Roman" w:eastAsia="Times New Roman" w:hAnsi="Times New Roman" w:cs="Times New Roman"/>
                <w:sz w:val="16"/>
                <w:szCs w:val="16"/>
              </w:rPr>
              <w:t>(70-79)</w:t>
            </w:r>
          </w:p>
        </w:tc>
        <w:tc>
          <w:tcPr>
            <w:tcW w:w="2340" w:type="dxa"/>
            <w:tcBorders>
              <w:top w:val="double" w:sz="4" w:space="0" w:color="auto"/>
              <w:bottom w:val="single" w:sz="18" w:space="0" w:color="auto"/>
            </w:tcBorders>
            <w:vAlign w:val="center"/>
          </w:tcPr>
          <w:p w14:paraId="54A7EE9F" w14:textId="77777777" w:rsidR="002610A8" w:rsidRPr="002610A8" w:rsidRDefault="002610A8" w:rsidP="002610A8">
            <w:pPr>
              <w:spacing w:after="0" w:line="240" w:lineRule="auto"/>
              <w:jc w:val="center"/>
              <w:rPr>
                <w:rFonts w:ascii="Times New Roman" w:eastAsia="Calibri" w:hAnsi="Times New Roman" w:cs="Times New Roman"/>
                <w:sz w:val="16"/>
                <w:szCs w:val="16"/>
              </w:rPr>
            </w:pPr>
            <w:r w:rsidRPr="002610A8">
              <w:rPr>
                <w:rFonts w:ascii="Times New Roman" w:eastAsia="Calibri" w:hAnsi="Times New Roman" w:cs="Times New Roman"/>
                <w:sz w:val="16"/>
                <w:szCs w:val="16"/>
              </w:rPr>
              <w:t xml:space="preserve">Below Average       </w:t>
            </w:r>
          </w:p>
          <w:p w14:paraId="497A2FAA" w14:textId="77777777" w:rsidR="002610A8" w:rsidRPr="002610A8" w:rsidRDefault="002610A8" w:rsidP="002610A8">
            <w:pPr>
              <w:spacing w:after="0" w:line="240" w:lineRule="auto"/>
              <w:jc w:val="center"/>
              <w:rPr>
                <w:rFonts w:ascii="Times New Roman" w:eastAsia="Calibri" w:hAnsi="Times New Roman" w:cs="Times New Roman"/>
                <w:sz w:val="16"/>
                <w:szCs w:val="16"/>
              </w:rPr>
            </w:pPr>
            <w:r w:rsidRPr="002610A8">
              <w:rPr>
                <w:rFonts w:ascii="Times New Roman" w:eastAsia="Calibri" w:hAnsi="Times New Roman" w:cs="Times New Roman"/>
                <w:sz w:val="16"/>
                <w:szCs w:val="16"/>
              </w:rPr>
              <w:t xml:space="preserve"> (55-69)</w:t>
            </w:r>
          </w:p>
        </w:tc>
        <w:tc>
          <w:tcPr>
            <w:tcW w:w="2610" w:type="dxa"/>
            <w:tcBorders>
              <w:top w:val="double" w:sz="4" w:space="0" w:color="auto"/>
              <w:bottom w:val="single" w:sz="18" w:space="0" w:color="auto"/>
            </w:tcBorders>
            <w:vAlign w:val="center"/>
          </w:tcPr>
          <w:p w14:paraId="6F8367CB" w14:textId="77777777" w:rsidR="002610A8" w:rsidRPr="002610A8" w:rsidRDefault="002610A8" w:rsidP="002610A8">
            <w:pPr>
              <w:spacing w:after="0" w:line="240" w:lineRule="auto"/>
              <w:jc w:val="center"/>
              <w:rPr>
                <w:rFonts w:ascii="Times New Roman" w:eastAsia="Times New Roman" w:hAnsi="Times New Roman" w:cs="Times New Roman"/>
                <w:sz w:val="16"/>
                <w:szCs w:val="16"/>
              </w:rPr>
            </w:pPr>
            <w:r w:rsidRPr="002610A8">
              <w:rPr>
                <w:rFonts w:ascii="Times New Roman" w:eastAsia="Times New Roman" w:hAnsi="Times New Roman" w:cs="Times New Roman"/>
                <w:sz w:val="16"/>
                <w:szCs w:val="16"/>
              </w:rPr>
              <w:t>Poor</w:t>
            </w:r>
          </w:p>
          <w:p w14:paraId="1F31CB30" w14:textId="77777777" w:rsidR="002610A8" w:rsidRPr="002610A8" w:rsidRDefault="002610A8" w:rsidP="002610A8">
            <w:pPr>
              <w:spacing w:after="0" w:line="240" w:lineRule="auto"/>
              <w:jc w:val="center"/>
              <w:rPr>
                <w:rFonts w:ascii="Times New Roman" w:eastAsia="Times New Roman" w:hAnsi="Times New Roman" w:cs="Times New Roman"/>
                <w:sz w:val="16"/>
                <w:szCs w:val="16"/>
              </w:rPr>
            </w:pPr>
            <w:r w:rsidRPr="002610A8">
              <w:rPr>
                <w:rFonts w:ascii="Times New Roman" w:eastAsia="Times New Roman" w:hAnsi="Times New Roman" w:cs="Times New Roman"/>
                <w:sz w:val="16"/>
                <w:szCs w:val="16"/>
              </w:rPr>
              <w:t>(0-54)</w:t>
            </w:r>
          </w:p>
        </w:tc>
      </w:tr>
      <w:tr w:rsidR="002610A8" w:rsidRPr="002610A8" w14:paraId="10F70FAF" w14:textId="77777777" w:rsidTr="00545E21">
        <w:trPr>
          <w:trHeight w:val="5472"/>
          <w:jc w:val="center"/>
        </w:trPr>
        <w:tc>
          <w:tcPr>
            <w:tcW w:w="2991" w:type="dxa"/>
            <w:tcBorders>
              <w:top w:val="single" w:sz="18" w:space="0" w:color="auto"/>
            </w:tcBorders>
          </w:tcPr>
          <w:p w14:paraId="1CCB8794" w14:textId="77777777" w:rsidR="002610A8" w:rsidRPr="00545E21" w:rsidRDefault="002610A8" w:rsidP="002610A8">
            <w:pPr>
              <w:autoSpaceDE w:val="0"/>
              <w:autoSpaceDN w:val="0"/>
              <w:adjustRightInd w:val="0"/>
              <w:spacing w:after="0" w:line="240" w:lineRule="auto"/>
              <w:rPr>
                <w:rFonts w:ascii="Times New Roman" w:eastAsia="Calibri" w:hAnsi="Times New Roman" w:cs="Times New Roman"/>
                <w:b/>
                <w:sz w:val="16"/>
                <w:szCs w:val="16"/>
              </w:rPr>
            </w:pPr>
            <w:r w:rsidRPr="00545E21">
              <w:rPr>
                <w:rFonts w:ascii="Times New Roman" w:eastAsia="Calibri" w:hAnsi="Times New Roman" w:cs="Times New Roman"/>
                <w:b/>
                <w:sz w:val="16"/>
                <w:szCs w:val="16"/>
              </w:rPr>
              <w:t xml:space="preserve">1.  Identify and Formulate engineering/technical/computing problems using principles of  </w:t>
            </w:r>
          </w:p>
          <w:p w14:paraId="471CEA4B" w14:textId="77777777" w:rsidR="002610A8" w:rsidRPr="00545E21" w:rsidRDefault="002610A8" w:rsidP="002610A8">
            <w:pPr>
              <w:autoSpaceDE w:val="0"/>
              <w:autoSpaceDN w:val="0"/>
              <w:adjustRightInd w:val="0"/>
              <w:spacing w:after="0" w:line="240" w:lineRule="auto"/>
              <w:rPr>
                <w:rFonts w:ascii="Times New Roman" w:eastAsia="Calibri" w:hAnsi="Times New Roman" w:cs="Times New Roman"/>
                <w:b/>
                <w:sz w:val="16"/>
                <w:szCs w:val="16"/>
              </w:rPr>
            </w:pPr>
            <w:r w:rsidRPr="00545E21">
              <w:rPr>
                <w:rFonts w:ascii="Times New Roman" w:eastAsia="Calibri" w:hAnsi="Times New Roman" w:cs="Times New Roman"/>
                <w:b/>
                <w:sz w:val="16"/>
                <w:szCs w:val="16"/>
              </w:rPr>
              <w:t>engineering/mathematics/science</w:t>
            </w:r>
          </w:p>
          <w:p w14:paraId="3B551B8F" w14:textId="77777777" w:rsidR="002610A8" w:rsidRPr="00545E21" w:rsidRDefault="002610A8" w:rsidP="002610A8">
            <w:pPr>
              <w:autoSpaceDE w:val="0"/>
              <w:autoSpaceDN w:val="0"/>
              <w:adjustRightInd w:val="0"/>
              <w:spacing w:after="0" w:line="240" w:lineRule="auto"/>
              <w:rPr>
                <w:rFonts w:ascii="Times New Roman" w:eastAsia="Calibri" w:hAnsi="Times New Roman" w:cs="Times New Roman"/>
                <w:b/>
                <w:sz w:val="16"/>
                <w:szCs w:val="16"/>
              </w:rPr>
            </w:pPr>
          </w:p>
          <w:p w14:paraId="4B0F0E65" w14:textId="77777777" w:rsidR="002610A8" w:rsidRPr="00545E21" w:rsidRDefault="002610A8" w:rsidP="002610A8">
            <w:pPr>
              <w:autoSpaceDE w:val="0"/>
              <w:autoSpaceDN w:val="0"/>
              <w:adjustRightInd w:val="0"/>
              <w:spacing w:after="0" w:line="240" w:lineRule="auto"/>
              <w:rPr>
                <w:rFonts w:ascii="Times New Roman" w:eastAsia="Calibri" w:hAnsi="Times New Roman" w:cs="Times New Roman"/>
                <w:sz w:val="16"/>
                <w:szCs w:val="16"/>
              </w:rPr>
            </w:pPr>
            <w:r w:rsidRPr="00545E21">
              <w:rPr>
                <w:rFonts w:ascii="Times New Roman" w:eastAsia="Calibri" w:hAnsi="Times New Roman" w:cs="Times New Roman"/>
                <w:sz w:val="16"/>
                <w:szCs w:val="16"/>
              </w:rPr>
              <w:t>Given a complex engineering problem (CEP), the student is able to:</w:t>
            </w:r>
          </w:p>
          <w:p w14:paraId="1BA8238B" w14:textId="77777777" w:rsidR="002610A8" w:rsidRPr="00545E21" w:rsidRDefault="002610A8" w:rsidP="002610A8">
            <w:pPr>
              <w:autoSpaceDE w:val="0"/>
              <w:autoSpaceDN w:val="0"/>
              <w:adjustRightInd w:val="0"/>
              <w:spacing w:after="0" w:line="240" w:lineRule="auto"/>
              <w:rPr>
                <w:rFonts w:ascii="Times New Roman" w:eastAsia="Calibri" w:hAnsi="Times New Roman" w:cs="Times New Roman"/>
                <w:sz w:val="16"/>
                <w:szCs w:val="16"/>
              </w:rPr>
            </w:pPr>
            <w:r w:rsidRPr="00545E21">
              <w:rPr>
                <w:rFonts w:ascii="Times New Roman" w:eastAsia="Calibri" w:hAnsi="Times New Roman" w:cs="Times New Roman"/>
                <w:b/>
                <w:sz w:val="16"/>
                <w:szCs w:val="16"/>
              </w:rPr>
              <w:t>(i)</w:t>
            </w:r>
            <w:r w:rsidRPr="00545E21">
              <w:rPr>
                <w:rFonts w:ascii="Times New Roman" w:eastAsia="Calibri" w:hAnsi="Times New Roman" w:cs="Times New Roman"/>
                <w:sz w:val="16"/>
                <w:szCs w:val="16"/>
              </w:rPr>
              <w:t xml:space="preserve"> Understand the given problem and identify the subject area and concepts involved.</w:t>
            </w:r>
          </w:p>
          <w:p w14:paraId="1C683FB9" w14:textId="77777777" w:rsidR="002610A8" w:rsidRPr="00545E21" w:rsidRDefault="002610A8" w:rsidP="002610A8">
            <w:pPr>
              <w:autoSpaceDE w:val="0"/>
              <w:autoSpaceDN w:val="0"/>
              <w:adjustRightInd w:val="0"/>
              <w:spacing w:after="0" w:line="240" w:lineRule="auto"/>
              <w:rPr>
                <w:rFonts w:ascii="Times New Roman" w:eastAsia="Calibri" w:hAnsi="Times New Roman" w:cs="Times New Roman"/>
                <w:sz w:val="16"/>
                <w:szCs w:val="16"/>
              </w:rPr>
            </w:pPr>
            <w:r w:rsidRPr="00545E21">
              <w:rPr>
                <w:rFonts w:ascii="Times New Roman" w:eastAsia="Calibri" w:hAnsi="Times New Roman" w:cs="Times New Roman"/>
                <w:b/>
                <w:sz w:val="16"/>
                <w:szCs w:val="16"/>
              </w:rPr>
              <w:t>(ii)</w:t>
            </w:r>
            <w:r w:rsidRPr="00545E21">
              <w:rPr>
                <w:rFonts w:ascii="Times New Roman" w:eastAsia="Calibri" w:hAnsi="Times New Roman" w:cs="Times New Roman"/>
                <w:sz w:val="16"/>
                <w:szCs w:val="16"/>
              </w:rPr>
              <w:t xml:space="preserve"> Convert the problem into a well labeled sketch (such as free body diagram, flow chart, functional block diagram, schematic diagram).</w:t>
            </w:r>
          </w:p>
          <w:p w14:paraId="666166D5" w14:textId="77777777" w:rsidR="002610A8" w:rsidRPr="00545E21" w:rsidRDefault="002610A8" w:rsidP="002610A8">
            <w:pPr>
              <w:autoSpaceDE w:val="0"/>
              <w:autoSpaceDN w:val="0"/>
              <w:adjustRightInd w:val="0"/>
              <w:spacing w:after="0" w:line="240" w:lineRule="auto"/>
              <w:rPr>
                <w:rFonts w:ascii="Times New Roman" w:eastAsia="Calibri" w:hAnsi="Times New Roman" w:cs="Times New Roman"/>
                <w:sz w:val="16"/>
                <w:szCs w:val="16"/>
              </w:rPr>
            </w:pPr>
          </w:p>
          <w:p w14:paraId="41B2F649" w14:textId="0FD5750D" w:rsidR="002610A8" w:rsidRDefault="002610A8" w:rsidP="002610A8">
            <w:pPr>
              <w:autoSpaceDE w:val="0"/>
              <w:autoSpaceDN w:val="0"/>
              <w:adjustRightInd w:val="0"/>
              <w:spacing w:after="0" w:line="240" w:lineRule="auto"/>
              <w:rPr>
                <w:rFonts w:ascii="Times New Roman" w:eastAsia="Calibri" w:hAnsi="Times New Roman" w:cs="Times New Roman"/>
                <w:sz w:val="16"/>
                <w:szCs w:val="16"/>
              </w:rPr>
            </w:pPr>
            <w:r w:rsidRPr="00545E21">
              <w:rPr>
                <w:rFonts w:ascii="Times New Roman" w:eastAsia="Calibri" w:hAnsi="Times New Roman" w:cs="Times New Roman"/>
                <w:b/>
                <w:sz w:val="16"/>
                <w:szCs w:val="16"/>
              </w:rPr>
              <w:t>(iii)</w:t>
            </w:r>
            <w:r w:rsidRPr="00545E21">
              <w:rPr>
                <w:rFonts w:ascii="Times New Roman" w:eastAsia="Calibri" w:hAnsi="Times New Roman" w:cs="Times New Roman"/>
                <w:sz w:val="16"/>
                <w:szCs w:val="16"/>
              </w:rPr>
              <w:t xml:space="preserve"> Fornulate the CEP into a mathematical model [using basic, intermediate and advanced mathematics ranging from algebra &amp; trigonometry, calculus, probability &amp; statics, complex analysis to Fourier transform &amp; LaPlace transforms] or experimental framework stating all relevant assumptions.</w:t>
            </w:r>
          </w:p>
          <w:p w14:paraId="0AF81DB0" w14:textId="77777777" w:rsidR="00545E21" w:rsidRPr="00545E21" w:rsidRDefault="00545E21" w:rsidP="002610A8">
            <w:pPr>
              <w:autoSpaceDE w:val="0"/>
              <w:autoSpaceDN w:val="0"/>
              <w:adjustRightInd w:val="0"/>
              <w:spacing w:after="0" w:line="240" w:lineRule="auto"/>
              <w:rPr>
                <w:rFonts w:ascii="Times New Roman" w:eastAsia="Calibri" w:hAnsi="Times New Roman" w:cs="Times New Roman"/>
                <w:sz w:val="16"/>
                <w:szCs w:val="16"/>
              </w:rPr>
            </w:pPr>
          </w:p>
          <w:p w14:paraId="099F207F" w14:textId="7BD30DFE" w:rsidR="002610A8" w:rsidRPr="00545E21" w:rsidRDefault="002610A8" w:rsidP="002610A8">
            <w:pPr>
              <w:autoSpaceDE w:val="0"/>
              <w:autoSpaceDN w:val="0"/>
              <w:adjustRightInd w:val="0"/>
              <w:spacing w:after="0" w:line="240" w:lineRule="auto"/>
              <w:rPr>
                <w:rFonts w:ascii="Times New Roman" w:eastAsia="Calibri" w:hAnsi="Times New Roman" w:cs="Times New Roman"/>
                <w:sz w:val="16"/>
                <w:szCs w:val="16"/>
              </w:rPr>
            </w:pPr>
            <w:r w:rsidRPr="00545E21">
              <w:rPr>
                <w:rFonts w:ascii="Times New Roman" w:eastAsia="Calibri" w:hAnsi="Times New Roman" w:cs="Times New Roman"/>
                <w:b/>
                <w:sz w:val="16"/>
                <w:szCs w:val="16"/>
              </w:rPr>
              <w:t>(iv)</w:t>
            </w:r>
            <w:r w:rsidR="00545E21">
              <w:rPr>
                <w:rFonts w:ascii="Times New Roman" w:eastAsia="Calibri" w:hAnsi="Times New Roman" w:cs="Times New Roman"/>
                <w:sz w:val="16"/>
                <w:szCs w:val="16"/>
              </w:rPr>
              <w:t xml:space="preserve"> Form</w:t>
            </w:r>
            <w:r w:rsidRPr="00545E21">
              <w:rPr>
                <w:rFonts w:ascii="Times New Roman" w:eastAsia="Calibri" w:hAnsi="Times New Roman" w:cs="Times New Roman"/>
                <w:sz w:val="16"/>
                <w:szCs w:val="16"/>
              </w:rPr>
              <w:t>ulate the CEP into an engineering model [using relevant laws and equations from engineering and science areas) stating all relevant assumptions.</w:t>
            </w:r>
          </w:p>
          <w:p w14:paraId="38AE50AC" w14:textId="77777777" w:rsidR="002610A8" w:rsidRPr="002610A8" w:rsidRDefault="002610A8" w:rsidP="002610A8">
            <w:pPr>
              <w:tabs>
                <w:tab w:val="left" w:pos="1095"/>
              </w:tabs>
              <w:autoSpaceDE w:val="0"/>
              <w:autoSpaceDN w:val="0"/>
              <w:adjustRightInd w:val="0"/>
              <w:rPr>
                <w:rFonts w:ascii="Times New Roman" w:eastAsia="Calibri" w:hAnsi="Times New Roman" w:cs="Times New Roman"/>
                <w:iCs/>
                <w:sz w:val="16"/>
                <w:szCs w:val="16"/>
              </w:rPr>
            </w:pPr>
          </w:p>
        </w:tc>
        <w:tc>
          <w:tcPr>
            <w:tcW w:w="2187" w:type="dxa"/>
            <w:tcBorders>
              <w:top w:val="single" w:sz="18" w:space="0" w:color="auto"/>
            </w:tcBorders>
          </w:tcPr>
          <w:p w14:paraId="1259BA97"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sz w:val="16"/>
                <w:szCs w:val="16"/>
              </w:rPr>
              <w:t xml:space="preserve">(i) Clearly identifies engineering problems beyond those discussed in class. Demonstrates very good </w:t>
            </w:r>
            <w:r w:rsidRPr="009E12B5">
              <w:rPr>
                <w:rFonts w:ascii="Times New Roman" w:eastAsia="Times New Roman" w:hAnsi="Times New Roman" w:cs="Times New Roman"/>
                <w:iCs/>
                <w:sz w:val="16"/>
                <w:szCs w:val="16"/>
              </w:rPr>
              <w:t xml:space="preserve">understanding of the given problem and able to clearly identify the subject/topic area and concepts   involved. </w:t>
            </w:r>
          </w:p>
          <w:p w14:paraId="1758001C"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(ii) Consistently converts the problem into a well labeled sketch (such as free body diagram, flow chart, functional block diagram, schematic diagram.  Identifies the system of units applicable to the problem and uses them appropriately.</w:t>
            </w:r>
          </w:p>
          <w:p w14:paraId="2608F011"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 xml:space="preserve">(iii) Clearly defines the known and the unknown variables in the problem to formulate a CEP into a mathematical model. </w:t>
            </w:r>
          </w:p>
          <w:p w14:paraId="3FEE7100"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(iv) States all relevant laws and equations needed for solving the problem. Lists and applies assumptions to the relevant laws and equations to solve the engineering model</w:t>
            </w:r>
          </w:p>
        </w:tc>
        <w:tc>
          <w:tcPr>
            <w:tcW w:w="2113" w:type="dxa"/>
            <w:tcBorders>
              <w:top w:val="single" w:sz="18" w:space="0" w:color="auto"/>
            </w:tcBorders>
          </w:tcPr>
          <w:p w14:paraId="3971E903"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sz w:val="16"/>
                <w:szCs w:val="16"/>
              </w:rPr>
              <w:t xml:space="preserve">(i) Demonstrates </w:t>
            </w:r>
            <w:r w:rsidRPr="009E12B5">
              <w:rPr>
                <w:rFonts w:ascii="Times New Roman" w:eastAsia="Times New Roman" w:hAnsi="Times New Roman" w:cs="Times New Roman"/>
                <w:iCs/>
                <w:sz w:val="16"/>
                <w:szCs w:val="16"/>
              </w:rPr>
              <w:t xml:space="preserve">understanding of the given problem and able to identify the subject/topic area and concepts   involved. </w:t>
            </w:r>
          </w:p>
          <w:p w14:paraId="6204F406"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(ii) Converts the problem into a well labeled sketch (such as free body diagram, flow chart, functional block diagram, schematic diagram.  Identifies the system of units applicable to the problem and uses them appropriately.</w:t>
            </w:r>
          </w:p>
          <w:p w14:paraId="73128582"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 xml:space="preserve">(iii) Defines the known and the unknown variables in the problem. </w:t>
            </w:r>
          </w:p>
          <w:p w14:paraId="2898CBAE" w14:textId="77777777" w:rsidR="002610A8" w:rsidRPr="009E12B5" w:rsidRDefault="002610A8" w:rsidP="002610A8">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iCs/>
                <w:sz w:val="16"/>
                <w:szCs w:val="16"/>
              </w:rPr>
              <w:t>(iv) States relevant laws and equations needed for solving the problem. Lists and applies assumptions to the relevant laws and equations to solve the engineering model.</w:t>
            </w:r>
          </w:p>
        </w:tc>
        <w:tc>
          <w:tcPr>
            <w:tcW w:w="2123" w:type="dxa"/>
            <w:tcBorders>
              <w:top w:val="single" w:sz="18" w:space="0" w:color="auto"/>
            </w:tcBorders>
          </w:tcPr>
          <w:p w14:paraId="08CAAB01" w14:textId="37B2D0DB"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sz w:val="16"/>
                <w:szCs w:val="16"/>
              </w:rPr>
              <w:t xml:space="preserve">(i) Demonstrates adequate </w:t>
            </w:r>
            <w:r w:rsidRPr="009E12B5">
              <w:rPr>
                <w:rFonts w:ascii="Times New Roman" w:eastAsia="Times New Roman" w:hAnsi="Times New Roman" w:cs="Times New Roman"/>
                <w:iCs/>
                <w:sz w:val="16"/>
                <w:szCs w:val="16"/>
              </w:rPr>
              <w:t xml:space="preserve">understanding </w:t>
            </w:r>
            <w:r w:rsidR="000C1855" w:rsidRPr="009E12B5">
              <w:rPr>
                <w:rFonts w:ascii="Times New Roman" w:eastAsia="Times New Roman" w:hAnsi="Times New Roman" w:cs="Times New Roman"/>
                <w:iCs/>
                <w:sz w:val="16"/>
                <w:szCs w:val="16"/>
              </w:rPr>
              <w:t>of he</w:t>
            </w:r>
            <w:r w:rsidRPr="009E12B5">
              <w:rPr>
                <w:rFonts w:ascii="Times New Roman" w:eastAsia="Times New Roman" w:hAnsi="Times New Roman" w:cs="Times New Roman"/>
                <w:iCs/>
                <w:sz w:val="16"/>
                <w:szCs w:val="16"/>
              </w:rPr>
              <w:t xml:space="preserve"> given problem </w:t>
            </w:r>
            <w:r w:rsidR="000C1855" w:rsidRPr="009E12B5">
              <w:rPr>
                <w:rFonts w:ascii="Times New Roman" w:eastAsia="Times New Roman" w:hAnsi="Times New Roman" w:cs="Times New Roman"/>
                <w:iCs/>
                <w:sz w:val="16"/>
                <w:szCs w:val="16"/>
              </w:rPr>
              <w:t>and reasonably</w:t>
            </w:r>
            <w:r w:rsidRPr="009E12B5">
              <w:rPr>
                <w:rFonts w:ascii="Times New Roman" w:eastAsia="Times New Roman" w:hAnsi="Times New Roman" w:cs="Times New Roman"/>
                <w:iCs/>
                <w:sz w:val="16"/>
                <w:szCs w:val="16"/>
              </w:rPr>
              <w:t xml:space="preserve"> able </w:t>
            </w:r>
            <w:r w:rsidR="000C1855" w:rsidRPr="009E12B5">
              <w:rPr>
                <w:rFonts w:ascii="Times New Roman" w:eastAsia="Times New Roman" w:hAnsi="Times New Roman" w:cs="Times New Roman"/>
                <w:iCs/>
                <w:sz w:val="16"/>
                <w:szCs w:val="16"/>
              </w:rPr>
              <w:t>to identify</w:t>
            </w:r>
            <w:r w:rsidRPr="009E12B5">
              <w:rPr>
                <w:rFonts w:ascii="Times New Roman" w:eastAsia="Times New Roman" w:hAnsi="Times New Roman" w:cs="Times New Roman"/>
                <w:iCs/>
                <w:sz w:val="16"/>
                <w:szCs w:val="16"/>
              </w:rPr>
              <w:t xml:space="preserve"> the subject /topic area and concepts   involved. </w:t>
            </w:r>
          </w:p>
          <w:p w14:paraId="620F0234"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(ii) In most cases converts the problem into a well labeled sketch (such as free body diagram, flow chart, functional block diagram, schematic diagram.  Fairly able to identify the system of units applicable to the problem and uses them most of the time.</w:t>
            </w:r>
          </w:p>
          <w:p w14:paraId="74D4719C" w14:textId="7B690520" w:rsidR="002610A8" w:rsidRPr="009E12B5" w:rsidRDefault="002610A8" w:rsidP="002610A8">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iCs/>
                <w:sz w:val="16"/>
                <w:szCs w:val="16"/>
              </w:rPr>
              <w:t>(iii) Adequately defines the known and the unknown variables in the problem. (iv) States most of the relevant laws and equations needed for solving the problem. Lists and applies most of the assumptions to the relevant laws and equations to solve the engineering model</w:t>
            </w:r>
            <w:r w:rsidR="000C1855" w:rsidRPr="009E12B5">
              <w:rPr>
                <w:rFonts w:ascii="Times New Roman" w:eastAsia="Times New Roman" w:hAnsi="Times New Roman" w:cs="Times New Roman"/>
                <w:iCs/>
                <w:sz w:val="16"/>
                <w:szCs w:val="16"/>
              </w:rPr>
              <w:t>...</w:t>
            </w:r>
          </w:p>
        </w:tc>
        <w:tc>
          <w:tcPr>
            <w:tcW w:w="2340" w:type="dxa"/>
            <w:tcBorders>
              <w:top w:val="single" w:sz="18" w:space="0" w:color="auto"/>
            </w:tcBorders>
          </w:tcPr>
          <w:p w14:paraId="15175D05"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sz w:val="16"/>
                <w:szCs w:val="16"/>
              </w:rPr>
              <w:t xml:space="preserve">(i)Student unable to identify even those problems that were explicitly discussed in class. Does not show an </w:t>
            </w:r>
            <w:r w:rsidRPr="009E12B5">
              <w:rPr>
                <w:rFonts w:ascii="Times New Roman" w:eastAsia="Times New Roman" w:hAnsi="Times New Roman" w:cs="Times New Roman"/>
                <w:iCs/>
                <w:sz w:val="16"/>
                <w:szCs w:val="16"/>
              </w:rPr>
              <w:t xml:space="preserve">understanding of the given problem and unable to identify the subject /topic area and concepts   involved most of the time.     </w:t>
            </w:r>
          </w:p>
          <w:p w14:paraId="3C58394C" w14:textId="77777777" w:rsidR="002610A8" w:rsidRPr="009E12B5" w:rsidRDefault="002610A8" w:rsidP="002610A8">
            <w:pPr>
              <w:spacing w:after="0" w:line="240" w:lineRule="auto"/>
              <w:rPr>
                <w:rFonts w:ascii="Times New Roman" w:eastAsia="Times New Roman" w:hAnsi="Times New Roman" w:cs="Times New Roman"/>
                <w:iCs/>
                <w:sz w:val="16"/>
                <w:szCs w:val="16"/>
              </w:rPr>
            </w:pPr>
          </w:p>
          <w:p w14:paraId="1F9AE018"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 xml:space="preserve">(ii) Unable to convert the problem into a well labeled sketch (such as free body diagram, flow chart, functional block diagram, schematic diagram.  Rarely able to identify the system of units applicable to the problem and does not show units most of the time. </w:t>
            </w:r>
          </w:p>
          <w:p w14:paraId="1393B723"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 xml:space="preserve">(iii) Poorly defines the known and the unknown variables in the problem. States very few of the relevant laws and equations needed for solving the problem. </w:t>
            </w:r>
          </w:p>
          <w:p w14:paraId="24E578F5" w14:textId="77777777" w:rsidR="002610A8" w:rsidRPr="009E12B5" w:rsidRDefault="002610A8" w:rsidP="002610A8">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iCs/>
                <w:sz w:val="16"/>
                <w:szCs w:val="16"/>
              </w:rPr>
              <w:t>(iv) Unable to lists and apply assumptions to the relevant laws and equations. Unable to obtain the specific solution to the problem.</w:t>
            </w:r>
          </w:p>
        </w:tc>
        <w:tc>
          <w:tcPr>
            <w:tcW w:w="2610" w:type="dxa"/>
            <w:tcBorders>
              <w:top w:val="single" w:sz="18" w:space="0" w:color="auto"/>
            </w:tcBorders>
          </w:tcPr>
          <w:p w14:paraId="125E0E2C"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sz w:val="16"/>
                <w:szCs w:val="16"/>
              </w:rPr>
              <w:t xml:space="preserve">(i) Student unable to identify even those problems that were explicitly discussed in class. Does not show an </w:t>
            </w:r>
            <w:r w:rsidRPr="009E12B5">
              <w:rPr>
                <w:rFonts w:ascii="Times New Roman" w:eastAsia="Times New Roman" w:hAnsi="Times New Roman" w:cs="Times New Roman"/>
                <w:iCs/>
                <w:sz w:val="16"/>
                <w:szCs w:val="16"/>
              </w:rPr>
              <w:t xml:space="preserve">understanding of the given problem and unable to identify the subject /topic area and concepts   involved. </w:t>
            </w:r>
          </w:p>
          <w:p w14:paraId="3D52662E"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(ii)Unable to convert the problem into a well labeled sketch (such as free body diagram, flow chart, functional block diagram, schematic diagram.  Does not identify the system of units applicable to the problem and does not show units on work.</w:t>
            </w:r>
          </w:p>
          <w:p w14:paraId="1D26D565" w14:textId="77777777" w:rsidR="002610A8" w:rsidRPr="009E12B5" w:rsidRDefault="002610A8" w:rsidP="002610A8">
            <w:pPr>
              <w:spacing w:after="0" w:line="240" w:lineRule="auto"/>
              <w:rPr>
                <w:rFonts w:ascii="Times New Roman" w:eastAsia="Times New Roman" w:hAnsi="Times New Roman" w:cs="Times New Roman"/>
                <w:iCs/>
                <w:sz w:val="16"/>
                <w:szCs w:val="16"/>
              </w:rPr>
            </w:pPr>
            <w:r w:rsidRPr="009E12B5">
              <w:rPr>
                <w:rFonts w:ascii="Times New Roman" w:eastAsia="Times New Roman" w:hAnsi="Times New Roman" w:cs="Times New Roman"/>
                <w:iCs/>
                <w:sz w:val="16"/>
                <w:szCs w:val="16"/>
              </w:rPr>
              <w:t>(iii) Does not define the known and the unknown variables in the problem. Unable to state the relevant laws and equations needed for solving the problem.</w:t>
            </w:r>
          </w:p>
          <w:p w14:paraId="75D53FA2" w14:textId="77777777" w:rsidR="002610A8" w:rsidRPr="009E12B5" w:rsidRDefault="002610A8" w:rsidP="002610A8">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iCs/>
                <w:sz w:val="16"/>
                <w:szCs w:val="16"/>
              </w:rPr>
              <w:t xml:space="preserve"> (iv) Unable to list and apply assumptions to the relevant laws and equations. Unable to find the specific solution to the problem.</w:t>
            </w:r>
          </w:p>
        </w:tc>
      </w:tr>
      <w:tr w:rsidR="002610A8" w:rsidRPr="002610A8" w14:paraId="625A3870" w14:textId="77777777" w:rsidTr="00545E21">
        <w:trPr>
          <w:jc w:val="center"/>
        </w:trPr>
        <w:tc>
          <w:tcPr>
            <w:tcW w:w="2991" w:type="dxa"/>
          </w:tcPr>
          <w:p w14:paraId="71215A5A" w14:textId="77777777" w:rsidR="002610A8" w:rsidRPr="002610A8" w:rsidRDefault="002610A8" w:rsidP="002610A8">
            <w:pPr>
              <w:spacing w:after="0" w:line="240" w:lineRule="auto"/>
              <w:rPr>
                <w:rFonts w:ascii="Times New Roman" w:eastAsia="Calibri" w:hAnsi="Times New Roman" w:cs="Times New Roman"/>
                <w:b/>
                <w:sz w:val="16"/>
                <w:szCs w:val="16"/>
              </w:rPr>
            </w:pPr>
            <w:r w:rsidRPr="002610A8">
              <w:rPr>
                <w:rFonts w:ascii="Times New Roman" w:eastAsia="Calibri" w:hAnsi="Times New Roman" w:cs="Times New Roman"/>
                <w:b/>
                <w:sz w:val="16"/>
                <w:szCs w:val="16"/>
              </w:rPr>
              <w:t xml:space="preserve">2.  Solve  CEP/computing problems </w:t>
            </w:r>
          </w:p>
          <w:p w14:paraId="27942E3A" w14:textId="77777777" w:rsidR="002610A8" w:rsidRPr="002610A8" w:rsidRDefault="002610A8" w:rsidP="002610A8">
            <w:pPr>
              <w:autoSpaceDE w:val="0"/>
              <w:autoSpaceDN w:val="0"/>
              <w:adjustRightInd w:val="0"/>
              <w:spacing w:after="0" w:line="240" w:lineRule="auto"/>
              <w:rPr>
                <w:rFonts w:ascii="Times New Roman" w:eastAsia="Calibri" w:hAnsi="Times New Roman" w:cs="Times New Roman"/>
                <w:sz w:val="16"/>
                <w:szCs w:val="16"/>
              </w:rPr>
            </w:pPr>
            <w:r w:rsidRPr="002610A8">
              <w:rPr>
                <w:rFonts w:ascii="Times New Roman" w:eastAsia="Calibri" w:hAnsi="Times New Roman" w:cs="Times New Roman"/>
                <w:sz w:val="16"/>
                <w:szCs w:val="16"/>
              </w:rPr>
              <w:t>Given a CEP that has been formulated, the student is able to:</w:t>
            </w:r>
          </w:p>
          <w:p w14:paraId="7ABE2089" w14:textId="77777777" w:rsidR="002610A8" w:rsidRPr="002610A8" w:rsidRDefault="002610A8" w:rsidP="002610A8">
            <w:pPr>
              <w:autoSpaceDE w:val="0"/>
              <w:autoSpaceDN w:val="0"/>
              <w:adjustRightInd w:val="0"/>
              <w:spacing w:after="0" w:line="240" w:lineRule="auto"/>
              <w:contextualSpacing/>
              <w:rPr>
                <w:rFonts w:ascii="Times New Roman" w:eastAsia="Calibri" w:hAnsi="Times New Roman" w:cs="Times New Roman"/>
                <w:sz w:val="16"/>
                <w:szCs w:val="16"/>
              </w:rPr>
            </w:pPr>
            <w:r w:rsidRPr="002610A8">
              <w:rPr>
                <w:rFonts w:ascii="Times New Roman" w:eastAsia="Calibri" w:hAnsi="Times New Roman" w:cs="Times New Roman"/>
                <w:b/>
                <w:sz w:val="16"/>
                <w:szCs w:val="16"/>
              </w:rPr>
              <w:t>(i)</w:t>
            </w:r>
            <w:r w:rsidRPr="002610A8">
              <w:rPr>
                <w:rFonts w:ascii="Times New Roman" w:eastAsia="Calibri" w:hAnsi="Times New Roman" w:cs="Times New Roman"/>
                <w:sz w:val="16"/>
                <w:szCs w:val="16"/>
              </w:rPr>
              <w:t xml:space="preserve"> Solve the resulting engineering/mathematical/science formulations analytically, numerically, experimentally or through the use of appropriate software or computer program.</w:t>
            </w:r>
          </w:p>
          <w:p w14:paraId="6AF3342F" w14:textId="77777777" w:rsidR="002610A8" w:rsidRPr="002610A8" w:rsidRDefault="002610A8" w:rsidP="002610A8">
            <w:pPr>
              <w:autoSpaceDE w:val="0"/>
              <w:autoSpaceDN w:val="0"/>
              <w:adjustRightInd w:val="0"/>
              <w:spacing w:after="0" w:line="240" w:lineRule="auto"/>
              <w:rPr>
                <w:rFonts w:ascii="Times New Roman" w:eastAsia="Calibri" w:hAnsi="Times New Roman" w:cs="Times New Roman"/>
                <w:sz w:val="16"/>
                <w:szCs w:val="16"/>
              </w:rPr>
            </w:pPr>
            <w:r w:rsidRPr="002610A8">
              <w:rPr>
                <w:rFonts w:ascii="Times New Roman" w:eastAsia="Calibri" w:hAnsi="Times New Roman" w:cs="Times New Roman"/>
                <w:b/>
                <w:sz w:val="16"/>
                <w:szCs w:val="16"/>
              </w:rPr>
              <w:t>(ii)</w:t>
            </w:r>
            <w:r w:rsidRPr="002610A8">
              <w:rPr>
                <w:rFonts w:ascii="Times New Roman" w:eastAsia="Calibri" w:hAnsi="Times New Roman" w:cs="Times New Roman"/>
                <w:sz w:val="16"/>
                <w:szCs w:val="16"/>
              </w:rPr>
              <w:t xml:space="preserve"> Evaluate and interpret the result.</w:t>
            </w:r>
          </w:p>
        </w:tc>
        <w:tc>
          <w:tcPr>
            <w:tcW w:w="2187" w:type="dxa"/>
          </w:tcPr>
          <w:p w14:paraId="0F25D834" w14:textId="77777777" w:rsidR="002610A8" w:rsidRPr="002610A8" w:rsidRDefault="002610A8" w:rsidP="002610A8">
            <w:pPr>
              <w:spacing w:after="0" w:line="240" w:lineRule="auto"/>
              <w:rPr>
                <w:rFonts w:ascii="Times New Roman" w:eastAsia="Times New Roman" w:hAnsi="Times New Roman" w:cs="Times New Roman"/>
                <w:iCs/>
                <w:sz w:val="16"/>
                <w:szCs w:val="16"/>
              </w:rPr>
            </w:pPr>
            <w:r w:rsidRPr="002610A8">
              <w:rPr>
                <w:rFonts w:ascii="Times New Roman" w:eastAsia="Times New Roman" w:hAnsi="Times New Roman" w:cs="Times New Roman"/>
                <w:iCs/>
                <w:sz w:val="16"/>
                <w:szCs w:val="16"/>
              </w:rPr>
              <w:t xml:space="preserve">(i) Implements very good strategy to solve the problem. Solves the problem and gets the right solution/answer showing consistent units throughout. </w:t>
            </w:r>
          </w:p>
          <w:p w14:paraId="39E3F05F" w14:textId="77777777" w:rsidR="002610A8" w:rsidRPr="002610A8" w:rsidRDefault="002610A8" w:rsidP="002610A8">
            <w:pPr>
              <w:spacing w:after="0" w:line="240" w:lineRule="auto"/>
              <w:rPr>
                <w:rFonts w:ascii="Times New Roman" w:eastAsia="Times New Roman" w:hAnsi="Times New Roman" w:cs="Times New Roman"/>
                <w:sz w:val="16"/>
                <w:szCs w:val="16"/>
              </w:rPr>
            </w:pPr>
            <w:r w:rsidRPr="002610A8">
              <w:rPr>
                <w:rFonts w:ascii="Times New Roman" w:eastAsia="Times New Roman" w:hAnsi="Times New Roman" w:cs="Times New Roman"/>
                <w:iCs/>
                <w:sz w:val="16"/>
                <w:szCs w:val="16"/>
              </w:rPr>
              <w:t>(ii) Evaluates and reasonably interprets the result.</w:t>
            </w:r>
          </w:p>
        </w:tc>
        <w:tc>
          <w:tcPr>
            <w:tcW w:w="2113" w:type="dxa"/>
          </w:tcPr>
          <w:p w14:paraId="7889502A" w14:textId="77777777" w:rsidR="002610A8" w:rsidRPr="002610A8" w:rsidRDefault="002610A8" w:rsidP="002610A8">
            <w:pPr>
              <w:spacing w:after="0" w:line="240" w:lineRule="auto"/>
              <w:rPr>
                <w:rFonts w:ascii="Times New Roman" w:eastAsia="Times New Roman" w:hAnsi="Times New Roman" w:cs="Times New Roman"/>
                <w:sz w:val="16"/>
                <w:szCs w:val="16"/>
              </w:rPr>
            </w:pPr>
            <w:r w:rsidRPr="002610A8">
              <w:rPr>
                <w:rFonts w:ascii="Times New Roman" w:eastAsia="Times New Roman" w:hAnsi="Times New Roman" w:cs="Times New Roman"/>
                <w:iCs/>
                <w:sz w:val="16"/>
                <w:szCs w:val="16"/>
              </w:rPr>
              <w:t>(i) Implements strategy to solve the problem. Solves the problem and gets the right solution/answer showing consistent units throughout. (ii) Evaluates and interprets the result.</w:t>
            </w:r>
          </w:p>
        </w:tc>
        <w:tc>
          <w:tcPr>
            <w:tcW w:w="2123" w:type="dxa"/>
          </w:tcPr>
          <w:p w14:paraId="46D54B6D" w14:textId="77777777" w:rsidR="002610A8" w:rsidRPr="002610A8" w:rsidRDefault="002610A8" w:rsidP="002610A8">
            <w:pPr>
              <w:spacing w:after="0" w:line="240" w:lineRule="auto"/>
              <w:rPr>
                <w:rFonts w:ascii="Times New Roman" w:eastAsia="Times New Roman" w:hAnsi="Times New Roman" w:cs="Times New Roman"/>
                <w:iCs/>
                <w:sz w:val="16"/>
                <w:szCs w:val="16"/>
              </w:rPr>
            </w:pPr>
            <w:r w:rsidRPr="002610A8">
              <w:rPr>
                <w:rFonts w:ascii="Times New Roman" w:eastAsia="Times New Roman" w:hAnsi="Times New Roman" w:cs="Times New Roman"/>
                <w:iCs/>
                <w:sz w:val="16"/>
                <w:szCs w:val="16"/>
              </w:rPr>
              <w:t xml:space="preserve">(i) Implements fairly good strategy to solve the problem. Solves the problem and gets an acceptable solution /answer showing consistent units most of the time. </w:t>
            </w:r>
          </w:p>
          <w:p w14:paraId="7FBB6B49" w14:textId="77777777" w:rsidR="002610A8" w:rsidRPr="002610A8" w:rsidRDefault="002610A8" w:rsidP="002610A8">
            <w:pPr>
              <w:spacing w:after="0" w:line="240" w:lineRule="auto"/>
              <w:rPr>
                <w:rFonts w:ascii="Times New Roman" w:eastAsia="Times New Roman" w:hAnsi="Times New Roman" w:cs="Times New Roman"/>
                <w:sz w:val="16"/>
                <w:szCs w:val="16"/>
              </w:rPr>
            </w:pPr>
            <w:r w:rsidRPr="002610A8">
              <w:rPr>
                <w:rFonts w:ascii="Times New Roman" w:eastAsia="Times New Roman" w:hAnsi="Times New Roman" w:cs="Times New Roman"/>
                <w:iCs/>
                <w:sz w:val="16"/>
                <w:szCs w:val="16"/>
              </w:rPr>
              <w:t>(ii) Evaluates and   provides a fair interpretation of the result.</w:t>
            </w:r>
          </w:p>
        </w:tc>
        <w:tc>
          <w:tcPr>
            <w:tcW w:w="2340" w:type="dxa"/>
          </w:tcPr>
          <w:p w14:paraId="540FD5CA" w14:textId="77777777" w:rsidR="002610A8" w:rsidRPr="002610A8" w:rsidRDefault="002610A8" w:rsidP="002610A8">
            <w:pPr>
              <w:spacing w:after="0" w:line="240" w:lineRule="auto"/>
              <w:rPr>
                <w:rFonts w:ascii="Times New Roman" w:eastAsia="Times New Roman" w:hAnsi="Times New Roman" w:cs="Times New Roman"/>
                <w:iCs/>
                <w:sz w:val="16"/>
                <w:szCs w:val="16"/>
              </w:rPr>
            </w:pPr>
            <w:r w:rsidRPr="002610A8">
              <w:rPr>
                <w:rFonts w:ascii="Times New Roman" w:eastAsia="Times New Roman" w:hAnsi="Times New Roman" w:cs="Times New Roman"/>
                <w:iCs/>
                <w:sz w:val="16"/>
                <w:szCs w:val="16"/>
              </w:rPr>
              <w:t xml:space="preserve">(i) Implements poor strategy to solve the problem. Unable to solve the problem and usually gets the wrong solution.  Does not show consistent units most of the time. </w:t>
            </w:r>
          </w:p>
          <w:p w14:paraId="7E899366" w14:textId="77777777" w:rsidR="002610A8" w:rsidRPr="002610A8" w:rsidRDefault="002610A8" w:rsidP="002610A8">
            <w:pPr>
              <w:spacing w:after="0" w:line="240" w:lineRule="auto"/>
              <w:rPr>
                <w:rFonts w:ascii="Times New Roman" w:eastAsia="Times New Roman" w:hAnsi="Times New Roman" w:cs="Times New Roman"/>
                <w:sz w:val="16"/>
                <w:szCs w:val="16"/>
              </w:rPr>
            </w:pPr>
            <w:r w:rsidRPr="002610A8">
              <w:rPr>
                <w:rFonts w:ascii="Times New Roman" w:eastAsia="Times New Roman" w:hAnsi="Times New Roman" w:cs="Times New Roman"/>
                <w:iCs/>
                <w:sz w:val="16"/>
                <w:szCs w:val="16"/>
              </w:rPr>
              <w:t>(ii) Seldom evaluates and   provides an interpretation of the result.</w:t>
            </w:r>
          </w:p>
        </w:tc>
        <w:tc>
          <w:tcPr>
            <w:tcW w:w="2610" w:type="dxa"/>
          </w:tcPr>
          <w:p w14:paraId="7EE8BB45" w14:textId="77777777" w:rsidR="002610A8" w:rsidRPr="002610A8" w:rsidRDefault="002610A8" w:rsidP="002610A8">
            <w:pPr>
              <w:spacing w:after="0" w:line="240" w:lineRule="auto"/>
              <w:rPr>
                <w:rFonts w:ascii="Times New Roman" w:eastAsia="Times New Roman" w:hAnsi="Times New Roman" w:cs="Times New Roman"/>
                <w:iCs/>
                <w:sz w:val="16"/>
                <w:szCs w:val="16"/>
              </w:rPr>
            </w:pPr>
            <w:r w:rsidRPr="002610A8">
              <w:rPr>
                <w:rFonts w:ascii="Times New Roman" w:eastAsia="Times New Roman" w:hAnsi="Times New Roman" w:cs="Times New Roman"/>
                <w:iCs/>
                <w:sz w:val="16"/>
                <w:szCs w:val="16"/>
              </w:rPr>
              <w:t xml:space="preserve">(i) Implements poor strategy to solve the problem. Unable to solve the problem and usually gets the wrong solution /answer. Does not show consistent units.  </w:t>
            </w:r>
          </w:p>
          <w:p w14:paraId="416532CA" w14:textId="77777777" w:rsidR="002610A8" w:rsidRPr="002610A8" w:rsidRDefault="002610A8" w:rsidP="002610A8">
            <w:pPr>
              <w:spacing w:after="0" w:line="240" w:lineRule="auto"/>
              <w:rPr>
                <w:rFonts w:ascii="Times New Roman" w:eastAsia="Times New Roman" w:hAnsi="Times New Roman" w:cs="Times New Roman"/>
                <w:sz w:val="16"/>
                <w:szCs w:val="16"/>
              </w:rPr>
            </w:pPr>
            <w:r w:rsidRPr="002610A8">
              <w:rPr>
                <w:rFonts w:ascii="Times New Roman" w:eastAsia="Times New Roman" w:hAnsi="Times New Roman" w:cs="Times New Roman"/>
                <w:iCs/>
                <w:sz w:val="16"/>
                <w:szCs w:val="16"/>
              </w:rPr>
              <w:t>(ii) Does not evaluate and   nor interpret the result.</w:t>
            </w:r>
          </w:p>
        </w:tc>
      </w:tr>
    </w:tbl>
    <w:p w14:paraId="3A33FE59" w14:textId="77777777" w:rsidR="002610A8" w:rsidRPr="002610A8" w:rsidRDefault="002610A8" w:rsidP="002610A8">
      <w:pPr>
        <w:rPr>
          <w:rFonts w:ascii="Calibri" w:eastAsia="Calibri" w:hAnsi="Calibri" w:cs="Times New Roman"/>
          <w:sz w:val="16"/>
          <w:szCs w:val="16"/>
        </w:rPr>
      </w:pPr>
    </w:p>
    <w:p w14:paraId="49A05B56" w14:textId="0E639295" w:rsidR="002610A8" w:rsidRDefault="002610A8">
      <w:pPr>
        <w:spacing w:after="160" w:line="259" w:lineRule="auto"/>
        <w:rPr>
          <w:b/>
        </w:rPr>
      </w:pPr>
      <w:r>
        <w:rPr>
          <w:b/>
        </w:rPr>
        <w:br w:type="page"/>
      </w:r>
    </w:p>
    <w:p w14:paraId="1CFB0FCF" w14:textId="77777777" w:rsidR="008A5405" w:rsidRDefault="008A5405" w:rsidP="008A5405">
      <w:pPr>
        <w:jc w:val="center"/>
        <w:rPr>
          <w:b/>
        </w:rPr>
      </w:pPr>
    </w:p>
    <w:p w14:paraId="4F261F76" w14:textId="5E965BE4" w:rsidR="008A5405" w:rsidRPr="009E12B5" w:rsidRDefault="008A5405" w:rsidP="009E12B5">
      <w:pPr>
        <w:spacing w:after="0" w:line="240" w:lineRule="auto"/>
        <w:jc w:val="center"/>
        <w:rPr>
          <w:rFonts w:ascii="Times New Roman" w:hAnsi="Times New Roman" w:cs="Times New Roman"/>
          <w:b/>
          <w:sz w:val="24"/>
          <w:szCs w:val="24"/>
        </w:rPr>
      </w:pPr>
      <w:r w:rsidRPr="009E12B5">
        <w:rPr>
          <w:rFonts w:ascii="Times New Roman" w:hAnsi="Times New Roman" w:cs="Times New Roman"/>
          <w:b/>
          <w:sz w:val="24"/>
          <w:szCs w:val="24"/>
        </w:rPr>
        <w:t>ABET EAC OUTCOME "2" RUBRIC</w:t>
      </w:r>
    </w:p>
    <w:p w14:paraId="694EE444" w14:textId="0792199E" w:rsidR="008A5405" w:rsidRPr="00940C79" w:rsidRDefault="00DF2362" w:rsidP="009E12B5">
      <w:pPr>
        <w:pStyle w:val="Outline0051"/>
        <w:tabs>
          <w:tab w:val="clear" w:pos="1440"/>
          <w:tab w:val="left" w:pos="8640"/>
        </w:tabs>
        <w:ind w:left="0" w:firstLine="0"/>
        <w:rPr>
          <w:b/>
          <w:sz w:val="22"/>
          <w:szCs w:val="22"/>
        </w:rPr>
      </w:pPr>
      <w:r w:rsidRPr="009E12B5">
        <w:rPr>
          <w:b/>
          <w:sz w:val="22"/>
          <w:szCs w:val="22"/>
        </w:rPr>
        <w:t xml:space="preserve">An ability to (1) </w:t>
      </w:r>
      <w:r w:rsidRPr="009E12B5">
        <w:rPr>
          <w:b/>
          <w:sz w:val="28"/>
          <w:szCs w:val="28"/>
        </w:rPr>
        <w:t>apply engineering design</w:t>
      </w:r>
      <w:r w:rsidRPr="009E12B5">
        <w:rPr>
          <w:b/>
          <w:sz w:val="22"/>
          <w:szCs w:val="22"/>
        </w:rPr>
        <w:t xml:space="preserve"> </w:t>
      </w:r>
      <w:r w:rsidR="009E12B5">
        <w:rPr>
          <w:b/>
          <w:sz w:val="22"/>
          <w:szCs w:val="22"/>
        </w:rPr>
        <w:t xml:space="preserve">to </w:t>
      </w:r>
      <w:r w:rsidRPr="009E12B5">
        <w:rPr>
          <w:b/>
          <w:sz w:val="22"/>
          <w:szCs w:val="22"/>
        </w:rPr>
        <w:t xml:space="preserve"> produce solutions</w:t>
      </w:r>
      <w:r w:rsidR="009E12B5">
        <w:rPr>
          <w:b/>
          <w:sz w:val="22"/>
          <w:szCs w:val="22"/>
        </w:rPr>
        <w:t xml:space="preserve"> that </w:t>
      </w:r>
      <w:r w:rsidRPr="009E12B5">
        <w:rPr>
          <w:b/>
          <w:sz w:val="22"/>
          <w:szCs w:val="22"/>
        </w:rPr>
        <w:t xml:space="preserve"> meet specified needs</w:t>
      </w:r>
      <w:r w:rsidR="009E12B5">
        <w:rPr>
          <w:b/>
          <w:sz w:val="22"/>
          <w:szCs w:val="22"/>
        </w:rPr>
        <w:t xml:space="preserve"> with </w:t>
      </w:r>
      <w:r w:rsidRPr="009E12B5">
        <w:rPr>
          <w:b/>
          <w:sz w:val="22"/>
          <w:szCs w:val="22"/>
        </w:rPr>
        <w:t>consideration of public health, safety, and welfare</w:t>
      </w:r>
      <w:r w:rsidR="009E12B5">
        <w:rPr>
          <w:b/>
          <w:sz w:val="22"/>
          <w:szCs w:val="22"/>
        </w:rPr>
        <w:t xml:space="preserve">, as well as </w:t>
      </w:r>
      <w:r w:rsidRPr="009E12B5">
        <w:rPr>
          <w:b/>
          <w:sz w:val="22"/>
          <w:szCs w:val="22"/>
        </w:rPr>
        <w:t xml:space="preserve"> global, cultural, social, environmental, and economic factor</w:t>
      </w:r>
      <w:r w:rsidR="008A5405">
        <w:tab/>
      </w:r>
    </w:p>
    <w:tbl>
      <w:tblPr>
        <w:tblW w:w="15340"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3945"/>
        <w:gridCol w:w="2033"/>
        <w:gridCol w:w="2250"/>
        <w:gridCol w:w="2160"/>
        <w:gridCol w:w="2604"/>
        <w:gridCol w:w="2348"/>
      </w:tblGrid>
      <w:tr w:rsidR="008A5405" w14:paraId="4339C613" w14:textId="77777777" w:rsidTr="00D56BCC">
        <w:trPr>
          <w:trHeight w:val="348"/>
          <w:jc w:val="center"/>
        </w:trPr>
        <w:tc>
          <w:tcPr>
            <w:tcW w:w="3945" w:type="dxa"/>
            <w:tcBorders>
              <w:top w:val="double" w:sz="4" w:space="0" w:color="auto"/>
              <w:bottom w:val="single" w:sz="18" w:space="0" w:color="auto"/>
            </w:tcBorders>
            <w:vAlign w:val="center"/>
          </w:tcPr>
          <w:p w14:paraId="129800B6" w14:textId="77777777" w:rsidR="008A5405" w:rsidRPr="00A24981" w:rsidRDefault="008A5405" w:rsidP="00D56BCC">
            <w:pPr>
              <w:jc w:val="center"/>
              <w:rPr>
                <w:b/>
                <w:sz w:val="20"/>
                <w:szCs w:val="20"/>
              </w:rPr>
            </w:pPr>
            <w:r w:rsidRPr="00A24981">
              <w:rPr>
                <w:b/>
                <w:sz w:val="20"/>
                <w:szCs w:val="20"/>
              </w:rPr>
              <w:t>Description of Performance Criteria Being Assessed</w:t>
            </w:r>
          </w:p>
        </w:tc>
        <w:tc>
          <w:tcPr>
            <w:tcW w:w="2033" w:type="dxa"/>
            <w:tcBorders>
              <w:top w:val="double" w:sz="4" w:space="0" w:color="auto"/>
              <w:bottom w:val="single" w:sz="18" w:space="0" w:color="auto"/>
            </w:tcBorders>
            <w:vAlign w:val="center"/>
          </w:tcPr>
          <w:p w14:paraId="6C601131" w14:textId="77777777" w:rsidR="008A5405" w:rsidRDefault="008A5405" w:rsidP="00D56BCC">
            <w:pPr>
              <w:pStyle w:val="western"/>
              <w:jc w:val="center"/>
              <w:rPr>
                <w:sz w:val="16"/>
                <w:szCs w:val="16"/>
              </w:rPr>
            </w:pPr>
            <w:r w:rsidRPr="003076EA">
              <w:rPr>
                <w:sz w:val="16"/>
                <w:szCs w:val="16"/>
              </w:rPr>
              <w:t>Excellent</w:t>
            </w:r>
          </w:p>
          <w:p w14:paraId="3C808527" w14:textId="77777777" w:rsidR="008A5405" w:rsidRPr="00146A3D" w:rsidRDefault="008A5405" w:rsidP="00D56BCC">
            <w:pPr>
              <w:pStyle w:val="western"/>
              <w:jc w:val="center"/>
              <w:rPr>
                <w:sz w:val="16"/>
                <w:szCs w:val="16"/>
              </w:rPr>
            </w:pPr>
            <w:r w:rsidRPr="003076EA">
              <w:rPr>
                <w:sz w:val="16"/>
                <w:szCs w:val="16"/>
              </w:rPr>
              <w:t>(90-100)</w:t>
            </w:r>
          </w:p>
        </w:tc>
        <w:tc>
          <w:tcPr>
            <w:tcW w:w="2250" w:type="dxa"/>
            <w:tcBorders>
              <w:top w:val="double" w:sz="4" w:space="0" w:color="auto"/>
              <w:bottom w:val="single" w:sz="18" w:space="0" w:color="auto"/>
            </w:tcBorders>
            <w:vAlign w:val="center"/>
          </w:tcPr>
          <w:p w14:paraId="298108DA" w14:textId="77777777" w:rsidR="008A5405" w:rsidRDefault="008A5405" w:rsidP="00D56BCC">
            <w:pPr>
              <w:pStyle w:val="western"/>
              <w:jc w:val="center"/>
              <w:rPr>
                <w:sz w:val="16"/>
                <w:szCs w:val="16"/>
              </w:rPr>
            </w:pPr>
            <w:r w:rsidRPr="003076EA">
              <w:rPr>
                <w:sz w:val="16"/>
                <w:szCs w:val="16"/>
              </w:rPr>
              <w:t>Very Good</w:t>
            </w:r>
          </w:p>
          <w:p w14:paraId="563D6B4F" w14:textId="77777777" w:rsidR="008A5405" w:rsidRPr="00146A3D" w:rsidRDefault="008A5405" w:rsidP="00D56BCC">
            <w:pPr>
              <w:pStyle w:val="western"/>
              <w:jc w:val="center"/>
              <w:rPr>
                <w:sz w:val="16"/>
                <w:szCs w:val="16"/>
              </w:rPr>
            </w:pPr>
            <w:r>
              <w:rPr>
                <w:sz w:val="16"/>
                <w:szCs w:val="16"/>
              </w:rPr>
              <w:t>(80-89)</w:t>
            </w:r>
          </w:p>
        </w:tc>
        <w:tc>
          <w:tcPr>
            <w:tcW w:w="2160" w:type="dxa"/>
            <w:tcBorders>
              <w:top w:val="double" w:sz="4" w:space="0" w:color="auto"/>
              <w:bottom w:val="single" w:sz="18" w:space="0" w:color="auto"/>
            </w:tcBorders>
            <w:vAlign w:val="center"/>
          </w:tcPr>
          <w:p w14:paraId="0D4AA6EB" w14:textId="77777777" w:rsidR="008A5405" w:rsidRDefault="008A5405" w:rsidP="00D56BCC">
            <w:pPr>
              <w:pStyle w:val="western"/>
              <w:jc w:val="center"/>
              <w:rPr>
                <w:sz w:val="16"/>
                <w:szCs w:val="16"/>
              </w:rPr>
            </w:pPr>
            <w:r w:rsidRPr="003076EA">
              <w:rPr>
                <w:sz w:val="16"/>
                <w:szCs w:val="16"/>
              </w:rPr>
              <w:t>Average</w:t>
            </w:r>
          </w:p>
          <w:p w14:paraId="03F24A75" w14:textId="77777777" w:rsidR="008A5405" w:rsidRPr="00146A3D" w:rsidRDefault="008A5405" w:rsidP="00D56BCC">
            <w:pPr>
              <w:pStyle w:val="western"/>
              <w:jc w:val="center"/>
              <w:rPr>
                <w:sz w:val="16"/>
                <w:szCs w:val="16"/>
              </w:rPr>
            </w:pPr>
            <w:r>
              <w:rPr>
                <w:sz w:val="16"/>
                <w:szCs w:val="16"/>
              </w:rPr>
              <w:t>(70-79)</w:t>
            </w:r>
          </w:p>
        </w:tc>
        <w:tc>
          <w:tcPr>
            <w:tcW w:w="2604" w:type="dxa"/>
            <w:tcBorders>
              <w:top w:val="double" w:sz="4" w:space="0" w:color="auto"/>
              <w:bottom w:val="single" w:sz="18" w:space="0" w:color="auto"/>
            </w:tcBorders>
            <w:vAlign w:val="center"/>
          </w:tcPr>
          <w:p w14:paraId="011F301E" w14:textId="77777777" w:rsidR="008A5405" w:rsidRPr="00A24981" w:rsidRDefault="008A5405" w:rsidP="00D56BCC">
            <w:pPr>
              <w:jc w:val="center"/>
              <w:rPr>
                <w:sz w:val="20"/>
                <w:szCs w:val="20"/>
              </w:rPr>
            </w:pPr>
            <w:r w:rsidRPr="003076EA">
              <w:rPr>
                <w:sz w:val="16"/>
                <w:szCs w:val="16"/>
              </w:rPr>
              <w:t>Below Average        (55-69)</w:t>
            </w:r>
          </w:p>
        </w:tc>
        <w:tc>
          <w:tcPr>
            <w:tcW w:w="2348" w:type="dxa"/>
            <w:tcBorders>
              <w:top w:val="double" w:sz="4" w:space="0" w:color="auto"/>
              <w:bottom w:val="single" w:sz="18" w:space="0" w:color="auto"/>
            </w:tcBorders>
            <w:vAlign w:val="center"/>
          </w:tcPr>
          <w:p w14:paraId="24859890" w14:textId="77777777" w:rsidR="008A5405" w:rsidRDefault="008A5405" w:rsidP="00D56BCC">
            <w:pPr>
              <w:pStyle w:val="western"/>
              <w:jc w:val="center"/>
              <w:rPr>
                <w:sz w:val="16"/>
                <w:szCs w:val="16"/>
              </w:rPr>
            </w:pPr>
            <w:r w:rsidRPr="003076EA">
              <w:rPr>
                <w:sz w:val="16"/>
                <w:szCs w:val="16"/>
              </w:rPr>
              <w:t>Poor</w:t>
            </w:r>
          </w:p>
          <w:p w14:paraId="343A7F7E" w14:textId="77777777" w:rsidR="008A5405" w:rsidRPr="00146A3D" w:rsidRDefault="008A5405" w:rsidP="00D56BCC">
            <w:pPr>
              <w:pStyle w:val="western"/>
              <w:jc w:val="center"/>
              <w:rPr>
                <w:sz w:val="16"/>
                <w:szCs w:val="16"/>
              </w:rPr>
            </w:pPr>
            <w:r>
              <w:rPr>
                <w:sz w:val="16"/>
                <w:szCs w:val="16"/>
              </w:rPr>
              <w:t>(0-54)</w:t>
            </w:r>
          </w:p>
        </w:tc>
      </w:tr>
      <w:tr w:rsidR="008A5405" w14:paraId="28B2B1EC" w14:textId="77777777" w:rsidTr="00681E4A">
        <w:trPr>
          <w:trHeight w:val="1305"/>
          <w:jc w:val="center"/>
        </w:trPr>
        <w:tc>
          <w:tcPr>
            <w:tcW w:w="3945" w:type="dxa"/>
            <w:tcBorders>
              <w:top w:val="single" w:sz="18" w:space="0" w:color="auto"/>
            </w:tcBorders>
          </w:tcPr>
          <w:p w14:paraId="1A709910" w14:textId="77777777" w:rsidR="008A5405" w:rsidRPr="009E12B5" w:rsidRDefault="008A5405" w:rsidP="00D56BCC">
            <w:pPr>
              <w:rPr>
                <w:rFonts w:ascii="Times New Roman" w:hAnsi="Times New Roman" w:cs="Times New Roman"/>
                <w:b/>
                <w:sz w:val="16"/>
                <w:szCs w:val="16"/>
              </w:rPr>
            </w:pPr>
            <w:r w:rsidRPr="00545E21">
              <w:rPr>
                <w:rFonts w:ascii="Times New Roman" w:hAnsi="Times New Roman" w:cs="Times New Roman"/>
                <w:b/>
                <w:sz w:val="16"/>
                <w:szCs w:val="16"/>
              </w:rPr>
              <w:t xml:space="preserve">1. Ability to Define/Understand the Problem  and then </w:t>
            </w:r>
            <w:r w:rsidRPr="009E12B5">
              <w:rPr>
                <w:rFonts w:ascii="Times New Roman" w:hAnsi="Times New Roman" w:cs="Times New Roman"/>
                <w:b/>
                <w:sz w:val="16"/>
                <w:szCs w:val="16"/>
              </w:rPr>
              <w:t>Plan the Project</w:t>
            </w:r>
          </w:p>
          <w:p w14:paraId="49F43556" w14:textId="02EAEDA1" w:rsidR="00AF6E00"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 xml:space="preserve">1.  Ability </w:t>
            </w:r>
            <w:r w:rsidR="000C1855" w:rsidRPr="009E12B5">
              <w:rPr>
                <w:rFonts w:ascii="Times New Roman" w:eastAsia="Times New Roman" w:hAnsi="Times New Roman" w:cs="Times New Roman"/>
                <w:sz w:val="16"/>
                <w:szCs w:val="16"/>
              </w:rPr>
              <w:t>to identify</w:t>
            </w:r>
            <w:r w:rsidRPr="009E12B5">
              <w:rPr>
                <w:rFonts w:ascii="Times New Roman" w:eastAsia="Times New Roman" w:hAnsi="Times New Roman" w:cs="Times New Roman"/>
                <w:sz w:val="16"/>
                <w:szCs w:val="16"/>
              </w:rPr>
              <w:t xml:space="preserve"> the specific needs to be met by defining/understanding the </w:t>
            </w:r>
            <w:r w:rsidR="000C1855" w:rsidRPr="009E12B5">
              <w:rPr>
                <w:rFonts w:ascii="Times New Roman" w:eastAsia="Times New Roman" w:hAnsi="Times New Roman" w:cs="Times New Roman"/>
                <w:sz w:val="16"/>
                <w:szCs w:val="16"/>
              </w:rPr>
              <w:t>Problem and</w:t>
            </w:r>
            <w:r w:rsidRPr="009E12B5">
              <w:rPr>
                <w:rFonts w:ascii="Times New Roman" w:eastAsia="Times New Roman" w:hAnsi="Times New Roman" w:cs="Times New Roman"/>
                <w:sz w:val="16"/>
                <w:szCs w:val="16"/>
              </w:rPr>
              <w:t xml:space="preserve"> developing plans for the project to satisfy the need</w:t>
            </w:r>
            <w:r w:rsidR="00BF2356" w:rsidRPr="009E12B5">
              <w:rPr>
                <w:rFonts w:ascii="Times New Roman" w:eastAsia="Times New Roman" w:hAnsi="Times New Roman" w:cs="Times New Roman"/>
                <w:sz w:val="16"/>
                <w:szCs w:val="16"/>
              </w:rPr>
              <w:t>.</w:t>
            </w:r>
          </w:p>
          <w:p w14:paraId="5599EB8F" w14:textId="77777777" w:rsidR="00681E4A"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Students are able to:</w:t>
            </w:r>
          </w:p>
          <w:p w14:paraId="3AD7A12D" w14:textId="77777777" w:rsidR="00681E4A"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 xml:space="preserve"> (i) identify the customer and the  specific needs to be met by the design, </w:t>
            </w:r>
          </w:p>
          <w:p w14:paraId="38971298" w14:textId="77777777" w:rsidR="00681E4A"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 xml:space="preserve">(ii) identify and list the design objectives, </w:t>
            </w:r>
          </w:p>
          <w:p w14:paraId="23A00936" w14:textId="77777777" w:rsidR="00681E4A"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 xml:space="preserve">(iii) identify the design constraints, </w:t>
            </w:r>
          </w:p>
          <w:p w14:paraId="62CF038E" w14:textId="77777777" w:rsidR="00681E4A"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 xml:space="preserve">(iv) define the design </w:t>
            </w:r>
            <w:r w:rsidRPr="009E12B5">
              <w:rPr>
                <w:rFonts w:ascii="Times New Roman" w:eastAsia="Times New Roman" w:hAnsi="Times New Roman" w:cs="Times New Roman"/>
                <w:color w:val="0000FF"/>
                <w:sz w:val="16"/>
                <w:szCs w:val="16"/>
              </w:rPr>
              <w:t>requirements</w:t>
            </w:r>
            <w:r w:rsidRPr="009E12B5">
              <w:rPr>
                <w:rFonts w:ascii="Times New Roman" w:eastAsia="Times New Roman" w:hAnsi="Times New Roman" w:cs="Times New Roman"/>
                <w:sz w:val="16"/>
                <w:szCs w:val="16"/>
              </w:rPr>
              <w:t xml:space="preserve">, strategy and methodology, </w:t>
            </w:r>
          </w:p>
          <w:p w14:paraId="30B3220B" w14:textId="77777777" w:rsidR="00681E4A"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 xml:space="preserve">(v) identify and break down work into tasks and subtasks and identify the personnel and deliverables for each, </w:t>
            </w:r>
          </w:p>
          <w:p w14:paraId="6F614B8D" w14:textId="77777777" w:rsidR="00681E4A"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 xml:space="preserve">(vi) develop a project management plan using, Gantt charts and critical path analysis, </w:t>
            </w:r>
          </w:p>
          <w:p w14:paraId="6224FCD7" w14:textId="4A159594" w:rsidR="00AF6E00" w:rsidRPr="009E12B5" w:rsidRDefault="00AF6E00" w:rsidP="00AF6E00">
            <w:pPr>
              <w:spacing w:after="0" w:line="240" w:lineRule="auto"/>
              <w:rPr>
                <w:rFonts w:ascii="Times New Roman" w:eastAsia="Times New Roman" w:hAnsi="Times New Roman" w:cs="Times New Roman"/>
                <w:sz w:val="16"/>
                <w:szCs w:val="16"/>
              </w:rPr>
            </w:pPr>
            <w:r w:rsidRPr="009E12B5">
              <w:rPr>
                <w:rFonts w:ascii="Times New Roman" w:eastAsia="Times New Roman" w:hAnsi="Times New Roman" w:cs="Times New Roman"/>
                <w:sz w:val="16"/>
                <w:szCs w:val="16"/>
              </w:rPr>
              <w:t xml:space="preserve">(vii) </w:t>
            </w:r>
            <w:r w:rsidR="00C97638" w:rsidRPr="009E12B5">
              <w:rPr>
                <w:rFonts w:ascii="Times New Roman" w:eastAsia="Times New Roman" w:hAnsi="Times New Roman" w:cs="Times New Roman"/>
                <w:sz w:val="16"/>
                <w:szCs w:val="16"/>
              </w:rPr>
              <w:t xml:space="preserve">establish </w:t>
            </w:r>
            <w:r w:rsidRPr="009E12B5">
              <w:rPr>
                <w:rFonts w:ascii="Times New Roman" w:eastAsia="Times New Roman" w:hAnsi="Times New Roman" w:cs="Times New Roman"/>
                <w:sz w:val="16"/>
                <w:szCs w:val="16"/>
              </w:rPr>
              <w:t>major milestones for tracking progress and define performance metrics to measure success.</w:t>
            </w:r>
          </w:p>
          <w:p w14:paraId="6CACC7FC" w14:textId="6BA296E4" w:rsidR="008A5405" w:rsidRPr="00545E21" w:rsidRDefault="008A5405" w:rsidP="00D56BCC">
            <w:pPr>
              <w:rPr>
                <w:rFonts w:ascii="Times New Roman" w:hAnsi="Times New Roman" w:cs="Times New Roman"/>
                <w:b/>
                <w:sz w:val="16"/>
                <w:szCs w:val="16"/>
              </w:rPr>
            </w:pPr>
          </w:p>
        </w:tc>
        <w:tc>
          <w:tcPr>
            <w:tcW w:w="2033" w:type="dxa"/>
            <w:tcBorders>
              <w:top w:val="single" w:sz="18" w:space="0" w:color="auto"/>
            </w:tcBorders>
          </w:tcPr>
          <w:p w14:paraId="62CCAEA5" w14:textId="7A5D936A" w:rsidR="00681E4A" w:rsidRPr="00681E4A" w:rsidRDefault="00681E4A" w:rsidP="00681E4A">
            <w:pPr>
              <w:pStyle w:val="western"/>
              <w:rPr>
                <w:sz w:val="16"/>
                <w:szCs w:val="16"/>
              </w:rPr>
            </w:pPr>
            <w:r w:rsidRPr="00681E4A">
              <w:rPr>
                <w:sz w:val="16"/>
                <w:szCs w:val="16"/>
              </w:rPr>
              <w:t>(i)</w:t>
            </w:r>
            <w:r w:rsidR="000C1855" w:rsidRPr="00681E4A">
              <w:rPr>
                <w:sz w:val="16"/>
                <w:szCs w:val="16"/>
              </w:rPr>
              <w:t>Clearly identifies</w:t>
            </w:r>
            <w:r w:rsidR="008A5405" w:rsidRPr="00681E4A">
              <w:rPr>
                <w:sz w:val="16"/>
                <w:szCs w:val="16"/>
              </w:rPr>
              <w:t xml:space="preserve"> the customer and the needs when required. </w:t>
            </w:r>
          </w:p>
          <w:p w14:paraId="520B9E2F" w14:textId="13458B76" w:rsidR="00681E4A" w:rsidRPr="00681E4A" w:rsidRDefault="00681E4A" w:rsidP="00681E4A">
            <w:pPr>
              <w:pStyle w:val="western"/>
              <w:rPr>
                <w:sz w:val="16"/>
                <w:szCs w:val="16"/>
              </w:rPr>
            </w:pPr>
            <w:r w:rsidRPr="00681E4A">
              <w:rPr>
                <w:sz w:val="16"/>
                <w:szCs w:val="16"/>
              </w:rPr>
              <w:t xml:space="preserve">(ii) </w:t>
            </w:r>
            <w:r w:rsidR="008A5405" w:rsidRPr="00681E4A">
              <w:rPr>
                <w:sz w:val="16"/>
                <w:szCs w:val="16"/>
              </w:rPr>
              <w:t xml:space="preserve">Identifies and lists the design objectives clearly. Identifies all the </w:t>
            </w:r>
            <w:r w:rsidR="000C1855" w:rsidRPr="00681E4A">
              <w:rPr>
                <w:sz w:val="16"/>
                <w:szCs w:val="16"/>
              </w:rPr>
              <w:t>relevant design</w:t>
            </w:r>
            <w:r w:rsidR="008A5405" w:rsidRPr="00681E4A">
              <w:rPr>
                <w:sz w:val="16"/>
                <w:szCs w:val="16"/>
              </w:rPr>
              <w:t xml:space="preserve"> constraints. </w:t>
            </w:r>
          </w:p>
          <w:p w14:paraId="3B811232" w14:textId="7EEF03F7" w:rsidR="008A5405" w:rsidRPr="00681E4A" w:rsidRDefault="00681E4A" w:rsidP="00681E4A">
            <w:pPr>
              <w:pStyle w:val="western"/>
              <w:rPr>
                <w:sz w:val="16"/>
                <w:szCs w:val="16"/>
              </w:rPr>
            </w:pPr>
            <w:r w:rsidRPr="00681E4A">
              <w:rPr>
                <w:sz w:val="16"/>
                <w:szCs w:val="16"/>
              </w:rPr>
              <w:t>(iii)</w:t>
            </w:r>
            <w:r w:rsidR="008A5405" w:rsidRPr="00681E4A">
              <w:rPr>
                <w:sz w:val="16"/>
                <w:szCs w:val="16"/>
              </w:rPr>
              <w:t xml:space="preserve">Clearly defines the design strategy and methodology. Identifies and breaks down work into tasks and subtasks and identifies the personnel and deliverables for each when required. Develops a </w:t>
            </w:r>
            <w:r w:rsidR="000C1855" w:rsidRPr="00681E4A">
              <w:rPr>
                <w:sz w:val="16"/>
                <w:szCs w:val="16"/>
              </w:rPr>
              <w:t>detailed plan</w:t>
            </w:r>
            <w:r w:rsidR="008A5405" w:rsidRPr="00681E4A">
              <w:rPr>
                <w:sz w:val="16"/>
                <w:szCs w:val="16"/>
              </w:rPr>
              <w:t xml:space="preserve"> </w:t>
            </w:r>
            <w:r w:rsidR="000C1855" w:rsidRPr="00681E4A">
              <w:rPr>
                <w:sz w:val="16"/>
                <w:szCs w:val="16"/>
              </w:rPr>
              <w:t>for managing</w:t>
            </w:r>
            <w:r w:rsidR="008A5405" w:rsidRPr="00681E4A">
              <w:rPr>
                <w:sz w:val="16"/>
                <w:szCs w:val="16"/>
              </w:rPr>
              <w:t xml:space="preserve"> the project when required. </w:t>
            </w:r>
            <w:r w:rsidR="000C1855" w:rsidRPr="00681E4A">
              <w:rPr>
                <w:sz w:val="16"/>
                <w:szCs w:val="16"/>
              </w:rPr>
              <w:t>Establishes all</w:t>
            </w:r>
            <w:r w:rsidR="008A5405" w:rsidRPr="00681E4A">
              <w:rPr>
                <w:sz w:val="16"/>
                <w:szCs w:val="16"/>
              </w:rPr>
              <w:t xml:space="preserve"> major milestones for tracking progress and defines performance metrics to measure success.</w:t>
            </w:r>
          </w:p>
        </w:tc>
        <w:tc>
          <w:tcPr>
            <w:tcW w:w="2250" w:type="dxa"/>
            <w:tcBorders>
              <w:top w:val="single" w:sz="18" w:space="0" w:color="auto"/>
            </w:tcBorders>
          </w:tcPr>
          <w:p w14:paraId="61A3E78C" w14:textId="35443746" w:rsidR="008A5405" w:rsidRPr="00681E4A" w:rsidRDefault="008A5405" w:rsidP="00681E4A">
            <w:pPr>
              <w:pStyle w:val="western"/>
              <w:rPr>
                <w:sz w:val="16"/>
                <w:szCs w:val="16"/>
              </w:rPr>
            </w:pPr>
            <w:r w:rsidRPr="00681E4A">
              <w:rPr>
                <w:sz w:val="16"/>
                <w:szCs w:val="16"/>
              </w:rPr>
              <w:t xml:space="preserve">Identifies the customer and the needs when required. Identifies and lists the design objectives clearly. </w:t>
            </w:r>
            <w:r w:rsidR="000C1855" w:rsidRPr="00681E4A">
              <w:rPr>
                <w:sz w:val="16"/>
                <w:szCs w:val="16"/>
              </w:rPr>
              <w:t>Identifies the</w:t>
            </w:r>
            <w:r w:rsidRPr="00681E4A">
              <w:rPr>
                <w:sz w:val="16"/>
                <w:szCs w:val="16"/>
              </w:rPr>
              <w:t xml:space="preserve"> </w:t>
            </w:r>
            <w:r w:rsidR="000C1855" w:rsidRPr="00681E4A">
              <w:rPr>
                <w:sz w:val="16"/>
                <w:szCs w:val="16"/>
              </w:rPr>
              <w:t>relevant design</w:t>
            </w:r>
            <w:r w:rsidRPr="00681E4A">
              <w:rPr>
                <w:sz w:val="16"/>
                <w:szCs w:val="16"/>
              </w:rPr>
              <w:t xml:space="preserve"> constraints. Defines the design strategy and methodology. Identifies and breaks down work into tasks and subtasks and identifies the personnel and deliverables for each when required. Develops a plan </w:t>
            </w:r>
            <w:r w:rsidR="000C1855" w:rsidRPr="00681E4A">
              <w:rPr>
                <w:sz w:val="16"/>
                <w:szCs w:val="16"/>
              </w:rPr>
              <w:t>for managing</w:t>
            </w:r>
            <w:r w:rsidRPr="00681E4A">
              <w:rPr>
                <w:sz w:val="16"/>
                <w:szCs w:val="16"/>
              </w:rPr>
              <w:t xml:space="preserve"> the project when required. </w:t>
            </w:r>
            <w:r w:rsidR="000C1855" w:rsidRPr="00681E4A">
              <w:rPr>
                <w:sz w:val="16"/>
                <w:szCs w:val="16"/>
              </w:rPr>
              <w:t>Establishes important</w:t>
            </w:r>
            <w:r w:rsidRPr="00681E4A">
              <w:rPr>
                <w:sz w:val="16"/>
                <w:szCs w:val="16"/>
              </w:rPr>
              <w:t xml:space="preserve"> milestones for tracking progress and defines performance metrics to measure success.</w:t>
            </w:r>
          </w:p>
        </w:tc>
        <w:tc>
          <w:tcPr>
            <w:tcW w:w="2160" w:type="dxa"/>
            <w:tcBorders>
              <w:top w:val="single" w:sz="18" w:space="0" w:color="auto"/>
            </w:tcBorders>
          </w:tcPr>
          <w:p w14:paraId="67F6C877" w14:textId="17B0E07A" w:rsidR="008A5405" w:rsidRPr="00681E4A" w:rsidRDefault="008A5405" w:rsidP="00681E4A">
            <w:pPr>
              <w:pStyle w:val="western"/>
              <w:rPr>
                <w:sz w:val="16"/>
                <w:szCs w:val="16"/>
              </w:rPr>
            </w:pPr>
            <w:r w:rsidRPr="00681E4A">
              <w:rPr>
                <w:sz w:val="16"/>
                <w:szCs w:val="16"/>
              </w:rPr>
              <w:t xml:space="preserve">Adequately identifies the customer and the needs when required. Identifies and lists the important design objectives. </w:t>
            </w:r>
            <w:r w:rsidR="000C1855" w:rsidRPr="00681E4A">
              <w:rPr>
                <w:sz w:val="16"/>
                <w:szCs w:val="16"/>
              </w:rPr>
              <w:t>Identifies the</w:t>
            </w:r>
            <w:r w:rsidRPr="00681E4A">
              <w:rPr>
                <w:sz w:val="16"/>
                <w:szCs w:val="16"/>
              </w:rPr>
              <w:t xml:space="preserve"> </w:t>
            </w:r>
            <w:r w:rsidR="000C1855" w:rsidRPr="00681E4A">
              <w:rPr>
                <w:sz w:val="16"/>
                <w:szCs w:val="16"/>
              </w:rPr>
              <w:t>relevant design</w:t>
            </w:r>
            <w:r w:rsidRPr="00681E4A">
              <w:rPr>
                <w:sz w:val="16"/>
                <w:szCs w:val="16"/>
              </w:rPr>
              <w:t xml:space="preserve"> constraints. Defines a fairly good design strategy and methodology. Identifies and breaks down work into reasonable levels </w:t>
            </w:r>
            <w:r w:rsidR="000C1855" w:rsidRPr="00681E4A">
              <w:rPr>
                <w:sz w:val="16"/>
                <w:szCs w:val="16"/>
              </w:rPr>
              <w:t>of tasks</w:t>
            </w:r>
            <w:r w:rsidRPr="00681E4A">
              <w:rPr>
                <w:sz w:val="16"/>
                <w:szCs w:val="16"/>
              </w:rPr>
              <w:t xml:space="preserve"> and subtasks and identifies the personnel and deliverables for each when required. Develops </w:t>
            </w:r>
            <w:r w:rsidR="000C1855" w:rsidRPr="00681E4A">
              <w:rPr>
                <w:sz w:val="16"/>
                <w:szCs w:val="16"/>
              </w:rPr>
              <w:t>adequate plan</w:t>
            </w:r>
            <w:r w:rsidRPr="00681E4A">
              <w:rPr>
                <w:sz w:val="16"/>
                <w:szCs w:val="16"/>
              </w:rPr>
              <w:t xml:space="preserve"> </w:t>
            </w:r>
            <w:r w:rsidR="000C1855" w:rsidRPr="00681E4A">
              <w:rPr>
                <w:sz w:val="16"/>
                <w:szCs w:val="16"/>
              </w:rPr>
              <w:t>for managing</w:t>
            </w:r>
            <w:r w:rsidRPr="00681E4A">
              <w:rPr>
                <w:sz w:val="16"/>
                <w:szCs w:val="16"/>
              </w:rPr>
              <w:t xml:space="preserve"> the project when required. Establishes </w:t>
            </w:r>
            <w:r w:rsidR="000C1855" w:rsidRPr="00681E4A">
              <w:rPr>
                <w:sz w:val="16"/>
                <w:szCs w:val="16"/>
              </w:rPr>
              <w:t>some milestones</w:t>
            </w:r>
            <w:r w:rsidRPr="00681E4A">
              <w:rPr>
                <w:sz w:val="16"/>
                <w:szCs w:val="16"/>
              </w:rPr>
              <w:t xml:space="preserve"> for tracking progress and defines </w:t>
            </w:r>
            <w:r w:rsidR="000C1855" w:rsidRPr="00681E4A">
              <w:rPr>
                <w:sz w:val="16"/>
                <w:szCs w:val="16"/>
              </w:rPr>
              <w:t>some performance</w:t>
            </w:r>
            <w:r w:rsidRPr="00681E4A">
              <w:rPr>
                <w:sz w:val="16"/>
                <w:szCs w:val="16"/>
              </w:rPr>
              <w:t xml:space="preserve"> metrics to measure success.</w:t>
            </w:r>
          </w:p>
        </w:tc>
        <w:tc>
          <w:tcPr>
            <w:tcW w:w="2604" w:type="dxa"/>
            <w:tcBorders>
              <w:top w:val="single" w:sz="18" w:space="0" w:color="auto"/>
            </w:tcBorders>
          </w:tcPr>
          <w:p w14:paraId="01755892" w14:textId="77777777" w:rsidR="008A5405" w:rsidRPr="00681E4A" w:rsidRDefault="008A5405" w:rsidP="00681E4A">
            <w:pPr>
              <w:pStyle w:val="western"/>
              <w:rPr>
                <w:sz w:val="16"/>
                <w:szCs w:val="16"/>
              </w:rPr>
            </w:pPr>
          </w:p>
          <w:p w14:paraId="0DD39CA1" w14:textId="357385DB" w:rsidR="008A5405" w:rsidRPr="00681E4A" w:rsidRDefault="008A5405" w:rsidP="00681E4A">
            <w:pPr>
              <w:pStyle w:val="western"/>
              <w:rPr>
                <w:sz w:val="16"/>
                <w:szCs w:val="16"/>
              </w:rPr>
            </w:pPr>
            <w:r w:rsidRPr="00681E4A">
              <w:rPr>
                <w:sz w:val="16"/>
                <w:szCs w:val="16"/>
              </w:rPr>
              <w:t xml:space="preserve">Does not </w:t>
            </w:r>
            <w:r w:rsidR="000C1855" w:rsidRPr="00681E4A">
              <w:rPr>
                <w:sz w:val="16"/>
                <w:szCs w:val="16"/>
              </w:rPr>
              <w:t>clearly identify</w:t>
            </w:r>
            <w:r w:rsidRPr="00681E4A">
              <w:rPr>
                <w:sz w:val="16"/>
                <w:szCs w:val="16"/>
              </w:rPr>
              <w:t xml:space="preserve"> the customer and the needs when required. Identifies and lists the important design objectives. </w:t>
            </w:r>
            <w:r w:rsidR="000C1855" w:rsidRPr="00681E4A">
              <w:rPr>
                <w:sz w:val="16"/>
                <w:szCs w:val="16"/>
              </w:rPr>
              <w:t>Identifies the</w:t>
            </w:r>
            <w:r w:rsidRPr="00681E4A">
              <w:rPr>
                <w:sz w:val="16"/>
                <w:szCs w:val="16"/>
              </w:rPr>
              <w:t xml:space="preserve"> </w:t>
            </w:r>
            <w:r w:rsidR="000C1855" w:rsidRPr="00681E4A">
              <w:rPr>
                <w:sz w:val="16"/>
                <w:szCs w:val="16"/>
              </w:rPr>
              <w:t>relevant design</w:t>
            </w:r>
            <w:r w:rsidRPr="00681E4A">
              <w:rPr>
                <w:sz w:val="16"/>
                <w:szCs w:val="16"/>
              </w:rPr>
              <w:t xml:space="preserve"> constraints. Defines a fairly good design strategy and methodology. Identifies and breaks down work into some levels </w:t>
            </w:r>
            <w:r w:rsidR="000C1855" w:rsidRPr="00681E4A">
              <w:rPr>
                <w:sz w:val="16"/>
                <w:szCs w:val="16"/>
              </w:rPr>
              <w:t>of tasks</w:t>
            </w:r>
            <w:r w:rsidRPr="00681E4A">
              <w:rPr>
                <w:sz w:val="16"/>
                <w:szCs w:val="16"/>
              </w:rPr>
              <w:t xml:space="preserve"> and subtasks and identifies the personnel and deliverables for each when required. Develops </w:t>
            </w:r>
            <w:r w:rsidR="000C1855" w:rsidRPr="00681E4A">
              <w:rPr>
                <w:sz w:val="16"/>
                <w:szCs w:val="16"/>
              </w:rPr>
              <w:t>adequate plan</w:t>
            </w:r>
            <w:r w:rsidRPr="00681E4A">
              <w:rPr>
                <w:sz w:val="16"/>
                <w:szCs w:val="16"/>
              </w:rPr>
              <w:t xml:space="preserve"> </w:t>
            </w:r>
            <w:r w:rsidR="000C1855" w:rsidRPr="00681E4A">
              <w:rPr>
                <w:sz w:val="16"/>
                <w:szCs w:val="16"/>
              </w:rPr>
              <w:t>for managing</w:t>
            </w:r>
            <w:r w:rsidRPr="00681E4A">
              <w:rPr>
                <w:sz w:val="16"/>
                <w:szCs w:val="16"/>
              </w:rPr>
              <w:t xml:space="preserve"> the project when required. Establishes </w:t>
            </w:r>
            <w:r w:rsidR="000C1855" w:rsidRPr="00681E4A">
              <w:rPr>
                <w:sz w:val="16"/>
                <w:szCs w:val="16"/>
              </w:rPr>
              <w:t>some milestones</w:t>
            </w:r>
            <w:r w:rsidRPr="00681E4A">
              <w:rPr>
                <w:sz w:val="16"/>
                <w:szCs w:val="16"/>
              </w:rPr>
              <w:t xml:space="preserve"> for tracking progress and defines </w:t>
            </w:r>
            <w:r w:rsidR="000C1855" w:rsidRPr="00681E4A">
              <w:rPr>
                <w:sz w:val="16"/>
                <w:szCs w:val="16"/>
              </w:rPr>
              <w:t>some performance</w:t>
            </w:r>
            <w:r w:rsidRPr="00681E4A">
              <w:rPr>
                <w:sz w:val="16"/>
                <w:szCs w:val="16"/>
              </w:rPr>
              <w:t xml:space="preserve"> metrics to measure success.</w:t>
            </w:r>
          </w:p>
        </w:tc>
        <w:tc>
          <w:tcPr>
            <w:tcW w:w="2348" w:type="dxa"/>
            <w:tcBorders>
              <w:top w:val="single" w:sz="18" w:space="0" w:color="auto"/>
            </w:tcBorders>
          </w:tcPr>
          <w:p w14:paraId="0A2C79D3" w14:textId="77777777" w:rsidR="008A5405" w:rsidRPr="00681E4A" w:rsidRDefault="008A5405" w:rsidP="00681E4A">
            <w:pPr>
              <w:pStyle w:val="western"/>
              <w:rPr>
                <w:sz w:val="16"/>
                <w:szCs w:val="16"/>
              </w:rPr>
            </w:pPr>
          </w:p>
          <w:p w14:paraId="674A4E82" w14:textId="35D9E735" w:rsidR="008A5405" w:rsidRPr="00681E4A" w:rsidRDefault="008A5405" w:rsidP="00681E4A">
            <w:pPr>
              <w:pStyle w:val="western"/>
              <w:rPr>
                <w:sz w:val="16"/>
                <w:szCs w:val="16"/>
              </w:rPr>
            </w:pPr>
            <w:r w:rsidRPr="00681E4A">
              <w:rPr>
                <w:sz w:val="16"/>
                <w:szCs w:val="16"/>
              </w:rPr>
              <w:t xml:space="preserve">Does </w:t>
            </w:r>
            <w:r w:rsidR="000C1855" w:rsidRPr="00681E4A">
              <w:rPr>
                <w:sz w:val="16"/>
                <w:szCs w:val="16"/>
              </w:rPr>
              <w:t>not identify</w:t>
            </w:r>
            <w:r w:rsidRPr="00681E4A">
              <w:rPr>
                <w:sz w:val="16"/>
                <w:szCs w:val="16"/>
              </w:rPr>
              <w:t xml:space="preserve"> the customer and the needs when required. Unable to identify and does </w:t>
            </w:r>
            <w:r w:rsidR="000C1855" w:rsidRPr="00681E4A">
              <w:rPr>
                <w:sz w:val="16"/>
                <w:szCs w:val="16"/>
              </w:rPr>
              <w:t>not list</w:t>
            </w:r>
            <w:r w:rsidRPr="00681E4A">
              <w:rPr>
                <w:sz w:val="16"/>
                <w:szCs w:val="16"/>
              </w:rPr>
              <w:t xml:space="preserve"> the important design objectives. Unable to </w:t>
            </w:r>
            <w:r w:rsidR="000C1855" w:rsidRPr="00681E4A">
              <w:rPr>
                <w:sz w:val="16"/>
                <w:szCs w:val="16"/>
              </w:rPr>
              <w:t>identify the</w:t>
            </w:r>
            <w:r w:rsidRPr="00681E4A">
              <w:rPr>
                <w:sz w:val="16"/>
                <w:szCs w:val="16"/>
              </w:rPr>
              <w:t xml:space="preserve"> </w:t>
            </w:r>
            <w:r w:rsidR="000C1855" w:rsidRPr="00681E4A">
              <w:rPr>
                <w:sz w:val="16"/>
                <w:szCs w:val="16"/>
              </w:rPr>
              <w:t>relevant design</w:t>
            </w:r>
            <w:r w:rsidRPr="00681E4A">
              <w:rPr>
                <w:sz w:val="16"/>
                <w:szCs w:val="16"/>
              </w:rPr>
              <w:t xml:space="preserve"> constraints. Defines a </w:t>
            </w:r>
            <w:r w:rsidR="000C1855" w:rsidRPr="00681E4A">
              <w:rPr>
                <w:sz w:val="16"/>
                <w:szCs w:val="16"/>
              </w:rPr>
              <w:t>poor design</w:t>
            </w:r>
            <w:r w:rsidRPr="00681E4A">
              <w:rPr>
                <w:sz w:val="16"/>
                <w:szCs w:val="16"/>
              </w:rPr>
              <w:t xml:space="preserve"> strategy and methodology. Unable to identify and break down work into   tasks and subtasks and does </w:t>
            </w:r>
            <w:r w:rsidR="000C1855" w:rsidRPr="00681E4A">
              <w:rPr>
                <w:sz w:val="16"/>
                <w:szCs w:val="16"/>
              </w:rPr>
              <w:t>not identify</w:t>
            </w:r>
            <w:r w:rsidRPr="00681E4A">
              <w:rPr>
                <w:sz w:val="16"/>
                <w:szCs w:val="16"/>
              </w:rPr>
              <w:t xml:space="preserve"> the personnel and deliverables for each when required. Develops no or </w:t>
            </w:r>
            <w:r w:rsidR="000C1855" w:rsidRPr="00681E4A">
              <w:rPr>
                <w:sz w:val="16"/>
                <w:szCs w:val="16"/>
              </w:rPr>
              <w:t>unrealistic plan</w:t>
            </w:r>
            <w:r w:rsidRPr="00681E4A">
              <w:rPr>
                <w:sz w:val="16"/>
                <w:szCs w:val="16"/>
              </w:rPr>
              <w:t xml:space="preserve"> </w:t>
            </w:r>
            <w:r w:rsidR="000C1855" w:rsidRPr="00681E4A">
              <w:rPr>
                <w:sz w:val="16"/>
                <w:szCs w:val="16"/>
              </w:rPr>
              <w:t>for managing</w:t>
            </w:r>
            <w:r w:rsidRPr="00681E4A">
              <w:rPr>
                <w:sz w:val="16"/>
                <w:szCs w:val="16"/>
              </w:rPr>
              <w:t xml:space="preserve"> the project when required. Establishes </w:t>
            </w:r>
            <w:r w:rsidR="000C1855" w:rsidRPr="00681E4A">
              <w:rPr>
                <w:sz w:val="16"/>
                <w:szCs w:val="16"/>
              </w:rPr>
              <w:t>no milestones</w:t>
            </w:r>
            <w:r w:rsidRPr="00681E4A">
              <w:rPr>
                <w:sz w:val="16"/>
                <w:szCs w:val="16"/>
              </w:rPr>
              <w:t xml:space="preserve"> for tracking progress and defines </w:t>
            </w:r>
            <w:r w:rsidR="000C1855" w:rsidRPr="00681E4A">
              <w:rPr>
                <w:sz w:val="16"/>
                <w:szCs w:val="16"/>
              </w:rPr>
              <w:t>no performance</w:t>
            </w:r>
            <w:r w:rsidRPr="00681E4A">
              <w:rPr>
                <w:sz w:val="16"/>
                <w:szCs w:val="16"/>
              </w:rPr>
              <w:t xml:space="preserve"> metric to measure success.</w:t>
            </w:r>
          </w:p>
        </w:tc>
      </w:tr>
      <w:tr w:rsidR="008A5405" w14:paraId="6963AB14" w14:textId="77777777" w:rsidTr="00D56BCC">
        <w:trPr>
          <w:trHeight w:val="1070"/>
          <w:jc w:val="center"/>
        </w:trPr>
        <w:tc>
          <w:tcPr>
            <w:tcW w:w="3945" w:type="dxa"/>
          </w:tcPr>
          <w:p w14:paraId="7D02CEA1" w14:textId="59B945A3" w:rsidR="006D5BDE" w:rsidRPr="00545E21" w:rsidRDefault="006D5BDE" w:rsidP="00D56BCC">
            <w:pPr>
              <w:tabs>
                <w:tab w:val="left" w:pos="720"/>
              </w:tabs>
              <w:rPr>
                <w:rFonts w:ascii="Times New Roman" w:hAnsi="Times New Roman" w:cs="Times New Roman"/>
                <w:b/>
                <w:sz w:val="16"/>
                <w:szCs w:val="16"/>
              </w:rPr>
            </w:pPr>
            <w:r w:rsidRPr="00545E21">
              <w:rPr>
                <w:rFonts w:ascii="Times New Roman" w:hAnsi="Times New Roman" w:cs="Times New Roman"/>
                <w:b/>
                <w:sz w:val="16"/>
                <w:szCs w:val="16"/>
              </w:rPr>
              <w:t xml:space="preserve">2.  Ability to Conduct a Review of the Literature and perform preliminary design by generation of ideas and applying creativity </w:t>
            </w:r>
          </w:p>
          <w:p w14:paraId="1343B328" w14:textId="48C9B3C8" w:rsidR="008A5405" w:rsidRPr="00545E21" w:rsidRDefault="008A5405" w:rsidP="00D56BCC">
            <w:pPr>
              <w:tabs>
                <w:tab w:val="left" w:pos="720"/>
              </w:tabs>
              <w:rPr>
                <w:rFonts w:ascii="Times New Roman" w:hAnsi="Times New Roman" w:cs="Times New Roman"/>
                <w:b/>
                <w:sz w:val="16"/>
                <w:szCs w:val="16"/>
              </w:rPr>
            </w:pPr>
            <w:r w:rsidRPr="00545E21">
              <w:rPr>
                <w:rFonts w:ascii="Times New Roman" w:hAnsi="Times New Roman" w:cs="Times New Roman"/>
                <w:sz w:val="16"/>
                <w:szCs w:val="16"/>
              </w:rPr>
              <w:t>The students is able to: (i) identify the types of information needed for a complete understanding of all aspects of the project (Based on task described in the project planning), (ii) gather information on relevant fundamentals, theory / concept (demonstrate technical competence) and relate them to the design, (iii) provide the sources in a list of references properly cited in the literature review section and relevant sections of the report, (iv) define functional requirements for design (Specific required actions needed to be performed for the design to be achieved), (v) transform functional requirements into candidate solutions / mathematical modeling, and (vi) evaluate candidate solutions to arrive at feasible designs.</w:t>
            </w:r>
          </w:p>
        </w:tc>
        <w:tc>
          <w:tcPr>
            <w:tcW w:w="2033" w:type="dxa"/>
            <w:vAlign w:val="center"/>
          </w:tcPr>
          <w:p w14:paraId="273CBA6F" w14:textId="705F6604" w:rsidR="008A5405" w:rsidRPr="003076EA" w:rsidRDefault="008A5405" w:rsidP="00D56BCC">
            <w:pPr>
              <w:pStyle w:val="western"/>
              <w:rPr>
                <w:sz w:val="16"/>
                <w:szCs w:val="16"/>
              </w:rPr>
            </w:pPr>
            <w:r>
              <w:rPr>
                <w:sz w:val="14"/>
                <w:szCs w:val="14"/>
              </w:rPr>
              <w:t>Clearly and sufficiently identifies</w:t>
            </w:r>
            <w:r w:rsidRPr="00393F6E">
              <w:rPr>
                <w:sz w:val="14"/>
                <w:szCs w:val="14"/>
              </w:rPr>
              <w:t xml:space="preserve"> the types of information needed for a complete understanding of</w:t>
            </w:r>
            <w:r>
              <w:rPr>
                <w:sz w:val="14"/>
                <w:szCs w:val="14"/>
              </w:rPr>
              <w:t xml:space="preserve"> all aspects of the project.  </w:t>
            </w:r>
            <w:r w:rsidR="000C1855">
              <w:rPr>
                <w:sz w:val="14"/>
                <w:szCs w:val="14"/>
              </w:rPr>
              <w:t>G</w:t>
            </w:r>
            <w:r w:rsidR="000C1855" w:rsidRPr="00393F6E">
              <w:rPr>
                <w:sz w:val="14"/>
                <w:szCs w:val="14"/>
              </w:rPr>
              <w:t>ather</w:t>
            </w:r>
            <w:r w:rsidR="000C1855">
              <w:rPr>
                <w:sz w:val="14"/>
                <w:szCs w:val="14"/>
              </w:rPr>
              <w:t xml:space="preserve">s complete </w:t>
            </w:r>
            <w:r w:rsidR="000C1855" w:rsidRPr="00393F6E">
              <w:rPr>
                <w:sz w:val="14"/>
                <w:szCs w:val="14"/>
              </w:rPr>
              <w:t>information</w:t>
            </w:r>
            <w:r w:rsidRPr="00393F6E">
              <w:rPr>
                <w:sz w:val="14"/>
                <w:szCs w:val="14"/>
              </w:rPr>
              <w:t xml:space="preserve"> on relevant </w:t>
            </w:r>
            <w:r>
              <w:rPr>
                <w:sz w:val="14"/>
                <w:szCs w:val="14"/>
              </w:rPr>
              <w:t xml:space="preserve">fundamentals, theory / </w:t>
            </w:r>
            <w:r w:rsidR="000C1855">
              <w:rPr>
                <w:sz w:val="14"/>
                <w:szCs w:val="14"/>
              </w:rPr>
              <w:t xml:space="preserve">concept </w:t>
            </w:r>
            <w:r w:rsidR="000C1855" w:rsidRPr="00393F6E">
              <w:rPr>
                <w:sz w:val="14"/>
                <w:szCs w:val="14"/>
              </w:rPr>
              <w:t>and</w:t>
            </w:r>
            <w:r w:rsidRPr="00393F6E">
              <w:rPr>
                <w:sz w:val="14"/>
                <w:szCs w:val="14"/>
              </w:rPr>
              <w:t xml:space="preserve"> </w:t>
            </w:r>
            <w:r w:rsidR="000C1855" w:rsidRPr="00393F6E">
              <w:rPr>
                <w:sz w:val="14"/>
                <w:szCs w:val="14"/>
              </w:rPr>
              <w:t>relate</w:t>
            </w:r>
            <w:r w:rsidR="000C1855">
              <w:rPr>
                <w:sz w:val="14"/>
                <w:szCs w:val="14"/>
              </w:rPr>
              <w:t xml:space="preserve">s </w:t>
            </w:r>
            <w:r w:rsidR="000C1855" w:rsidRPr="00393F6E">
              <w:rPr>
                <w:sz w:val="14"/>
                <w:szCs w:val="14"/>
              </w:rPr>
              <w:t>them</w:t>
            </w:r>
            <w:r w:rsidRPr="00393F6E">
              <w:rPr>
                <w:sz w:val="14"/>
                <w:szCs w:val="14"/>
              </w:rPr>
              <w:t xml:space="preserve"> to the design</w:t>
            </w:r>
            <w:r>
              <w:rPr>
                <w:sz w:val="14"/>
                <w:szCs w:val="14"/>
              </w:rPr>
              <w:t>. P</w:t>
            </w:r>
            <w:r w:rsidRPr="00393F6E">
              <w:rPr>
                <w:sz w:val="14"/>
                <w:szCs w:val="14"/>
              </w:rPr>
              <w:t>rovide</w:t>
            </w:r>
            <w:r>
              <w:rPr>
                <w:sz w:val="14"/>
                <w:szCs w:val="14"/>
              </w:rPr>
              <w:t xml:space="preserve">s </w:t>
            </w:r>
            <w:r w:rsidR="000C1855">
              <w:rPr>
                <w:sz w:val="14"/>
                <w:szCs w:val="14"/>
              </w:rPr>
              <w:t xml:space="preserve">reference </w:t>
            </w:r>
            <w:r w:rsidR="000C1855" w:rsidRPr="00393F6E">
              <w:rPr>
                <w:sz w:val="14"/>
                <w:szCs w:val="14"/>
              </w:rPr>
              <w:t>sources</w:t>
            </w:r>
            <w:r w:rsidRPr="00393F6E">
              <w:rPr>
                <w:sz w:val="14"/>
                <w:szCs w:val="14"/>
              </w:rPr>
              <w:t xml:space="preserve"> in a list of references properly cited in </w:t>
            </w:r>
            <w:r w:rsidR="000C1855">
              <w:rPr>
                <w:sz w:val="14"/>
                <w:szCs w:val="14"/>
              </w:rPr>
              <w:t xml:space="preserve">all </w:t>
            </w:r>
            <w:r w:rsidR="000C1855" w:rsidRPr="00393F6E">
              <w:rPr>
                <w:sz w:val="14"/>
                <w:szCs w:val="14"/>
              </w:rPr>
              <w:t>relevant</w:t>
            </w:r>
            <w:r w:rsidRPr="00393F6E">
              <w:rPr>
                <w:sz w:val="14"/>
                <w:szCs w:val="14"/>
              </w:rPr>
              <w:t xml:space="preserve"> sections of the report</w:t>
            </w:r>
            <w:r>
              <w:rPr>
                <w:sz w:val="14"/>
                <w:szCs w:val="14"/>
              </w:rPr>
              <w:t>. Clearly d</w:t>
            </w:r>
            <w:r w:rsidRPr="00393F6E">
              <w:rPr>
                <w:sz w:val="14"/>
                <w:szCs w:val="14"/>
              </w:rPr>
              <w:t>efine</w:t>
            </w:r>
            <w:r>
              <w:rPr>
                <w:sz w:val="14"/>
                <w:szCs w:val="14"/>
              </w:rPr>
              <w:t>s</w:t>
            </w:r>
            <w:r w:rsidRPr="00393F6E">
              <w:rPr>
                <w:sz w:val="14"/>
                <w:szCs w:val="14"/>
              </w:rPr>
              <w:t xml:space="preserve"> functional requirements for </w:t>
            </w:r>
            <w:r>
              <w:rPr>
                <w:sz w:val="14"/>
                <w:szCs w:val="14"/>
              </w:rPr>
              <w:t>the design. T</w:t>
            </w:r>
            <w:r w:rsidRPr="00393F6E">
              <w:rPr>
                <w:sz w:val="14"/>
                <w:szCs w:val="14"/>
              </w:rPr>
              <w:t>ransform</w:t>
            </w:r>
            <w:r>
              <w:rPr>
                <w:sz w:val="14"/>
                <w:szCs w:val="14"/>
              </w:rPr>
              <w:t>s</w:t>
            </w:r>
            <w:r w:rsidRPr="00393F6E">
              <w:rPr>
                <w:sz w:val="14"/>
                <w:szCs w:val="14"/>
              </w:rPr>
              <w:t xml:space="preserve"> functional requirements into </w:t>
            </w:r>
            <w:r>
              <w:rPr>
                <w:sz w:val="14"/>
                <w:szCs w:val="14"/>
              </w:rPr>
              <w:t xml:space="preserve">very realistic </w:t>
            </w:r>
            <w:r w:rsidRPr="00393F6E">
              <w:rPr>
                <w:sz w:val="14"/>
                <w:szCs w:val="14"/>
              </w:rPr>
              <w:t>candidate s</w:t>
            </w:r>
            <w:r>
              <w:rPr>
                <w:sz w:val="14"/>
                <w:szCs w:val="14"/>
              </w:rPr>
              <w:t>olutions / mathematical models. Methodically e</w:t>
            </w:r>
            <w:r w:rsidRPr="00393F6E">
              <w:rPr>
                <w:sz w:val="14"/>
                <w:szCs w:val="14"/>
              </w:rPr>
              <w:t>valuate</w:t>
            </w:r>
            <w:r>
              <w:rPr>
                <w:sz w:val="14"/>
                <w:szCs w:val="14"/>
              </w:rPr>
              <w:t>s</w:t>
            </w:r>
            <w:r w:rsidRPr="00393F6E">
              <w:rPr>
                <w:sz w:val="14"/>
                <w:szCs w:val="14"/>
              </w:rPr>
              <w:t xml:space="preserve"> candidate solutions to arrive at feasible designs</w:t>
            </w:r>
            <w:r w:rsidRPr="009228DA">
              <w:rPr>
                <w:sz w:val="16"/>
                <w:szCs w:val="16"/>
              </w:rPr>
              <w:t>.</w:t>
            </w:r>
          </w:p>
        </w:tc>
        <w:tc>
          <w:tcPr>
            <w:tcW w:w="2250" w:type="dxa"/>
            <w:vAlign w:val="center"/>
          </w:tcPr>
          <w:p w14:paraId="5FC8F0F1" w14:textId="403843D9" w:rsidR="008A5405" w:rsidRPr="003076EA" w:rsidRDefault="008A5405" w:rsidP="00D56BCC">
            <w:pPr>
              <w:pStyle w:val="western"/>
              <w:rPr>
                <w:sz w:val="16"/>
                <w:szCs w:val="16"/>
              </w:rPr>
            </w:pPr>
            <w:r>
              <w:rPr>
                <w:sz w:val="14"/>
                <w:szCs w:val="14"/>
              </w:rPr>
              <w:t>Sufficiently identifies</w:t>
            </w:r>
            <w:r w:rsidRPr="00393F6E">
              <w:rPr>
                <w:sz w:val="14"/>
                <w:szCs w:val="14"/>
              </w:rPr>
              <w:t xml:space="preserve"> the types of information needed for a complete understanding of</w:t>
            </w:r>
            <w:r>
              <w:rPr>
                <w:sz w:val="14"/>
                <w:szCs w:val="14"/>
              </w:rPr>
              <w:t xml:space="preserve"> all aspects of the project.  </w:t>
            </w:r>
            <w:r w:rsidR="000C1855">
              <w:rPr>
                <w:sz w:val="14"/>
                <w:szCs w:val="14"/>
              </w:rPr>
              <w:t>G</w:t>
            </w:r>
            <w:r w:rsidR="000C1855" w:rsidRPr="00393F6E">
              <w:rPr>
                <w:sz w:val="14"/>
                <w:szCs w:val="14"/>
              </w:rPr>
              <w:t>ather</w:t>
            </w:r>
            <w:r w:rsidR="000C1855">
              <w:rPr>
                <w:sz w:val="14"/>
                <w:szCs w:val="14"/>
              </w:rPr>
              <w:t xml:space="preserve">s complete </w:t>
            </w:r>
            <w:r w:rsidR="000C1855" w:rsidRPr="00393F6E">
              <w:rPr>
                <w:sz w:val="14"/>
                <w:szCs w:val="14"/>
              </w:rPr>
              <w:t>information</w:t>
            </w:r>
            <w:r w:rsidRPr="00393F6E">
              <w:rPr>
                <w:sz w:val="14"/>
                <w:szCs w:val="14"/>
              </w:rPr>
              <w:t xml:space="preserve"> on relevant </w:t>
            </w:r>
            <w:r>
              <w:rPr>
                <w:sz w:val="14"/>
                <w:szCs w:val="14"/>
              </w:rPr>
              <w:t xml:space="preserve">fundamentals, theory / </w:t>
            </w:r>
            <w:r w:rsidR="000C1855">
              <w:rPr>
                <w:sz w:val="14"/>
                <w:szCs w:val="14"/>
              </w:rPr>
              <w:t xml:space="preserve">concept </w:t>
            </w:r>
            <w:r w:rsidR="000C1855" w:rsidRPr="00393F6E">
              <w:rPr>
                <w:sz w:val="14"/>
                <w:szCs w:val="14"/>
              </w:rPr>
              <w:t>and</w:t>
            </w:r>
            <w:r w:rsidRPr="00393F6E">
              <w:rPr>
                <w:sz w:val="14"/>
                <w:szCs w:val="14"/>
              </w:rPr>
              <w:t xml:space="preserve"> </w:t>
            </w:r>
            <w:r w:rsidR="000C1855" w:rsidRPr="00393F6E">
              <w:rPr>
                <w:sz w:val="14"/>
                <w:szCs w:val="14"/>
              </w:rPr>
              <w:t>relate</w:t>
            </w:r>
            <w:r w:rsidR="000C1855">
              <w:rPr>
                <w:sz w:val="14"/>
                <w:szCs w:val="14"/>
              </w:rPr>
              <w:t xml:space="preserve">s </w:t>
            </w:r>
            <w:r w:rsidR="000C1855" w:rsidRPr="00393F6E">
              <w:rPr>
                <w:sz w:val="14"/>
                <w:szCs w:val="14"/>
              </w:rPr>
              <w:t>them</w:t>
            </w:r>
            <w:r w:rsidRPr="00393F6E">
              <w:rPr>
                <w:sz w:val="14"/>
                <w:szCs w:val="14"/>
              </w:rPr>
              <w:t xml:space="preserve"> to the design</w:t>
            </w:r>
            <w:r>
              <w:rPr>
                <w:sz w:val="14"/>
                <w:szCs w:val="14"/>
              </w:rPr>
              <w:t>. P</w:t>
            </w:r>
            <w:r w:rsidRPr="00393F6E">
              <w:rPr>
                <w:sz w:val="14"/>
                <w:szCs w:val="14"/>
              </w:rPr>
              <w:t>rovide</w:t>
            </w:r>
            <w:r>
              <w:rPr>
                <w:sz w:val="14"/>
                <w:szCs w:val="14"/>
              </w:rPr>
              <w:t xml:space="preserve">s </w:t>
            </w:r>
            <w:r w:rsidR="000C1855">
              <w:rPr>
                <w:sz w:val="14"/>
                <w:szCs w:val="14"/>
              </w:rPr>
              <w:t xml:space="preserve">reference </w:t>
            </w:r>
            <w:r w:rsidR="000C1855" w:rsidRPr="00393F6E">
              <w:rPr>
                <w:sz w:val="14"/>
                <w:szCs w:val="14"/>
              </w:rPr>
              <w:t>sources</w:t>
            </w:r>
            <w:r w:rsidRPr="00393F6E">
              <w:rPr>
                <w:sz w:val="14"/>
                <w:szCs w:val="14"/>
              </w:rPr>
              <w:t xml:space="preserve"> in a list of references properly cited in </w:t>
            </w:r>
            <w:r w:rsidR="000C1855">
              <w:rPr>
                <w:sz w:val="14"/>
                <w:szCs w:val="14"/>
              </w:rPr>
              <w:t xml:space="preserve">all </w:t>
            </w:r>
            <w:r w:rsidR="000C1855" w:rsidRPr="00393F6E">
              <w:rPr>
                <w:sz w:val="14"/>
                <w:szCs w:val="14"/>
              </w:rPr>
              <w:t>relevant</w:t>
            </w:r>
            <w:r w:rsidRPr="00393F6E">
              <w:rPr>
                <w:sz w:val="14"/>
                <w:szCs w:val="14"/>
              </w:rPr>
              <w:t xml:space="preserve"> sections of the report</w:t>
            </w:r>
            <w:r>
              <w:rPr>
                <w:sz w:val="14"/>
                <w:szCs w:val="14"/>
              </w:rPr>
              <w:t>. D</w:t>
            </w:r>
            <w:r w:rsidRPr="00393F6E">
              <w:rPr>
                <w:sz w:val="14"/>
                <w:szCs w:val="14"/>
              </w:rPr>
              <w:t>efine</w:t>
            </w:r>
            <w:r>
              <w:rPr>
                <w:sz w:val="14"/>
                <w:szCs w:val="14"/>
              </w:rPr>
              <w:t>s</w:t>
            </w:r>
            <w:r w:rsidRPr="00393F6E">
              <w:rPr>
                <w:sz w:val="14"/>
                <w:szCs w:val="14"/>
              </w:rPr>
              <w:t xml:space="preserve"> functional requirements for </w:t>
            </w:r>
            <w:r>
              <w:rPr>
                <w:sz w:val="14"/>
                <w:szCs w:val="14"/>
              </w:rPr>
              <w:t>the design. T</w:t>
            </w:r>
            <w:r w:rsidRPr="00393F6E">
              <w:rPr>
                <w:sz w:val="14"/>
                <w:szCs w:val="14"/>
              </w:rPr>
              <w:t>ransform</w:t>
            </w:r>
            <w:r>
              <w:rPr>
                <w:sz w:val="14"/>
                <w:szCs w:val="14"/>
              </w:rPr>
              <w:t xml:space="preserve">s functional requirements into </w:t>
            </w:r>
            <w:r w:rsidRPr="00393F6E">
              <w:rPr>
                <w:sz w:val="14"/>
                <w:szCs w:val="14"/>
              </w:rPr>
              <w:t>candidate s</w:t>
            </w:r>
            <w:r>
              <w:rPr>
                <w:sz w:val="14"/>
                <w:szCs w:val="14"/>
              </w:rPr>
              <w:t>olutions / mathematical models. E</w:t>
            </w:r>
            <w:r w:rsidRPr="00393F6E">
              <w:rPr>
                <w:sz w:val="14"/>
                <w:szCs w:val="14"/>
              </w:rPr>
              <w:t>valuate</w:t>
            </w:r>
            <w:r>
              <w:rPr>
                <w:sz w:val="14"/>
                <w:szCs w:val="14"/>
              </w:rPr>
              <w:t>s</w:t>
            </w:r>
            <w:r w:rsidRPr="00393F6E">
              <w:rPr>
                <w:sz w:val="14"/>
                <w:szCs w:val="14"/>
              </w:rPr>
              <w:t xml:space="preserve"> candidate solutions to arrive at feasible designs</w:t>
            </w:r>
            <w:r w:rsidRPr="009228DA">
              <w:rPr>
                <w:sz w:val="16"/>
                <w:szCs w:val="16"/>
              </w:rPr>
              <w:t>.</w:t>
            </w:r>
          </w:p>
        </w:tc>
        <w:tc>
          <w:tcPr>
            <w:tcW w:w="2160" w:type="dxa"/>
            <w:vAlign w:val="center"/>
          </w:tcPr>
          <w:p w14:paraId="3AD0255E" w14:textId="6700B1BE" w:rsidR="008A5405" w:rsidRPr="003076EA" w:rsidRDefault="000C1855" w:rsidP="00D56BCC">
            <w:pPr>
              <w:pStyle w:val="western"/>
              <w:rPr>
                <w:sz w:val="16"/>
                <w:szCs w:val="16"/>
              </w:rPr>
            </w:pPr>
            <w:r>
              <w:rPr>
                <w:sz w:val="14"/>
                <w:szCs w:val="14"/>
              </w:rPr>
              <w:t xml:space="preserve">Identifies adequate </w:t>
            </w:r>
            <w:r w:rsidRPr="00393F6E">
              <w:rPr>
                <w:sz w:val="14"/>
                <w:szCs w:val="14"/>
              </w:rPr>
              <w:t>information</w:t>
            </w:r>
            <w:r w:rsidR="008A5405">
              <w:rPr>
                <w:sz w:val="14"/>
                <w:szCs w:val="14"/>
              </w:rPr>
              <w:t xml:space="preserve"> needed </w:t>
            </w:r>
            <w:r>
              <w:rPr>
                <w:sz w:val="14"/>
                <w:szCs w:val="14"/>
              </w:rPr>
              <w:t xml:space="preserve">for </w:t>
            </w:r>
            <w:r w:rsidRPr="00393F6E">
              <w:rPr>
                <w:sz w:val="14"/>
                <w:szCs w:val="14"/>
              </w:rPr>
              <w:t>understanding</w:t>
            </w:r>
            <w:r w:rsidR="008A5405" w:rsidRPr="00393F6E">
              <w:rPr>
                <w:sz w:val="14"/>
                <w:szCs w:val="14"/>
              </w:rPr>
              <w:t xml:space="preserve"> of</w:t>
            </w:r>
            <w:r w:rsidR="008A5405">
              <w:rPr>
                <w:sz w:val="14"/>
                <w:szCs w:val="14"/>
              </w:rPr>
              <w:t xml:space="preserve"> the basic aspects of the project.  </w:t>
            </w:r>
            <w:r>
              <w:rPr>
                <w:sz w:val="14"/>
                <w:szCs w:val="14"/>
              </w:rPr>
              <w:t>G</w:t>
            </w:r>
            <w:r w:rsidRPr="00393F6E">
              <w:rPr>
                <w:sz w:val="14"/>
                <w:szCs w:val="14"/>
              </w:rPr>
              <w:t>ather</w:t>
            </w:r>
            <w:r>
              <w:rPr>
                <w:sz w:val="14"/>
                <w:szCs w:val="14"/>
              </w:rPr>
              <w:t xml:space="preserve">s adequate </w:t>
            </w:r>
            <w:r w:rsidRPr="00393F6E">
              <w:rPr>
                <w:sz w:val="14"/>
                <w:szCs w:val="14"/>
              </w:rPr>
              <w:t>information</w:t>
            </w:r>
            <w:r w:rsidR="008A5405" w:rsidRPr="00393F6E">
              <w:rPr>
                <w:sz w:val="14"/>
                <w:szCs w:val="14"/>
              </w:rPr>
              <w:t xml:space="preserve"> on relevant </w:t>
            </w:r>
            <w:r w:rsidR="008A5405">
              <w:rPr>
                <w:sz w:val="14"/>
                <w:szCs w:val="14"/>
              </w:rPr>
              <w:t xml:space="preserve">fundamentals, theory / </w:t>
            </w:r>
            <w:r>
              <w:rPr>
                <w:sz w:val="14"/>
                <w:szCs w:val="14"/>
              </w:rPr>
              <w:t xml:space="preserve">concept </w:t>
            </w:r>
            <w:r w:rsidRPr="00393F6E">
              <w:rPr>
                <w:sz w:val="14"/>
                <w:szCs w:val="14"/>
              </w:rPr>
              <w:t>and</w:t>
            </w:r>
            <w:r w:rsidR="008A5405" w:rsidRPr="00393F6E">
              <w:rPr>
                <w:sz w:val="14"/>
                <w:szCs w:val="14"/>
              </w:rPr>
              <w:t xml:space="preserve"> </w:t>
            </w:r>
            <w:r w:rsidRPr="00393F6E">
              <w:rPr>
                <w:sz w:val="14"/>
                <w:szCs w:val="14"/>
              </w:rPr>
              <w:t>relate</w:t>
            </w:r>
            <w:r>
              <w:rPr>
                <w:sz w:val="14"/>
                <w:szCs w:val="14"/>
              </w:rPr>
              <w:t xml:space="preserve">s </w:t>
            </w:r>
            <w:r w:rsidRPr="00393F6E">
              <w:rPr>
                <w:sz w:val="14"/>
                <w:szCs w:val="14"/>
              </w:rPr>
              <w:t>them</w:t>
            </w:r>
            <w:r w:rsidR="008A5405">
              <w:rPr>
                <w:sz w:val="14"/>
                <w:szCs w:val="14"/>
              </w:rPr>
              <w:t xml:space="preserve"> fairly well</w:t>
            </w:r>
            <w:r w:rsidR="008A5405" w:rsidRPr="00393F6E">
              <w:rPr>
                <w:sz w:val="14"/>
                <w:szCs w:val="14"/>
              </w:rPr>
              <w:t xml:space="preserve"> to the design</w:t>
            </w:r>
            <w:r w:rsidR="008A5405">
              <w:rPr>
                <w:sz w:val="14"/>
                <w:szCs w:val="14"/>
              </w:rPr>
              <w:t>. P</w:t>
            </w:r>
            <w:r w:rsidR="008A5405" w:rsidRPr="00393F6E">
              <w:rPr>
                <w:sz w:val="14"/>
                <w:szCs w:val="14"/>
              </w:rPr>
              <w:t>rovide</w:t>
            </w:r>
            <w:r w:rsidR="008A5405">
              <w:rPr>
                <w:sz w:val="14"/>
                <w:szCs w:val="14"/>
              </w:rPr>
              <w:t xml:space="preserve">s </w:t>
            </w:r>
            <w:r>
              <w:rPr>
                <w:sz w:val="14"/>
                <w:szCs w:val="14"/>
              </w:rPr>
              <w:t xml:space="preserve">reference </w:t>
            </w:r>
            <w:r w:rsidRPr="00393F6E">
              <w:rPr>
                <w:sz w:val="14"/>
                <w:szCs w:val="14"/>
              </w:rPr>
              <w:t>sources</w:t>
            </w:r>
            <w:r w:rsidR="008A5405" w:rsidRPr="00393F6E">
              <w:rPr>
                <w:sz w:val="14"/>
                <w:szCs w:val="14"/>
              </w:rPr>
              <w:t xml:space="preserve"> in a list of references properly cited in </w:t>
            </w:r>
            <w:r>
              <w:rPr>
                <w:sz w:val="14"/>
                <w:szCs w:val="14"/>
              </w:rPr>
              <w:t xml:space="preserve">all </w:t>
            </w:r>
            <w:r w:rsidRPr="00393F6E">
              <w:rPr>
                <w:sz w:val="14"/>
                <w:szCs w:val="14"/>
              </w:rPr>
              <w:t>relevant</w:t>
            </w:r>
            <w:r w:rsidR="008A5405" w:rsidRPr="00393F6E">
              <w:rPr>
                <w:sz w:val="14"/>
                <w:szCs w:val="14"/>
              </w:rPr>
              <w:t xml:space="preserve"> sections of the report</w:t>
            </w:r>
            <w:r w:rsidR="008A5405">
              <w:rPr>
                <w:sz w:val="14"/>
                <w:szCs w:val="14"/>
              </w:rPr>
              <w:t xml:space="preserve">. </w:t>
            </w:r>
            <w:r>
              <w:rPr>
                <w:sz w:val="14"/>
                <w:szCs w:val="14"/>
              </w:rPr>
              <w:t>D</w:t>
            </w:r>
            <w:r w:rsidRPr="00393F6E">
              <w:rPr>
                <w:sz w:val="14"/>
                <w:szCs w:val="14"/>
              </w:rPr>
              <w:t>efine</w:t>
            </w:r>
            <w:r>
              <w:rPr>
                <w:sz w:val="14"/>
                <w:szCs w:val="14"/>
              </w:rPr>
              <w:t>s</w:t>
            </w:r>
            <w:r w:rsidRPr="00393F6E">
              <w:rPr>
                <w:sz w:val="14"/>
                <w:szCs w:val="14"/>
              </w:rPr>
              <w:t xml:space="preserve"> </w:t>
            </w:r>
            <w:r>
              <w:rPr>
                <w:sz w:val="14"/>
                <w:szCs w:val="14"/>
              </w:rPr>
              <w:t>enough</w:t>
            </w:r>
            <w:r w:rsidR="008A5405">
              <w:rPr>
                <w:sz w:val="14"/>
                <w:szCs w:val="14"/>
              </w:rPr>
              <w:t xml:space="preserve"> </w:t>
            </w:r>
            <w:r w:rsidR="008A5405" w:rsidRPr="00393F6E">
              <w:rPr>
                <w:sz w:val="14"/>
                <w:szCs w:val="14"/>
              </w:rPr>
              <w:t xml:space="preserve">functional requirements for </w:t>
            </w:r>
            <w:r w:rsidR="008A5405">
              <w:rPr>
                <w:sz w:val="14"/>
                <w:szCs w:val="14"/>
              </w:rPr>
              <w:t>the design. T</w:t>
            </w:r>
            <w:r w:rsidR="008A5405" w:rsidRPr="00393F6E">
              <w:rPr>
                <w:sz w:val="14"/>
                <w:szCs w:val="14"/>
              </w:rPr>
              <w:t>ransform</w:t>
            </w:r>
            <w:r w:rsidR="008A5405">
              <w:rPr>
                <w:sz w:val="14"/>
                <w:szCs w:val="14"/>
              </w:rPr>
              <w:t xml:space="preserve">s functional requirements into fairly good </w:t>
            </w:r>
            <w:r w:rsidR="008A5405" w:rsidRPr="00393F6E">
              <w:rPr>
                <w:sz w:val="14"/>
                <w:szCs w:val="14"/>
              </w:rPr>
              <w:t>candidate s</w:t>
            </w:r>
            <w:r w:rsidR="008A5405">
              <w:rPr>
                <w:sz w:val="14"/>
                <w:szCs w:val="14"/>
              </w:rPr>
              <w:t>olutions / mathematical models. E</w:t>
            </w:r>
            <w:r w:rsidR="008A5405" w:rsidRPr="00393F6E">
              <w:rPr>
                <w:sz w:val="14"/>
                <w:szCs w:val="14"/>
              </w:rPr>
              <w:t>valuate</w:t>
            </w:r>
            <w:r w:rsidR="008A5405">
              <w:rPr>
                <w:sz w:val="14"/>
                <w:szCs w:val="14"/>
              </w:rPr>
              <w:t>s</w:t>
            </w:r>
            <w:r w:rsidR="008A5405" w:rsidRPr="00393F6E">
              <w:rPr>
                <w:sz w:val="14"/>
                <w:szCs w:val="14"/>
              </w:rPr>
              <w:t xml:space="preserve"> candidate solutions to arrive at </w:t>
            </w:r>
            <w:r>
              <w:rPr>
                <w:sz w:val="14"/>
                <w:szCs w:val="14"/>
              </w:rPr>
              <w:t xml:space="preserve">reasonable </w:t>
            </w:r>
            <w:r w:rsidRPr="00393F6E">
              <w:rPr>
                <w:sz w:val="14"/>
                <w:szCs w:val="14"/>
              </w:rPr>
              <w:t>designs</w:t>
            </w:r>
            <w:r w:rsidR="008A5405" w:rsidRPr="009228DA">
              <w:rPr>
                <w:sz w:val="16"/>
                <w:szCs w:val="16"/>
              </w:rPr>
              <w:t>.</w:t>
            </w:r>
          </w:p>
        </w:tc>
        <w:tc>
          <w:tcPr>
            <w:tcW w:w="2604" w:type="dxa"/>
            <w:vAlign w:val="center"/>
          </w:tcPr>
          <w:p w14:paraId="5E365C7E" w14:textId="4CC5C8D2" w:rsidR="008A5405" w:rsidRPr="003076EA" w:rsidRDefault="008A5405" w:rsidP="00D56BCC">
            <w:pPr>
              <w:pStyle w:val="western"/>
              <w:rPr>
                <w:sz w:val="16"/>
                <w:szCs w:val="16"/>
              </w:rPr>
            </w:pPr>
            <w:r>
              <w:rPr>
                <w:sz w:val="14"/>
                <w:szCs w:val="14"/>
              </w:rPr>
              <w:t xml:space="preserve">Does </w:t>
            </w:r>
            <w:r w:rsidR="000C1855">
              <w:rPr>
                <w:sz w:val="14"/>
                <w:szCs w:val="14"/>
              </w:rPr>
              <w:t>not identify</w:t>
            </w:r>
            <w:r>
              <w:rPr>
                <w:sz w:val="14"/>
                <w:szCs w:val="14"/>
              </w:rPr>
              <w:t xml:space="preserve">   </w:t>
            </w:r>
            <w:r w:rsidR="000C1855">
              <w:rPr>
                <w:sz w:val="14"/>
                <w:szCs w:val="14"/>
              </w:rPr>
              <w:t xml:space="preserve">adequate </w:t>
            </w:r>
            <w:r w:rsidR="000C1855" w:rsidRPr="00393F6E">
              <w:rPr>
                <w:sz w:val="14"/>
                <w:szCs w:val="14"/>
              </w:rPr>
              <w:t>information</w:t>
            </w:r>
            <w:r>
              <w:rPr>
                <w:sz w:val="14"/>
                <w:szCs w:val="14"/>
              </w:rPr>
              <w:t xml:space="preserve"> needed </w:t>
            </w:r>
            <w:r w:rsidR="000C1855">
              <w:rPr>
                <w:sz w:val="14"/>
                <w:szCs w:val="14"/>
              </w:rPr>
              <w:t xml:space="preserve">for </w:t>
            </w:r>
            <w:r w:rsidR="000C1855" w:rsidRPr="00393F6E">
              <w:rPr>
                <w:sz w:val="14"/>
                <w:szCs w:val="14"/>
              </w:rPr>
              <w:t>understanding</w:t>
            </w:r>
            <w:r w:rsidRPr="00393F6E">
              <w:rPr>
                <w:sz w:val="14"/>
                <w:szCs w:val="14"/>
              </w:rPr>
              <w:t xml:space="preserve"> of</w:t>
            </w:r>
            <w:r>
              <w:rPr>
                <w:sz w:val="14"/>
                <w:szCs w:val="14"/>
              </w:rPr>
              <w:t xml:space="preserve"> the basic aspects of the project.  </w:t>
            </w:r>
            <w:r w:rsidR="000C1855">
              <w:rPr>
                <w:sz w:val="14"/>
                <w:szCs w:val="14"/>
              </w:rPr>
              <w:t>G</w:t>
            </w:r>
            <w:r w:rsidR="000C1855" w:rsidRPr="00393F6E">
              <w:rPr>
                <w:sz w:val="14"/>
                <w:szCs w:val="14"/>
              </w:rPr>
              <w:t>ather</w:t>
            </w:r>
            <w:r w:rsidR="000C1855">
              <w:rPr>
                <w:sz w:val="14"/>
                <w:szCs w:val="14"/>
              </w:rPr>
              <w:t>s very</w:t>
            </w:r>
            <w:r>
              <w:rPr>
                <w:sz w:val="14"/>
                <w:szCs w:val="14"/>
              </w:rPr>
              <w:t xml:space="preserve"> little  </w:t>
            </w:r>
            <w:r w:rsidRPr="00393F6E">
              <w:rPr>
                <w:sz w:val="14"/>
                <w:szCs w:val="14"/>
              </w:rPr>
              <w:t xml:space="preserve"> information on relevant </w:t>
            </w:r>
            <w:r>
              <w:rPr>
                <w:sz w:val="14"/>
                <w:szCs w:val="14"/>
              </w:rPr>
              <w:t xml:space="preserve">fundamentals, theory / </w:t>
            </w:r>
            <w:r w:rsidR="000C1855">
              <w:rPr>
                <w:sz w:val="14"/>
                <w:szCs w:val="14"/>
              </w:rPr>
              <w:t>concept and</w:t>
            </w:r>
            <w:r>
              <w:rPr>
                <w:sz w:val="14"/>
                <w:szCs w:val="14"/>
              </w:rPr>
              <w:t xml:space="preserve"> does not </w:t>
            </w:r>
            <w:r w:rsidR="000C1855">
              <w:rPr>
                <w:sz w:val="14"/>
                <w:szCs w:val="14"/>
              </w:rPr>
              <w:t xml:space="preserve">relate </w:t>
            </w:r>
            <w:r w:rsidR="000C1855" w:rsidRPr="00393F6E">
              <w:rPr>
                <w:sz w:val="14"/>
                <w:szCs w:val="14"/>
              </w:rPr>
              <w:t>them</w:t>
            </w:r>
            <w:r w:rsidR="000C1855">
              <w:rPr>
                <w:sz w:val="14"/>
                <w:szCs w:val="14"/>
              </w:rPr>
              <w:t xml:space="preserve"> well</w:t>
            </w:r>
            <w:r w:rsidRPr="00393F6E">
              <w:rPr>
                <w:sz w:val="14"/>
                <w:szCs w:val="14"/>
              </w:rPr>
              <w:t xml:space="preserve"> to the design</w:t>
            </w:r>
            <w:r>
              <w:rPr>
                <w:sz w:val="14"/>
                <w:szCs w:val="14"/>
              </w:rPr>
              <w:t>. P</w:t>
            </w:r>
            <w:r w:rsidRPr="00393F6E">
              <w:rPr>
                <w:sz w:val="14"/>
                <w:szCs w:val="14"/>
              </w:rPr>
              <w:t>rovide</w:t>
            </w:r>
            <w:r>
              <w:rPr>
                <w:sz w:val="14"/>
                <w:szCs w:val="14"/>
              </w:rPr>
              <w:t xml:space="preserve">s very </w:t>
            </w:r>
            <w:r w:rsidR="000C1855">
              <w:rPr>
                <w:sz w:val="14"/>
                <w:szCs w:val="14"/>
              </w:rPr>
              <w:t>little reference sources</w:t>
            </w:r>
            <w:r>
              <w:rPr>
                <w:sz w:val="14"/>
                <w:szCs w:val="14"/>
              </w:rPr>
              <w:t xml:space="preserve"> in an incomplete</w:t>
            </w:r>
            <w:r w:rsidRPr="00393F6E">
              <w:rPr>
                <w:sz w:val="14"/>
                <w:szCs w:val="14"/>
              </w:rPr>
              <w:t xml:space="preserve"> list of references </w:t>
            </w:r>
            <w:r>
              <w:rPr>
                <w:sz w:val="14"/>
                <w:szCs w:val="14"/>
              </w:rPr>
              <w:t>im</w:t>
            </w:r>
            <w:r w:rsidRPr="00393F6E">
              <w:rPr>
                <w:sz w:val="14"/>
                <w:szCs w:val="14"/>
              </w:rPr>
              <w:t xml:space="preserve">properly cited in </w:t>
            </w:r>
            <w:r w:rsidR="000C1855">
              <w:rPr>
                <w:sz w:val="14"/>
                <w:szCs w:val="14"/>
              </w:rPr>
              <w:t xml:space="preserve">the </w:t>
            </w:r>
            <w:r w:rsidR="000C1855" w:rsidRPr="00393F6E">
              <w:rPr>
                <w:sz w:val="14"/>
                <w:szCs w:val="14"/>
              </w:rPr>
              <w:t>relevant</w:t>
            </w:r>
            <w:r w:rsidRPr="00393F6E">
              <w:rPr>
                <w:sz w:val="14"/>
                <w:szCs w:val="14"/>
              </w:rPr>
              <w:t xml:space="preserve"> sections of the report</w:t>
            </w:r>
            <w:r>
              <w:rPr>
                <w:sz w:val="14"/>
                <w:szCs w:val="14"/>
              </w:rPr>
              <w:t xml:space="preserve">. </w:t>
            </w:r>
            <w:r w:rsidR="000C1855">
              <w:rPr>
                <w:sz w:val="14"/>
                <w:szCs w:val="14"/>
              </w:rPr>
              <w:t>D</w:t>
            </w:r>
            <w:r w:rsidR="000C1855" w:rsidRPr="00393F6E">
              <w:rPr>
                <w:sz w:val="14"/>
                <w:szCs w:val="14"/>
              </w:rPr>
              <w:t>efine</w:t>
            </w:r>
            <w:r w:rsidR="000C1855">
              <w:rPr>
                <w:sz w:val="14"/>
                <w:szCs w:val="14"/>
              </w:rPr>
              <w:t>s</w:t>
            </w:r>
            <w:r w:rsidR="000C1855" w:rsidRPr="00393F6E">
              <w:rPr>
                <w:sz w:val="14"/>
                <w:szCs w:val="14"/>
              </w:rPr>
              <w:t xml:space="preserve"> </w:t>
            </w:r>
            <w:r w:rsidR="000C1855">
              <w:rPr>
                <w:sz w:val="14"/>
                <w:szCs w:val="14"/>
              </w:rPr>
              <w:t>insufficient</w:t>
            </w:r>
            <w:r>
              <w:rPr>
                <w:sz w:val="14"/>
                <w:szCs w:val="14"/>
              </w:rPr>
              <w:t xml:space="preserve"> </w:t>
            </w:r>
            <w:r w:rsidRPr="00393F6E">
              <w:rPr>
                <w:sz w:val="14"/>
                <w:szCs w:val="14"/>
              </w:rPr>
              <w:t xml:space="preserve">functional requirements for </w:t>
            </w:r>
            <w:r>
              <w:rPr>
                <w:sz w:val="14"/>
                <w:szCs w:val="14"/>
              </w:rPr>
              <w:t xml:space="preserve">the design. Unable to properly </w:t>
            </w:r>
            <w:r w:rsidR="000C1855">
              <w:rPr>
                <w:sz w:val="14"/>
                <w:szCs w:val="14"/>
              </w:rPr>
              <w:t>transform functional</w:t>
            </w:r>
            <w:r>
              <w:rPr>
                <w:sz w:val="14"/>
                <w:szCs w:val="14"/>
              </w:rPr>
              <w:t xml:space="preserve"> requirements </w:t>
            </w:r>
            <w:r w:rsidR="000C1855">
              <w:rPr>
                <w:sz w:val="14"/>
                <w:szCs w:val="14"/>
              </w:rPr>
              <w:t>into candidate</w:t>
            </w:r>
            <w:r w:rsidRPr="00393F6E">
              <w:rPr>
                <w:sz w:val="14"/>
                <w:szCs w:val="14"/>
              </w:rPr>
              <w:t xml:space="preserve"> s</w:t>
            </w:r>
            <w:r>
              <w:rPr>
                <w:sz w:val="14"/>
                <w:szCs w:val="14"/>
              </w:rPr>
              <w:t>olutions / mathematical models.  Does not properly e</w:t>
            </w:r>
            <w:r w:rsidRPr="00393F6E">
              <w:rPr>
                <w:sz w:val="14"/>
                <w:szCs w:val="14"/>
              </w:rPr>
              <w:t xml:space="preserve">valuate candidate solutions to arrive at </w:t>
            </w:r>
            <w:r w:rsidR="000C1855">
              <w:rPr>
                <w:sz w:val="14"/>
                <w:szCs w:val="14"/>
              </w:rPr>
              <w:t xml:space="preserve">reasonable </w:t>
            </w:r>
            <w:r w:rsidR="000C1855" w:rsidRPr="00393F6E">
              <w:rPr>
                <w:sz w:val="14"/>
                <w:szCs w:val="14"/>
              </w:rPr>
              <w:t>designs</w:t>
            </w:r>
            <w:r w:rsidRPr="009228DA">
              <w:rPr>
                <w:sz w:val="16"/>
                <w:szCs w:val="16"/>
              </w:rPr>
              <w:t>.</w:t>
            </w:r>
          </w:p>
        </w:tc>
        <w:tc>
          <w:tcPr>
            <w:tcW w:w="2348" w:type="dxa"/>
            <w:vAlign w:val="center"/>
          </w:tcPr>
          <w:p w14:paraId="66872357" w14:textId="51991197" w:rsidR="008A5405" w:rsidRPr="003076EA" w:rsidRDefault="008A5405" w:rsidP="00D56BCC">
            <w:pPr>
              <w:pStyle w:val="western"/>
              <w:rPr>
                <w:sz w:val="16"/>
                <w:szCs w:val="16"/>
              </w:rPr>
            </w:pPr>
            <w:r>
              <w:rPr>
                <w:sz w:val="14"/>
                <w:szCs w:val="14"/>
              </w:rPr>
              <w:t xml:space="preserve">Does </w:t>
            </w:r>
            <w:r w:rsidR="000C1855">
              <w:rPr>
                <w:sz w:val="14"/>
                <w:szCs w:val="14"/>
              </w:rPr>
              <w:t>not identify</w:t>
            </w:r>
            <w:r>
              <w:rPr>
                <w:sz w:val="14"/>
                <w:szCs w:val="14"/>
              </w:rPr>
              <w:t xml:space="preserve">    </w:t>
            </w:r>
            <w:r w:rsidRPr="00393F6E">
              <w:rPr>
                <w:sz w:val="14"/>
                <w:szCs w:val="14"/>
              </w:rPr>
              <w:t xml:space="preserve"> i</w:t>
            </w:r>
            <w:r>
              <w:rPr>
                <w:sz w:val="14"/>
                <w:szCs w:val="14"/>
              </w:rPr>
              <w:t xml:space="preserve">nformation needed </w:t>
            </w:r>
            <w:r w:rsidR="000C1855">
              <w:rPr>
                <w:sz w:val="14"/>
                <w:szCs w:val="14"/>
              </w:rPr>
              <w:t xml:space="preserve">for </w:t>
            </w:r>
            <w:r w:rsidR="000C1855" w:rsidRPr="00393F6E">
              <w:rPr>
                <w:sz w:val="14"/>
                <w:szCs w:val="14"/>
              </w:rPr>
              <w:t>understanding</w:t>
            </w:r>
            <w:r w:rsidRPr="00393F6E">
              <w:rPr>
                <w:sz w:val="14"/>
                <w:szCs w:val="14"/>
              </w:rPr>
              <w:t xml:space="preserve"> of</w:t>
            </w:r>
            <w:r>
              <w:rPr>
                <w:sz w:val="14"/>
                <w:szCs w:val="14"/>
              </w:rPr>
              <w:t xml:space="preserve"> the basic aspects of the project.  </w:t>
            </w:r>
            <w:r w:rsidR="000C1855">
              <w:rPr>
                <w:sz w:val="14"/>
                <w:szCs w:val="14"/>
              </w:rPr>
              <w:t>G</w:t>
            </w:r>
            <w:r w:rsidR="000C1855" w:rsidRPr="00393F6E">
              <w:rPr>
                <w:sz w:val="14"/>
                <w:szCs w:val="14"/>
              </w:rPr>
              <w:t>ather</w:t>
            </w:r>
            <w:r w:rsidR="000C1855">
              <w:rPr>
                <w:sz w:val="14"/>
                <w:szCs w:val="14"/>
              </w:rPr>
              <w:t>s very</w:t>
            </w:r>
            <w:r>
              <w:rPr>
                <w:sz w:val="14"/>
                <w:szCs w:val="14"/>
              </w:rPr>
              <w:t xml:space="preserve"> little or </w:t>
            </w:r>
            <w:r w:rsidR="000C1855">
              <w:rPr>
                <w:sz w:val="14"/>
                <w:szCs w:val="14"/>
              </w:rPr>
              <w:t xml:space="preserve">no </w:t>
            </w:r>
            <w:r w:rsidR="000C1855" w:rsidRPr="00393F6E">
              <w:rPr>
                <w:sz w:val="14"/>
                <w:szCs w:val="14"/>
              </w:rPr>
              <w:t>information</w:t>
            </w:r>
            <w:r w:rsidRPr="00393F6E">
              <w:rPr>
                <w:sz w:val="14"/>
                <w:szCs w:val="14"/>
              </w:rPr>
              <w:t xml:space="preserve"> on relevant </w:t>
            </w:r>
            <w:r>
              <w:rPr>
                <w:sz w:val="14"/>
                <w:szCs w:val="14"/>
              </w:rPr>
              <w:t xml:space="preserve">fundamentals, theory / </w:t>
            </w:r>
            <w:r w:rsidR="000C1855">
              <w:rPr>
                <w:sz w:val="14"/>
                <w:szCs w:val="14"/>
              </w:rPr>
              <w:t>concept and</w:t>
            </w:r>
            <w:r>
              <w:rPr>
                <w:sz w:val="14"/>
                <w:szCs w:val="14"/>
              </w:rPr>
              <w:t xml:space="preserve"> does not </w:t>
            </w:r>
            <w:r w:rsidR="000C1855">
              <w:rPr>
                <w:sz w:val="14"/>
                <w:szCs w:val="14"/>
              </w:rPr>
              <w:t xml:space="preserve">relate </w:t>
            </w:r>
            <w:r w:rsidR="000C1855" w:rsidRPr="00393F6E">
              <w:rPr>
                <w:sz w:val="14"/>
                <w:szCs w:val="14"/>
              </w:rPr>
              <w:t>them</w:t>
            </w:r>
            <w:r w:rsidR="000C1855">
              <w:rPr>
                <w:sz w:val="14"/>
                <w:szCs w:val="14"/>
              </w:rPr>
              <w:t xml:space="preserve"> at</w:t>
            </w:r>
            <w:r>
              <w:rPr>
                <w:sz w:val="14"/>
                <w:szCs w:val="14"/>
              </w:rPr>
              <w:t xml:space="preserve"> </w:t>
            </w:r>
            <w:r w:rsidR="000C1855">
              <w:rPr>
                <w:sz w:val="14"/>
                <w:szCs w:val="14"/>
              </w:rPr>
              <w:t xml:space="preserve">all </w:t>
            </w:r>
            <w:r w:rsidR="000C1855" w:rsidRPr="00393F6E">
              <w:rPr>
                <w:sz w:val="14"/>
                <w:szCs w:val="14"/>
              </w:rPr>
              <w:t>to</w:t>
            </w:r>
            <w:r w:rsidRPr="00393F6E">
              <w:rPr>
                <w:sz w:val="14"/>
                <w:szCs w:val="14"/>
              </w:rPr>
              <w:t xml:space="preserve"> the design</w:t>
            </w:r>
            <w:r>
              <w:rPr>
                <w:sz w:val="14"/>
                <w:szCs w:val="14"/>
              </w:rPr>
              <w:t>. P</w:t>
            </w:r>
            <w:r w:rsidRPr="00393F6E">
              <w:rPr>
                <w:sz w:val="14"/>
                <w:szCs w:val="14"/>
              </w:rPr>
              <w:t>rovide</w:t>
            </w:r>
            <w:r>
              <w:rPr>
                <w:sz w:val="14"/>
                <w:szCs w:val="14"/>
              </w:rPr>
              <w:t xml:space="preserve">s </w:t>
            </w:r>
            <w:r w:rsidR="000C1855">
              <w:rPr>
                <w:sz w:val="14"/>
                <w:szCs w:val="14"/>
              </w:rPr>
              <w:t>no reference sources</w:t>
            </w:r>
            <w:r>
              <w:rPr>
                <w:sz w:val="14"/>
                <w:szCs w:val="14"/>
              </w:rPr>
              <w:t>,   no</w:t>
            </w:r>
            <w:r w:rsidRPr="00393F6E">
              <w:rPr>
                <w:sz w:val="14"/>
                <w:szCs w:val="14"/>
              </w:rPr>
              <w:t xml:space="preserve"> list of references</w:t>
            </w:r>
            <w:r>
              <w:rPr>
                <w:sz w:val="14"/>
                <w:szCs w:val="14"/>
              </w:rPr>
              <w:t xml:space="preserve">, and no </w:t>
            </w:r>
            <w:r w:rsidR="000C1855">
              <w:rPr>
                <w:sz w:val="14"/>
                <w:szCs w:val="14"/>
              </w:rPr>
              <w:t xml:space="preserve">citations </w:t>
            </w:r>
            <w:r w:rsidR="000C1855" w:rsidRPr="00393F6E">
              <w:rPr>
                <w:sz w:val="14"/>
                <w:szCs w:val="14"/>
              </w:rPr>
              <w:t>in</w:t>
            </w:r>
            <w:r w:rsidRPr="00393F6E">
              <w:rPr>
                <w:sz w:val="14"/>
                <w:szCs w:val="14"/>
              </w:rPr>
              <w:t xml:space="preserve"> </w:t>
            </w:r>
            <w:r w:rsidR="000C1855">
              <w:rPr>
                <w:sz w:val="14"/>
                <w:szCs w:val="14"/>
              </w:rPr>
              <w:t xml:space="preserve">the </w:t>
            </w:r>
            <w:r w:rsidR="000C1855" w:rsidRPr="00393F6E">
              <w:rPr>
                <w:sz w:val="14"/>
                <w:szCs w:val="14"/>
              </w:rPr>
              <w:t>relevant</w:t>
            </w:r>
            <w:r w:rsidRPr="00393F6E">
              <w:rPr>
                <w:sz w:val="14"/>
                <w:szCs w:val="14"/>
              </w:rPr>
              <w:t xml:space="preserve"> sections of the report</w:t>
            </w:r>
            <w:r>
              <w:rPr>
                <w:sz w:val="14"/>
                <w:szCs w:val="14"/>
              </w:rPr>
              <w:t xml:space="preserve">. </w:t>
            </w:r>
            <w:r w:rsidR="000C1855">
              <w:rPr>
                <w:sz w:val="14"/>
                <w:szCs w:val="14"/>
              </w:rPr>
              <w:t>D</w:t>
            </w:r>
            <w:r w:rsidR="000C1855" w:rsidRPr="00393F6E">
              <w:rPr>
                <w:sz w:val="14"/>
                <w:szCs w:val="14"/>
              </w:rPr>
              <w:t>efine</w:t>
            </w:r>
            <w:r w:rsidR="000C1855">
              <w:rPr>
                <w:sz w:val="14"/>
                <w:szCs w:val="14"/>
              </w:rPr>
              <w:t>s</w:t>
            </w:r>
            <w:r w:rsidR="000C1855" w:rsidRPr="00393F6E">
              <w:rPr>
                <w:sz w:val="14"/>
                <w:szCs w:val="14"/>
              </w:rPr>
              <w:t xml:space="preserve"> </w:t>
            </w:r>
            <w:r w:rsidR="000C1855">
              <w:rPr>
                <w:sz w:val="14"/>
                <w:szCs w:val="14"/>
              </w:rPr>
              <w:t>insufficient</w:t>
            </w:r>
            <w:r>
              <w:rPr>
                <w:sz w:val="14"/>
                <w:szCs w:val="14"/>
              </w:rPr>
              <w:t xml:space="preserve"> </w:t>
            </w:r>
            <w:r w:rsidRPr="00393F6E">
              <w:rPr>
                <w:sz w:val="14"/>
                <w:szCs w:val="14"/>
              </w:rPr>
              <w:t xml:space="preserve">functional requirements for </w:t>
            </w:r>
            <w:r>
              <w:rPr>
                <w:sz w:val="14"/>
                <w:szCs w:val="14"/>
              </w:rPr>
              <w:t xml:space="preserve">the design. Unable </w:t>
            </w:r>
            <w:r w:rsidR="000C1855">
              <w:rPr>
                <w:sz w:val="14"/>
                <w:szCs w:val="14"/>
              </w:rPr>
              <w:t>to transform functional</w:t>
            </w:r>
            <w:r>
              <w:rPr>
                <w:sz w:val="14"/>
                <w:szCs w:val="14"/>
              </w:rPr>
              <w:t xml:space="preserve"> requirements </w:t>
            </w:r>
            <w:r w:rsidR="000C1855">
              <w:rPr>
                <w:sz w:val="14"/>
                <w:szCs w:val="14"/>
              </w:rPr>
              <w:t>into candidate</w:t>
            </w:r>
            <w:r w:rsidRPr="00393F6E">
              <w:rPr>
                <w:sz w:val="14"/>
                <w:szCs w:val="14"/>
              </w:rPr>
              <w:t xml:space="preserve"> s</w:t>
            </w:r>
            <w:r>
              <w:rPr>
                <w:sz w:val="14"/>
                <w:szCs w:val="14"/>
              </w:rPr>
              <w:t>olutions / mathematical models.  Does not e</w:t>
            </w:r>
            <w:r w:rsidRPr="00393F6E">
              <w:rPr>
                <w:sz w:val="14"/>
                <w:szCs w:val="14"/>
              </w:rPr>
              <w:t>valuate</w:t>
            </w:r>
            <w:r>
              <w:rPr>
                <w:sz w:val="14"/>
                <w:szCs w:val="14"/>
              </w:rPr>
              <w:t xml:space="preserve"> candidate solutions, </w:t>
            </w:r>
            <w:r w:rsidR="000C1855">
              <w:rPr>
                <w:sz w:val="14"/>
                <w:szCs w:val="14"/>
              </w:rPr>
              <w:t xml:space="preserve">and </w:t>
            </w:r>
            <w:r w:rsidR="000C1855" w:rsidRPr="00393F6E">
              <w:rPr>
                <w:sz w:val="14"/>
                <w:szCs w:val="14"/>
              </w:rPr>
              <w:t>arrives</w:t>
            </w:r>
            <w:r w:rsidRPr="00393F6E">
              <w:rPr>
                <w:sz w:val="14"/>
                <w:szCs w:val="14"/>
              </w:rPr>
              <w:t xml:space="preserve"> </w:t>
            </w:r>
            <w:r w:rsidR="000C1855" w:rsidRPr="00393F6E">
              <w:rPr>
                <w:sz w:val="14"/>
                <w:szCs w:val="14"/>
              </w:rPr>
              <w:t>at</w:t>
            </w:r>
            <w:r w:rsidR="000C1855">
              <w:rPr>
                <w:sz w:val="14"/>
                <w:szCs w:val="14"/>
              </w:rPr>
              <w:t xml:space="preserve"> unreasonable </w:t>
            </w:r>
            <w:r w:rsidR="000C1855" w:rsidRPr="00393F6E">
              <w:rPr>
                <w:sz w:val="14"/>
                <w:szCs w:val="14"/>
              </w:rPr>
              <w:t>designs</w:t>
            </w:r>
            <w:r w:rsidRPr="009228DA">
              <w:rPr>
                <w:sz w:val="16"/>
                <w:szCs w:val="16"/>
              </w:rPr>
              <w:t>.</w:t>
            </w:r>
          </w:p>
        </w:tc>
      </w:tr>
      <w:tr w:rsidR="008A5405" w14:paraId="60305D3C" w14:textId="77777777" w:rsidTr="00D56BCC">
        <w:trPr>
          <w:jc w:val="center"/>
        </w:trPr>
        <w:tc>
          <w:tcPr>
            <w:tcW w:w="3945" w:type="dxa"/>
          </w:tcPr>
          <w:p w14:paraId="4F51F462" w14:textId="5DC373DD" w:rsidR="006D5BDE" w:rsidRPr="00545E21" w:rsidRDefault="006D5BDE" w:rsidP="006D5BDE">
            <w:pPr>
              <w:spacing w:after="0" w:line="240" w:lineRule="auto"/>
              <w:rPr>
                <w:rFonts w:ascii="Times New Roman" w:eastAsia="Times New Roman" w:hAnsi="Times New Roman" w:cs="Times New Roman"/>
                <w:b/>
                <w:sz w:val="18"/>
                <w:szCs w:val="18"/>
              </w:rPr>
            </w:pPr>
            <w:r w:rsidRPr="00545E21">
              <w:rPr>
                <w:rFonts w:ascii="Times New Roman" w:eastAsia="Times New Roman" w:hAnsi="Times New Roman" w:cs="Times New Roman"/>
                <w:b/>
                <w:sz w:val="18"/>
                <w:szCs w:val="18"/>
              </w:rPr>
              <w:t xml:space="preserve">3.  Ability to perform detailed engineering design. Students are able to </w:t>
            </w:r>
          </w:p>
          <w:p w14:paraId="342CCE1C" w14:textId="17736FB6" w:rsidR="008A5405" w:rsidRPr="009C4590" w:rsidRDefault="006D5BDE" w:rsidP="00545E21">
            <w:pPr>
              <w:tabs>
                <w:tab w:val="left" w:pos="810"/>
              </w:tabs>
              <w:spacing w:after="0" w:line="240" w:lineRule="auto"/>
              <w:rPr>
                <w:sz w:val="16"/>
                <w:szCs w:val="16"/>
              </w:rPr>
            </w:pPr>
            <w:r w:rsidRPr="00545E21">
              <w:rPr>
                <w:rFonts w:ascii="Times New Roman" w:hAnsi="Times New Roman" w:cs="Times New Roman"/>
                <w:sz w:val="18"/>
                <w:szCs w:val="18"/>
              </w:rPr>
              <w:t xml:space="preserve">(i) perform relevant detailed analysis (engineering, mathematical, economic), (ii )consider and address issues relating to  public health, safety, and </w:t>
            </w:r>
            <w:r w:rsidRPr="00545E21">
              <w:rPr>
                <w:rFonts w:ascii="Times New Roman" w:hAnsi="Times New Roman" w:cs="Times New Roman"/>
                <w:sz w:val="18"/>
                <w:szCs w:val="18"/>
              </w:rPr>
              <w:lastRenderedPageBreak/>
              <w:t xml:space="preserve">welfare, as well  as global, cultural, social, environmental, and economic factors, (iii) develop final design specifications, (iv) Select materials/components/software/test equipment, (v) </w:t>
            </w:r>
            <w:r w:rsidR="009C4590" w:rsidRPr="00545E21">
              <w:rPr>
                <w:rFonts w:ascii="Times New Roman" w:hAnsi="Times New Roman" w:cs="Times New Roman"/>
                <w:sz w:val="18"/>
                <w:szCs w:val="18"/>
              </w:rPr>
              <w:t>f</w:t>
            </w:r>
            <w:r w:rsidRPr="00545E21">
              <w:rPr>
                <w:rFonts w:ascii="Times New Roman" w:hAnsi="Times New Roman" w:cs="Times New Roman"/>
                <w:sz w:val="18"/>
                <w:szCs w:val="18"/>
              </w:rPr>
              <w:t xml:space="preserve">abricate a prototype or a model (physical, software, hardware) of the design, (vi) </w:t>
            </w:r>
            <w:r w:rsidR="009C4590" w:rsidRPr="00545E21">
              <w:rPr>
                <w:rFonts w:ascii="Times New Roman" w:hAnsi="Times New Roman" w:cs="Times New Roman"/>
                <w:sz w:val="18"/>
                <w:szCs w:val="18"/>
              </w:rPr>
              <w:t>t</w:t>
            </w:r>
            <w:r w:rsidRPr="00545E21">
              <w:rPr>
                <w:rFonts w:ascii="Times New Roman" w:hAnsi="Times New Roman" w:cs="Times New Roman"/>
                <w:sz w:val="18"/>
                <w:szCs w:val="18"/>
              </w:rPr>
              <w:t>est or simulate the design and make necessary changes to obtain optimum design (physical, sof</w:t>
            </w:r>
            <w:r w:rsidR="00545E21">
              <w:rPr>
                <w:rFonts w:ascii="Times New Roman" w:hAnsi="Times New Roman" w:cs="Times New Roman"/>
                <w:sz w:val="18"/>
                <w:szCs w:val="18"/>
              </w:rPr>
              <w:t>tware, hardware) of the design.</w:t>
            </w:r>
          </w:p>
        </w:tc>
        <w:tc>
          <w:tcPr>
            <w:tcW w:w="2033" w:type="dxa"/>
            <w:vAlign w:val="center"/>
          </w:tcPr>
          <w:p w14:paraId="35EBDCD7" w14:textId="2858DE25" w:rsidR="008A5405" w:rsidRPr="000C568D" w:rsidRDefault="008A5405" w:rsidP="00D56BCC">
            <w:pPr>
              <w:pStyle w:val="western"/>
              <w:rPr>
                <w:sz w:val="14"/>
                <w:szCs w:val="14"/>
              </w:rPr>
            </w:pPr>
            <w:r w:rsidRPr="00940C79">
              <w:rPr>
                <w:sz w:val="14"/>
                <w:szCs w:val="14"/>
              </w:rPr>
              <w:lastRenderedPageBreak/>
              <w:t>I</w:t>
            </w:r>
            <w:r>
              <w:rPr>
                <w:sz w:val="14"/>
                <w:szCs w:val="14"/>
              </w:rPr>
              <w:t>dentifies</w:t>
            </w:r>
            <w:r w:rsidRPr="000C568D">
              <w:rPr>
                <w:sz w:val="14"/>
                <w:szCs w:val="14"/>
              </w:rPr>
              <w:t xml:space="preserve"> applicable codes and standards for the design</w:t>
            </w:r>
            <w:r>
              <w:rPr>
                <w:b/>
                <w:sz w:val="14"/>
                <w:szCs w:val="14"/>
              </w:rPr>
              <w:t xml:space="preserve">. </w:t>
            </w:r>
            <w:r w:rsidRPr="00940C79">
              <w:rPr>
                <w:sz w:val="14"/>
                <w:szCs w:val="14"/>
              </w:rPr>
              <w:t>P</w:t>
            </w:r>
            <w:r w:rsidRPr="000C568D">
              <w:rPr>
                <w:sz w:val="14"/>
                <w:szCs w:val="14"/>
              </w:rPr>
              <w:t>erform</w:t>
            </w:r>
            <w:r>
              <w:rPr>
                <w:sz w:val="14"/>
                <w:szCs w:val="14"/>
              </w:rPr>
              <w:t>s</w:t>
            </w:r>
            <w:r w:rsidRPr="000C568D">
              <w:rPr>
                <w:sz w:val="14"/>
                <w:szCs w:val="14"/>
              </w:rPr>
              <w:t xml:space="preserve"> </w:t>
            </w:r>
            <w:r>
              <w:rPr>
                <w:sz w:val="14"/>
                <w:szCs w:val="14"/>
              </w:rPr>
              <w:t xml:space="preserve">all </w:t>
            </w:r>
            <w:r w:rsidRPr="000C568D">
              <w:rPr>
                <w:sz w:val="14"/>
                <w:szCs w:val="14"/>
              </w:rPr>
              <w:t xml:space="preserve">relevant detailed analysis (engineering, mathematical, economic) in accord with applicable codes </w:t>
            </w:r>
            <w:r w:rsidRPr="000C568D">
              <w:rPr>
                <w:sz w:val="14"/>
                <w:szCs w:val="14"/>
              </w:rPr>
              <w:lastRenderedPageBreak/>
              <w:t>and standards</w:t>
            </w:r>
            <w:r>
              <w:rPr>
                <w:sz w:val="14"/>
                <w:szCs w:val="14"/>
              </w:rPr>
              <w:t>. D</w:t>
            </w:r>
            <w:r w:rsidRPr="000C568D">
              <w:rPr>
                <w:sz w:val="14"/>
                <w:szCs w:val="14"/>
              </w:rPr>
              <w:t>evelop</w:t>
            </w:r>
            <w:r>
              <w:rPr>
                <w:sz w:val="14"/>
                <w:szCs w:val="14"/>
              </w:rPr>
              <w:t>s</w:t>
            </w:r>
            <w:r w:rsidRPr="000C568D">
              <w:rPr>
                <w:sz w:val="14"/>
                <w:szCs w:val="14"/>
              </w:rPr>
              <w:t xml:space="preserve"> </w:t>
            </w:r>
            <w:r>
              <w:rPr>
                <w:sz w:val="14"/>
                <w:szCs w:val="14"/>
              </w:rPr>
              <w:t xml:space="preserve">complete </w:t>
            </w:r>
            <w:r w:rsidRPr="000C568D">
              <w:rPr>
                <w:sz w:val="14"/>
                <w:szCs w:val="14"/>
              </w:rPr>
              <w:t xml:space="preserve">final design specifications. Incorporates realistic constraints such </w:t>
            </w:r>
            <w:r w:rsidR="000C1855" w:rsidRPr="000C568D">
              <w:rPr>
                <w:sz w:val="14"/>
                <w:szCs w:val="14"/>
              </w:rPr>
              <w:t>(such</w:t>
            </w:r>
            <w:r w:rsidRPr="000C568D">
              <w:rPr>
                <w:sz w:val="14"/>
                <w:szCs w:val="14"/>
              </w:rPr>
              <w:t xml:space="preserve"> as economic, environmental, social, political, ethical, health and safety, manufacturability, and sustainability</w:t>
            </w:r>
            <w:r>
              <w:rPr>
                <w:sz w:val="14"/>
                <w:szCs w:val="14"/>
              </w:rPr>
              <w:t xml:space="preserve">) in the </w:t>
            </w:r>
            <w:r w:rsidR="000C1855">
              <w:rPr>
                <w:sz w:val="14"/>
                <w:szCs w:val="14"/>
              </w:rPr>
              <w:t>design.</w:t>
            </w:r>
            <w:r>
              <w:rPr>
                <w:b/>
                <w:sz w:val="14"/>
                <w:szCs w:val="14"/>
              </w:rPr>
              <w:t xml:space="preserve"> </w:t>
            </w:r>
            <w:r w:rsidRPr="000C568D">
              <w:rPr>
                <w:b/>
                <w:sz w:val="14"/>
                <w:szCs w:val="14"/>
              </w:rPr>
              <w:t xml:space="preserve"> </w:t>
            </w:r>
            <w:r>
              <w:rPr>
                <w:sz w:val="14"/>
                <w:szCs w:val="14"/>
              </w:rPr>
              <w:t>S</w:t>
            </w:r>
            <w:r w:rsidRPr="000C568D">
              <w:rPr>
                <w:sz w:val="14"/>
                <w:szCs w:val="14"/>
              </w:rPr>
              <w:t>elect</w:t>
            </w:r>
            <w:r>
              <w:rPr>
                <w:sz w:val="14"/>
                <w:szCs w:val="14"/>
              </w:rPr>
              <w:t xml:space="preserve">s </w:t>
            </w:r>
            <w:r w:rsidR="000C1855">
              <w:rPr>
                <w:sz w:val="14"/>
                <w:szCs w:val="14"/>
              </w:rPr>
              <w:t>appropriate materials</w:t>
            </w:r>
            <w:r>
              <w:rPr>
                <w:sz w:val="14"/>
                <w:szCs w:val="14"/>
              </w:rPr>
              <w:t>, components, software</w:t>
            </w:r>
            <w:r w:rsidR="000C1855">
              <w:rPr>
                <w:sz w:val="14"/>
                <w:szCs w:val="14"/>
              </w:rPr>
              <w:t xml:space="preserve">, </w:t>
            </w:r>
            <w:r w:rsidR="000C1855" w:rsidRPr="000C568D">
              <w:rPr>
                <w:sz w:val="14"/>
                <w:szCs w:val="14"/>
              </w:rPr>
              <w:t>and test equipment</w:t>
            </w:r>
            <w:r>
              <w:rPr>
                <w:sz w:val="14"/>
                <w:szCs w:val="14"/>
              </w:rPr>
              <w:t xml:space="preserve"> needed for the design.  F</w:t>
            </w:r>
            <w:r w:rsidRPr="000C568D">
              <w:rPr>
                <w:sz w:val="14"/>
                <w:szCs w:val="14"/>
              </w:rPr>
              <w:t>abricate</w:t>
            </w:r>
            <w:r>
              <w:rPr>
                <w:sz w:val="14"/>
                <w:szCs w:val="14"/>
              </w:rPr>
              <w:t>s</w:t>
            </w:r>
            <w:r w:rsidRPr="000C568D">
              <w:rPr>
                <w:sz w:val="14"/>
                <w:szCs w:val="14"/>
              </w:rPr>
              <w:t xml:space="preserve"> a prototype or a model (physical, software, hardware</w:t>
            </w:r>
            <w:r w:rsidR="000C1855" w:rsidRPr="000C568D">
              <w:rPr>
                <w:sz w:val="14"/>
                <w:szCs w:val="14"/>
              </w:rPr>
              <w:t>)</w:t>
            </w:r>
            <w:r w:rsidR="000C1855">
              <w:rPr>
                <w:sz w:val="14"/>
                <w:szCs w:val="14"/>
              </w:rPr>
              <w:t xml:space="preserve"> </w:t>
            </w:r>
            <w:r w:rsidR="000C1855" w:rsidRPr="000C568D">
              <w:rPr>
                <w:sz w:val="14"/>
                <w:szCs w:val="14"/>
              </w:rPr>
              <w:t>of</w:t>
            </w:r>
            <w:r w:rsidRPr="000C568D">
              <w:rPr>
                <w:sz w:val="14"/>
                <w:szCs w:val="14"/>
              </w:rPr>
              <w:t xml:space="preserve"> the design</w:t>
            </w:r>
            <w:r>
              <w:rPr>
                <w:sz w:val="14"/>
                <w:szCs w:val="14"/>
              </w:rPr>
              <w:t xml:space="preserve"> as required. T</w:t>
            </w:r>
            <w:r w:rsidRPr="000C568D">
              <w:rPr>
                <w:sz w:val="14"/>
                <w:szCs w:val="14"/>
              </w:rPr>
              <w:t>est</w:t>
            </w:r>
            <w:r>
              <w:rPr>
                <w:sz w:val="14"/>
                <w:szCs w:val="14"/>
              </w:rPr>
              <w:t>s</w:t>
            </w:r>
            <w:r w:rsidRPr="000C568D">
              <w:rPr>
                <w:sz w:val="14"/>
                <w:szCs w:val="14"/>
              </w:rPr>
              <w:t xml:space="preserve"> or simulate</w:t>
            </w:r>
            <w:r>
              <w:rPr>
                <w:sz w:val="14"/>
                <w:szCs w:val="14"/>
              </w:rPr>
              <w:t>s</w:t>
            </w:r>
            <w:r w:rsidRPr="000C568D">
              <w:rPr>
                <w:sz w:val="14"/>
                <w:szCs w:val="14"/>
              </w:rPr>
              <w:t xml:space="preserve"> the design and make</w:t>
            </w:r>
            <w:r>
              <w:rPr>
                <w:sz w:val="14"/>
                <w:szCs w:val="14"/>
              </w:rPr>
              <w:t>s</w:t>
            </w:r>
            <w:r w:rsidRPr="000C568D">
              <w:rPr>
                <w:sz w:val="14"/>
                <w:szCs w:val="14"/>
              </w:rPr>
              <w:t xml:space="preserve"> necessary changes to obtain optimum design.</w:t>
            </w:r>
          </w:p>
        </w:tc>
        <w:tc>
          <w:tcPr>
            <w:tcW w:w="2250" w:type="dxa"/>
            <w:vAlign w:val="center"/>
          </w:tcPr>
          <w:p w14:paraId="348407B0" w14:textId="1B8C3B6C" w:rsidR="008A5405" w:rsidRPr="003076EA" w:rsidRDefault="008A5405" w:rsidP="00D56BCC">
            <w:pPr>
              <w:pStyle w:val="western"/>
              <w:rPr>
                <w:sz w:val="16"/>
                <w:szCs w:val="16"/>
              </w:rPr>
            </w:pPr>
            <w:r w:rsidRPr="00940C79">
              <w:rPr>
                <w:sz w:val="14"/>
                <w:szCs w:val="14"/>
              </w:rPr>
              <w:lastRenderedPageBreak/>
              <w:t>I</w:t>
            </w:r>
            <w:r>
              <w:rPr>
                <w:sz w:val="14"/>
                <w:szCs w:val="14"/>
              </w:rPr>
              <w:t>dentifies</w:t>
            </w:r>
            <w:r w:rsidRPr="000C568D">
              <w:rPr>
                <w:sz w:val="14"/>
                <w:szCs w:val="14"/>
              </w:rPr>
              <w:t xml:space="preserve"> applicable codes and standards for the design</w:t>
            </w:r>
            <w:r>
              <w:rPr>
                <w:b/>
                <w:sz w:val="14"/>
                <w:szCs w:val="14"/>
              </w:rPr>
              <w:t xml:space="preserve">.  </w:t>
            </w:r>
            <w:r w:rsidRPr="00940C79">
              <w:rPr>
                <w:sz w:val="14"/>
                <w:szCs w:val="14"/>
              </w:rPr>
              <w:t>P</w:t>
            </w:r>
            <w:r w:rsidRPr="000C568D">
              <w:rPr>
                <w:sz w:val="14"/>
                <w:szCs w:val="14"/>
              </w:rPr>
              <w:t>erform</w:t>
            </w:r>
            <w:r>
              <w:rPr>
                <w:sz w:val="14"/>
                <w:szCs w:val="14"/>
              </w:rPr>
              <w:t>s</w:t>
            </w:r>
            <w:r w:rsidRPr="000C568D">
              <w:rPr>
                <w:sz w:val="14"/>
                <w:szCs w:val="14"/>
              </w:rPr>
              <w:t xml:space="preserve"> </w:t>
            </w:r>
            <w:r>
              <w:rPr>
                <w:sz w:val="14"/>
                <w:szCs w:val="14"/>
              </w:rPr>
              <w:t xml:space="preserve"> </w:t>
            </w:r>
            <w:r w:rsidRPr="000C568D">
              <w:rPr>
                <w:sz w:val="14"/>
                <w:szCs w:val="14"/>
              </w:rPr>
              <w:t xml:space="preserve"> detailed analysis (engineering, mathematical, economic) in accord with applicable codes and standards</w:t>
            </w:r>
            <w:r>
              <w:rPr>
                <w:sz w:val="14"/>
                <w:szCs w:val="14"/>
              </w:rPr>
              <w:t>. D</w:t>
            </w:r>
            <w:r w:rsidRPr="000C568D">
              <w:rPr>
                <w:sz w:val="14"/>
                <w:szCs w:val="14"/>
              </w:rPr>
              <w:t>evelop</w:t>
            </w:r>
            <w:r>
              <w:rPr>
                <w:sz w:val="14"/>
                <w:szCs w:val="14"/>
              </w:rPr>
              <w:t>s</w:t>
            </w:r>
            <w:r w:rsidRPr="000C568D">
              <w:rPr>
                <w:sz w:val="14"/>
                <w:szCs w:val="14"/>
              </w:rPr>
              <w:t xml:space="preserve"> </w:t>
            </w:r>
            <w:r>
              <w:rPr>
                <w:sz w:val="14"/>
                <w:szCs w:val="14"/>
              </w:rPr>
              <w:t xml:space="preserve">complete </w:t>
            </w:r>
            <w:r w:rsidRPr="000C568D">
              <w:rPr>
                <w:sz w:val="14"/>
                <w:szCs w:val="14"/>
              </w:rPr>
              <w:t xml:space="preserve">final </w:t>
            </w:r>
            <w:r w:rsidRPr="000C568D">
              <w:rPr>
                <w:sz w:val="14"/>
                <w:szCs w:val="14"/>
              </w:rPr>
              <w:lastRenderedPageBreak/>
              <w:t xml:space="preserve">design specifications. Incorporates realistic constraints such </w:t>
            </w:r>
            <w:r w:rsidR="000C1855" w:rsidRPr="000C568D">
              <w:rPr>
                <w:sz w:val="14"/>
                <w:szCs w:val="14"/>
              </w:rPr>
              <w:t>(such</w:t>
            </w:r>
            <w:r w:rsidRPr="000C568D">
              <w:rPr>
                <w:sz w:val="14"/>
                <w:szCs w:val="14"/>
              </w:rPr>
              <w:t xml:space="preserve"> as economic, environmental, social, political, ethical, health and safety, manufacturability, and sustainability</w:t>
            </w:r>
            <w:r>
              <w:rPr>
                <w:sz w:val="14"/>
                <w:szCs w:val="14"/>
              </w:rPr>
              <w:t xml:space="preserve">) in the </w:t>
            </w:r>
            <w:r w:rsidR="000C1855">
              <w:rPr>
                <w:sz w:val="14"/>
                <w:szCs w:val="14"/>
              </w:rPr>
              <w:t>design.</w:t>
            </w:r>
            <w:r>
              <w:rPr>
                <w:b/>
                <w:sz w:val="14"/>
                <w:szCs w:val="14"/>
              </w:rPr>
              <w:t xml:space="preserve"> </w:t>
            </w:r>
            <w:r w:rsidRPr="000C568D">
              <w:rPr>
                <w:b/>
                <w:sz w:val="14"/>
                <w:szCs w:val="14"/>
              </w:rPr>
              <w:t xml:space="preserve"> </w:t>
            </w:r>
            <w:r>
              <w:rPr>
                <w:sz w:val="14"/>
                <w:szCs w:val="14"/>
              </w:rPr>
              <w:t>S</w:t>
            </w:r>
            <w:r w:rsidRPr="000C568D">
              <w:rPr>
                <w:sz w:val="14"/>
                <w:szCs w:val="14"/>
              </w:rPr>
              <w:t>elect</w:t>
            </w:r>
            <w:r>
              <w:rPr>
                <w:sz w:val="14"/>
                <w:szCs w:val="14"/>
              </w:rPr>
              <w:t>s   materials</w:t>
            </w:r>
            <w:r w:rsidR="000C1855">
              <w:rPr>
                <w:sz w:val="14"/>
                <w:szCs w:val="14"/>
              </w:rPr>
              <w:t>, components</w:t>
            </w:r>
            <w:r>
              <w:rPr>
                <w:sz w:val="14"/>
                <w:szCs w:val="14"/>
              </w:rPr>
              <w:t xml:space="preserve">, software, </w:t>
            </w:r>
            <w:r w:rsidRPr="000C568D">
              <w:rPr>
                <w:sz w:val="14"/>
                <w:szCs w:val="14"/>
              </w:rPr>
              <w:t>test equipment</w:t>
            </w:r>
            <w:r>
              <w:rPr>
                <w:sz w:val="14"/>
                <w:szCs w:val="14"/>
              </w:rPr>
              <w:t xml:space="preserve">   needed for the design.  F</w:t>
            </w:r>
            <w:r w:rsidRPr="000C568D">
              <w:rPr>
                <w:sz w:val="14"/>
                <w:szCs w:val="14"/>
              </w:rPr>
              <w:t>abricate</w:t>
            </w:r>
            <w:r>
              <w:rPr>
                <w:sz w:val="14"/>
                <w:szCs w:val="14"/>
              </w:rPr>
              <w:t>s</w:t>
            </w:r>
            <w:r w:rsidRPr="000C568D">
              <w:rPr>
                <w:sz w:val="14"/>
                <w:szCs w:val="14"/>
              </w:rPr>
              <w:t xml:space="preserve"> a prototype or a model (physical, software, hardware</w:t>
            </w:r>
            <w:r w:rsidR="000C1855" w:rsidRPr="000C568D">
              <w:rPr>
                <w:sz w:val="14"/>
                <w:szCs w:val="14"/>
              </w:rPr>
              <w:t>)</w:t>
            </w:r>
            <w:r w:rsidR="000C1855">
              <w:rPr>
                <w:sz w:val="14"/>
                <w:szCs w:val="14"/>
              </w:rPr>
              <w:t xml:space="preserve"> </w:t>
            </w:r>
            <w:r w:rsidR="000C1855" w:rsidRPr="000C568D">
              <w:rPr>
                <w:sz w:val="14"/>
                <w:szCs w:val="14"/>
              </w:rPr>
              <w:t>of</w:t>
            </w:r>
            <w:r w:rsidRPr="000C568D">
              <w:rPr>
                <w:sz w:val="14"/>
                <w:szCs w:val="14"/>
              </w:rPr>
              <w:t xml:space="preserve"> the design</w:t>
            </w:r>
            <w:r>
              <w:rPr>
                <w:sz w:val="14"/>
                <w:szCs w:val="14"/>
              </w:rPr>
              <w:t xml:space="preserve"> as required. T</w:t>
            </w:r>
            <w:r w:rsidRPr="000C568D">
              <w:rPr>
                <w:sz w:val="14"/>
                <w:szCs w:val="14"/>
              </w:rPr>
              <w:t>est</w:t>
            </w:r>
            <w:r>
              <w:rPr>
                <w:sz w:val="14"/>
                <w:szCs w:val="14"/>
              </w:rPr>
              <w:t>s</w:t>
            </w:r>
            <w:r w:rsidRPr="000C568D">
              <w:rPr>
                <w:sz w:val="14"/>
                <w:szCs w:val="14"/>
              </w:rPr>
              <w:t xml:space="preserve"> or simulate</w:t>
            </w:r>
            <w:r>
              <w:rPr>
                <w:sz w:val="14"/>
                <w:szCs w:val="14"/>
              </w:rPr>
              <w:t>s</w:t>
            </w:r>
            <w:r w:rsidRPr="000C568D">
              <w:rPr>
                <w:sz w:val="14"/>
                <w:szCs w:val="14"/>
              </w:rPr>
              <w:t xml:space="preserve"> the design and make</w:t>
            </w:r>
            <w:r>
              <w:rPr>
                <w:sz w:val="14"/>
                <w:szCs w:val="14"/>
              </w:rPr>
              <w:t>s</w:t>
            </w:r>
            <w:r w:rsidRPr="000C568D">
              <w:rPr>
                <w:sz w:val="14"/>
                <w:szCs w:val="14"/>
              </w:rPr>
              <w:t xml:space="preserve"> necessary changes to obtain optimum design.</w:t>
            </w:r>
          </w:p>
        </w:tc>
        <w:tc>
          <w:tcPr>
            <w:tcW w:w="2160" w:type="dxa"/>
            <w:vAlign w:val="center"/>
          </w:tcPr>
          <w:p w14:paraId="4827ADC6" w14:textId="629F0873" w:rsidR="008A5405" w:rsidRPr="003076EA" w:rsidRDefault="000C1855" w:rsidP="00D56BCC">
            <w:pPr>
              <w:pStyle w:val="western"/>
              <w:rPr>
                <w:sz w:val="16"/>
                <w:szCs w:val="16"/>
              </w:rPr>
            </w:pPr>
            <w:r w:rsidRPr="00940C79">
              <w:rPr>
                <w:sz w:val="14"/>
                <w:szCs w:val="14"/>
              </w:rPr>
              <w:lastRenderedPageBreak/>
              <w:t>I</w:t>
            </w:r>
            <w:r>
              <w:rPr>
                <w:sz w:val="14"/>
                <w:szCs w:val="14"/>
              </w:rPr>
              <w:t>dentifies</w:t>
            </w:r>
            <w:r w:rsidRPr="000C568D">
              <w:rPr>
                <w:sz w:val="14"/>
                <w:szCs w:val="14"/>
              </w:rPr>
              <w:t xml:space="preserve"> </w:t>
            </w:r>
            <w:r>
              <w:rPr>
                <w:sz w:val="14"/>
                <w:szCs w:val="14"/>
              </w:rPr>
              <w:t>adequate</w:t>
            </w:r>
            <w:r w:rsidR="008A5405">
              <w:rPr>
                <w:sz w:val="14"/>
                <w:szCs w:val="14"/>
              </w:rPr>
              <w:t xml:space="preserve"> </w:t>
            </w:r>
            <w:r w:rsidR="008A5405" w:rsidRPr="000C568D">
              <w:rPr>
                <w:sz w:val="14"/>
                <w:szCs w:val="14"/>
              </w:rPr>
              <w:t>applicable codes and standards for the design</w:t>
            </w:r>
            <w:r w:rsidR="008A5405">
              <w:rPr>
                <w:b/>
                <w:sz w:val="14"/>
                <w:szCs w:val="14"/>
              </w:rPr>
              <w:t xml:space="preserve">.  </w:t>
            </w:r>
            <w:r w:rsidR="008A5405" w:rsidRPr="00940C79">
              <w:rPr>
                <w:sz w:val="14"/>
                <w:szCs w:val="14"/>
              </w:rPr>
              <w:t>P</w:t>
            </w:r>
            <w:r w:rsidR="008A5405" w:rsidRPr="000C568D">
              <w:rPr>
                <w:sz w:val="14"/>
                <w:szCs w:val="14"/>
              </w:rPr>
              <w:t>erform</w:t>
            </w:r>
            <w:r w:rsidR="008A5405">
              <w:rPr>
                <w:sz w:val="14"/>
                <w:szCs w:val="14"/>
              </w:rPr>
              <w:t>s</w:t>
            </w:r>
            <w:r w:rsidR="008A5405" w:rsidRPr="000C568D">
              <w:rPr>
                <w:sz w:val="14"/>
                <w:szCs w:val="14"/>
              </w:rPr>
              <w:t xml:space="preserve"> </w:t>
            </w:r>
            <w:r w:rsidR="008A5405">
              <w:rPr>
                <w:sz w:val="14"/>
                <w:szCs w:val="14"/>
              </w:rPr>
              <w:t xml:space="preserve"> </w:t>
            </w:r>
            <w:r w:rsidR="008A5405" w:rsidRPr="000C568D">
              <w:rPr>
                <w:sz w:val="14"/>
                <w:szCs w:val="14"/>
              </w:rPr>
              <w:t xml:space="preserve"> </w:t>
            </w:r>
            <w:r w:rsidR="008A5405">
              <w:rPr>
                <w:sz w:val="14"/>
                <w:szCs w:val="14"/>
              </w:rPr>
              <w:t xml:space="preserve">reasonable </w:t>
            </w:r>
            <w:r w:rsidR="008A5405" w:rsidRPr="000C568D">
              <w:rPr>
                <w:sz w:val="14"/>
                <w:szCs w:val="14"/>
              </w:rPr>
              <w:t xml:space="preserve">detailed analysis (engineering, mathematical, economic) in accord with applicable codes and </w:t>
            </w:r>
            <w:r w:rsidR="008A5405" w:rsidRPr="000C568D">
              <w:rPr>
                <w:sz w:val="14"/>
                <w:szCs w:val="14"/>
              </w:rPr>
              <w:lastRenderedPageBreak/>
              <w:t>standards</w:t>
            </w:r>
            <w:r w:rsidR="008A5405">
              <w:rPr>
                <w:sz w:val="14"/>
                <w:szCs w:val="14"/>
              </w:rPr>
              <w:t>.  D</w:t>
            </w:r>
            <w:r w:rsidR="008A5405" w:rsidRPr="000C568D">
              <w:rPr>
                <w:sz w:val="14"/>
                <w:szCs w:val="14"/>
              </w:rPr>
              <w:t>evelop</w:t>
            </w:r>
            <w:r w:rsidR="008A5405">
              <w:rPr>
                <w:sz w:val="14"/>
                <w:szCs w:val="14"/>
              </w:rPr>
              <w:t>s</w:t>
            </w:r>
            <w:r w:rsidR="008A5405" w:rsidRPr="000C568D">
              <w:rPr>
                <w:sz w:val="14"/>
                <w:szCs w:val="14"/>
              </w:rPr>
              <w:t xml:space="preserve"> </w:t>
            </w:r>
            <w:r>
              <w:rPr>
                <w:sz w:val="14"/>
                <w:szCs w:val="14"/>
              </w:rPr>
              <w:t>sufficient final</w:t>
            </w:r>
            <w:r w:rsidR="008A5405" w:rsidRPr="000C568D">
              <w:rPr>
                <w:sz w:val="14"/>
                <w:szCs w:val="14"/>
              </w:rPr>
              <w:t xml:space="preserve"> design specif</w:t>
            </w:r>
            <w:r w:rsidR="008A5405">
              <w:rPr>
                <w:sz w:val="14"/>
                <w:szCs w:val="14"/>
              </w:rPr>
              <w:t>ications. Incorporates adequate realistic</w:t>
            </w:r>
            <w:r w:rsidR="008A5405" w:rsidRPr="000C568D">
              <w:rPr>
                <w:sz w:val="14"/>
                <w:szCs w:val="14"/>
              </w:rPr>
              <w:t xml:space="preserve"> constraints such </w:t>
            </w:r>
            <w:r w:rsidRPr="000C568D">
              <w:rPr>
                <w:sz w:val="14"/>
                <w:szCs w:val="14"/>
              </w:rPr>
              <w:t>(such</w:t>
            </w:r>
            <w:r w:rsidR="008A5405" w:rsidRPr="000C568D">
              <w:rPr>
                <w:sz w:val="14"/>
                <w:szCs w:val="14"/>
              </w:rPr>
              <w:t xml:space="preserve"> as economic, environmental, social, political, ethical, health and safety, manufacturability, and sustainability</w:t>
            </w:r>
            <w:r w:rsidR="008A5405">
              <w:rPr>
                <w:sz w:val="14"/>
                <w:szCs w:val="14"/>
              </w:rPr>
              <w:t xml:space="preserve">) in the </w:t>
            </w:r>
            <w:r>
              <w:rPr>
                <w:sz w:val="14"/>
                <w:szCs w:val="14"/>
              </w:rPr>
              <w:t>design.</w:t>
            </w:r>
            <w:r w:rsidR="008A5405">
              <w:rPr>
                <w:b/>
                <w:sz w:val="14"/>
                <w:szCs w:val="14"/>
              </w:rPr>
              <w:t xml:space="preserve"> </w:t>
            </w:r>
            <w:r w:rsidR="008A5405" w:rsidRPr="000C568D">
              <w:rPr>
                <w:b/>
                <w:sz w:val="14"/>
                <w:szCs w:val="14"/>
              </w:rPr>
              <w:t xml:space="preserve"> </w:t>
            </w:r>
            <w:r>
              <w:rPr>
                <w:sz w:val="14"/>
                <w:szCs w:val="14"/>
              </w:rPr>
              <w:t>S</w:t>
            </w:r>
            <w:r w:rsidRPr="000C568D">
              <w:rPr>
                <w:sz w:val="14"/>
                <w:szCs w:val="14"/>
              </w:rPr>
              <w:t>elect</w:t>
            </w:r>
            <w:r>
              <w:rPr>
                <w:sz w:val="14"/>
                <w:szCs w:val="14"/>
              </w:rPr>
              <w:t>s reasonable</w:t>
            </w:r>
            <w:r w:rsidR="008A5405">
              <w:rPr>
                <w:sz w:val="14"/>
                <w:szCs w:val="14"/>
              </w:rPr>
              <w:t xml:space="preserve"> materials</w:t>
            </w:r>
            <w:r>
              <w:rPr>
                <w:sz w:val="14"/>
                <w:szCs w:val="14"/>
              </w:rPr>
              <w:t>, components</w:t>
            </w:r>
            <w:r w:rsidR="008A5405">
              <w:rPr>
                <w:sz w:val="14"/>
                <w:szCs w:val="14"/>
              </w:rPr>
              <w:t xml:space="preserve">, software, </w:t>
            </w:r>
            <w:r w:rsidR="008A5405" w:rsidRPr="000C568D">
              <w:rPr>
                <w:sz w:val="14"/>
                <w:szCs w:val="14"/>
              </w:rPr>
              <w:t>test equipment</w:t>
            </w:r>
            <w:r w:rsidR="008A5405">
              <w:rPr>
                <w:sz w:val="14"/>
                <w:szCs w:val="14"/>
              </w:rPr>
              <w:t xml:space="preserve">   needed for the design.  </w:t>
            </w:r>
            <w:r>
              <w:rPr>
                <w:sz w:val="14"/>
                <w:szCs w:val="14"/>
              </w:rPr>
              <w:t>F</w:t>
            </w:r>
            <w:r w:rsidRPr="000C568D">
              <w:rPr>
                <w:sz w:val="14"/>
                <w:szCs w:val="14"/>
              </w:rPr>
              <w:t>abricate</w:t>
            </w:r>
            <w:r>
              <w:rPr>
                <w:sz w:val="14"/>
                <w:szCs w:val="14"/>
              </w:rPr>
              <w:t>s fairly</w:t>
            </w:r>
            <w:r w:rsidR="008A5405">
              <w:rPr>
                <w:sz w:val="14"/>
                <w:szCs w:val="14"/>
              </w:rPr>
              <w:t xml:space="preserve"> acceptable </w:t>
            </w:r>
            <w:r w:rsidR="008A5405" w:rsidRPr="000C568D">
              <w:rPr>
                <w:sz w:val="14"/>
                <w:szCs w:val="14"/>
              </w:rPr>
              <w:t>prototype or a model (physical, software, hardware</w:t>
            </w:r>
            <w:r w:rsidRPr="000C568D">
              <w:rPr>
                <w:sz w:val="14"/>
                <w:szCs w:val="14"/>
              </w:rPr>
              <w:t>)</w:t>
            </w:r>
            <w:r>
              <w:rPr>
                <w:sz w:val="14"/>
                <w:szCs w:val="14"/>
              </w:rPr>
              <w:t xml:space="preserve"> </w:t>
            </w:r>
            <w:r w:rsidRPr="000C568D">
              <w:rPr>
                <w:sz w:val="14"/>
                <w:szCs w:val="14"/>
              </w:rPr>
              <w:t>of</w:t>
            </w:r>
            <w:r w:rsidR="008A5405" w:rsidRPr="000C568D">
              <w:rPr>
                <w:sz w:val="14"/>
                <w:szCs w:val="14"/>
              </w:rPr>
              <w:t xml:space="preserve"> the design</w:t>
            </w:r>
            <w:r w:rsidR="008A5405">
              <w:rPr>
                <w:sz w:val="14"/>
                <w:szCs w:val="14"/>
              </w:rPr>
              <w:t xml:space="preserve"> as required. T</w:t>
            </w:r>
            <w:r w:rsidR="008A5405" w:rsidRPr="000C568D">
              <w:rPr>
                <w:sz w:val="14"/>
                <w:szCs w:val="14"/>
              </w:rPr>
              <w:t>est</w:t>
            </w:r>
            <w:r w:rsidR="008A5405">
              <w:rPr>
                <w:sz w:val="14"/>
                <w:szCs w:val="14"/>
              </w:rPr>
              <w:t>s</w:t>
            </w:r>
            <w:r w:rsidR="008A5405" w:rsidRPr="000C568D">
              <w:rPr>
                <w:sz w:val="14"/>
                <w:szCs w:val="14"/>
              </w:rPr>
              <w:t xml:space="preserve"> or simulate</w:t>
            </w:r>
            <w:r w:rsidR="008A5405">
              <w:rPr>
                <w:sz w:val="14"/>
                <w:szCs w:val="14"/>
              </w:rPr>
              <w:t>s</w:t>
            </w:r>
            <w:r w:rsidR="008A5405" w:rsidRPr="000C568D">
              <w:rPr>
                <w:sz w:val="14"/>
                <w:szCs w:val="14"/>
              </w:rPr>
              <w:t xml:space="preserve"> the design and make</w:t>
            </w:r>
            <w:r w:rsidR="008A5405">
              <w:rPr>
                <w:sz w:val="14"/>
                <w:szCs w:val="14"/>
              </w:rPr>
              <w:t xml:space="preserve">s n </w:t>
            </w:r>
            <w:r>
              <w:rPr>
                <w:sz w:val="14"/>
                <w:szCs w:val="14"/>
              </w:rPr>
              <w:t xml:space="preserve">enough </w:t>
            </w:r>
            <w:r w:rsidRPr="000C568D">
              <w:rPr>
                <w:sz w:val="14"/>
                <w:szCs w:val="14"/>
              </w:rPr>
              <w:t>changes</w:t>
            </w:r>
            <w:r w:rsidR="008A5405" w:rsidRPr="000C568D">
              <w:rPr>
                <w:sz w:val="14"/>
                <w:szCs w:val="14"/>
              </w:rPr>
              <w:t xml:space="preserve"> to </w:t>
            </w:r>
            <w:r w:rsidRPr="000C568D">
              <w:rPr>
                <w:sz w:val="14"/>
                <w:szCs w:val="14"/>
              </w:rPr>
              <w:t xml:space="preserve">obtain </w:t>
            </w:r>
            <w:r>
              <w:rPr>
                <w:sz w:val="14"/>
                <w:szCs w:val="14"/>
              </w:rPr>
              <w:t>reasonable design</w:t>
            </w:r>
            <w:r w:rsidR="008A5405">
              <w:rPr>
                <w:sz w:val="14"/>
                <w:szCs w:val="14"/>
              </w:rPr>
              <w:t>.</w:t>
            </w:r>
          </w:p>
        </w:tc>
        <w:tc>
          <w:tcPr>
            <w:tcW w:w="2604" w:type="dxa"/>
            <w:vAlign w:val="center"/>
          </w:tcPr>
          <w:p w14:paraId="35425FAB" w14:textId="7CCD750B" w:rsidR="008A5405" w:rsidRPr="003076EA" w:rsidRDefault="000C1855" w:rsidP="00D56BCC">
            <w:pPr>
              <w:pStyle w:val="western"/>
              <w:rPr>
                <w:sz w:val="16"/>
                <w:szCs w:val="16"/>
              </w:rPr>
            </w:pPr>
            <w:r w:rsidRPr="00940C79">
              <w:rPr>
                <w:sz w:val="14"/>
                <w:szCs w:val="14"/>
              </w:rPr>
              <w:lastRenderedPageBreak/>
              <w:t>I</w:t>
            </w:r>
            <w:r>
              <w:rPr>
                <w:sz w:val="14"/>
                <w:szCs w:val="14"/>
              </w:rPr>
              <w:t>dentifies</w:t>
            </w:r>
            <w:r w:rsidRPr="000C568D">
              <w:rPr>
                <w:sz w:val="14"/>
                <w:szCs w:val="14"/>
              </w:rPr>
              <w:t xml:space="preserve"> </w:t>
            </w:r>
            <w:r>
              <w:rPr>
                <w:sz w:val="14"/>
                <w:szCs w:val="14"/>
              </w:rPr>
              <w:t>insufficient applicable</w:t>
            </w:r>
            <w:r w:rsidR="008A5405" w:rsidRPr="000C568D">
              <w:rPr>
                <w:sz w:val="14"/>
                <w:szCs w:val="14"/>
              </w:rPr>
              <w:t xml:space="preserve"> codes and standards for the design</w:t>
            </w:r>
            <w:r w:rsidR="008A5405">
              <w:rPr>
                <w:b/>
                <w:sz w:val="14"/>
                <w:szCs w:val="14"/>
              </w:rPr>
              <w:t xml:space="preserve">.  </w:t>
            </w:r>
            <w:r w:rsidRPr="00940C79">
              <w:rPr>
                <w:sz w:val="14"/>
                <w:szCs w:val="14"/>
              </w:rPr>
              <w:t>P</w:t>
            </w:r>
            <w:r w:rsidRPr="000C568D">
              <w:rPr>
                <w:sz w:val="14"/>
                <w:szCs w:val="14"/>
              </w:rPr>
              <w:t>erform</w:t>
            </w:r>
            <w:r>
              <w:rPr>
                <w:sz w:val="14"/>
                <w:szCs w:val="14"/>
              </w:rPr>
              <w:t>s</w:t>
            </w:r>
            <w:r w:rsidRPr="000C568D">
              <w:rPr>
                <w:sz w:val="14"/>
                <w:szCs w:val="14"/>
              </w:rPr>
              <w:t xml:space="preserve"> </w:t>
            </w:r>
            <w:r>
              <w:rPr>
                <w:sz w:val="14"/>
                <w:szCs w:val="14"/>
              </w:rPr>
              <w:t>insufficient</w:t>
            </w:r>
            <w:r w:rsidR="008A5405">
              <w:rPr>
                <w:sz w:val="14"/>
                <w:szCs w:val="14"/>
              </w:rPr>
              <w:t xml:space="preserve"> </w:t>
            </w:r>
            <w:r w:rsidR="008A5405" w:rsidRPr="000C568D">
              <w:rPr>
                <w:sz w:val="14"/>
                <w:szCs w:val="14"/>
              </w:rPr>
              <w:t>detailed analysis (engineering, mathematical, economic)</w:t>
            </w:r>
            <w:r w:rsidR="008A5405">
              <w:rPr>
                <w:sz w:val="14"/>
                <w:szCs w:val="14"/>
              </w:rPr>
              <w:t xml:space="preserve"> </w:t>
            </w:r>
            <w:r>
              <w:rPr>
                <w:sz w:val="14"/>
                <w:szCs w:val="14"/>
              </w:rPr>
              <w:t xml:space="preserve">and </w:t>
            </w:r>
            <w:r w:rsidRPr="000C568D">
              <w:rPr>
                <w:sz w:val="14"/>
                <w:szCs w:val="14"/>
              </w:rPr>
              <w:t>not</w:t>
            </w:r>
            <w:r w:rsidR="008A5405">
              <w:rPr>
                <w:sz w:val="14"/>
                <w:szCs w:val="14"/>
              </w:rPr>
              <w:t xml:space="preserve"> </w:t>
            </w:r>
            <w:r w:rsidR="008A5405" w:rsidRPr="000C568D">
              <w:rPr>
                <w:sz w:val="14"/>
                <w:szCs w:val="14"/>
              </w:rPr>
              <w:t>in accord with applicable codes and standards</w:t>
            </w:r>
            <w:r w:rsidR="008A5405">
              <w:rPr>
                <w:sz w:val="14"/>
                <w:szCs w:val="14"/>
              </w:rPr>
              <w:t>.  D</w:t>
            </w:r>
            <w:r w:rsidR="008A5405" w:rsidRPr="000C568D">
              <w:rPr>
                <w:sz w:val="14"/>
                <w:szCs w:val="14"/>
              </w:rPr>
              <w:t>evelop</w:t>
            </w:r>
            <w:r w:rsidR="008A5405">
              <w:rPr>
                <w:sz w:val="14"/>
                <w:szCs w:val="14"/>
              </w:rPr>
              <w:t>s</w:t>
            </w:r>
            <w:r w:rsidR="008A5405" w:rsidRPr="000C568D">
              <w:rPr>
                <w:sz w:val="14"/>
                <w:szCs w:val="14"/>
              </w:rPr>
              <w:t xml:space="preserve"> </w:t>
            </w:r>
            <w:r>
              <w:rPr>
                <w:sz w:val="14"/>
                <w:szCs w:val="14"/>
              </w:rPr>
              <w:t>insufficient final</w:t>
            </w:r>
            <w:r w:rsidR="008A5405" w:rsidRPr="000C568D">
              <w:rPr>
                <w:sz w:val="14"/>
                <w:szCs w:val="14"/>
              </w:rPr>
              <w:t xml:space="preserve"> </w:t>
            </w:r>
            <w:r w:rsidR="008A5405" w:rsidRPr="000C568D">
              <w:rPr>
                <w:sz w:val="14"/>
                <w:szCs w:val="14"/>
              </w:rPr>
              <w:lastRenderedPageBreak/>
              <w:t>design specif</w:t>
            </w:r>
            <w:r w:rsidR="008A5405">
              <w:rPr>
                <w:sz w:val="14"/>
                <w:szCs w:val="14"/>
              </w:rPr>
              <w:t xml:space="preserve">ications. Does </w:t>
            </w:r>
            <w:r>
              <w:rPr>
                <w:sz w:val="14"/>
                <w:szCs w:val="14"/>
              </w:rPr>
              <w:t>not incorporate</w:t>
            </w:r>
            <w:r w:rsidR="008A5405">
              <w:rPr>
                <w:sz w:val="14"/>
                <w:szCs w:val="14"/>
              </w:rPr>
              <w:t xml:space="preserve"> adequate realistic</w:t>
            </w:r>
            <w:r w:rsidR="008A5405" w:rsidRPr="000C568D">
              <w:rPr>
                <w:sz w:val="14"/>
                <w:szCs w:val="14"/>
              </w:rPr>
              <w:t xml:space="preserve"> constraints such </w:t>
            </w:r>
            <w:r w:rsidRPr="000C568D">
              <w:rPr>
                <w:sz w:val="14"/>
                <w:szCs w:val="14"/>
              </w:rPr>
              <w:t>(such</w:t>
            </w:r>
            <w:r w:rsidR="008A5405" w:rsidRPr="000C568D">
              <w:rPr>
                <w:sz w:val="14"/>
                <w:szCs w:val="14"/>
              </w:rPr>
              <w:t xml:space="preserve"> as economic, environmental, social, political, ethical, health and safety, manufacturability, and sustainability</w:t>
            </w:r>
            <w:r w:rsidR="008A5405">
              <w:rPr>
                <w:sz w:val="14"/>
                <w:szCs w:val="14"/>
              </w:rPr>
              <w:t>) in the design</w:t>
            </w:r>
            <w:r w:rsidR="008A5405">
              <w:rPr>
                <w:b/>
                <w:sz w:val="14"/>
                <w:szCs w:val="14"/>
              </w:rPr>
              <w:t xml:space="preserve">. </w:t>
            </w:r>
            <w:r w:rsidR="008A5405" w:rsidRPr="000C568D">
              <w:rPr>
                <w:b/>
                <w:sz w:val="14"/>
                <w:szCs w:val="14"/>
              </w:rPr>
              <w:t xml:space="preserve"> </w:t>
            </w:r>
            <w:r>
              <w:rPr>
                <w:sz w:val="14"/>
                <w:szCs w:val="14"/>
              </w:rPr>
              <w:t>S</w:t>
            </w:r>
            <w:r w:rsidRPr="000C568D">
              <w:rPr>
                <w:sz w:val="14"/>
                <w:szCs w:val="14"/>
              </w:rPr>
              <w:t>elect</w:t>
            </w:r>
            <w:r>
              <w:rPr>
                <w:sz w:val="14"/>
                <w:szCs w:val="14"/>
              </w:rPr>
              <w:t>s unreasonable</w:t>
            </w:r>
            <w:r w:rsidR="008A5405">
              <w:rPr>
                <w:sz w:val="14"/>
                <w:szCs w:val="14"/>
              </w:rPr>
              <w:t xml:space="preserve"> materials</w:t>
            </w:r>
            <w:r>
              <w:rPr>
                <w:sz w:val="14"/>
                <w:szCs w:val="14"/>
              </w:rPr>
              <w:t>, components</w:t>
            </w:r>
            <w:r w:rsidR="008A5405">
              <w:rPr>
                <w:sz w:val="14"/>
                <w:szCs w:val="14"/>
              </w:rPr>
              <w:t xml:space="preserve">, software, </w:t>
            </w:r>
            <w:r w:rsidR="008A5405" w:rsidRPr="000C568D">
              <w:rPr>
                <w:sz w:val="14"/>
                <w:szCs w:val="14"/>
              </w:rPr>
              <w:t>test equipment</w:t>
            </w:r>
            <w:r w:rsidR="008A5405">
              <w:rPr>
                <w:sz w:val="14"/>
                <w:szCs w:val="14"/>
              </w:rPr>
              <w:t xml:space="preserve">   needed for the design.  Unable to f</w:t>
            </w:r>
            <w:r w:rsidR="008A5405" w:rsidRPr="000C568D">
              <w:rPr>
                <w:sz w:val="14"/>
                <w:szCs w:val="14"/>
              </w:rPr>
              <w:t>abricate</w:t>
            </w:r>
            <w:r w:rsidR="008A5405">
              <w:rPr>
                <w:sz w:val="14"/>
                <w:szCs w:val="14"/>
              </w:rPr>
              <w:t xml:space="preserve">   acceptable </w:t>
            </w:r>
            <w:r w:rsidR="008A5405" w:rsidRPr="000C568D">
              <w:rPr>
                <w:sz w:val="14"/>
                <w:szCs w:val="14"/>
              </w:rPr>
              <w:t>prototype or a model (physical, software, hardware</w:t>
            </w:r>
            <w:r w:rsidRPr="000C568D">
              <w:rPr>
                <w:sz w:val="14"/>
                <w:szCs w:val="14"/>
              </w:rPr>
              <w:t>)</w:t>
            </w:r>
            <w:r>
              <w:rPr>
                <w:sz w:val="14"/>
                <w:szCs w:val="14"/>
              </w:rPr>
              <w:t xml:space="preserve"> </w:t>
            </w:r>
            <w:r w:rsidRPr="000C568D">
              <w:rPr>
                <w:sz w:val="14"/>
                <w:szCs w:val="14"/>
              </w:rPr>
              <w:t>of</w:t>
            </w:r>
            <w:r w:rsidR="008A5405" w:rsidRPr="000C568D">
              <w:rPr>
                <w:sz w:val="14"/>
                <w:szCs w:val="14"/>
              </w:rPr>
              <w:t xml:space="preserve"> the design</w:t>
            </w:r>
            <w:r w:rsidR="008A5405">
              <w:rPr>
                <w:sz w:val="14"/>
                <w:szCs w:val="14"/>
              </w:rPr>
              <w:t xml:space="preserve"> as required. Does not do sufficient t</w:t>
            </w:r>
            <w:r w:rsidR="008A5405" w:rsidRPr="000C568D">
              <w:rPr>
                <w:sz w:val="14"/>
                <w:szCs w:val="14"/>
              </w:rPr>
              <w:t>est</w:t>
            </w:r>
            <w:r w:rsidR="008A5405">
              <w:rPr>
                <w:sz w:val="14"/>
                <w:szCs w:val="14"/>
              </w:rPr>
              <w:t xml:space="preserve">s or simulations </w:t>
            </w:r>
            <w:r>
              <w:rPr>
                <w:sz w:val="14"/>
                <w:szCs w:val="14"/>
              </w:rPr>
              <w:t xml:space="preserve">of </w:t>
            </w:r>
            <w:r w:rsidRPr="000C568D">
              <w:rPr>
                <w:sz w:val="14"/>
                <w:szCs w:val="14"/>
              </w:rPr>
              <w:t>the</w:t>
            </w:r>
            <w:r w:rsidR="008A5405" w:rsidRPr="000C568D">
              <w:rPr>
                <w:sz w:val="14"/>
                <w:szCs w:val="14"/>
              </w:rPr>
              <w:t xml:space="preserve"> design </w:t>
            </w:r>
            <w:r w:rsidRPr="000C568D">
              <w:rPr>
                <w:sz w:val="14"/>
                <w:szCs w:val="14"/>
              </w:rPr>
              <w:t>and</w:t>
            </w:r>
            <w:r>
              <w:rPr>
                <w:sz w:val="14"/>
                <w:szCs w:val="14"/>
              </w:rPr>
              <w:t xml:space="preserve"> </w:t>
            </w:r>
            <w:r w:rsidRPr="000C568D">
              <w:rPr>
                <w:sz w:val="14"/>
                <w:szCs w:val="14"/>
              </w:rPr>
              <w:t>makes</w:t>
            </w:r>
            <w:r w:rsidR="008A5405">
              <w:rPr>
                <w:sz w:val="14"/>
                <w:szCs w:val="14"/>
              </w:rPr>
              <w:t xml:space="preserve"> </w:t>
            </w:r>
            <w:r>
              <w:rPr>
                <w:sz w:val="14"/>
                <w:szCs w:val="14"/>
              </w:rPr>
              <w:t>insufficient changes</w:t>
            </w:r>
            <w:r w:rsidR="008A5405">
              <w:rPr>
                <w:sz w:val="14"/>
                <w:szCs w:val="14"/>
              </w:rPr>
              <w:t xml:space="preserve"> and thus </w:t>
            </w:r>
            <w:r w:rsidR="008A5405" w:rsidRPr="000C568D">
              <w:rPr>
                <w:sz w:val="14"/>
                <w:szCs w:val="14"/>
              </w:rPr>
              <w:t xml:space="preserve"> </w:t>
            </w:r>
            <w:r w:rsidR="008A5405">
              <w:rPr>
                <w:sz w:val="14"/>
                <w:szCs w:val="14"/>
              </w:rPr>
              <w:t xml:space="preserve"> </w:t>
            </w:r>
            <w:r>
              <w:rPr>
                <w:sz w:val="14"/>
                <w:szCs w:val="14"/>
              </w:rPr>
              <w:t>unreasonable design</w:t>
            </w:r>
            <w:r w:rsidR="008A5405">
              <w:rPr>
                <w:sz w:val="14"/>
                <w:szCs w:val="14"/>
              </w:rPr>
              <w:t>.</w:t>
            </w:r>
          </w:p>
        </w:tc>
        <w:tc>
          <w:tcPr>
            <w:tcW w:w="2348" w:type="dxa"/>
            <w:vAlign w:val="center"/>
          </w:tcPr>
          <w:p w14:paraId="4E5CFBB0" w14:textId="6AF4E341" w:rsidR="008A5405" w:rsidRPr="003076EA" w:rsidRDefault="008A5405" w:rsidP="00D56BCC">
            <w:pPr>
              <w:pStyle w:val="western"/>
              <w:rPr>
                <w:sz w:val="16"/>
                <w:szCs w:val="16"/>
              </w:rPr>
            </w:pPr>
            <w:r>
              <w:rPr>
                <w:sz w:val="16"/>
                <w:szCs w:val="16"/>
              </w:rPr>
              <w:lastRenderedPageBreak/>
              <w:t xml:space="preserve">Unable to </w:t>
            </w:r>
            <w:r w:rsidR="000C1855">
              <w:rPr>
                <w:sz w:val="16"/>
                <w:szCs w:val="16"/>
              </w:rPr>
              <w:t xml:space="preserve">identify </w:t>
            </w:r>
            <w:r w:rsidR="000C1855">
              <w:rPr>
                <w:sz w:val="14"/>
                <w:szCs w:val="14"/>
              </w:rPr>
              <w:t>applicable</w:t>
            </w:r>
            <w:r w:rsidRPr="000C568D">
              <w:rPr>
                <w:sz w:val="14"/>
                <w:szCs w:val="14"/>
              </w:rPr>
              <w:t xml:space="preserve"> codes and standards for the design</w:t>
            </w:r>
            <w:r>
              <w:rPr>
                <w:b/>
                <w:sz w:val="14"/>
                <w:szCs w:val="14"/>
              </w:rPr>
              <w:t xml:space="preserve">.  </w:t>
            </w:r>
            <w:r w:rsidR="000C1855" w:rsidRPr="00940C79">
              <w:rPr>
                <w:sz w:val="14"/>
                <w:szCs w:val="14"/>
              </w:rPr>
              <w:t>P</w:t>
            </w:r>
            <w:r w:rsidR="000C1855" w:rsidRPr="000C568D">
              <w:rPr>
                <w:sz w:val="14"/>
                <w:szCs w:val="14"/>
              </w:rPr>
              <w:t>erform</w:t>
            </w:r>
            <w:r w:rsidR="000C1855">
              <w:rPr>
                <w:sz w:val="14"/>
                <w:szCs w:val="14"/>
              </w:rPr>
              <w:t>s</w:t>
            </w:r>
            <w:r w:rsidR="000C1855" w:rsidRPr="000C568D">
              <w:rPr>
                <w:sz w:val="14"/>
                <w:szCs w:val="14"/>
              </w:rPr>
              <w:t xml:space="preserve"> </w:t>
            </w:r>
            <w:r w:rsidR="000C1855">
              <w:rPr>
                <w:sz w:val="14"/>
                <w:szCs w:val="14"/>
              </w:rPr>
              <w:t>insufficient or</w:t>
            </w:r>
            <w:r>
              <w:rPr>
                <w:sz w:val="14"/>
                <w:szCs w:val="14"/>
              </w:rPr>
              <w:t xml:space="preserve"> wrong </w:t>
            </w:r>
            <w:r w:rsidRPr="000C568D">
              <w:rPr>
                <w:sz w:val="14"/>
                <w:szCs w:val="14"/>
              </w:rPr>
              <w:t>detailed analysis (engineering, mathematical, economic)</w:t>
            </w:r>
            <w:r>
              <w:rPr>
                <w:sz w:val="14"/>
                <w:szCs w:val="14"/>
              </w:rPr>
              <w:t xml:space="preserve"> </w:t>
            </w:r>
            <w:r w:rsidR="000C1855">
              <w:rPr>
                <w:sz w:val="14"/>
                <w:szCs w:val="14"/>
              </w:rPr>
              <w:t xml:space="preserve">and </w:t>
            </w:r>
            <w:r w:rsidR="000C1855" w:rsidRPr="000C568D">
              <w:rPr>
                <w:sz w:val="14"/>
                <w:szCs w:val="14"/>
              </w:rPr>
              <w:t>not</w:t>
            </w:r>
            <w:r>
              <w:rPr>
                <w:sz w:val="14"/>
                <w:szCs w:val="14"/>
              </w:rPr>
              <w:t xml:space="preserve"> </w:t>
            </w:r>
            <w:r w:rsidRPr="000C568D">
              <w:rPr>
                <w:sz w:val="14"/>
                <w:szCs w:val="14"/>
              </w:rPr>
              <w:t xml:space="preserve">in accord with applicable codes and </w:t>
            </w:r>
            <w:r w:rsidRPr="000C568D">
              <w:rPr>
                <w:sz w:val="14"/>
                <w:szCs w:val="14"/>
              </w:rPr>
              <w:lastRenderedPageBreak/>
              <w:t>standards</w:t>
            </w:r>
            <w:r>
              <w:rPr>
                <w:sz w:val="14"/>
                <w:szCs w:val="14"/>
              </w:rPr>
              <w:t>.  D</w:t>
            </w:r>
            <w:r w:rsidRPr="000C568D">
              <w:rPr>
                <w:sz w:val="14"/>
                <w:szCs w:val="14"/>
              </w:rPr>
              <w:t>evelop</w:t>
            </w:r>
            <w:r>
              <w:rPr>
                <w:sz w:val="14"/>
                <w:szCs w:val="14"/>
              </w:rPr>
              <w:t>s</w:t>
            </w:r>
            <w:r w:rsidRPr="000C568D">
              <w:rPr>
                <w:sz w:val="14"/>
                <w:szCs w:val="14"/>
              </w:rPr>
              <w:t xml:space="preserve"> </w:t>
            </w:r>
            <w:r w:rsidR="000C1855">
              <w:rPr>
                <w:sz w:val="14"/>
                <w:szCs w:val="14"/>
              </w:rPr>
              <w:t>insufficient final</w:t>
            </w:r>
            <w:r w:rsidRPr="000C568D">
              <w:rPr>
                <w:sz w:val="14"/>
                <w:szCs w:val="14"/>
              </w:rPr>
              <w:t xml:space="preserve"> design specif</w:t>
            </w:r>
            <w:r>
              <w:rPr>
                <w:sz w:val="14"/>
                <w:szCs w:val="14"/>
              </w:rPr>
              <w:t xml:space="preserve">ications. Does </w:t>
            </w:r>
            <w:r w:rsidR="000C1855">
              <w:rPr>
                <w:sz w:val="14"/>
                <w:szCs w:val="14"/>
              </w:rPr>
              <w:t>not incorporate realistic</w:t>
            </w:r>
            <w:r w:rsidRPr="000C568D">
              <w:rPr>
                <w:sz w:val="14"/>
                <w:szCs w:val="14"/>
              </w:rPr>
              <w:t xml:space="preserve"> constraints such </w:t>
            </w:r>
            <w:r w:rsidR="000C1855" w:rsidRPr="000C568D">
              <w:rPr>
                <w:sz w:val="14"/>
                <w:szCs w:val="14"/>
              </w:rPr>
              <w:t>(such</w:t>
            </w:r>
            <w:r w:rsidRPr="000C568D">
              <w:rPr>
                <w:sz w:val="14"/>
                <w:szCs w:val="14"/>
              </w:rPr>
              <w:t xml:space="preserve"> as economic, environmental, social, political, ethical, health and safety, manufacturability, and sustainability</w:t>
            </w:r>
            <w:r>
              <w:rPr>
                <w:sz w:val="14"/>
                <w:szCs w:val="14"/>
              </w:rPr>
              <w:t xml:space="preserve">) in the </w:t>
            </w:r>
            <w:r w:rsidR="000C1855">
              <w:rPr>
                <w:sz w:val="14"/>
                <w:szCs w:val="14"/>
              </w:rPr>
              <w:t>design.</w:t>
            </w:r>
            <w:r>
              <w:rPr>
                <w:b/>
                <w:sz w:val="14"/>
                <w:szCs w:val="14"/>
              </w:rPr>
              <w:t xml:space="preserve"> </w:t>
            </w:r>
            <w:r w:rsidRPr="000C568D">
              <w:rPr>
                <w:b/>
                <w:sz w:val="14"/>
                <w:szCs w:val="14"/>
              </w:rPr>
              <w:t xml:space="preserve"> </w:t>
            </w:r>
            <w:r w:rsidR="000C1855">
              <w:rPr>
                <w:sz w:val="14"/>
                <w:szCs w:val="14"/>
              </w:rPr>
              <w:t>S</w:t>
            </w:r>
            <w:r w:rsidR="000C1855" w:rsidRPr="000C568D">
              <w:rPr>
                <w:sz w:val="14"/>
                <w:szCs w:val="14"/>
              </w:rPr>
              <w:t>elect</w:t>
            </w:r>
            <w:r w:rsidR="000C1855">
              <w:rPr>
                <w:sz w:val="14"/>
                <w:szCs w:val="14"/>
              </w:rPr>
              <w:t>s inappropriate materials, components</w:t>
            </w:r>
            <w:r>
              <w:rPr>
                <w:sz w:val="14"/>
                <w:szCs w:val="14"/>
              </w:rPr>
              <w:t xml:space="preserve">, software, </w:t>
            </w:r>
            <w:r w:rsidRPr="000C568D">
              <w:rPr>
                <w:sz w:val="14"/>
                <w:szCs w:val="14"/>
              </w:rPr>
              <w:t>test equipment</w:t>
            </w:r>
            <w:r>
              <w:rPr>
                <w:sz w:val="14"/>
                <w:szCs w:val="14"/>
              </w:rPr>
              <w:t xml:space="preserve">   needed for the design.  Unable to f</w:t>
            </w:r>
            <w:r w:rsidRPr="000C568D">
              <w:rPr>
                <w:sz w:val="14"/>
                <w:szCs w:val="14"/>
              </w:rPr>
              <w:t>abricate</w:t>
            </w:r>
            <w:r>
              <w:rPr>
                <w:sz w:val="14"/>
                <w:szCs w:val="14"/>
              </w:rPr>
              <w:t xml:space="preserve">    </w:t>
            </w:r>
            <w:r w:rsidRPr="000C568D">
              <w:rPr>
                <w:sz w:val="14"/>
                <w:szCs w:val="14"/>
              </w:rPr>
              <w:t>prototype or a model (physical, software, hardware</w:t>
            </w:r>
            <w:r w:rsidR="000C1855" w:rsidRPr="000C568D">
              <w:rPr>
                <w:sz w:val="14"/>
                <w:szCs w:val="14"/>
              </w:rPr>
              <w:t>)</w:t>
            </w:r>
            <w:r w:rsidR="000C1855">
              <w:rPr>
                <w:sz w:val="14"/>
                <w:szCs w:val="14"/>
              </w:rPr>
              <w:t xml:space="preserve"> </w:t>
            </w:r>
            <w:r w:rsidR="000C1855" w:rsidRPr="000C568D">
              <w:rPr>
                <w:sz w:val="14"/>
                <w:szCs w:val="14"/>
              </w:rPr>
              <w:t>of</w:t>
            </w:r>
            <w:r w:rsidRPr="000C568D">
              <w:rPr>
                <w:sz w:val="14"/>
                <w:szCs w:val="14"/>
              </w:rPr>
              <w:t xml:space="preserve"> the design</w:t>
            </w:r>
            <w:r>
              <w:rPr>
                <w:sz w:val="14"/>
                <w:szCs w:val="14"/>
              </w:rPr>
              <w:t xml:space="preserve"> as required. Does not do t</w:t>
            </w:r>
            <w:r w:rsidRPr="000C568D">
              <w:rPr>
                <w:sz w:val="14"/>
                <w:szCs w:val="14"/>
              </w:rPr>
              <w:t>est</w:t>
            </w:r>
            <w:r>
              <w:rPr>
                <w:sz w:val="14"/>
                <w:szCs w:val="14"/>
              </w:rPr>
              <w:t xml:space="preserve">s or simulations </w:t>
            </w:r>
            <w:r w:rsidR="000C1855">
              <w:rPr>
                <w:sz w:val="14"/>
                <w:szCs w:val="14"/>
              </w:rPr>
              <w:t xml:space="preserve">of </w:t>
            </w:r>
            <w:r w:rsidR="000C1855" w:rsidRPr="000C568D">
              <w:rPr>
                <w:sz w:val="14"/>
                <w:szCs w:val="14"/>
              </w:rPr>
              <w:t>the</w:t>
            </w:r>
            <w:r w:rsidRPr="000C568D">
              <w:rPr>
                <w:sz w:val="14"/>
                <w:szCs w:val="14"/>
              </w:rPr>
              <w:t xml:space="preserve"> design </w:t>
            </w:r>
            <w:r w:rsidR="000C1855" w:rsidRPr="000C568D">
              <w:rPr>
                <w:sz w:val="14"/>
                <w:szCs w:val="14"/>
              </w:rPr>
              <w:t>and</w:t>
            </w:r>
            <w:r w:rsidR="000C1855">
              <w:rPr>
                <w:sz w:val="14"/>
                <w:szCs w:val="14"/>
              </w:rPr>
              <w:t xml:space="preserve"> </w:t>
            </w:r>
            <w:r w:rsidR="000C1855" w:rsidRPr="000C568D">
              <w:rPr>
                <w:sz w:val="14"/>
                <w:szCs w:val="14"/>
              </w:rPr>
              <w:t>makes</w:t>
            </w:r>
            <w:r>
              <w:rPr>
                <w:sz w:val="14"/>
                <w:szCs w:val="14"/>
              </w:rPr>
              <w:t xml:space="preserve"> </w:t>
            </w:r>
            <w:r w:rsidR="000C1855">
              <w:rPr>
                <w:sz w:val="14"/>
                <w:szCs w:val="14"/>
              </w:rPr>
              <w:t>no changes</w:t>
            </w:r>
            <w:r>
              <w:rPr>
                <w:sz w:val="14"/>
                <w:szCs w:val="14"/>
              </w:rPr>
              <w:t xml:space="preserve"> and thus </w:t>
            </w:r>
            <w:r w:rsidR="000C1855">
              <w:rPr>
                <w:sz w:val="14"/>
                <w:szCs w:val="14"/>
              </w:rPr>
              <w:t>final unworkable design</w:t>
            </w:r>
            <w:r>
              <w:rPr>
                <w:sz w:val="14"/>
                <w:szCs w:val="14"/>
              </w:rPr>
              <w:t>.</w:t>
            </w:r>
          </w:p>
        </w:tc>
      </w:tr>
    </w:tbl>
    <w:p w14:paraId="3A75BFE2" w14:textId="77777777" w:rsidR="008A5405" w:rsidRDefault="008A5405" w:rsidP="008A5405">
      <w:pPr>
        <w:pStyle w:val="Outline0051"/>
        <w:tabs>
          <w:tab w:val="clear" w:pos="1440"/>
          <w:tab w:val="left" w:pos="8640"/>
        </w:tabs>
        <w:ind w:left="0" w:firstLine="0"/>
        <w:jc w:val="center"/>
        <w:rPr>
          <w:b/>
          <w:iCs/>
          <w:szCs w:val="24"/>
        </w:rPr>
      </w:pPr>
    </w:p>
    <w:p w14:paraId="524F08F5" w14:textId="77777777" w:rsidR="008A5405" w:rsidRDefault="008A5405" w:rsidP="008A5405"/>
    <w:p w14:paraId="2C8E1384" w14:textId="4487B9F4" w:rsidR="008A5405" w:rsidRDefault="008A5405">
      <w:pPr>
        <w:spacing w:after="160" w:line="259" w:lineRule="auto"/>
      </w:pPr>
      <w:r>
        <w:br w:type="page"/>
      </w:r>
    </w:p>
    <w:p w14:paraId="5B0262B5" w14:textId="0B96E0CF" w:rsidR="008A5405" w:rsidRPr="009E12B5" w:rsidRDefault="008A5405" w:rsidP="00D56BCC">
      <w:pPr>
        <w:spacing w:after="0" w:line="240" w:lineRule="auto"/>
        <w:jc w:val="center"/>
        <w:rPr>
          <w:rFonts w:ascii="Times New Roman" w:hAnsi="Times New Roman" w:cs="Times New Roman"/>
          <w:b/>
          <w:sz w:val="24"/>
          <w:szCs w:val="24"/>
        </w:rPr>
      </w:pPr>
      <w:r w:rsidRPr="009E12B5">
        <w:rPr>
          <w:rFonts w:ascii="Times New Roman" w:hAnsi="Times New Roman" w:cs="Times New Roman"/>
          <w:b/>
          <w:sz w:val="24"/>
          <w:szCs w:val="24"/>
        </w:rPr>
        <w:lastRenderedPageBreak/>
        <w:t xml:space="preserve">ABET EAC OUTCOME </w:t>
      </w:r>
      <w:r w:rsidR="009E12B5" w:rsidRPr="009E12B5">
        <w:rPr>
          <w:rFonts w:ascii="Times New Roman" w:hAnsi="Times New Roman" w:cs="Times New Roman"/>
          <w:b/>
          <w:sz w:val="24"/>
          <w:szCs w:val="24"/>
        </w:rPr>
        <w:t>"3</w:t>
      </w:r>
      <w:r w:rsidRPr="009E12B5">
        <w:rPr>
          <w:rFonts w:ascii="Times New Roman" w:hAnsi="Times New Roman" w:cs="Times New Roman"/>
          <w:b/>
          <w:sz w:val="24"/>
          <w:szCs w:val="24"/>
        </w:rPr>
        <w:t>" RUBRIC</w:t>
      </w:r>
    </w:p>
    <w:p w14:paraId="3F700204" w14:textId="253125F6" w:rsidR="008A5405" w:rsidRPr="00D56BCC" w:rsidRDefault="00DF2362" w:rsidP="00D56BCC">
      <w:pPr>
        <w:spacing w:after="0" w:line="240" w:lineRule="auto"/>
        <w:jc w:val="center"/>
        <w:rPr>
          <w:b/>
        </w:rPr>
      </w:pPr>
      <w:r w:rsidRPr="008B472E">
        <w:rPr>
          <w:b/>
        </w:rPr>
        <w:t>An ability to communicate effectively with a range of audiences</w:t>
      </w:r>
      <w:r w:rsidR="008A5405" w:rsidRPr="00494E57">
        <w:rPr>
          <w:b/>
          <w:iCs/>
        </w:rPr>
        <w:t>, orally</w:t>
      </w:r>
    </w:p>
    <w:tbl>
      <w:tblPr>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4330"/>
        <w:gridCol w:w="2016"/>
        <w:gridCol w:w="1934"/>
        <w:gridCol w:w="2160"/>
        <w:gridCol w:w="1890"/>
        <w:gridCol w:w="1890"/>
      </w:tblGrid>
      <w:tr w:rsidR="008A5405" w14:paraId="33062097" w14:textId="77777777" w:rsidTr="00C97638">
        <w:trPr>
          <w:trHeight w:val="879"/>
          <w:jc w:val="center"/>
        </w:trPr>
        <w:tc>
          <w:tcPr>
            <w:tcW w:w="4330" w:type="dxa"/>
            <w:tcBorders>
              <w:top w:val="double" w:sz="4" w:space="0" w:color="auto"/>
              <w:bottom w:val="single" w:sz="18" w:space="0" w:color="auto"/>
            </w:tcBorders>
          </w:tcPr>
          <w:p w14:paraId="470A33F6" w14:textId="77777777" w:rsidR="008A5405" w:rsidRDefault="008A5405" w:rsidP="00D56BCC">
            <w:pPr>
              <w:jc w:val="center"/>
              <w:rPr>
                <w:b/>
                <w:sz w:val="16"/>
                <w:szCs w:val="16"/>
              </w:rPr>
            </w:pPr>
          </w:p>
          <w:p w14:paraId="38B24C08" w14:textId="597913C4" w:rsidR="008A5405" w:rsidRPr="00AF32D1" w:rsidRDefault="008A5405" w:rsidP="00C97638">
            <w:pPr>
              <w:jc w:val="center"/>
              <w:rPr>
                <w:b/>
                <w:sz w:val="16"/>
                <w:szCs w:val="16"/>
              </w:rPr>
            </w:pPr>
            <w:r w:rsidRPr="00AF32D1">
              <w:rPr>
                <w:b/>
                <w:sz w:val="16"/>
                <w:szCs w:val="16"/>
              </w:rPr>
              <w:t>Description of Performance Criteria Being Assessed</w:t>
            </w:r>
          </w:p>
        </w:tc>
        <w:tc>
          <w:tcPr>
            <w:tcW w:w="2016" w:type="dxa"/>
            <w:tcBorders>
              <w:top w:val="double" w:sz="4" w:space="0" w:color="auto"/>
              <w:bottom w:val="single" w:sz="18" w:space="0" w:color="auto"/>
            </w:tcBorders>
            <w:vAlign w:val="center"/>
          </w:tcPr>
          <w:p w14:paraId="2B1B9843" w14:textId="77777777" w:rsidR="008A5405" w:rsidRDefault="008A5405" w:rsidP="00D56BCC">
            <w:pPr>
              <w:pStyle w:val="western"/>
              <w:jc w:val="center"/>
              <w:rPr>
                <w:sz w:val="16"/>
                <w:szCs w:val="16"/>
              </w:rPr>
            </w:pPr>
            <w:r w:rsidRPr="003076EA">
              <w:rPr>
                <w:sz w:val="16"/>
                <w:szCs w:val="16"/>
              </w:rPr>
              <w:t>Excellent</w:t>
            </w:r>
          </w:p>
          <w:p w14:paraId="5CAD1582" w14:textId="77777777" w:rsidR="008A5405" w:rsidRPr="00146A3D" w:rsidRDefault="008A5405" w:rsidP="00D56BCC">
            <w:pPr>
              <w:pStyle w:val="western"/>
              <w:jc w:val="center"/>
              <w:rPr>
                <w:sz w:val="16"/>
                <w:szCs w:val="16"/>
              </w:rPr>
            </w:pPr>
            <w:r w:rsidRPr="003076EA">
              <w:rPr>
                <w:sz w:val="16"/>
                <w:szCs w:val="16"/>
              </w:rPr>
              <w:t>(90-100)</w:t>
            </w:r>
          </w:p>
        </w:tc>
        <w:tc>
          <w:tcPr>
            <w:tcW w:w="1934" w:type="dxa"/>
            <w:tcBorders>
              <w:top w:val="double" w:sz="4" w:space="0" w:color="auto"/>
              <w:bottom w:val="single" w:sz="18" w:space="0" w:color="auto"/>
            </w:tcBorders>
            <w:vAlign w:val="center"/>
          </w:tcPr>
          <w:p w14:paraId="771F0DE4" w14:textId="77777777" w:rsidR="008A5405" w:rsidRDefault="008A5405" w:rsidP="00D56BCC">
            <w:pPr>
              <w:pStyle w:val="western"/>
              <w:jc w:val="center"/>
              <w:rPr>
                <w:sz w:val="16"/>
                <w:szCs w:val="16"/>
              </w:rPr>
            </w:pPr>
            <w:r w:rsidRPr="003076EA">
              <w:rPr>
                <w:sz w:val="16"/>
                <w:szCs w:val="16"/>
              </w:rPr>
              <w:t>Very Good</w:t>
            </w:r>
          </w:p>
          <w:p w14:paraId="7D64D2B8" w14:textId="77777777" w:rsidR="008A5405" w:rsidRPr="00146A3D" w:rsidRDefault="008A5405" w:rsidP="00D56BCC">
            <w:pPr>
              <w:pStyle w:val="western"/>
              <w:jc w:val="center"/>
              <w:rPr>
                <w:sz w:val="16"/>
                <w:szCs w:val="16"/>
              </w:rPr>
            </w:pPr>
            <w:r>
              <w:rPr>
                <w:sz w:val="16"/>
                <w:szCs w:val="16"/>
              </w:rPr>
              <w:t>(80-89)</w:t>
            </w:r>
          </w:p>
        </w:tc>
        <w:tc>
          <w:tcPr>
            <w:tcW w:w="2160" w:type="dxa"/>
            <w:tcBorders>
              <w:top w:val="double" w:sz="4" w:space="0" w:color="auto"/>
              <w:bottom w:val="single" w:sz="18" w:space="0" w:color="auto"/>
            </w:tcBorders>
            <w:vAlign w:val="center"/>
          </w:tcPr>
          <w:p w14:paraId="1FF4D674" w14:textId="77777777" w:rsidR="008A5405" w:rsidRDefault="008A5405" w:rsidP="00D56BCC">
            <w:pPr>
              <w:pStyle w:val="western"/>
              <w:jc w:val="center"/>
              <w:rPr>
                <w:sz w:val="16"/>
                <w:szCs w:val="16"/>
              </w:rPr>
            </w:pPr>
            <w:r w:rsidRPr="003076EA">
              <w:rPr>
                <w:sz w:val="16"/>
                <w:szCs w:val="16"/>
              </w:rPr>
              <w:t>Average</w:t>
            </w:r>
          </w:p>
          <w:p w14:paraId="0ED3F27D" w14:textId="77777777" w:rsidR="008A5405" w:rsidRPr="00146A3D" w:rsidRDefault="008A5405" w:rsidP="00D56BCC">
            <w:pPr>
              <w:pStyle w:val="western"/>
              <w:jc w:val="center"/>
              <w:rPr>
                <w:sz w:val="16"/>
                <w:szCs w:val="16"/>
              </w:rPr>
            </w:pPr>
            <w:r>
              <w:rPr>
                <w:sz w:val="16"/>
                <w:szCs w:val="16"/>
              </w:rPr>
              <w:t>(70-79)</w:t>
            </w:r>
          </w:p>
        </w:tc>
        <w:tc>
          <w:tcPr>
            <w:tcW w:w="1890" w:type="dxa"/>
            <w:tcBorders>
              <w:top w:val="double" w:sz="4" w:space="0" w:color="auto"/>
              <w:bottom w:val="single" w:sz="18" w:space="0" w:color="auto"/>
            </w:tcBorders>
            <w:vAlign w:val="center"/>
          </w:tcPr>
          <w:p w14:paraId="740A70C9" w14:textId="77777777" w:rsidR="008A5405" w:rsidRPr="00A24981" w:rsidRDefault="008A5405" w:rsidP="00D56BCC">
            <w:pPr>
              <w:jc w:val="center"/>
              <w:rPr>
                <w:sz w:val="20"/>
                <w:szCs w:val="20"/>
              </w:rPr>
            </w:pPr>
            <w:r w:rsidRPr="003076EA">
              <w:rPr>
                <w:sz w:val="16"/>
                <w:szCs w:val="16"/>
              </w:rPr>
              <w:t>Below Average        (55-69)</w:t>
            </w:r>
          </w:p>
        </w:tc>
        <w:tc>
          <w:tcPr>
            <w:tcW w:w="1890" w:type="dxa"/>
            <w:tcBorders>
              <w:top w:val="double" w:sz="4" w:space="0" w:color="auto"/>
              <w:bottom w:val="single" w:sz="18" w:space="0" w:color="auto"/>
            </w:tcBorders>
            <w:vAlign w:val="center"/>
          </w:tcPr>
          <w:p w14:paraId="4F95C4E2" w14:textId="77777777" w:rsidR="008A5405" w:rsidRDefault="008A5405" w:rsidP="00D56BCC">
            <w:pPr>
              <w:pStyle w:val="western"/>
              <w:jc w:val="center"/>
              <w:rPr>
                <w:sz w:val="16"/>
                <w:szCs w:val="16"/>
              </w:rPr>
            </w:pPr>
            <w:r w:rsidRPr="003076EA">
              <w:rPr>
                <w:sz w:val="16"/>
                <w:szCs w:val="16"/>
              </w:rPr>
              <w:t>Poor</w:t>
            </w:r>
          </w:p>
          <w:p w14:paraId="3FAEE14D" w14:textId="77777777" w:rsidR="008A5405" w:rsidRPr="00146A3D" w:rsidRDefault="008A5405" w:rsidP="00D56BCC">
            <w:pPr>
              <w:pStyle w:val="western"/>
              <w:jc w:val="center"/>
              <w:rPr>
                <w:sz w:val="16"/>
                <w:szCs w:val="16"/>
              </w:rPr>
            </w:pPr>
            <w:r>
              <w:rPr>
                <w:sz w:val="16"/>
                <w:szCs w:val="16"/>
              </w:rPr>
              <w:t>(0-54)</w:t>
            </w:r>
          </w:p>
        </w:tc>
      </w:tr>
      <w:tr w:rsidR="008A5405" w14:paraId="4DC19DC8" w14:textId="77777777" w:rsidTr="00C97638">
        <w:trPr>
          <w:trHeight w:val="1305"/>
          <w:jc w:val="center"/>
        </w:trPr>
        <w:tc>
          <w:tcPr>
            <w:tcW w:w="4330" w:type="dxa"/>
            <w:tcBorders>
              <w:top w:val="single" w:sz="18" w:space="0" w:color="auto"/>
            </w:tcBorders>
          </w:tcPr>
          <w:p w14:paraId="0D1CFDA0" w14:textId="77777777" w:rsidR="008A5405" w:rsidRPr="00DD0570" w:rsidRDefault="008A5405" w:rsidP="00545E21">
            <w:pPr>
              <w:spacing w:after="0" w:line="240" w:lineRule="auto"/>
              <w:ind w:left="360" w:hanging="360"/>
              <w:rPr>
                <w:b/>
                <w:sz w:val="16"/>
                <w:szCs w:val="16"/>
              </w:rPr>
            </w:pPr>
            <w:r w:rsidRPr="008B472E">
              <w:rPr>
                <w:b/>
              </w:rPr>
              <w:t>1</w:t>
            </w:r>
            <w:r w:rsidRPr="00DD0570">
              <w:rPr>
                <w:b/>
                <w:sz w:val="16"/>
                <w:szCs w:val="16"/>
              </w:rPr>
              <w:t xml:space="preserve">.  </w:t>
            </w:r>
            <w:r w:rsidRPr="00DD0570">
              <w:rPr>
                <w:b/>
                <w:sz w:val="16"/>
                <w:szCs w:val="16"/>
              </w:rPr>
              <w:tab/>
              <w:t>Ability to Organize, Plan, Design/Prepare and Use Appropriate Visual Aids for communication/Presentation to a range of audiences (executives, technical and non-technical).</w:t>
            </w:r>
          </w:p>
          <w:p w14:paraId="2C3AA284" w14:textId="77777777" w:rsidR="008A5405" w:rsidRPr="00C97638" w:rsidRDefault="008A5405" w:rsidP="00C97638">
            <w:pPr>
              <w:pStyle w:val="ListParagraph"/>
              <w:numPr>
                <w:ilvl w:val="0"/>
                <w:numId w:val="26"/>
              </w:numPr>
              <w:spacing w:after="0" w:line="240" w:lineRule="auto"/>
              <w:ind w:left="238" w:hanging="90"/>
              <w:rPr>
                <w:sz w:val="16"/>
                <w:szCs w:val="16"/>
              </w:rPr>
            </w:pPr>
            <w:r w:rsidRPr="00C97638">
              <w:rPr>
                <w:sz w:val="16"/>
                <w:szCs w:val="16"/>
              </w:rPr>
              <w:t xml:space="preserve">Students are able to organize presentation in well-structured logical sequence making it easy </w:t>
            </w:r>
            <w:r w:rsidRPr="00C97638">
              <w:rPr>
                <w:b/>
                <w:sz w:val="16"/>
                <w:szCs w:val="16"/>
              </w:rPr>
              <w:t xml:space="preserve">for technical or non-technical or the appropriate </w:t>
            </w:r>
            <w:r w:rsidRPr="00C97638">
              <w:rPr>
                <w:sz w:val="16"/>
                <w:szCs w:val="16"/>
              </w:rPr>
              <w:t>audience to follow the content with clear understanding.</w:t>
            </w:r>
          </w:p>
          <w:p w14:paraId="60796F0D" w14:textId="77777777" w:rsidR="008A5405" w:rsidRPr="00C97638" w:rsidRDefault="008A5405" w:rsidP="00C97638">
            <w:pPr>
              <w:pStyle w:val="ListParagraph"/>
              <w:numPr>
                <w:ilvl w:val="0"/>
                <w:numId w:val="26"/>
              </w:numPr>
              <w:tabs>
                <w:tab w:val="num" w:pos="900"/>
              </w:tabs>
              <w:spacing w:after="0" w:line="240" w:lineRule="auto"/>
              <w:ind w:left="238" w:hanging="90"/>
              <w:rPr>
                <w:sz w:val="16"/>
                <w:szCs w:val="16"/>
              </w:rPr>
            </w:pPr>
            <w:r w:rsidRPr="00C97638">
              <w:rPr>
                <w:sz w:val="16"/>
                <w:szCs w:val="16"/>
              </w:rPr>
              <w:t>Students are able to prepare effective slides (</w:t>
            </w:r>
            <w:r w:rsidRPr="00C97638">
              <w:rPr>
                <w:i/>
                <w:sz w:val="16"/>
                <w:szCs w:val="16"/>
              </w:rPr>
              <w:t>adequate and relevant technical content and  viewgraphs that are legible, completely labeled/annotated/dimensioned to illustrate important features of the work being presented</w:t>
            </w:r>
            <w:r w:rsidRPr="00C97638">
              <w:rPr>
                <w:sz w:val="16"/>
                <w:szCs w:val="16"/>
              </w:rPr>
              <w:t>)</w:t>
            </w:r>
          </w:p>
          <w:p w14:paraId="2DA64268" w14:textId="77777777" w:rsidR="008A5405" w:rsidRPr="00C97638" w:rsidRDefault="008A5405" w:rsidP="00C97638">
            <w:pPr>
              <w:pStyle w:val="ListParagraph"/>
              <w:numPr>
                <w:ilvl w:val="0"/>
                <w:numId w:val="26"/>
              </w:numPr>
              <w:tabs>
                <w:tab w:val="num" w:pos="900"/>
              </w:tabs>
              <w:spacing w:after="0" w:line="240" w:lineRule="auto"/>
              <w:ind w:left="238" w:hanging="90"/>
              <w:rPr>
                <w:sz w:val="16"/>
                <w:szCs w:val="16"/>
              </w:rPr>
            </w:pPr>
            <w:r w:rsidRPr="00C97638">
              <w:rPr>
                <w:sz w:val="16"/>
                <w:szCs w:val="16"/>
              </w:rPr>
              <w:t>Students are able to use modern presentation techniques (</w:t>
            </w:r>
            <w:r w:rsidRPr="00C97638">
              <w:rPr>
                <w:i/>
                <w:sz w:val="16"/>
                <w:szCs w:val="16"/>
              </w:rPr>
              <w:t>may include visually enhanced transitions, animations, video, and sound clips</w:t>
            </w:r>
            <w:r w:rsidRPr="00C97638">
              <w:rPr>
                <w:sz w:val="16"/>
                <w:szCs w:val="16"/>
              </w:rPr>
              <w:t>).</w:t>
            </w:r>
          </w:p>
          <w:p w14:paraId="7CE6FC17" w14:textId="52108BDC" w:rsidR="008A5405" w:rsidRPr="00C97638" w:rsidRDefault="008A5405" w:rsidP="00C97638">
            <w:pPr>
              <w:pStyle w:val="ListParagraph"/>
              <w:numPr>
                <w:ilvl w:val="0"/>
                <w:numId w:val="26"/>
              </w:numPr>
              <w:spacing w:after="0" w:line="240" w:lineRule="auto"/>
              <w:ind w:left="238" w:hanging="90"/>
              <w:rPr>
                <w:sz w:val="16"/>
                <w:szCs w:val="16"/>
              </w:rPr>
            </w:pPr>
            <w:r w:rsidRPr="00C97638">
              <w:rPr>
                <w:sz w:val="16"/>
                <w:szCs w:val="16"/>
              </w:rPr>
              <w:t>Students are able to stay within time limits</w:t>
            </w:r>
          </w:p>
        </w:tc>
        <w:tc>
          <w:tcPr>
            <w:tcW w:w="2016" w:type="dxa"/>
            <w:tcBorders>
              <w:top w:val="single" w:sz="18" w:space="0" w:color="auto"/>
            </w:tcBorders>
          </w:tcPr>
          <w:p w14:paraId="446207B3" w14:textId="77777777" w:rsidR="008A5405" w:rsidRDefault="008A5405" w:rsidP="00D56BCC">
            <w:pPr>
              <w:pStyle w:val="western"/>
              <w:rPr>
                <w:sz w:val="16"/>
                <w:szCs w:val="16"/>
              </w:rPr>
            </w:pPr>
            <w:r>
              <w:rPr>
                <w:sz w:val="16"/>
                <w:szCs w:val="16"/>
              </w:rPr>
              <w:t>(i)Presentation is very well organized and easy to follow by all the audience;</w:t>
            </w:r>
          </w:p>
          <w:p w14:paraId="7FCE35EA" w14:textId="77777777" w:rsidR="008A5405" w:rsidRDefault="008A5405" w:rsidP="00D56BCC">
            <w:pPr>
              <w:pStyle w:val="western"/>
              <w:rPr>
                <w:sz w:val="16"/>
                <w:szCs w:val="16"/>
              </w:rPr>
            </w:pPr>
            <w:r>
              <w:rPr>
                <w:sz w:val="16"/>
                <w:szCs w:val="16"/>
              </w:rPr>
              <w:t>(ii) Slides address all relevant</w:t>
            </w:r>
            <w:r w:rsidRPr="009B3250">
              <w:rPr>
                <w:sz w:val="16"/>
                <w:szCs w:val="16"/>
              </w:rPr>
              <w:t xml:space="preserve"> technical content</w:t>
            </w:r>
            <w:r>
              <w:rPr>
                <w:sz w:val="16"/>
                <w:szCs w:val="16"/>
              </w:rPr>
              <w:t>; Graphs are well designed and labeled;</w:t>
            </w:r>
          </w:p>
          <w:p w14:paraId="24F754AF" w14:textId="77777777" w:rsidR="008A5405" w:rsidRDefault="008A5405" w:rsidP="00D56BCC">
            <w:pPr>
              <w:pStyle w:val="western"/>
              <w:rPr>
                <w:sz w:val="16"/>
                <w:szCs w:val="16"/>
              </w:rPr>
            </w:pPr>
            <w:r>
              <w:rPr>
                <w:sz w:val="16"/>
                <w:szCs w:val="16"/>
              </w:rPr>
              <w:t>(iii) Visual aids are used very effectively;</w:t>
            </w:r>
          </w:p>
          <w:p w14:paraId="3F788F06" w14:textId="77777777" w:rsidR="008A5405" w:rsidRPr="003076EA" w:rsidRDefault="008A5405" w:rsidP="00D56BCC">
            <w:pPr>
              <w:pStyle w:val="western"/>
              <w:rPr>
                <w:sz w:val="16"/>
                <w:szCs w:val="16"/>
              </w:rPr>
            </w:pPr>
            <w:r>
              <w:rPr>
                <w:sz w:val="16"/>
                <w:szCs w:val="16"/>
              </w:rPr>
              <w:t>(iv) Presentation is appropriate for the time limit.</w:t>
            </w:r>
          </w:p>
        </w:tc>
        <w:tc>
          <w:tcPr>
            <w:tcW w:w="1934" w:type="dxa"/>
            <w:tcBorders>
              <w:top w:val="single" w:sz="18" w:space="0" w:color="auto"/>
            </w:tcBorders>
          </w:tcPr>
          <w:p w14:paraId="0F139DAB" w14:textId="77777777" w:rsidR="008A5405" w:rsidRPr="003076EA" w:rsidRDefault="008A5405" w:rsidP="00D56BCC">
            <w:pPr>
              <w:pStyle w:val="western"/>
              <w:rPr>
                <w:sz w:val="16"/>
                <w:szCs w:val="16"/>
              </w:rPr>
            </w:pPr>
            <w:r>
              <w:rPr>
                <w:sz w:val="16"/>
                <w:szCs w:val="16"/>
              </w:rPr>
              <w:t>(i)Presentation is well organized and easy to follow by most of the audience;</w:t>
            </w:r>
          </w:p>
          <w:p w14:paraId="7E945D58" w14:textId="77777777" w:rsidR="008A5405" w:rsidRDefault="008A5405" w:rsidP="00D56BCC">
            <w:pPr>
              <w:pStyle w:val="western"/>
              <w:rPr>
                <w:sz w:val="16"/>
                <w:szCs w:val="16"/>
              </w:rPr>
            </w:pPr>
            <w:r>
              <w:rPr>
                <w:sz w:val="16"/>
                <w:szCs w:val="16"/>
              </w:rPr>
              <w:t>(ii) Slides address most relevant</w:t>
            </w:r>
            <w:r w:rsidRPr="009B3250">
              <w:rPr>
                <w:sz w:val="16"/>
                <w:szCs w:val="16"/>
              </w:rPr>
              <w:t xml:space="preserve"> technical content</w:t>
            </w:r>
            <w:r>
              <w:rPr>
                <w:sz w:val="16"/>
                <w:szCs w:val="16"/>
              </w:rPr>
              <w:t>; Graphs have minor design and label problems;</w:t>
            </w:r>
          </w:p>
          <w:p w14:paraId="1CCDE9F7" w14:textId="77777777" w:rsidR="008A5405" w:rsidRDefault="008A5405" w:rsidP="00D56BCC">
            <w:pPr>
              <w:pStyle w:val="western"/>
              <w:rPr>
                <w:sz w:val="16"/>
                <w:szCs w:val="16"/>
              </w:rPr>
            </w:pPr>
            <w:r>
              <w:rPr>
                <w:sz w:val="16"/>
                <w:szCs w:val="16"/>
              </w:rPr>
              <w:t>(iii) Visual aids have minor errors;</w:t>
            </w:r>
          </w:p>
          <w:p w14:paraId="229558E9" w14:textId="77777777" w:rsidR="008A5405" w:rsidRPr="003076EA" w:rsidRDefault="008A5405" w:rsidP="00D56BCC">
            <w:pPr>
              <w:pStyle w:val="western"/>
              <w:rPr>
                <w:sz w:val="16"/>
                <w:szCs w:val="16"/>
              </w:rPr>
            </w:pPr>
            <w:r>
              <w:rPr>
                <w:sz w:val="16"/>
                <w:szCs w:val="16"/>
              </w:rPr>
              <w:t>(iv) Presentation is a little over the time limit.</w:t>
            </w:r>
          </w:p>
        </w:tc>
        <w:tc>
          <w:tcPr>
            <w:tcW w:w="2160" w:type="dxa"/>
            <w:tcBorders>
              <w:top w:val="single" w:sz="18" w:space="0" w:color="auto"/>
            </w:tcBorders>
          </w:tcPr>
          <w:p w14:paraId="5680B49D" w14:textId="77777777" w:rsidR="008A5405" w:rsidRDefault="008A5405" w:rsidP="00D56BCC">
            <w:pPr>
              <w:pStyle w:val="western"/>
              <w:rPr>
                <w:sz w:val="16"/>
                <w:szCs w:val="16"/>
              </w:rPr>
            </w:pPr>
            <w:r>
              <w:rPr>
                <w:sz w:val="16"/>
                <w:szCs w:val="16"/>
              </w:rPr>
              <w:t>(i)Presentation’s organization has some logical issues and is difficult to follow by some audience;</w:t>
            </w:r>
          </w:p>
          <w:p w14:paraId="229DE04D" w14:textId="77777777" w:rsidR="008A5405" w:rsidRDefault="008A5405" w:rsidP="00D56BCC">
            <w:pPr>
              <w:pStyle w:val="western"/>
              <w:rPr>
                <w:sz w:val="16"/>
                <w:szCs w:val="16"/>
              </w:rPr>
            </w:pPr>
            <w:r>
              <w:rPr>
                <w:sz w:val="16"/>
                <w:szCs w:val="16"/>
              </w:rPr>
              <w:t>ii) Slides address some</w:t>
            </w:r>
            <w:r w:rsidRPr="009B3250">
              <w:rPr>
                <w:sz w:val="16"/>
                <w:szCs w:val="16"/>
              </w:rPr>
              <w:t xml:space="preserve"> </w:t>
            </w:r>
            <w:r>
              <w:rPr>
                <w:sz w:val="16"/>
                <w:szCs w:val="16"/>
              </w:rPr>
              <w:t xml:space="preserve">of the relevant </w:t>
            </w:r>
            <w:r w:rsidRPr="009B3250">
              <w:rPr>
                <w:sz w:val="16"/>
                <w:szCs w:val="16"/>
              </w:rPr>
              <w:t>technical content</w:t>
            </w:r>
            <w:r>
              <w:rPr>
                <w:sz w:val="16"/>
                <w:szCs w:val="16"/>
              </w:rPr>
              <w:t>; Graphs have some design and label problems;</w:t>
            </w:r>
          </w:p>
          <w:p w14:paraId="1DB2A7B7" w14:textId="77777777" w:rsidR="008A5405" w:rsidRDefault="008A5405" w:rsidP="00D56BCC">
            <w:pPr>
              <w:pStyle w:val="western"/>
              <w:rPr>
                <w:sz w:val="16"/>
                <w:szCs w:val="16"/>
              </w:rPr>
            </w:pPr>
            <w:r>
              <w:rPr>
                <w:sz w:val="16"/>
                <w:szCs w:val="16"/>
              </w:rPr>
              <w:t>(iii) Visual aids have some errors;</w:t>
            </w:r>
          </w:p>
          <w:p w14:paraId="69D8E4BB" w14:textId="77777777" w:rsidR="008A5405" w:rsidRPr="003076EA" w:rsidRDefault="008A5405" w:rsidP="00D56BCC">
            <w:pPr>
              <w:pStyle w:val="western"/>
              <w:rPr>
                <w:sz w:val="16"/>
                <w:szCs w:val="16"/>
              </w:rPr>
            </w:pPr>
            <w:r>
              <w:rPr>
                <w:sz w:val="16"/>
                <w:szCs w:val="16"/>
              </w:rPr>
              <w:t>(iv) Presentation is reasonably over the time limit.</w:t>
            </w:r>
          </w:p>
        </w:tc>
        <w:tc>
          <w:tcPr>
            <w:tcW w:w="1890" w:type="dxa"/>
            <w:tcBorders>
              <w:top w:val="single" w:sz="18" w:space="0" w:color="auto"/>
            </w:tcBorders>
          </w:tcPr>
          <w:p w14:paraId="40CBBE30" w14:textId="77777777" w:rsidR="008A5405" w:rsidRDefault="008A5405" w:rsidP="00D56BCC">
            <w:pPr>
              <w:pStyle w:val="western"/>
              <w:rPr>
                <w:sz w:val="16"/>
                <w:szCs w:val="16"/>
              </w:rPr>
            </w:pPr>
            <w:r>
              <w:rPr>
                <w:sz w:val="16"/>
                <w:szCs w:val="16"/>
              </w:rPr>
              <w:t>(i)Presentation’s organization has major logical issues and is difficult to follow by most of audience;</w:t>
            </w:r>
          </w:p>
          <w:p w14:paraId="634C12A0" w14:textId="77777777" w:rsidR="008A5405" w:rsidRDefault="008A5405" w:rsidP="00D56BCC">
            <w:pPr>
              <w:pStyle w:val="western"/>
              <w:rPr>
                <w:sz w:val="16"/>
                <w:szCs w:val="16"/>
              </w:rPr>
            </w:pPr>
            <w:r>
              <w:rPr>
                <w:sz w:val="16"/>
                <w:szCs w:val="16"/>
              </w:rPr>
              <w:t>ii) Slides miss a lot of relevant</w:t>
            </w:r>
            <w:r w:rsidRPr="009B3250">
              <w:rPr>
                <w:sz w:val="16"/>
                <w:szCs w:val="16"/>
              </w:rPr>
              <w:t xml:space="preserve"> technical content</w:t>
            </w:r>
            <w:r>
              <w:rPr>
                <w:sz w:val="16"/>
                <w:szCs w:val="16"/>
              </w:rPr>
              <w:t>; Graphs have a lot of design and label problems;</w:t>
            </w:r>
          </w:p>
          <w:p w14:paraId="78736022" w14:textId="77777777" w:rsidR="008A5405" w:rsidRDefault="008A5405" w:rsidP="00D56BCC">
            <w:pPr>
              <w:pStyle w:val="western"/>
              <w:rPr>
                <w:sz w:val="16"/>
                <w:szCs w:val="16"/>
              </w:rPr>
            </w:pPr>
            <w:r>
              <w:rPr>
                <w:sz w:val="16"/>
                <w:szCs w:val="16"/>
              </w:rPr>
              <w:t>(iii) Visual aids have a lot of errors or rarely used;</w:t>
            </w:r>
          </w:p>
          <w:p w14:paraId="7D3BFAA6" w14:textId="77777777" w:rsidR="008A5405" w:rsidRPr="003076EA" w:rsidRDefault="008A5405" w:rsidP="00D56BCC">
            <w:pPr>
              <w:pStyle w:val="western"/>
              <w:rPr>
                <w:sz w:val="16"/>
                <w:szCs w:val="16"/>
              </w:rPr>
            </w:pPr>
            <w:r>
              <w:rPr>
                <w:sz w:val="16"/>
                <w:szCs w:val="16"/>
              </w:rPr>
              <w:t>(iv) Presentation is over the time limit a lot.</w:t>
            </w:r>
          </w:p>
        </w:tc>
        <w:tc>
          <w:tcPr>
            <w:tcW w:w="1890" w:type="dxa"/>
            <w:tcBorders>
              <w:top w:val="single" w:sz="18" w:space="0" w:color="auto"/>
            </w:tcBorders>
          </w:tcPr>
          <w:p w14:paraId="010BADB7" w14:textId="6C47905D" w:rsidR="008A5405" w:rsidRDefault="008A5405" w:rsidP="00D56BCC">
            <w:pPr>
              <w:pStyle w:val="western"/>
              <w:rPr>
                <w:sz w:val="16"/>
                <w:szCs w:val="16"/>
              </w:rPr>
            </w:pPr>
            <w:r>
              <w:rPr>
                <w:sz w:val="16"/>
                <w:szCs w:val="16"/>
              </w:rPr>
              <w:t xml:space="preserve">(i)Presentation is poorly organized and </w:t>
            </w:r>
            <w:r w:rsidR="00710919">
              <w:rPr>
                <w:sz w:val="16"/>
                <w:szCs w:val="16"/>
              </w:rPr>
              <w:t>cannot</w:t>
            </w:r>
            <w:r>
              <w:rPr>
                <w:sz w:val="16"/>
                <w:szCs w:val="16"/>
              </w:rPr>
              <w:t xml:space="preserve"> be followed by audience;</w:t>
            </w:r>
          </w:p>
          <w:p w14:paraId="3813FF40" w14:textId="77777777" w:rsidR="008A5405" w:rsidRDefault="008A5405" w:rsidP="00D56BCC">
            <w:pPr>
              <w:pStyle w:val="western"/>
              <w:rPr>
                <w:sz w:val="16"/>
                <w:szCs w:val="16"/>
              </w:rPr>
            </w:pPr>
            <w:r>
              <w:rPr>
                <w:sz w:val="16"/>
                <w:szCs w:val="16"/>
              </w:rPr>
              <w:t>ii) Slides fail to address majority of</w:t>
            </w:r>
            <w:r w:rsidRPr="009B3250">
              <w:rPr>
                <w:sz w:val="16"/>
                <w:szCs w:val="16"/>
              </w:rPr>
              <w:t xml:space="preserve"> </w:t>
            </w:r>
            <w:r>
              <w:rPr>
                <w:sz w:val="16"/>
                <w:szCs w:val="16"/>
              </w:rPr>
              <w:t xml:space="preserve">relevant </w:t>
            </w:r>
            <w:r w:rsidRPr="009B3250">
              <w:rPr>
                <w:sz w:val="16"/>
                <w:szCs w:val="16"/>
              </w:rPr>
              <w:t>technical content</w:t>
            </w:r>
            <w:r>
              <w:rPr>
                <w:sz w:val="16"/>
                <w:szCs w:val="16"/>
              </w:rPr>
              <w:t>; Graphs are poorly designed and labeled;</w:t>
            </w:r>
          </w:p>
          <w:p w14:paraId="723415D0" w14:textId="77777777" w:rsidR="008A5405" w:rsidRDefault="008A5405" w:rsidP="00D56BCC">
            <w:pPr>
              <w:pStyle w:val="western"/>
              <w:rPr>
                <w:sz w:val="16"/>
                <w:szCs w:val="16"/>
              </w:rPr>
            </w:pPr>
            <w:r>
              <w:rPr>
                <w:sz w:val="16"/>
                <w:szCs w:val="16"/>
              </w:rPr>
              <w:t>(iii) Visual aids are irrelevant or not used at all;</w:t>
            </w:r>
          </w:p>
          <w:p w14:paraId="5335B084" w14:textId="77777777" w:rsidR="008A5405" w:rsidRPr="003076EA" w:rsidRDefault="008A5405" w:rsidP="00D56BCC">
            <w:pPr>
              <w:pStyle w:val="western"/>
              <w:rPr>
                <w:sz w:val="16"/>
                <w:szCs w:val="16"/>
              </w:rPr>
            </w:pPr>
            <w:r>
              <w:rPr>
                <w:sz w:val="16"/>
                <w:szCs w:val="16"/>
              </w:rPr>
              <w:t>(iv) Presentation is unreasonably over the time limit.</w:t>
            </w:r>
          </w:p>
        </w:tc>
      </w:tr>
      <w:tr w:rsidR="008A5405" w14:paraId="7F4C889A" w14:textId="77777777" w:rsidTr="00C97638">
        <w:trPr>
          <w:trHeight w:val="2780"/>
          <w:jc w:val="center"/>
        </w:trPr>
        <w:tc>
          <w:tcPr>
            <w:tcW w:w="4330" w:type="dxa"/>
          </w:tcPr>
          <w:p w14:paraId="17CED5BB" w14:textId="77777777" w:rsidR="008A5405" w:rsidRPr="00DD0570" w:rsidRDefault="008A5405" w:rsidP="00545E21">
            <w:pPr>
              <w:spacing w:after="0" w:line="240" w:lineRule="auto"/>
              <w:rPr>
                <w:b/>
                <w:sz w:val="16"/>
                <w:szCs w:val="16"/>
              </w:rPr>
            </w:pPr>
            <w:r w:rsidRPr="00DD0570">
              <w:rPr>
                <w:b/>
                <w:sz w:val="16"/>
                <w:szCs w:val="16"/>
              </w:rPr>
              <w:t>2.  Ability to Articulate Subject Knowledge (Technical Content)</w:t>
            </w:r>
          </w:p>
          <w:p w14:paraId="74EA12C4" w14:textId="77777777" w:rsidR="008A5405" w:rsidRPr="00DD0570" w:rsidRDefault="008A5405" w:rsidP="00545E21">
            <w:pPr>
              <w:numPr>
                <w:ilvl w:val="1"/>
                <w:numId w:val="5"/>
              </w:numPr>
              <w:tabs>
                <w:tab w:val="clear" w:pos="1440"/>
                <w:tab w:val="num" w:pos="360"/>
              </w:tabs>
              <w:spacing w:after="0" w:line="240" w:lineRule="auto"/>
              <w:ind w:left="360" w:hanging="180"/>
              <w:rPr>
                <w:sz w:val="16"/>
                <w:szCs w:val="16"/>
              </w:rPr>
            </w:pPr>
            <w:r w:rsidRPr="00DD0570">
              <w:rPr>
                <w:sz w:val="16"/>
                <w:szCs w:val="16"/>
              </w:rPr>
              <w:t>Students demonstrate technical knowledge and understanding of the subject.  (</w:t>
            </w:r>
            <w:r w:rsidRPr="00DD0570">
              <w:rPr>
                <w:i/>
                <w:sz w:val="16"/>
                <w:szCs w:val="16"/>
              </w:rPr>
              <w:t>This may be demonstrated by presenting literature review, originality, creativity, required standards, constraints, and other appropriate considerations such as economics, environmental,  and societal impact</w:t>
            </w:r>
            <w:r w:rsidRPr="00DD0570">
              <w:rPr>
                <w:sz w:val="16"/>
                <w:szCs w:val="16"/>
              </w:rPr>
              <w:t>)</w:t>
            </w:r>
          </w:p>
          <w:p w14:paraId="52DECD02" w14:textId="77777777" w:rsidR="008A5405" w:rsidRPr="00DD0570" w:rsidRDefault="008A5405" w:rsidP="00545E21">
            <w:pPr>
              <w:numPr>
                <w:ilvl w:val="1"/>
                <w:numId w:val="5"/>
              </w:numPr>
              <w:tabs>
                <w:tab w:val="clear" w:pos="1440"/>
                <w:tab w:val="num" w:pos="360"/>
              </w:tabs>
              <w:spacing w:after="0" w:line="240" w:lineRule="auto"/>
              <w:ind w:left="360" w:hanging="180"/>
              <w:rPr>
                <w:sz w:val="16"/>
                <w:szCs w:val="16"/>
              </w:rPr>
            </w:pPr>
            <w:r w:rsidRPr="00DD0570">
              <w:rPr>
                <w:sz w:val="16"/>
                <w:szCs w:val="16"/>
              </w:rPr>
              <w:t>Students are able to prepare and display prototypes or models when they are necessary to support the presentation.</w:t>
            </w:r>
          </w:p>
          <w:p w14:paraId="6384D2F8" w14:textId="6542AE49" w:rsidR="008A5405" w:rsidRPr="00C97638" w:rsidRDefault="008A5405" w:rsidP="00C97638">
            <w:pPr>
              <w:numPr>
                <w:ilvl w:val="1"/>
                <w:numId w:val="5"/>
              </w:numPr>
              <w:tabs>
                <w:tab w:val="clear" w:pos="1440"/>
                <w:tab w:val="num" w:pos="360"/>
              </w:tabs>
              <w:spacing w:after="0" w:line="240" w:lineRule="auto"/>
              <w:ind w:left="360" w:hanging="180"/>
              <w:rPr>
                <w:sz w:val="16"/>
                <w:szCs w:val="16"/>
              </w:rPr>
            </w:pPr>
            <w:r w:rsidRPr="00DD0570">
              <w:rPr>
                <w:sz w:val="16"/>
                <w:szCs w:val="16"/>
              </w:rPr>
              <w:t>Students respond clearly to questions in a professional manner (after restating questions to audience if necessary).</w:t>
            </w:r>
          </w:p>
        </w:tc>
        <w:tc>
          <w:tcPr>
            <w:tcW w:w="2016" w:type="dxa"/>
          </w:tcPr>
          <w:p w14:paraId="799E4DC8" w14:textId="77777777" w:rsidR="008A5405" w:rsidRDefault="008A5405" w:rsidP="00D56BCC">
            <w:pPr>
              <w:pStyle w:val="western"/>
              <w:rPr>
                <w:sz w:val="16"/>
                <w:szCs w:val="16"/>
              </w:rPr>
            </w:pPr>
            <w:r>
              <w:rPr>
                <w:sz w:val="16"/>
                <w:szCs w:val="16"/>
              </w:rPr>
              <w:t xml:space="preserve">(i) </w:t>
            </w:r>
            <w:r w:rsidRPr="00A831DC">
              <w:rPr>
                <w:sz w:val="16"/>
                <w:szCs w:val="16"/>
              </w:rPr>
              <w:t>Student</w:t>
            </w:r>
            <w:r>
              <w:rPr>
                <w:sz w:val="16"/>
                <w:szCs w:val="16"/>
              </w:rPr>
              <w:t>s</w:t>
            </w:r>
            <w:r w:rsidRPr="00A831DC">
              <w:rPr>
                <w:sz w:val="16"/>
                <w:szCs w:val="16"/>
              </w:rPr>
              <w:t xml:space="preserve"> demonstrate full knowledge </w:t>
            </w:r>
            <w:r>
              <w:rPr>
                <w:sz w:val="16"/>
                <w:szCs w:val="16"/>
              </w:rPr>
              <w:t xml:space="preserve">of the subject </w:t>
            </w:r>
            <w:r w:rsidRPr="00A831DC">
              <w:rPr>
                <w:sz w:val="16"/>
                <w:szCs w:val="16"/>
              </w:rPr>
              <w:t>(more than required)</w:t>
            </w:r>
            <w:r>
              <w:rPr>
                <w:sz w:val="16"/>
                <w:szCs w:val="16"/>
              </w:rPr>
              <w:t>;</w:t>
            </w:r>
          </w:p>
          <w:p w14:paraId="491ADBC1" w14:textId="77777777" w:rsidR="008A5405" w:rsidRPr="00AF32D1" w:rsidRDefault="008A5405" w:rsidP="00D56BCC">
            <w:pPr>
              <w:pStyle w:val="western"/>
              <w:rPr>
                <w:sz w:val="16"/>
                <w:szCs w:val="16"/>
              </w:rPr>
            </w:pPr>
            <w:r>
              <w:rPr>
                <w:sz w:val="16"/>
                <w:szCs w:val="16"/>
              </w:rPr>
              <w:t>(ii) P</w:t>
            </w:r>
            <w:r w:rsidRPr="00AF32D1">
              <w:rPr>
                <w:sz w:val="16"/>
                <w:szCs w:val="16"/>
              </w:rPr>
              <w:t xml:space="preserve">rototypes or models </w:t>
            </w:r>
            <w:r>
              <w:rPr>
                <w:sz w:val="16"/>
                <w:szCs w:val="16"/>
              </w:rPr>
              <w:t xml:space="preserve">are prepared and displayed very effectively </w:t>
            </w:r>
            <w:r w:rsidRPr="00AF32D1">
              <w:rPr>
                <w:sz w:val="16"/>
                <w:szCs w:val="16"/>
              </w:rPr>
              <w:t>to support the presentation</w:t>
            </w:r>
            <w:r>
              <w:rPr>
                <w:sz w:val="16"/>
                <w:szCs w:val="16"/>
              </w:rPr>
              <w:t>;</w:t>
            </w:r>
          </w:p>
          <w:p w14:paraId="266D5CBF" w14:textId="77777777" w:rsidR="008A5405" w:rsidRDefault="008A5405" w:rsidP="00D56BCC">
            <w:pPr>
              <w:pStyle w:val="western"/>
              <w:rPr>
                <w:sz w:val="16"/>
                <w:szCs w:val="16"/>
              </w:rPr>
            </w:pPr>
            <w:r>
              <w:rPr>
                <w:sz w:val="16"/>
                <w:szCs w:val="16"/>
              </w:rPr>
              <w:t xml:space="preserve">(iii) </w:t>
            </w:r>
            <w:r w:rsidRPr="004D733D">
              <w:rPr>
                <w:sz w:val="16"/>
                <w:szCs w:val="16"/>
              </w:rPr>
              <w:t>Consistently clarifies, restates, and responds to questions.</w:t>
            </w:r>
          </w:p>
          <w:p w14:paraId="4C8BD8DD" w14:textId="77777777" w:rsidR="008A5405" w:rsidRPr="003076EA" w:rsidRDefault="008A5405" w:rsidP="00D56BCC">
            <w:pPr>
              <w:pStyle w:val="western"/>
              <w:rPr>
                <w:sz w:val="16"/>
                <w:szCs w:val="16"/>
              </w:rPr>
            </w:pPr>
            <w:r>
              <w:rPr>
                <w:sz w:val="16"/>
                <w:szCs w:val="16"/>
              </w:rPr>
              <w:t>(iv) Students effectively show how they e</w:t>
            </w:r>
            <w:r w:rsidRPr="00AF32D1">
              <w:rPr>
                <w:sz w:val="16"/>
                <w:szCs w:val="16"/>
              </w:rPr>
              <w:t>valuate</w:t>
            </w:r>
            <w:r>
              <w:rPr>
                <w:sz w:val="16"/>
                <w:szCs w:val="16"/>
              </w:rPr>
              <w:t>d</w:t>
            </w:r>
            <w:r w:rsidRPr="00AF32D1">
              <w:rPr>
                <w:sz w:val="16"/>
                <w:szCs w:val="16"/>
              </w:rPr>
              <w:t xml:space="preserve"> candidate solutions to arrive at feasible designs.</w:t>
            </w:r>
          </w:p>
        </w:tc>
        <w:tc>
          <w:tcPr>
            <w:tcW w:w="1934" w:type="dxa"/>
          </w:tcPr>
          <w:p w14:paraId="2C0B6915" w14:textId="77777777" w:rsidR="008A5405" w:rsidRPr="003076EA" w:rsidRDefault="008A5405" w:rsidP="00D56BCC">
            <w:pPr>
              <w:pStyle w:val="western"/>
              <w:rPr>
                <w:sz w:val="16"/>
                <w:szCs w:val="16"/>
              </w:rPr>
            </w:pPr>
            <w:r>
              <w:rPr>
                <w:sz w:val="16"/>
                <w:szCs w:val="16"/>
              </w:rPr>
              <w:t xml:space="preserve">(i) </w:t>
            </w:r>
            <w:r w:rsidRPr="00A831DC">
              <w:rPr>
                <w:sz w:val="16"/>
                <w:szCs w:val="16"/>
              </w:rPr>
              <w:t>Student</w:t>
            </w:r>
            <w:r>
              <w:rPr>
                <w:sz w:val="16"/>
                <w:szCs w:val="16"/>
              </w:rPr>
              <w:t>s</w:t>
            </w:r>
            <w:r w:rsidRPr="00A831DC">
              <w:rPr>
                <w:sz w:val="16"/>
                <w:szCs w:val="16"/>
              </w:rPr>
              <w:t xml:space="preserve"> demonstrate</w:t>
            </w:r>
            <w:r>
              <w:rPr>
                <w:sz w:val="16"/>
                <w:szCs w:val="16"/>
              </w:rPr>
              <w:t xml:space="preserve"> the required</w:t>
            </w:r>
            <w:r w:rsidRPr="00A831DC">
              <w:rPr>
                <w:sz w:val="16"/>
                <w:szCs w:val="16"/>
              </w:rPr>
              <w:t xml:space="preserve"> knowledge </w:t>
            </w:r>
            <w:r>
              <w:rPr>
                <w:sz w:val="16"/>
                <w:szCs w:val="16"/>
              </w:rPr>
              <w:t>of the subject;</w:t>
            </w:r>
          </w:p>
          <w:p w14:paraId="4CCB1974" w14:textId="77777777" w:rsidR="008A5405" w:rsidRPr="00AF32D1" w:rsidRDefault="008A5405" w:rsidP="00D56BCC">
            <w:pPr>
              <w:pStyle w:val="western"/>
              <w:rPr>
                <w:sz w:val="16"/>
                <w:szCs w:val="16"/>
              </w:rPr>
            </w:pPr>
            <w:r>
              <w:rPr>
                <w:sz w:val="16"/>
                <w:szCs w:val="16"/>
              </w:rPr>
              <w:t>(ii) Adequate p</w:t>
            </w:r>
            <w:r w:rsidRPr="00AF32D1">
              <w:rPr>
                <w:sz w:val="16"/>
                <w:szCs w:val="16"/>
              </w:rPr>
              <w:t xml:space="preserve">rototypes or models </w:t>
            </w:r>
            <w:r>
              <w:rPr>
                <w:sz w:val="16"/>
                <w:szCs w:val="16"/>
              </w:rPr>
              <w:t xml:space="preserve">are prepared and displayed </w:t>
            </w:r>
            <w:r w:rsidRPr="00AF32D1">
              <w:rPr>
                <w:sz w:val="16"/>
                <w:szCs w:val="16"/>
              </w:rPr>
              <w:t>to support the presentation</w:t>
            </w:r>
            <w:r>
              <w:rPr>
                <w:sz w:val="16"/>
                <w:szCs w:val="16"/>
              </w:rPr>
              <w:t>;</w:t>
            </w:r>
          </w:p>
          <w:p w14:paraId="269C5447" w14:textId="77777777" w:rsidR="008A5405" w:rsidRDefault="008A5405" w:rsidP="00D56BCC">
            <w:pPr>
              <w:pStyle w:val="western"/>
              <w:rPr>
                <w:sz w:val="16"/>
                <w:szCs w:val="16"/>
              </w:rPr>
            </w:pPr>
            <w:r>
              <w:rPr>
                <w:sz w:val="16"/>
                <w:szCs w:val="16"/>
              </w:rPr>
              <w:t>(iii)</w:t>
            </w:r>
            <w:r w:rsidRPr="004D733D">
              <w:rPr>
                <w:sz w:val="16"/>
                <w:szCs w:val="16"/>
              </w:rPr>
              <w:t xml:space="preserve"> Generally responds to audience comments, questions and needs.</w:t>
            </w:r>
          </w:p>
          <w:p w14:paraId="5659F92A" w14:textId="77777777" w:rsidR="008A5405" w:rsidRPr="003076EA" w:rsidRDefault="008A5405" w:rsidP="00D56BCC">
            <w:pPr>
              <w:pStyle w:val="western"/>
              <w:rPr>
                <w:sz w:val="16"/>
                <w:szCs w:val="16"/>
              </w:rPr>
            </w:pPr>
            <w:r>
              <w:rPr>
                <w:sz w:val="16"/>
                <w:szCs w:val="16"/>
              </w:rPr>
              <w:t>(iv) Students show how they e</w:t>
            </w:r>
            <w:r w:rsidRPr="00AF32D1">
              <w:rPr>
                <w:sz w:val="16"/>
                <w:szCs w:val="16"/>
              </w:rPr>
              <w:t>valuate</w:t>
            </w:r>
            <w:r>
              <w:rPr>
                <w:sz w:val="16"/>
                <w:szCs w:val="16"/>
              </w:rPr>
              <w:t>d</w:t>
            </w:r>
            <w:r w:rsidRPr="00AF32D1">
              <w:rPr>
                <w:sz w:val="16"/>
                <w:szCs w:val="16"/>
              </w:rPr>
              <w:t xml:space="preserve"> candidate solutions to arrive at feasible designs.</w:t>
            </w:r>
          </w:p>
        </w:tc>
        <w:tc>
          <w:tcPr>
            <w:tcW w:w="2160" w:type="dxa"/>
          </w:tcPr>
          <w:p w14:paraId="54B8A423" w14:textId="77777777" w:rsidR="008A5405" w:rsidRPr="003076EA" w:rsidRDefault="008A5405" w:rsidP="00D56BCC">
            <w:pPr>
              <w:pStyle w:val="western"/>
              <w:rPr>
                <w:sz w:val="16"/>
                <w:szCs w:val="16"/>
              </w:rPr>
            </w:pPr>
            <w:r>
              <w:rPr>
                <w:sz w:val="16"/>
                <w:szCs w:val="16"/>
              </w:rPr>
              <w:t xml:space="preserve">(i) </w:t>
            </w:r>
            <w:r w:rsidRPr="00A831DC">
              <w:rPr>
                <w:sz w:val="16"/>
                <w:szCs w:val="16"/>
              </w:rPr>
              <w:t>Student</w:t>
            </w:r>
            <w:r>
              <w:rPr>
                <w:sz w:val="16"/>
                <w:szCs w:val="16"/>
              </w:rPr>
              <w:t>s</w:t>
            </w:r>
            <w:r w:rsidRPr="00A831DC">
              <w:rPr>
                <w:sz w:val="16"/>
                <w:szCs w:val="16"/>
              </w:rPr>
              <w:t xml:space="preserve"> </w:t>
            </w:r>
            <w:r>
              <w:rPr>
                <w:sz w:val="16"/>
                <w:szCs w:val="16"/>
              </w:rPr>
              <w:t>miss some of the required</w:t>
            </w:r>
            <w:r w:rsidRPr="00A831DC">
              <w:rPr>
                <w:sz w:val="16"/>
                <w:szCs w:val="16"/>
              </w:rPr>
              <w:t xml:space="preserve"> knowledge </w:t>
            </w:r>
            <w:r>
              <w:rPr>
                <w:sz w:val="16"/>
                <w:szCs w:val="16"/>
              </w:rPr>
              <w:t>of the subject;</w:t>
            </w:r>
          </w:p>
          <w:p w14:paraId="4A7DB16D" w14:textId="77777777" w:rsidR="008A5405" w:rsidRPr="00AF32D1" w:rsidRDefault="008A5405" w:rsidP="00D56BCC">
            <w:pPr>
              <w:pStyle w:val="western"/>
              <w:rPr>
                <w:sz w:val="16"/>
                <w:szCs w:val="16"/>
              </w:rPr>
            </w:pPr>
            <w:r>
              <w:rPr>
                <w:sz w:val="16"/>
                <w:szCs w:val="16"/>
              </w:rPr>
              <w:t>(ii) Some p</w:t>
            </w:r>
            <w:r w:rsidRPr="00AF32D1">
              <w:rPr>
                <w:sz w:val="16"/>
                <w:szCs w:val="16"/>
              </w:rPr>
              <w:t xml:space="preserve">rototypes or models </w:t>
            </w:r>
            <w:r>
              <w:rPr>
                <w:sz w:val="16"/>
                <w:szCs w:val="16"/>
              </w:rPr>
              <w:t xml:space="preserve">are prepared and displayed </w:t>
            </w:r>
            <w:r w:rsidRPr="00AF32D1">
              <w:rPr>
                <w:sz w:val="16"/>
                <w:szCs w:val="16"/>
              </w:rPr>
              <w:t>to support the presentation</w:t>
            </w:r>
            <w:r>
              <w:rPr>
                <w:sz w:val="16"/>
                <w:szCs w:val="16"/>
              </w:rPr>
              <w:t>;</w:t>
            </w:r>
          </w:p>
          <w:p w14:paraId="530C6CDA" w14:textId="77777777" w:rsidR="008A5405" w:rsidRDefault="008A5405" w:rsidP="00D56BCC">
            <w:pPr>
              <w:pStyle w:val="western"/>
              <w:rPr>
                <w:sz w:val="16"/>
                <w:szCs w:val="16"/>
              </w:rPr>
            </w:pPr>
            <w:r>
              <w:rPr>
                <w:sz w:val="16"/>
                <w:szCs w:val="16"/>
              </w:rPr>
              <w:t>(iii)</w:t>
            </w:r>
            <w:r w:rsidRPr="004D733D">
              <w:rPr>
                <w:sz w:val="16"/>
                <w:szCs w:val="16"/>
              </w:rPr>
              <w:t xml:space="preserve"> Misses some opportunities for interaction and does not always comfortably handle questions.</w:t>
            </w:r>
          </w:p>
          <w:p w14:paraId="1EB8C143" w14:textId="77777777" w:rsidR="008A5405" w:rsidRPr="003076EA" w:rsidRDefault="008A5405" w:rsidP="00D56BCC">
            <w:pPr>
              <w:pStyle w:val="western"/>
              <w:rPr>
                <w:sz w:val="16"/>
                <w:szCs w:val="16"/>
              </w:rPr>
            </w:pPr>
            <w:r>
              <w:rPr>
                <w:sz w:val="16"/>
                <w:szCs w:val="16"/>
              </w:rPr>
              <w:t xml:space="preserve">(iv) Students show some information on how they evaluate </w:t>
            </w:r>
            <w:r w:rsidRPr="00AF32D1">
              <w:rPr>
                <w:sz w:val="16"/>
                <w:szCs w:val="16"/>
              </w:rPr>
              <w:t>candidate solutions</w:t>
            </w:r>
            <w:r>
              <w:rPr>
                <w:sz w:val="16"/>
                <w:szCs w:val="16"/>
              </w:rPr>
              <w:t xml:space="preserve"> </w:t>
            </w:r>
            <w:r w:rsidRPr="00AF32D1">
              <w:rPr>
                <w:sz w:val="16"/>
                <w:szCs w:val="16"/>
              </w:rPr>
              <w:t>to arrive at feasible designs.</w:t>
            </w:r>
          </w:p>
        </w:tc>
        <w:tc>
          <w:tcPr>
            <w:tcW w:w="1890" w:type="dxa"/>
          </w:tcPr>
          <w:p w14:paraId="30DAE78E" w14:textId="77777777" w:rsidR="008A5405" w:rsidRPr="003076EA" w:rsidRDefault="008A5405" w:rsidP="00D56BCC">
            <w:pPr>
              <w:pStyle w:val="western"/>
              <w:rPr>
                <w:sz w:val="16"/>
                <w:szCs w:val="16"/>
              </w:rPr>
            </w:pPr>
            <w:r>
              <w:rPr>
                <w:sz w:val="16"/>
                <w:szCs w:val="16"/>
              </w:rPr>
              <w:t xml:space="preserve">(i) </w:t>
            </w:r>
            <w:r w:rsidRPr="00A831DC">
              <w:rPr>
                <w:sz w:val="16"/>
                <w:szCs w:val="16"/>
              </w:rPr>
              <w:t>Student</w:t>
            </w:r>
            <w:r>
              <w:rPr>
                <w:sz w:val="16"/>
                <w:szCs w:val="16"/>
              </w:rPr>
              <w:t>s</w:t>
            </w:r>
            <w:r w:rsidRPr="00A831DC">
              <w:rPr>
                <w:sz w:val="16"/>
                <w:szCs w:val="16"/>
              </w:rPr>
              <w:t xml:space="preserve"> </w:t>
            </w:r>
            <w:r>
              <w:rPr>
                <w:sz w:val="16"/>
                <w:szCs w:val="16"/>
              </w:rPr>
              <w:t>miss a lot of the required</w:t>
            </w:r>
            <w:r w:rsidRPr="00A831DC">
              <w:rPr>
                <w:sz w:val="16"/>
                <w:szCs w:val="16"/>
              </w:rPr>
              <w:t xml:space="preserve"> knowledge </w:t>
            </w:r>
            <w:r>
              <w:rPr>
                <w:sz w:val="16"/>
                <w:szCs w:val="16"/>
              </w:rPr>
              <w:t>of the subject;</w:t>
            </w:r>
          </w:p>
          <w:p w14:paraId="58F1FF9C" w14:textId="77777777" w:rsidR="008A5405" w:rsidRPr="00AF32D1" w:rsidRDefault="008A5405" w:rsidP="00D56BCC">
            <w:pPr>
              <w:pStyle w:val="western"/>
              <w:rPr>
                <w:sz w:val="16"/>
                <w:szCs w:val="16"/>
              </w:rPr>
            </w:pPr>
            <w:r>
              <w:rPr>
                <w:sz w:val="16"/>
                <w:szCs w:val="16"/>
              </w:rPr>
              <w:t>(ii) Minimal p</w:t>
            </w:r>
            <w:r w:rsidRPr="00AF32D1">
              <w:rPr>
                <w:sz w:val="16"/>
                <w:szCs w:val="16"/>
              </w:rPr>
              <w:t xml:space="preserve">rototypes or models </w:t>
            </w:r>
            <w:r>
              <w:rPr>
                <w:sz w:val="16"/>
                <w:szCs w:val="16"/>
              </w:rPr>
              <w:t xml:space="preserve">are prepared and displayed </w:t>
            </w:r>
            <w:r w:rsidRPr="00AF32D1">
              <w:rPr>
                <w:sz w:val="16"/>
                <w:szCs w:val="16"/>
              </w:rPr>
              <w:t>to support the presentation</w:t>
            </w:r>
            <w:r>
              <w:rPr>
                <w:sz w:val="16"/>
                <w:szCs w:val="16"/>
              </w:rPr>
              <w:t>;</w:t>
            </w:r>
          </w:p>
          <w:p w14:paraId="56E7F962" w14:textId="77777777" w:rsidR="008A5405" w:rsidRDefault="008A5405" w:rsidP="00D56BCC">
            <w:pPr>
              <w:pStyle w:val="western"/>
              <w:rPr>
                <w:sz w:val="16"/>
                <w:szCs w:val="16"/>
              </w:rPr>
            </w:pPr>
            <w:r>
              <w:rPr>
                <w:sz w:val="16"/>
                <w:szCs w:val="16"/>
              </w:rPr>
              <w:t xml:space="preserve">(iii) </w:t>
            </w:r>
            <w:r w:rsidRPr="004D733D">
              <w:rPr>
                <w:sz w:val="16"/>
                <w:szCs w:val="16"/>
              </w:rPr>
              <w:t>Res</w:t>
            </w:r>
            <w:r>
              <w:rPr>
                <w:sz w:val="16"/>
                <w:szCs w:val="16"/>
              </w:rPr>
              <w:t>ponds to questions inadequately;</w:t>
            </w:r>
          </w:p>
          <w:p w14:paraId="1C570C28" w14:textId="77777777" w:rsidR="008A5405" w:rsidRDefault="008A5405" w:rsidP="00D56BCC">
            <w:pPr>
              <w:pStyle w:val="western"/>
              <w:rPr>
                <w:sz w:val="16"/>
                <w:szCs w:val="16"/>
              </w:rPr>
            </w:pPr>
            <w:r>
              <w:rPr>
                <w:sz w:val="16"/>
                <w:szCs w:val="16"/>
              </w:rPr>
              <w:t xml:space="preserve">(iv) Students show inadequate information on how they evaluation candidate solutions </w:t>
            </w:r>
            <w:r w:rsidRPr="00AF32D1">
              <w:rPr>
                <w:sz w:val="16"/>
                <w:szCs w:val="16"/>
              </w:rPr>
              <w:t>to arrive at feasible designs.</w:t>
            </w:r>
          </w:p>
          <w:p w14:paraId="527A0F0E" w14:textId="77777777" w:rsidR="008A5405" w:rsidRPr="003076EA" w:rsidRDefault="008A5405" w:rsidP="00D56BCC">
            <w:pPr>
              <w:pStyle w:val="western"/>
              <w:rPr>
                <w:sz w:val="16"/>
                <w:szCs w:val="16"/>
              </w:rPr>
            </w:pPr>
          </w:p>
        </w:tc>
        <w:tc>
          <w:tcPr>
            <w:tcW w:w="1890" w:type="dxa"/>
          </w:tcPr>
          <w:p w14:paraId="2FA07297" w14:textId="77777777" w:rsidR="008A5405" w:rsidRPr="003076EA" w:rsidRDefault="008A5405" w:rsidP="00D56BCC">
            <w:pPr>
              <w:pStyle w:val="western"/>
              <w:rPr>
                <w:sz w:val="16"/>
                <w:szCs w:val="16"/>
              </w:rPr>
            </w:pPr>
            <w:r>
              <w:rPr>
                <w:sz w:val="16"/>
                <w:szCs w:val="16"/>
              </w:rPr>
              <w:t xml:space="preserve">(i) </w:t>
            </w:r>
            <w:r w:rsidRPr="00A831DC">
              <w:rPr>
                <w:sz w:val="16"/>
                <w:szCs w:val="16"/>
              </w:rPr>
              <w:t>Student</w:t>
            </w:r>
            <w:r>
              <w:rPr>
                <w:sz w:val="16"/>
                <w:szCs w:val="16"/>
              </w:rPr>
              <w:t>s</w:t>
            </w:r>
            <w:r w:rsidRPr="00A831DC">
              <w:rPr>
                <w:sz w:val="16"/>
                <w:szCs w:val="16"/>
              </w:rPr>
              <w:t xml:space="preserve"> </w:t>
            </w:r>
            <w:r>
              <w:rPr>
                <w:sz w:val="16"/>
                <w:szCs w:val="16"/>
              </w:rPr>
              <w:t xml:space="preserve">do not have </w:t>
            </w:r>
            <w:r w:rsidRPr="00A831DC">
              <w:rPr>
                <w:sz w:val="16"/>
                <w:szCs w:val="16"/>
              </w:rPr>
              <w:t xml:space="preserve">knowledge </w:t>
            </w:r>
            <w:r>
              <w:rPr>
                <w:sz w:val="16"/>
                <w:szCs w:val="16"/>
              </w:rPr>
              <w:t>of the subject;</w:t>
            </w:r>
          </w:p>
          <w:p w14:paraId="3958D0EA" w14:textId="77777777" w:rsidR="008A5405" w:rsidRPr="00AF32D1" w:rsidRDefault="008A5405" w:rsidP="00D56BCC">
            <w:pPr>
              <w:pStyle w:val="western"/>
              <w:rPr>
                <w:sz w:val="16"/>
                <w:szCs w:val="16"/>
              </w:rPr>
            </w:pPr>
            <w:r>
              <w:rPr>
                <w:sz w:val="16"/>
                <w:szCs w:val="16"/>
              </w:rPr>
              <w:t>(ii) No p</w:t>
            </w:r>
            <w:r w:rsidRPr="00AF32D1">
              <w:rPr>
                <w:sz w:val="16"/>
                <w:szCs w:val="16"/>
              </w:rPr>
              <w:t xml:space="preserve">rototypes or models </w:t>
            </w:r>
            <w:r>
              <w:rPr>
                <w:sz w:val="16"/>
                <w:szCs w:val="16"/>
              </w:rPr>
              <w:t xml:space="preserve">are prepared and displayed </w:t>
            </w:r>
            <w:r w:rsidRPr="00AF32D1">
              <w:rPr>
                <w:sz w:val="16"/>
                <w:szCs w:val="16"/>
              </w:rPr>
              <w:t>to support the presentation</w:t>
            </w:r>
            <w:r>
              <w:rPr>
                <w:sz w:val="16"/>
                <w:szCs w:val="16"/>
              </w:rPr>
              <w:t>;</w:t>
            </w:r>
          </w:p>
          <w:p w14:paraId="1F53747B" w14:textId="77777777" w:rsidR="008A5405" w:rsidRDefault="008A5405" w:rsidP="00D56BCC">
            <w:pPr>
              <w:pStyle w:val="western"/>
              <w:rPr>
                <w:sz w:val="16"/>
                <w:szCs w:val="16"/>
              </w:rPr>
            </w:pPr>
            <w:r>
              <w:rPr>
                <w:sz w:val="16"/>
                <w:szCs w:val="16"/>
              </w:rPr>
              <w:t>(iii) Unable to respond to most questions at any level;</w:t>
            </w:r>
          </w:p>
          <w:p w14:paraId="5FA8537F" w14:textId="77777777" w:rsidR="008A5405" w:rsidRDefault="008A5405" w:rsidP="00D56BCC">
            <w:pPr>
              <w:pStyle w:val="western"/>
              <w:rPr>
                <w:sz w:val="16"/>
                <w:szCs w:val="16"/>
              </w:rPr>
            </w:pPr>
            <w:r>
              <w:rPr>
                <w:sz w:val="16"/>
                <w:szCs w:val="16"/>
              </w:rPr>
              <w:t xml:space="preserve">(iv) Students fail to show how they evaluation </w:t>
            </w:r>
            <w:r w:rsidRPr="00AF32D1">
              <w:rPr>
                <w:sz w:val="16"/>
                <w:szCs w:val="16"/>
              </w:rPr>
              <w:t xml:space="preserve">candidate solutions </w:t>
            </w:r>
            <w:r>
              <w:rPr>
                <w:sz w:val="16"/>
                <w:szCs w:val="16"/>
              </w:rPr>
              <w:t xml:space="preserve">but </w:t>
            </w:r>
            <w:r w:rsidRPr="00AF32D1">
              <w:rPr>
                <w:sz w:val="16"/>
                <w:szCs w:val="16"/>
              </w:rPr>
              <w:t>to arrive at feasible designs.</w:t>
            </w:r>
          </w:p>
          <w:p w14:paraId="57980D8C" w14:textId="77777777" w:rsidR="008A5405" w:rsidRPr="003076EA" w:rsidRDefault="008A5405" w:rsidP="00D56BCC">
            <w:pPr>
              <w:pStyle w:val="western"/>
              <w:rPr>
                <w:sz w:val="16"/>
                <w:szCs w:val="16"/>
              </w:rPr>
            </w:pPr>
          </w:p>
        </w:tc>
      </w:tr>
      <w:tr w:rsidR="008A5405" w14:paraId="1295C77B" w14:textId="77777777" w:rsidTr="00C97638">
        <w:trPr>
          <w:trHeight w:val="440"/>
          <w:jc w:val="center"/>
        </w:trPr>
        <w:tc>
          <w:tcPr>
            <w:tcW w:w="4330" w:type="dxa"/>
          </w:tcPr>
          <w:p w14:paraId="3621667F" w14:textId="77777777" w:rsidR="008A5405" w:rsidRPr="00545E21" w:rsidRDefault="008A5405" w:rsidP="00545E21">
            <w:pPr>
              <w:spacing w:after="0" w:line="240" w:lineRule="auto"/>
              <w:rPr>
                <w:rFonts w:ascii="Times New Roman" w:hAnsi="Times New Roman" w:cs="Times New Roman"/>
                <w:b/>
                <w:sz w:val="16"/>
                <w:szCs w:val="16"/>
              </w:rPr>
            </w:pPr>
            <w:r w:rsidRPr="00545E21">
              <w:rPr>
                <w:rFonts w:ascii="Times New Roman" w:hAnsi="Times New Roman" w:cs="Times New Roman"/>
                <w:b/>
                <w:sz w:val="16"/>
                <w:szCs w:val="16"/>
              </w:rPr>
              <w:t>3.  Appearance and Ability to Provide Good Oral Delivery to a range of audiences</w:t>
            </w:r>
          </w:p>
          <w:p w14:paraId="3A65D501" w14:textId="77777777" w:rsidR="008A5405" w:rsidRPr="00545E21" w:rsidRDefault="008A5405" w:rsidP="00545E21">
            <w:pPr>
              <w:spacing w:after="0" w:line="240" w:lineRule="auto"/>
              <w:ind w:firstLine="360"/>
              <w:rPr>
                <w:rFonts w:ascii="Times New Roman" w:hAnsi="Times New Roman" w:cs="Times New Roman"/>
                <w:sz w:val="16"/>
                <w:szCs w:val="16"/>
              </w:rPr>
            </w:pPr>
            <w:r w:rsidRPr="00545E21">
              <w:rPr>
                <w:rFonts w:ascii="Times New Roman" w:hAnsi="Times New Roman" w:cs="Times New Roman"/>
                <w:sz w:val="16"/>
                <w:szCs w:val="16"/>
              </w:rPr>
              <w:t xml:space="preserve">Students are able to:  </w:t>
            </w:r>
          </w:p>
          <w:p w14:paraId="6FA94A0C" w14:textId="77777777" w:rsidR="008A5405" w:rsidRPr="00545E21" w:rsidRDefault="008A5405" w:rsidP="00545E21">
            <w:pPr>
              <w:numPr>
                <w:ilvl w:val="1"/>
                <w:numId w:val="4"/>
              </w:numPr>
              <w:spacing w:after="0" w:line="240" w:lineRule="auto"/>
              <w:rPr>
                <w:rFonts w:ascii="Times New Roman" w:hAnsi="Times New Roman" w:cs="Times New Roman"/>
                <w:sz w:val="16"/>
                <w:szCs w:val="16"/>
              </w:rPr>
            </w:pPr>
            <w:r w:rsidRPr="00545E21">
              <w:rPr>
                <w:rFonts w:ascii="Times New Roman" w:hAnsi="Times New Roman" w:cs="Times New Roman"/>
                <w:sz w:val="16"/>
                <w:szCs w:val="16"/>
              </w:rPr>
              <w:t xml:space="preserve">Use correct grammatical English and technical terms appropriate to technical area and audience type; speak with clarity and confidence; </w:t>
            </w:r>
          </w:p>
          <w:p w14:paraId="4C8AA186" w14:textId="77777777" w:rsidR="008A5405" w:rsidRPr="00545E21" w:rsidRDefault="008A5405" w:rsidP="008A5405">
            <w:pPr>
              <w:numPr>
                <w:ilvl w:val="1"/>
                <w:numId w:val="4"/>
              </w:numPr>
              <w:spacing w:after="0" w:line="240" w:lineRule="auto"/>
              <w:rPr>
                <w:rFonts w:ascii="Times New Roman" w:hAnsi="Times New Roman" w:cs="Times New Roman"/>
                <w:sz w:val="16"/>
                <w:szCs w:val="16"/>
              </w:rPr>
            </w:pPr>
            <w:r w:rsidRPr="00545E21">
              <w:rPr>
                <w:rFonts w:ascii="Times New Roman" w:hAnsi="Times New Roman" w:cs="Times New Roman"/>
                <w:sz w:val="16"/>
                <w:szCs w:val="16"/>
              </w:rPr>
              <w:t>Maintain good posture and eye contact with the audience (should not read from prepared notes) and elicit the attention of the audience.</w:t>
            </w:r>
          </w:p>
          <w:p w14:paraId="7D63728F" w14:textId="77777777" w:rsidR="008A5405" w:rsidRPr="00545E21" w:rsidRDefault="008A5405" w:rsidP="008A5405">
            <w:pPr>
              <w:numPr>
                <w:ilvl w:val="1"/>
                <w:numId w:val="4"/>
              </w:numPr>
              <w:spacing w:after="0" w:line="240" w:lineRule="auto"/>
              <w:rPr>
                <w:rFonts w:ascii="Times New Roman" w:hAnsi="Times New Roman" w:cs="Times New Roman"/>
                <w:sz w:val="16"/>
                <w:szCs w:val="16"/>
              </w:rPr>
            </w:pPr>
            <w:r w:rsidRPr="00545E21">
              <w:rPr>
                <w:rFonts w:ascii="Times New Roman" w:hAnsi="Times New Roman" w:cs="Times New Roman"/>
                <w:sz w:val="16"/>
                <w:szCs w:val="16"/>
              </w:rPr>
              <w:t>Dress appropriately for the occasion.</w:t>
            </w:r>
          </w:p>
          <w:p w14:paraId="6B2ED2D4" w14:textId="77777777" w:rsidR="008A5405" w:rsidRPr="00AF32D1" w:rsidRDefault="008A5405" w:rsidP="00D56BCC">
            <w:pPr>
              <w:ind w:left="720"/>
              <w:rPr>
                <w:sz w:val="16"/>
                <w:szCs w:val="16"/>
              </w:rPr>
            </w:pPr>
          </w:p>
        </w:tc>
        <w:tc>
          <w:tcPr>
            <w:tcW w:w="2016" w:type="dxa"/>
            <w:vAlign w:val="center"/>
          </w:tcPr>
          <w:p w14:paraId="7E5B0B05" w14:textId="77777777" w:rsidR="008A5405" w:rsidRDefault="008A5405" w:rsidP="00C97638">
            <w:pPr>
              <w:pStyle w:val="western"/>
              <w:rPr>
                <w:sz w:val="16"/>
                <w:szCs w:val="16"/>
              </w:rPr>
            </w:pPr>
          </w:p>
          <w:p w14:paraId="05C2B056" w14:textId="77777777" w:rsidR="008A5405" w:rsidRDefault="008A5405" w:rsidP="00C97638">
            <w:pPr>
              <w:pStyle w:val="western"/>
              <w:rPr>
                <w:sz w:val="16"/>
                <w:szCs w:val="16"/>
              </w:rPr>
            </w:pPr>
            <w:r>
              <w:rPr>
                <w:sz w:val="16"/>
                <w:szCs w:val="16"/>
              </w:rPr>
              <w:t xml:space="preserve">(i) </w:t>
            </w:r>
            <w:r w:rsidRPr="001A1607">
              <w:rPr>
                <w:sz w:val="16"/>
                <w:szCs w:val="16"/>
              </w:rPr>
              <w:t>Presentation has no grammatical errors;</w:t>
            </w:r>
            <w:r>
              <w:rPr>
                <w:sz w:val="16"/>
                <w:szCs w:val="16"/>
              </w:rPr>
              <w:t xml:space="preserve"> technical terms matches the technical area and audience; speak clearly with confidence all the time.</w:t>
            </w:r>
          </w:p>
          <w:p w14:paraId="18F38DEA" w14:textId="77777777" w:rsidR="008A5405" w:rsidRDefault="008A5405" w:rsidP="00C97638">
            <w:pPr>
              <w:pStyle w:val="western"/>
              <w:rPr>
                <w:sz w:val="16"/>
                <w:szCs w:val="16"/>
              </w:rPr>
            </w:pPr>
            <w:r>
              <w:rPr>
                <w:sz w:val="16"/>
                <w:szCs w:val="16"/>
              </w:rPr>
              <w:t>(ii) Maintain good posture and eye contact with audience constantly. Audience attention is constantly maintained.</w:t>
            </w:r>
          </w:p>
          <w:p w14:paraId="52980619" w14:textId="77777777" w:rsidR="008A5405" w:rsidRPr="003076EA" w:rsidRDefault="008A5405" w:rsidP="00C97638">
            <w:pPr>
              <w:pStyle w:val="western"/>
              <w:rPr>
                <w:sz w:val="16"/>
                <w:szCs w:val="16"/>
              </w:rPr>
            </w:pPr>
            <w:r>
              <w:rPr>
                <w:sz w:val="16"/>
                <w:szCs w:val="16"/>
              </w:rPr>
              <w:t>(iii) Dress completely appropriate for the occasion.</w:t>
            </w:r>
          </w:p>
        </w:tc>
        <w:tc>
          <w:tcPr>
            <w:tcW w:w="1934" w:type="dxa"/>
            <w:vAlign w:val="center"/>
          </w:tcPr>
          <w:p w14:paraId="2D2EE0D9" w14:textId="77777777" w:rsidR="008A5405" w:rsidRDefault="008A5405" w:rsidP="00C97638">
            <w:pPr>
              <w:pStyle w:val="western"/>
              <w:rPr>
                <w:sz w:val="16"/>
                <w:szCs w:val="16"/>
              </w:rPr>
            </w:pPr>
          </w:p>
          <w:p w14:paraId="7A74B0A8" w14:textId="77777777" w:rsidR="008A5405" w:rsidRDefault="008A5405" w:rsidP="00C97638">
            <w:pPr>
              <w:pStyle w:val="western"/>
              <w:rPr>
                <w:sz w:val="16"/>
                <w:szCs w:val="16"/>
              </w:rPr>
            </w:pPr>
            <w:r>
              <w:rPr>
                <w:sz w:val="16"/>
                <w:szCs w:val="16"/>
              </w:rPr>
              <w:t xml:space="preserve">(i) </w:t>
            </w:r>
            <w:r w:rsidRPr="001A1607">
              <w:rPr>
                <w:sz w:val="16"/>
                <w:szCs w:val="16"/>
              </w:rPr>
              <w:t xml:space="preserve">Presentation has </w:t>
            </w:r>
            <w:r>
              <w:rPr>
                <w:sz w:val="16"/>
                <w:szCs w:val="16"/>
              </w:rPr>
              <w:t>minor</w:t>
            </w:r>
            <w:r w:rsidRPr="001A1607">
              <w:rPr>
                <w:sz w:val="16"/>
                <w:szCs w:val="16"/>
              </w:rPr>
              <w:t xml:space="preserve"> grammatical errors;</w:t>
            </w:r>
            <w:r>
              <w:rPr>
                <w:sz w:val="16"/>
                <w:szCs w:val="16"/>
              </w:rPr>
              <w:t xml:space="preserve"> use of most of the technical terms matches the technical area and audience; speak clearly with confidence most of the time.</w:t>
            </w:r>
          </w:p>
          <w:p w14:paraId="69AA1657" w14:textId="77777777" w:rsidR="008A5405" w:rsidRDefault="008A5405" w:rsidP="00C97638">
            <w:pPr>
              <w:pStyle w:val="western"/>
              <w:rPr>
                <w:sz w:val="16"/>
                <w:szCs w:val="16"/>
              </w:rPr>
            </w:pPr>
            <w:r>
              <w:rPr>
                <w:sz w:val="16"/>
                <w:szCs w:val="16"/>
              </w:rPr>
              <w:t>(ii) Maintain good posture and eye contact with audience most of the time. Audience attention is maintained most of the time.</w:t>
            </w:r>
          </w:p>
          <w:p w14:paraId="3D27E471" w14:textId="77777777" w:rsidR="008A5405" w:rsidRPr="003076EA" w:rsidRDefault="008A5405" w:rsidP="00C97638">
            <w:pPr>
              <w:pStyle w:val="western"/>
              <w:rPr>
                <w:sz w:val="16"/>
                <w:szCs w:val="16"/>
              </w:rPr>
            </w:pPr>
            <w:r>
              <w:rPr>
                <w:sz w:val="16"/>
                <w:szCs w:val="16"/>
              </w:rPr>
              <w:t>(iii) Dress appropriate for the occasion.</w:t>
            </w:r>
          </w:p>
        </w:tc>
        <w:tc>
          <w:tcPr>
            <w:tcW w:w="2160" w:type="dxa"/>
            <w:vAlign w:val="center"/>
          </w:tcPr>
          <w:p w14:paraId="74A44501" w14:textId="47DD9A8F" w:rsidR="008A5405" w:rsidRDefault="008A5405" w:rsidP="00C97638">
            <w:pPr>
              <w:pStyle w:val="western"/>
              <w:rPr>
                <w:sz w:val="16"/>
                <w:szCs w:val="16"/>
              </w:rPr>
            </w:pPr>
            <w:r>
              <w:rPr>
                <w:sz w:val="16"/>
                <w:szCs w:val="16"/>
              </w:rPr>
              <w:t xml:space="preserve">(i) </w:t>
            </w:r>
            <w:r w:rsidRPr="001A1607">
              <w:rPr>
                <w:sz w:val="16"/>
                <w:szCs w:val="16"/>
              </w:rPr>
              <w:t xml:space="preserve">Presentation has </w:t>
            </w:r>
            <w:r>
              <w:rPr>
                <w:sz w:val="16"/>
                <w:szCs w:val="16"/>
              </w:rPr>
              <w:t>some</w:t>
            </w:r>
            <w:r w:rsidRPr="001A1607">
              <w:rPr>
                <w:sz w:val="16"/>
                <w:szCs w:val="16"/>
              </w:rPr>
              <w:t xml:space="preserve"> grammatical errors;</w:t>
            </w:r>
            <w:r>
              <w:rPr>
                <w:sz w:val="16"/>
                <w:szCs w:val="16"/>
              </w:rPr>
              <w:t xml:space="preserve"> a few of the technical terms does not matches the technical area and audience; occasionally can’t be heard or lack of confidence.</w:t>
            </w:r>
          </w:p>
          <w:p w14:paraId="5CF83AF0" w14:textId="77777777" w:rsidR="008A5405" w:rsidRDefault="008A5405" w:rsidP="00C97638">
            <w:pPr>
              <w:pStyle w:val="western"/>
              <w:rPr>
                <w:sz w:val="16"/>
                <w:szCs w:val="16"/>
              </w:rPr>
            </w:pPr>
            <w:r>
              <w:rPr>
                <w:sz w:val="16"/>
                <w:szCs w:val="16"/>
              </w:rPr>
              <w:t>(ii) Sometimes lose good posture and eye contact with audience. Audience attention occasionally wanders.</w:t>
            </w:r>
          </w:p>
          <w:p w14:paraId="39F9E187" w14:textId="77777777" w:rsidR="008A5405" w:rsidRPr="003076EA" w:rsidRDefault="008A5405" w:rsidP="00C97638">
            <w:pPr>
              <w:pStyle w:val="western"/>
              <w:rPr>
                <w:sz w:val="16"/>
                <w:szCs w:val="16"/>
              </w:rPr>
            </w:pPr>
            <w:r>
              <w:rPr>
                <w:sz w:val="16"/>
                <w:szCs w:val="16"/>
              </w:rPr>
              <w:t>(iii) Dress generally appropriate for the occasion.</w:t>
            </w:r>
          </w:p>
        </w:tc>
        <w:tc>
          <w:tcPr>
            <w:tcW w:w="1890" w:type="dxa"/>
            <w:vAlign w:val="center"/>
          </w:tcPr>
          <w:p w14:paraId="424DD7CD" w14:textId="77777777" w:rsidR="008A5405" w:rsidRDefault="008A5405" w:rsidP="00C97638">
            <w:pPr>
              <w:pStyle w:val="western"/>
              <w:rPr>
                <w:sz w:val="16"/>
                <w:szCs w:val="16"/>
              </w:rPr>
            </w:pPr>
          </w:p>
          <w:p w14:paraId="3F5CB28F" w14:textId="77777777" w:rsidR="008A5405" w:rsidRDefault="008A5405" w:rsidP="00C97638">
            <w:pPr>
              <w:pStyle w:val="western"/>
              <w:rPr>
                <w:sz w:val="16"/>
                <w:szCs w:val="16"/>
              </w:rPr>
            </w:pPr>
            <w:r>
              <w:rPr>
                <w:sz w:val="16"/>
                <w:szCs w:val="16"/>
              </w:rPr>
              <w:t xml:space="preserve">(i) </w:t>
            </w:r>
            <w:r w:rsidRPr="001A1607">
              <w:rPr>
                <w:sz w:val="16"/>
                <w:szCs w:val="16"/>
              </w:rPr>
              <w:t xml:space="preserve">Presentation has </w:t>
            </w:r>
            <w:r>
              <w:rPr>
                <w:sz w:val="16"/>
                <w:szCs w:val="16"/>
              </w:rPr>
              <w:t>a lot of</w:t>
            </w:r>
            <w:r w:rsidRPr="001A1607">
              <w:rPr>
                <w:sz w:val="16"/>
                <w:szCs w:val="16"/>
              </w:rPr>
              <w:t xml:space="preserve"> grammatical errors;</w:t>
            </w:r>
            <w:r>
              <w:rPr>
                <w:sz w:val="16"/>
                <w:szCs w:val="16"/>
              </w:rPr>
              <w:t xml:space="preserve"> many of the technical terms does not matches the technical area and audience; most of the time can’t be heard and lack of confidence.</w:t>
            </w:r>
          </w:p>
          <w:p w14:paraId="623ADEAE" w14:textId="77777777" w:rsidR="008A5405" w:rsidRDefault="008A5405" w:rsidP="00C97638">
            <w:pPr>
              <w:pStyle w:val="western"/>
              <w:rPr>
                <w:sz w:val="16"/>
                <w:szCs w:val="16"/>
              </w:rPr>
            </w:pPr>
            <w:r>
              <w:rPr>
                <w:sz w:val="16"/>
                <w:szCs w:val="16"/>
              </w:rPr>
              <w:t>(ii) Many times lose good posture and eye contact with audience. Audience attention wanders.</w:t>
            </w:r>
          </w:p>
          <w:p w14:paraId="077DA509" w14:textId="77777777" w:rsidR="008A5405" w:rsidRPr="003076EA" w:rsidRDefault="008A5405" w:rsidP="00C97638">
            <w:pPr>
              <w:pStyle w:val="western"/>
              <w:rPr>
                <w:sz w:val="16"/>
                <w:szCs w:val="16"/>
              </w:rPr>
            </w:pPr>
            <w:r>
              <w:rPr>
                <w:sz w:val="16"/>
                <w:szCs w:val="16"/>
              </w:rPr>
              <w:t>(iii) Dress somewhat inappropriate for the occasion.</w:t>
            </w:r>
          </w:p>
        </w:tc>
        <w:tc>
          <w:tcPr>
            <w:tcW w:w="1890" w:type="dxa"/>
            <w:vAlign w:val="center"/>
          </w:tcPr>
          <w:p w14:paraId="7A310C5A" w14:textId="77777777" w:rsidR="008A5405" w:rsidRDefault="008A5405" w:rsidP="00C97638">
            <w:pPr>
              <w:pStyle w:val="western"/>
              <w:rPr>
                <w:sz w:val="16"/>
                <w:szCs w:val="16"/>
              </w:rPr>
            </w:pPr>
          </w:p>
          <w:p w14:paraId="46B3E0D7" w14:textId="77777777" w:rsidR="008A5405" w:rsidRDefault="008A5405" w:rsidP="00C97638">
            <w:pPr>
              <w:pStyle w:val="western"/>
              <w:rPr>
                <w:sz w:val="16"/>
                <w:szCs w:val="16"/>
              </w:rPr>
            </w:pPr>
            <w:r>
              <w:rPr>
                <w:sz w:val="16"/>
                <w:szCs w:val="16"/>
              </w:rPr>
              <w:t xml:space="preserve">(i) </w:t>
            </w:r>
            <w:r w:rsidRPr="001A1607">
              <w:rPr>
                <w:sz w:val="16"/>
                <w:szCs w:val="16"/>
              </w:rPr>
              <w:t xml:space="preserve">Presentation </w:t>
            </w:r>
            <w:r>
              <w:rPr>
                <w:sz w:val="16"/>
                <w:szCs w:val="16"/>
              </w:rPr>
              <w:t xml:space="preserve">is full of </w:t>
            </w:r>
            <w:r w:rsidRPr="001A1607">
              <w:rPr>
                <w:sz w:val="16"/>
                <w:szCs w:val="16"/>
              </w:rPr>
              <w:t>grammatical errors;</w:t>
            </w:r>
            <w:r>
              <w:rPr>
                <w:sz w:val="16"/>
                <w:szCs w:val="16"/>
              </w:rPr>
              <w:t xml:space="preserve"> most of the technical terms does not matches the technical area and audience; can’t be heard or lack of confidence all the time.</w:t>
            </w:r>
          </w:p>
          <w:p w14:paraId="7DC57397" w14:textId="77777777" w:rsidR="008A5405" w:rsidRDefault="008A5405" w:rsidP="00C97638">
            <w:pPr>
              <w:pStyle w:val="western"/>
              <w:rPr>
                <w:sz w:val="16"/>
                <w:szCs w:val="16"/>
              </w:rPr>
            </w:pPr>
            <w:r>
              <w:rPr>
                <w:sz w:val="16"/>
                <w:szCs w:val="16"/>
              </w:rPr>
              <w:t>(ii) No good posture and eye contact with audience. Audience attention is not maintained.</w:t>
            </w:r>
          </w:p>
          <w:p w14:paraId="1AF05FBE" w14:textId="77777777" w:rsidR="008A5405" w:rsidRPr="003076EA" w:rsidRDefault="008A5405" w:rsidP="00C97638">
            <w:pPr>
              <w:pStyle w:val="western"/>
              <w:rPr>
                <w:sz w:val="16"/>
                <w:szCs w:val="16"/>
              </w:rPr>
            </w:pPr>
            <w:r>
              <w:rPr>
                <w:sz w:val="16"/>
                <w:szCs w:val="16"/>
              </w:rPr>
              <w:t>(iii) Dress completely inappropriate for the occasion.</w:t>
            </w:r>
          </w:p>
        </w:tc>
      </w:tr>
      <w:tr w:rsidR="008A5405" w14:paraId="25413EB7" w14:textId="77777777" w:rsidTr="00C97638">
        <w:trPr>
          <w:trHeight w:val="260"/>
          <w:jc w:val="center"/>
        </w:trPr>
        <w:tc>
          <w:tcPr>
            <w:tcW w:w="4330" w:type="dxa"/>
          </w:tcPr>
          <w:p w14:paraId="171269CA" w14:textId="77777777" w:rsidR="008A5405" w:rsidRDefault="008A5405" w:rsidP="00D56BCC">
            <w:pPr>
              <w:pStyle w:val="western"/>
              <w:rPr>
                <w:sz w:val="16"/>
                <w:szCs w:val="16"/>
              </w:rPr>
            </w:pPr>
          </w:p>
          <w:p w14:paraId="38713563" w14:textId="77777777" w:rsidR="008A5405" w:rsidRDefault="008A5405" w:rsidP="00D56BCC">
            <w:pPr>
              <w:pStyle w:val="western"/>
              <w:rPr>
                <w:sz w:val="16"/>
                <w:szCs w:val="16"/>
              </w:rPr>
            </w:pPr>
            <w:r w:rsidRPr="00AF32D1">
              <w:rPr>
                <w:sz w:val="16"/>
                <w:szCs w:val="16"/>
              </w:rPr>
              <w:t>TOTAL</w:t>
            </w:r>
          </w:p>
          <w:p w14:paraId="6A19E9FC" w14:textId="77777777" w:rsidR="008A5405" w:rsidRPr="00AF32D1" w:rsidRDefault="008A5405" w:rsidP="00D56BCC">
            <w:pPr>
              <w:pStyle w:val="western"/>
              <w:rPr>
                <w:sz w:val="16"/>
                <w:szCs w:val="16"/>
              </w:rPr>
            </w:pPr>
          </w:p>
        </w:tc>
        <w:tc>
          <w:tcPr>
            <w:tcW w:w="2016" w:type="dxa"/>
          </w:tcPr>
          <w:p w14:paraId="7F324C46" w14:textId="77777777" w:rsidR="008A5405" w:rsidRPr="00AF32D1" w:rsidRDefault="008A5405" w:rsidP="00D56BCC">
            <w:pPr>
              <w:pStyle w:val="western"/>
              <w:jc w:val="center"/>
              <w:rPr>
                <w:sz w:val="16"/>
                <w:szCs w:val="16"/>
              </w:rPr>
            </w:pPr>
          </w:p>
        </w:tc>
        <w:tc>
          <w:tcPr>
            <w:tcW w:w="1934" w:type="dxa"/>
          </w:tcPr>
          <w:p w14:paraId="47A51091" w14:textId="77777777" w:rsidR="008A5405" w:rsidRPr="00AF32D1" w:rsidRDefault="008A5405" w:rsidP="00D56BCC">
            <w:pPr>
              <w:pStyle w:val="western"/>
              <w:jc w:val="center"/>
              <w:rPr>
                <w:sz w:val="16"/>
                <w:szCs w:val="16"/>
              </w:rPr>
            </w:pPr>
          </w:p>
        </w:tc>
        <w:tc>
          <w:tcPr>
            <w:tcW w:w="2160" w:type="dxa"/>
          </w:tcPr>
          <w:p w14:paraId="22795D53" w14:textId="77777777" w:rsidR="008A5405" w:rsidRPr="00AF32D1" w:rsidRDefault="008A5405" w:rsidP="00D56BCC">
            <w:pPr>
              <w:pStyle w:val="western"/>
              <w:jc w:val="center"/>
              <w:rPr>
                <w:sz w:val="16"/>
                <w:szCs w:val="16"/>
              </w:rPr>
            </w:pPr>
          </w:p>
        </w:tc>
        <w:tc>
          <w:tcPr>
            <w:tcW w:w="1890" w:type="dxa"/>
          </w:tcPr>
          <w:p w14:paraId="24FDFA0B" w14:textId="77777777" w:rsidR="008A5405" w:rsidRPr="00AF32D1" w:rsidRDefault="008A5405" w:rsidP="00D56BCC">
            <w:pPr>
              <w:pStyle w:val="western"/>
              <w:jc w:val="center"/>
              <w:rPr>
                <w:sz w:val="16"/>
                <w:szCs w:val="16"/>
              </w:rPr>
            </w:pPr>
          </w:p>
        </w:tc>
        <w:tc>
          <w:tcPr>
            <w:tcW w:w="1890" w:type="dxa"/>
          </w:tcPr>
          <w:p w14:paraId="3E6E3703" w14:textId="77777777" w:rsidR="008A5405" w:rsidRPr="00AF32D1" w:rsidRDefault="008A5405" w:rsidP="00D56BCC">
            <w:pPr>
              <w:pStyle w:val="western"/>
              <w:jc w:val="center"/>
              <w:rPr>
                <w:sz w:val="16"/>
                <w:szCs w:val="16"/>
              </w:rPr>
            </w:pPr>
          </w:p>
        </w:tc>
      </w:tr>
    </w:tbl>
    <w:p w14:paraId="64094F9D" w14:textId="641F6CB1" w:rsidR="008A5405" w:rsidRPr="009E12B5" w:rsidRDefault="008A5405" w:rsidP="009E12B5">
      <w:pPr>
        <w:spacing w:after="0" w:line="240" w:lineRule="auto"/>
        <w:jc w:val="center"/>
        <w:rPr>
          <w:b/>
          <w:sz w:val="24"/>
          <w:szCs w:val="24"/>
        </w:rPr>
      </w:pPr>
      <w:r w:rsidRPr="009E12B5">
        <w:rPr>
          <w:b/>
          <w:sz w:val="24"/>
          <w:szCs w:val="24"/>
        </w:rPr>
        <w:lastRenderedPageBreak/>
        <w:t>ABET EAC OUTCOME "3 Written" RUBRIC</w:t>
      </w:r>
    </w:p>
    <w:p w14:paraId="3D521B7D" w14:textId="40F876B9" w:rsidR="008A5405" w:rsidRPr="00D56BCC" w:rsidRDefault="00DF2362" w:rsidP="009E12B5">
      <w:pPr>
        <w:spacing w:after="0" w:line="240" w:lineRule="auto"/>
        <w:jc w:val="center"/>
        <w:rPr>
          <w:b/>
        </w:rPr>
      </w:pPr>
      <w:r w:rsidRPr="008B472E">
        <w:rPr>
          <w:b/>
        </w:rPr>
        <w:t xml:space="preserve">An ability to communicate effectively with a range of </w:t>
      </w:r>
      <w:r w:rsidR="00710919" w:rsidRPr="008B472E">
        <w:rPr>
          <w:b/>
        </w:rPr>
        <w:t>audiences</w:t>
      </w:r>
      <w:r w:rsidR="00710919">
        <w:rPr>
          <w:b/>
        </w:rPr>
        <w:t xml:space="preserve"> </w:t>
      </w:r>
      <w:r w:rsidR="00710919" w:rsidRPr="008B472E">
        <w:rPr>
          <w:iCs/>
        </w:rPr>
        <w:t>(</w:t>
      </w:r>
      <w:r>
        <w:rPr>
          <w:b/>
          <w:sz w:val="18"/>
          <w:szCs w:val="18"/>
        </w:rPr>
        <w:t xml:space="preserve">Written </w:t>
      </w:r>
      <w:r w:rsidR="008A5405">
        <w:rPr>
          <w:b/>
          <w:sz w:val="18"/>
          <w:szCs w:val="18"/>
        </w:rPr>
        <w:t>Technical</w:t>
      </w:r>
      <w:r w:rsidR="008A5405" w:rsidRPr="0000015E">
        <w:rPr>
          <w:b/>
          <w:sz w:val="18"/>
          <w:szCs w:val="18"/>
        </w:rPr>
        <w:t xml:space="preserve"> Communication) </w:t>
      </w:r>
    </w:p>
    <w:tbl>
      <w:tblPr>
        <w:tblW w:w="14617"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4957"/>
        <w:gridCol w:w="2403"/>
        <w:gridCol w:w="1757"/>
        <w:gridCol w:w="1757"/>
        <w:gridCol w:w="1986"/>
        <w:gridCol w:w="1757"/>
      </w:tblGrid>
      <w:tr w:rsidR="008A5405" w14:paraId="6B5A1181" w14:textId="77777777" w:rsidTr="00D56BCC">
        <w:trPr>
          <w:trHeight w:val="356"/>
          <w:jc w:val="center"/>
        </w:trPr>
        <w:tc>
          <w:tcPr>
            <w:tcW w:w="4957" w:type="dxa"/>
            <w:tcBorders>
              <w:top w:val="double" w:sz="4" w:space="0" w:color="auto"/>
              <w:bottom w:val="single" w:sz="18" w:space="0" w:color="auto"/>
            </w:tcBorders>
          </w:tcPr>
          <w:p w14:paraId="11F57064" w14:textId="77777777" w:rsidR="008A5405" w:rsidRPr="008025E0" w:rsidRDefault="008A5405" w:rsidP="00D56BCC">
            <w:pPr>
              <w:jc w:val="center"/>
              <w:rPr>
                <w:b/>
                <w:sz w:val="16"/>
                <w:szCs w:val="16"/>
              </w:rPr>
            </w:pPr>
          </w:p>
          <w:p w14:paraId="0FE567F9" w14:textId="77777777" w:rsidR="008A5405" w:rsidRPr="008025E0" w:rsidRDefault="008A5405" w:rsidP="00D56BCC">
            <w:pPr>
              <w:jc w:val="center"/>
              <w:rPr>
                <w:b/>
                <w:sz w:val="16"/>
                <w:szCs w:val="16"/>
              </w:rPr>
            </w:pPr>
            <w:r w:rsidRPr="008025E0">
              <w:rPr>
                <w:b/>
                <w:sz w:val="16"/>
                <w:szCs w:val="16"/>
              </w:rPr>
              <w:t>Description of Performance Criteria Being Assessed</w:t>
            </w:r>
          </w:p>
          <w:p w14:paraId="6ED28569" w14:textId="77777777" w:rsidR="008A5405" w:rsidRPr="008025E0" w:rsidRDefault="008A5405" w:rsidP="00D56BCC">
            <w:pPr>
              <w:jc w:val="center"/>
              <w:rPr>
                <w:b/>
                <w:sz w:val="16"/>
                <w:szCs w:val="16"/>
              </w:rPr>
            </w:pPr>
          </w:p>
        </w:tc>
        <w:tc>
          <w:tcPr>
            <w:tcW w:w="2403" w:type="dxa"/>
            <w:tcBorders>
              <w:top w:val="double" w:sz="4" w:space="0" w:color="auto"/>
              <w:bottom w:val="single" w:sz="18" w:space="0" w:color="auto"/>
            </w:tcBorders>
            <w:vAlign w:val="center"/>
          </w:tcPr>
          <w:p w14:paraId="1D54F1B3" w14:textId="77777777" w:rsidR="008A5405" w:rsidRDefault="008A5405" w:rsidP="00D56BCC">
            <w:pPr>
              <w:pStyle w:val="western"/>
              <w:jc w:val="center"/>
              <w:rPr>
                <w:sz w:val="16"/>
                <w:szCs w:val="16"/>
              </w:rPr>
            </w:pPr>
            <w:r w:rsidRPr="003076EA">
              <w:rPr>
                <w:sz w:val="16"/>
                <w:szCs w:val="16"/>
              </w:rPr>
              <w:t>Excellent</w:t>
            </w:r>
          </w:p>
          <w:p w14:paraId="5EC930E0" w14:textId="77777777" w:rsidR="008A5405" w:rsidRPr="00146A3D" w:rsidRDefault="008A5405" w:rsidP="00D56BCC">
            <w:pPr>
              <w:pStyle w:val="western"/>
              <w:jc w:val="center"/>
              <w:rPr>
                <w:sz w:val="16"/>
                <w:szCs w:val="16"/>
              </w:rPr>
            </w:pPr>
            <w:r w:rsidRPr="003076EA">
              <w:rPr>
                <w:sz w:val="16"/>
                <w:szCs w:val="16"/>
              </w:rPr>
              <w:t>(90-100)</w:t>
            </w:r>
          </w:p>
        </w:tc>
        <w:tc>
          <w:tcPr>
            <w:tcW w:w="1757" w:type="dxa"/>
            <w:tcBorders>
              <w:top w:val="double" w:sz="4" w:space="0" w:color="auto"/>
              <w:bottom w:val="single" w:sz="18" w:space="0" w:color="auto"/>
            </w:tcBorders>
            <w:vAlign w:val="center"/>
          </w:tcPr>
          <w:p w14:paraId="6764DAD6" w14:textId="77777777" w:rsidR="008A5405" w:rsidRDefault="008A5405" w:rsidP="00D56BCC">
            <w:pPr>
              <w:pStyle w:val="western"/>
              <w:jc w:val="center"/>
              <w:rPr>
                <w:sz w:val="16"/>
                <w:szCs w:val="16"/>
              </w:rPr>
            </w:pPr>
            <w:r w:rsidRPr="003076EA">
              <w:rPr>
                <w:sz w:val="16"/>
                <w:szCs w:val="16"/>
              </w:rPr>
              <w:t>Very Good</w:t>
            </w:r>
          </w:p>
          <w:p w14:paraId="232C3F4D" w14:textId="77777777" w:rsidR="008A5405" w:rsidRPr="00146A3D" w:rsidRDefault="008A5405" w:rsidP="00D56BCC">
            <w:pPr>
              <w:pStyle w:val="western"/>
              <w:jc w:val="center"/>
              <w:rPr>
                <w:sz w:val="16"/>
                <w:szCs w:val="16"/>
              </w:rPr>
            </w:pPr>
            <w:r>
              <w:rPr>
                <w:sz w:val="16"/>
                <w:szCs w:val="16"/>
              </w:rPr>
              <w:t>(80-89)</w:t>
            </w:r>
          </w:p>
        </w:tc>
        <w:tc>
          <w:tcPr>
            <w:tcW w:w="1757" w:type="dxa"/>
            <w:tcBorders>
              <w:top w:val="double" w:sz="4" w:space="0" w:color="auto"/>
              <w:bottom w:val="single" w:sz="18" w:space="0" w:color="auto"/>
            </w:tcBorders>
            <w:vAlign w:val="center"/>
          </w:tcPr>
          <w:p w14:paraId="7385349A" w14:textId="77777777" w:rsidR="008A5405" w:rsidRDefault="008A5405" w:rsidP="00D56BCC">
            <w:pPr>
              <w:pStyle w:val="western"/>
              <w:jc w:val="center"/>
              <w:rPr>
                <w:sz w:val="16"/>
                <w:szCs w:val="16"/>
              </w:rPr>
            </w:pPr>
            <w:r w:rsidRPr="003076EA">
              <w:rPr>
                <w:sz w:val="16"/>
                <w:szCs w:val="16"/>
              </w:rPr>
              <w:t>Average</w:t>
            </w:r>
          </w:p>
          <w:p w14:paraId="583FEAA9" w14:textId="77777777" w:rsidR="008A5405" w:rsidRPr="00146A3D" w:rsidRDefault="008A5405" w:rsidP="00D56BCC">
            <w:pPr>
              <w:pStyle w:val="western"/>
              <w:jc w:val="center"/>
              <w:rPr>
                <w:sz w:val="16"/>
                <w:szCs w:val="16"/>
              </w:rPr>
            </w:pPr>
            <w:r>
              <w:rPr>
                <w:sz w:val="16"/>
                <w:szCs w:val="16"/>
              </w:rPr>
              <w:t>(70-79)</w:t>
            </w:r>
          </w:p>
        </w:tc>
        <w:tc>
          <w:tcPr>
            <w:tcW w:w="1986" w:type="dxa"/>
            <w:tcBorders>
              <w:top w:val="double" w:sz="4" w:space="0" w:color="auto"/>
              <w:bottom w:val="single" w:sz="18" w:space="0" w:color="auto"/>
            </w:tcBorders>
            <w:vAlign w:val="center"/>
          </w:tcPr>
          <w:p w14:paraId="271A32D5" w14:textId="77777777" w:rsidR="008A5405" w:rsidRPr="00A24981" w:rsidRDefault="008A5405" w:rsidP="00D56BCC">
            <w:pPr>
              <w:jc w:val="center"/>
              <w:rPr>
                <w:sz w:val="20"/>
                <w:szCs w:val="20"/>
              </w:rPr>
            </w:pPr>
            <w:r w:rsidRPr="003076EA">
              <w:rPr>
                <w:sz w:val="16"/>
                <w:szCs w:val="16"/>
              </w:rPr>
              <w:t>Below Average        (55-69)</w:t>
            </w:r>
          </w:p>
        </w:tc>
        <w:tc>
          <w:tcPr>
            <w:tcW w:w="1757" w:type="dxa"/>
            <w:tcBorders>
              <w:top w:val="double" w:sz="4" w:space="0" w:color="auto"/>
              <w:bottom w:val="single" w:sz="18" w:space="0" w:color="auto"/>
            </w:tcBorders>
            <w:vAlign w:val="center"/>
          </w:tcPr>
          <w:p w14:paraId="331CDC43" w14:textId="77777777" w:rsidR="008A5405" w:rsidRDefault="008A5405" w:rsidP="00D56BCC">
            <w:pPr>
              <w:pStyle w:val="western"/>
              <w:jc w:val="center"/>
              <w:rPr>
                <w:sz w:val="16"/>
                <w:szCs w:val="16"/>
              </w:rPr>
            </w:pPr>
            <w:r w:rsidRPr="003076EA">
              <w:rPr>
                <w:sz w:val="16"/>
                <w:szCs w:val="16"/>
              </w:rPr>
              <w:t>Poor</w:t>
            </w:r>
          </w:p>
          <w:p w14:paraId="753AC9BB" w14:textId="77777777" w:rsidR="008A5405" w:rsidRPr="00146A3D" w:rsidRDefault="008A5405" w:rsidP="00D56BCC">
            <w:pPr>
              <w:pStyle w:val="western"/>
              <w:jc w:val="center"/>
              <w:rPr>
                <w:sz w:val="16"/>
                <w:szCs w:val="16"/>
              </w:rPr>
            </w:pPr>
            <w:r>
              <w:rPr>
                <w:sz w:val="16"/>
                <w:szCs w:val="16"/>
              </w:rPr>
              <w:t>(0-54)</w:t>
            </w:r>
          </w:p>
        </w:tc>
      </w:tr>
      <w:tr w:rsidR="00046FE5" w14:paraId="5D92DE40" w14:textId="77777777" w:rsidTr="00046FE5">
        <w:trPr>
          <w:trHeight w:val="1410"/>
          <w:jc w:val="center"/>
        </w:trPr>
        <w:tc>
          <w:tcPr>
            <w:tcW w:w="4957" w:type="dxa"/>
            <w:tcBorders>
              <w:top w:val="single" w:sz="18" w:space="0" w:color="auto"/>
            </w:tcBorders>
          </w:tcPr>
          <w:p w14:paraId="795E6464" w14:textId="77777777" w:rsidR="00046FE5" w:rsidRPr="009E12B5" w:rsidRDefault="00046FE5" w:rsidP="00046FE5">
            <w:pPr>
              <w:spacing w:after="0" w:line="240" w:lineRule="auto"/>
              <w:ind w:left="360" w:hanging="360"/>
              <w:rPr>
                <w:rFonts w:ascii="Times New Roman" w:hAnsi="Times New Roman" w:cs="Times New Roman"/>
                <w:b/>
                <w:sz w:val="16"/>
                <w:szCs w:val="16"/>
              </w:rPr>
            </w:pPr>
            <w:r w:rsidRPr="009E12B5">
              <w:rPr>
                <w:rFonts w:ascii="Times New Roman" w:hAnsi="Times New Roman" w:cs="Times New Roman"/>
                <w:b/>
                <w:sz w:val="16"/>
                <w:szCs w:val="16"/>
              </w:rPr>
              <w:t xml:space="preserve">1.  </w:t>
            </w:r>
            <w:r w:rsidRPr="009E12B5">
              <w:rPr>
                <w:rFonts w:ascii="Times New Roman" w:hAnsi="Times New Roman" w:cs="Times New Roman"/>
                <w:b/>
                <w:sz w:val="16"/>
                <w:szCs w:val="16"/>
              </w:rPr>
              <w:tab/>
              <w:t>Ability to prepare an executive summary for the report</w:t>
            </w:r>
          </w:p>
          <w:p w14:paraId="353E4B23" w14:textId="77777777" w:rsidR="00046FE5" w:rsidRPr="009E12B5" w:rsidRDefault="00046FE5" w:rsidP="00046FE5">
            <w:pPr>
              <w:spacing w:after="0" w:line="240" w:lineRule="auto"/>
              <w:ind w:left="360" w:hanging="360"/>
              <w:rPr>
                <w:rFonts w:ascii="Times New Roman" w:hAnsi="Times New Roman" w:cs="Times New Roman"/>
                <w:sz w:val="16"/>
                <w:szCs w:val="16"/>
              </w:rPr>
            </w:pPr>
            <w:r w:rsidRPr="009E12B5">
              <w:rPr>
                <w:rFonts w:ascii="Times New Roman" w:hAnsi="Times New Roman" w:cs="Times New Roman"/>
                <w:b/>
                <w:sz w:val="16"/>
                <w:szCs w:val="16"/>
              </w:rPr>
              <w:tab/>
            </w:r>
            <w:r w:rsidRPr="009E12B5">
              <w:rPr>
                <w:rFonts w:ascii="Times New Roman" w:hAnsi="Times New Roman" w:cs="Times New Roman"/>
                <w:sz w:val="16"/>
                <w:szCs w:val="16"/>
              </w:rPr>
              <w:t>Students are able to prepare an executive summary of 5 to 8 pages.</w:t>
            </w:r>
          </w:p>
          <w:p w14:paraId="31D54C77" w14:textId="77777777" w:rsidR="00046FE5" w:rsidRPr="009E12B5" w:rsidRDefault="00046FE5" w:rsidP="00046FE5">
            <w:pPr>
              <w:spacing w:after="0" w:line="240" w:lineRule="auto"/>
              <w:ind w:left="360" w:hanging="360"/>
              <w:rPr>
                <w:rFonts w:ascii="Times New Roman" w:hAnsi="Times New Roman" w:cs="Times New Roman"/>
                <w:b/>
                <w:sz w:val="16"/>
                <w:szCs w:val="16"/>
              </w:rPr>
            </w:pPr>
          </w:p>
        </w:tc>
        <w:tc>
          <w:tcPr>
            <w:tcW w:w="2403" w:type="dxa"/>
            <w:tcBorders>
              <w:top w:val="single" w:sz="18" w:space="0" w:color="auto"/>
            </w:tcBorders>
          </w:tcPr>
          <w:p w14:paraId="5EE34765" w14:textId="186AB2DB" w:rsidR="00046FE5" w:rsidRPr="009E12B5" w:rsidRDefault="00046FE5" w:rsidP="00046FE5">
            <w:pPr>
              <w:pStyle w:val="western"/>
              <w:rPr>
                <w:sz w:val="16"/>
                <w:szCs w:val="16"/>
              </w:rPr>
            </w:pPr>
            <w:r w:rsidRPr="009E12B5">
              <w:rPr>
                <w:sz w:val="16"/>
                <w:szCs w:val="16"/>
              </w:rPr>
              <w:t>Students are able to thoroughly prepare an executive summary of 5 to 8 pages that has all of the important components of the design such as the project objective, project scope, and important project outcomes.</w:t>
            </w:r>
          </w:p>
        </w:tc>
        <w:tc>
          <w:tcPr>
            <w:tcW w:w="1757" w:type="dxa"/>
            <w:tcBorders>
              <w:top w:val="single" w:sz="18" w:space="0" w:color="auto"/>
            </w:tcBorders>
          </w:tcPr>
          <w:p w14:paraId="5036E98C" w14:textId="505C4B22" w:rsidR="00046FE5" w:rsidRPr="009E12B5" w:rsidRDefault="00046FE5" w:rsidP="00046FE5">
            <w:pPr>
              <w:pStyle w:val="western"/>
              <w:rPr>
                <w:sz w:val="16"/>
                <w:szCs w:val="16"/>
              </w:rPr>
            </w:pPr>
            <w:r w:rsidRPr="009E12B5">
              <w:rPr>
                <w:sz w:val="16"/>
                <w:szCs w:val="16"/>
              </w:rPr>
              <w:t>Students are able to adequately prepare an executive summary of 5 to 8 pages that has most of the important components of the design such as the project objective, project scope, and important project outcomes</w:t>
            </w:r>
          </w:p>
        </w:tc>
        <w:tc>
          <w:tcPr>
            <w:tcW w:w="1757" w:type="dxa"/>
            <w:tcBorders>
              <w:top w:val="single" w:sz="18" w:space="0" w:color="auto"/>
            </w:tcBorders>
          </w:tcPr>
          <w:p w14:paraId="65AA835D" w14:textId="7FBB2D71" w:rsidR="00046FE5" w:rsidRPr="009E12B5" w:rsidRDefault="00046FE5" w:rsidP="00046FE5">
            <w:pPr>
              <w:pStyle w:val="western"/>
              <w:rPr>
                <w:sz w:val="16"/>
                <w:szCs w:val="16"/>
              </w:rPr>
            </w:pPr>
            <w:r w:rsidRPr="009E12B5">
              <w:rPr>
                <w:sz w:val="16"/>
                <w:szCs w:val="16"/>
              </w:rPr>
              <w:t>Students are able to sufficiently prepare an executive summary of 5 to 8 pages that has some of the important components of the design such as the project objective, project scope, and important project outcomes</w:t>
            </w:r>
          </w:p>
        </w:tc>
        <w:tc>
          <w:tcPr>
            <w:tcW w:w="1986" w:type="dxa"/>
            <w:tcBorders>
              <w:top w:val="single" w:sz="18" w:space="0" w:color="auto"/>
            </w:tcBorders>
          </w:tcPr>
          <w:p w14:paraId="597E6904" w14:textId="4ACB3CF0" w:rsidR="00046FE5" w:rsidRPr="009E12B5" w:rsidRDefault="00046FE5" w:rsidP="00046FE5">
            <w:pPr>
              <w:pStyle w:val="western"/>
              <w:rPr>
                <w:sz w:val="16"/>
                <w:szCs w:val="16"/>
              </w:rPr>
            </w:pPr>
            <w:r w:rsidRPr="009E12B5">
              <w:rPr>
                <w:sz w:val="16"/>
                <w:szCs w:val="16"/>
              </w:rPr>
              <w:t>Students are unable  to adequately  prepare an executive summary of 5 to 8 pages that has  the important components of the design such as the project objective, project scope, and important project outcomes</w:t>
            </w:r>
          </w:p>
        </w:tc>
        <w:tc>
          <w:tcPr>
            <w:tcW w:w="1757" w:type="dxa"/>
            <w:tcBorders>
              <w:top w:val="single" w:sz="18" w:space="0" w:color="auto"/>
            </w:tcBorders>
          </w:tcPr>
          <w:p w14:paraId="618F9D50" w14:textId="71EDAAD0" w:rsidR="00046FE5" w:rsidRPr="009E12B5" w:rsidRDefault="00046FE5" w:rsidP="00046FE5">
            <w:pPr>
              <w:pStyle w:val="western"/>
              <w:rPr>
                <w:sz w:val="16"/>
                <w:szCs w:val="16"/>
              </w:rPr>
            </w:pPr>
            <w:r w:rsidRPr="009E12B5">
              <w:rPr>
                <w:sz w:val="16"/>
                <w:szCs w:val="16"/>
              </w:rPr>
              <w:t>Students are unable to prepare an executive summary of 5 to 8 pages that has the important components of the design such as the project objective, project scope, and important project outcomes</w:t>
            </w:r>
          </w:p>
        </w:tc>
      </w:tr>
      <w:tr w:rsidR="00046FE5" w14:paraId="25F0CBFB" w14:textId="77777777" w:rsidTr="00C97638">
        <w:trPr>
          <w:trHeight w:val="1410"/>
          <w:jc w:val="center"/>
        </w:trPr>
        <w:tc>
          <w:tcPr>
            <w:tcW w:w="4957" w:type="dxa"/>
            <w:tcBorders>
              <w:top w:val="single" w:sz="18" w:space="0" w:color="auto"/>
            </w:tcBorders>
          </w:tcPr>
          <w:p w14:paraId="53BFCAA6" w14:textId="1D2FDE0A" w:rsidR="00046FE5" w:rsidRPr="009E12B5" w:rsidRDefault="00046FE5" w:rsidP="00046FE5">
            <w:pPr>
              <w:spacing w:after="0" w:line="240" w:lineRule="auto"/>
              <w:ind w:left="360" w:hanging="360"/>
              <w:rPr>
                <w:rFonts w:ascii="Times New Roman" w:hAnsi="Times New Roman" w:cs="Times New Roman"/>
                <w:b/>
                <w:sz w:val="16"/>
                <w:szCs w:val="16"/>
              </w:rPr>
            </w:pPr>
            <w:r w:rsidRPr="009E12B5">
              <w:rPr>
                <w:rFonts w:ascii="Times New Roman" w:hAnsi="Times New Roman" w:cs="Times New Roman"/>
                <w:b/>
                <w:sz w:val="16"/>
                <w:szCs w:val="16"/>
              </w:rPr>
              <w:t xml:space="preserve">2.  Ability to organize, plan and  </w:t>
            </w:r>
            <w:r w:rsidRPr="009E12B5">
              <w:rPr>
                <w:rFonts w:ascii="Times New Roman" w:hAnsi="Times New Roman" w:cs="Times New Roman"/>
                <w:b/>
                <w:bCs/>
                <w:sz w:val="16"/>
                <w:szCs w:val="16"/>
              </w:rPr>
              <w:t>properly format a written technical report</w:t>
            </w:r>
          </w:p>
          <w:p w14:paraId="7FCE2EA6" w14:textId="77777777" w:rsidR="00046FE5" w:rsidRPr="009E12B5" w:rsidRDefault="00046FE5" w:rsidP="00046FE5">
            <w:pPr>
              <w:numPr>
                <w:ilvl w:val="1"/>
                <w:numId w:val="27"/>
              </w:numPr>
              <w:tabs>
                <w:tab w:val="clear" w:pos="720"/>
                <w:tab w:val="num" w:pos="238"/>
              </w:tabs>
              <w:spacing w:after="0" w:line="240" w:lineRule="auto"/>
              <w:ind w:left="238" w:hanging="90"/>
              <w:rPr>
                <w:rFonts w:ascii="Times New Roman" w:hAnsi="Times New Roman" w:cs="Times New Roman"/>
                <w:sz w:val="16"/>
                <w:szCs w:val="16"/>
              </w:rPr>
            </w:pPr>
            <w:r w:rsidRPr="009E12B5">
              <w:rPr>
                <w:rFonts w:ascii="Times New Roman" w:hAnsi="Times New Roman" w:cs="Times New Roman"/>
                <w:sz w:val="16"/>
                <w:szCs w:val="16"/>
              </w:rPr>
              <w:t xml:space="preserve">Students are able to organize report by categorizing ideas for the report into well and logically organized chapters, major sections, subsections and paragraphs blended within the larger units.   </w:t>
            </w:r>
          </w:p>
          <w:p w14:paraId="23E0892C" w14:textId="77777777" w:rsidR="00046FE5" w:rsidRPr="009E12B5" w:rsidRDefault="00046FE5" w:rsidP="00046FE5">
            <w:pPr>
              <w:numPr>
                <w:ilvl w:val="1"/>
                <w:numId w:val="27"/>
              </w:numPr>
              <w:tabs>
                <w:tab w:val="clear" w:pos="720"/>
                <w:tab w:val="num" w:pos="238"/>
              </w:tabs>
              <w:spacing w:after="0" w:line="240" w:lineRule="auto"/>
              <w:ind w:left="238" w:hanging="90"/>
              <w:rPr>
                <w:rFonts w:ascii="Times New Roman" w:hAnsi="Times New Roman" w:cs="Times New Roman"/>
                <w:sz w:val="16"/>
                <w:szCs w:val="16"/>
              </w:rPr>
            </w:pPr>
            <w:r w:rsidRPr="009E12B5">
              <w:rPr>
                <w:rFonts w:ascii="Times New Roman" w:hAnsi="Times New Roman" w:cs="Times New Roman"/>
                <w:bCs/>
                <w:sz w:val="16"/>
                <w:szCs w:val="16"/>
              </w:rPr>
              <w:t>Students provide Title Page, and Table of Contents, list of Figures, and List of Tables properly formatted.</w:t>
            </w:r>
          </w:p>
          <w:p w14:paraId="77FB21FE" w14:textId="77777777" w:rsidR="00046FE5" w:rsidRPr="009E12B5" w:rsidRDefault="00046FE5" w:rsidP="00046FE5">
            <w:pPr>
              <w:numPr>
                <w:ilvl w:val="1"/>
                <w:numId w:val="27"/>
              </w:numPr>
              <w:tabs>
                <w:tab w:val="clear" w:pos="720"/>
                <w:tab w:val="num" w:pos="238"/>
              </w:tabs>
              <w:spacing w:after="0" w:line="240" w:lineRule="auto"/>
              <w:ind w:left="238" w:hanging="90"/>
              <w:rPr>
                <w:rFonts w:ascii="Times New Roman" w:hAnsi="Times New Roman" w:cs="Times New Roman"/>
                <w:sz w:val="16"/>
                <w:szCs w:val="16"/>
              </w:rPr>
            </w:pPr>
            <w:r w:rsidRPr="009E12B5">
              <w:rPr>
                <w:rFonts w:ascii="Times New Roman" w:hAnsi="Times New Roman" w:cs="Times New Roman"/>
                <w:bCs/>
                <w:sz w:val="16"/>
                <w:szCs w:val="16"/>
              </w:rPr>
              <w:t>Students provide figure number and title for each figure in the report, reference each figure, and completely discuss each figure in the report in accord with standards in the project manual.</w:t>
            </w:r>
          </w:p>
          <w:p w14:paraId="7853F246" w14:textId="77777777" w:rsidR="00046FE5" w:rsidRPr="009E12B5" w:rsidRDefault="00046FE5" w:rsidP="00046FE5">
            <w:pPr>
              <w:numPr>
                <w:ilvl w:val="1"/>
                <w:numId w:val="27"/>
              </w:numPr>
              <w:tabs>
                <w:tab w:val="clear" w:pos="720"/>
                <w:tab w:val="num" w:pos="238"/>
              </w:tabs>
              <w:spacing w:after="0" w:line="240" w:lineRule="auto"/>
              <w:ind w:left="238" w:hanging="90"/>
              <w:rPr>
                <w:rFonts w:ascii="Times New Roman" w:hAnsi="Times New Roman" w:cs="Times New Roman"/>
                <w:sz w:val="16"/>
                <w:szCs w:val="16"/>
              </w:rPr>
            </w:pPr>
            <w:r w:rsidRPr="009E12B5">
              <w:rPr>
                <w:rFonts w:ascii="Times New Roman" w:hAnsi="Times New Roman" w:cs="Times New Roman"/>
                <w:bCs/>
                <w:sz w:val="16"/>
                <w:szCs w:val="16"/>
              </w:rPr>
              <w:t>Students provide table number and title for each table in the report in accord with standards in the project manual, reference each table, and completely discuss each table in the report.</w:t>
            </w:r>
          </w:p>
          <w:p w14:paraId="478261F0" w14:textId="77777777" w:rsidR="00046FE5" w:rsidRPr="009E12B5" w:rsidRDefault="00046FE5" w:rsidP="00046FE5">
            <w:pPr>
              <w:numPr>
                <w:ilvl w:val="1"/>
                <w:numId w:val="27"/>
              </w:numPr>
              <w:tabs>
                <w:tab w:val="clear" w:pos="720"/>
                <w:tab w:val="num" w:pos="238"/>
              </w:tabs>
              <w:spacing w:after="0" w:line="240" w:lineRule="auto"/>
              <w:ind w:left="238" w:hanging="90"/>
              <w:rPr>
                <w:rFonts w:ascii="Times New Roman" w:hAnsi="Times New Roman" w:cs="Times New Roman"/>
                <w:sz w:val="16"/>
                <w:szCs w:val="16"/>
              </w:rPr>
            </w:pPr>
            <w:r w:rsidRPr="009E12B5">
              <w:rPr>
                <w:rFonts w:ascii="Times New Roman" w:hAnsi="Times New Roman" w:cs="Times New Roman"/>
                <w:bCs/>
                <w:sz w:val="16"/>
                <w:szCs w:val="16"/>
              </w:rPr>
              <w:t>Students properly cite references in the report and provide well formatted reference list at the end.</w:t>
            </w:r>
          </w:p>
          <w:p w14:paraId="6FF40D6D" w14:textId="77777777" w:rsidR="00046FE5" w:rsidRPr="009E12B5" w:rsidRDefault="00046FE5" w:rsidP="00046FE5">
            <w:pPr>
              <w:numPr>
                <w:ilvl w:val="1"/>
                <w:numId w:val="27"/>
              </w:numPr>
              <w:tabs>
                <w:tab w:val="clear" w:pos="720"/>
                <w:tab w:val="num" w:pos="238"/>
              </w:tabs>
              <w:spacing w:after="0" w:line="240" w:lineRule="auto"/>
              <w:ind w:left="238" w:hanging="90"/>
              <w:rPr>
                <w:rFonts w:ascii="Times New Roman" w:hAnsi="Times New Roman" w:cs="Times New Roman"/>
                <w:sz w:val="16"/>
                <w:szCs w:val="16"/>
              </w:rPr>
            </w:pPr>
            <w:r w:rsidRPr="009E12B5">
              <w:rPr>
                <w:rFonts w:ascii="Times New Roman" w:hAnsi="Times New Roman" w:cs="Times New Roman"/>
                <w:bCs/>
                <w:sz w:val="16"/>
                <w:szCs w:val="16"/>
              </w:rPr>
              <w:t>Students prepare the written report in accord with standard report formatting provided in the Senior Projects Report Manual.</w:t>
            </w:r>
          </w:p>
          <w:p w14:paraId="00B3F541" w14:textId="77777777" w:rsidR="00046FE5" w:rsidRPr="009E12B5" w:rsidRDefault="00046FE5" w:rsidP="00046FE5">
            <w:pPr>
              <w:spacing w:after="0" w:line="240" w:lineRule="auto"/>
              <w:ind w:left="720"/>
              <w:rPr>
                <w:rFonts w:ascii="Times New Roman" w:hAnsi="Times New Roman" w:cs="Times New Roman"/>
                <w:sz w:val="16"/>
                <w:szCs w:val="16"/>
              </w:rPr>
            </w:pPr>
          </w:p>
        </w:tc>
        <w:tc>
          <w:tcPr>
            <w:tcW w:w="2403" w:type="dxa"/>
            <w:tcBorders>
              <w:top w:val="single" w:sz="18" w:space="0" w:color="auto"/>
            </w:tcBorders>
          </w:tcPr>
          <w:p w14:paraId="12D46C66" w14:textId="77777777" w:rsidR="00046FE5" w:rsidRPr="009E12B5" w:rsidRDefault="00046FE5" w:rsidP="00046FE5">
            <w:pPr>
              <w:pStyle w:val="western"/>
              <w:rPr>
                <w:sz w:val="16"/>
                <w:szCs w:val="16"/>
              </w:rPr>
            </w:pPr>
            <w:r w:rsidRPr="009E12B5">
              <w:rPr>
                <w:sz w:val="16"/>
                <w:szCs w:val="16"/>
              </w:rPr>
              <w:t>(i)Report is very well organized  into chapters, major sections, subsections and paragraphs;</w:t>
            </w:r>
          </w:p>
          <w:p w14:paraId="7A4F37DB" w14:textId="77777777" w:rsidR="00046FE5" w:rsidRPr="009E12B5" w:rsidRDefault="00046FE5" w:rsidP="00046FE5">
            <w:pPr>
              <w:pStyle w:val="western"/>
              <w:rPr>
                <w:bCs/>
                <w:sz w:val="16"/>
                <w:szCs w:val="16"/>
              </w:rPr>
            </w:pPr>
            <w:r w:rsidRPr="009E12B5">
              <w:rPr>
                <w:sz w:val="16"/>
                <w:szCs w:val="16"/>
              </w:rPr>
              <w:t xml:space="preserve">(ii) </w:t>
            </w:r>
            <w:r w:rsidRPr="009E12B5">
              <w:rPr>
                <w:bCs/>
                <w:sz w:val="16"/>
                <w:szCs w:val="16"/>
              </w:rPr>
              <w:t>Title Page, Abstract, Table of Contents, list of Figures, and List of Tables are provided and well formatted;</w:t>
            </w:r>
          </w:p>
          <w:p w14:paraId="4C1EB7BE" w14:textId="77777777" w:rsidR="00046FE5" w:rsidRPr="009E12B5" w:rsidRDefault="00046FE5" w:rsidP="00046FE5">
            <w:pPr>
              <w:pStyle w:val="western"/>
              <w:rPr>
                <w:sz w:val="16"/>
                <w:szCs w:val="16"/>
              </w:rPr>
            </w:pPr>
            <w:r w:rsidRPr="009E12B5">
              <w:rPr>
                <w:sz w:val="16"/>
                <w:szCs w:val="16"/>
              </w:rPr>
              <w:t>(iii) All the figures are well formatted with figure numbers and titles;</w:t>
            </w:r>
          </w:p>
          <w:p w14:paraId="517BDAE6" w14:textId="77777777" w:rsidR="00046FE5" w:rsidRPr="009E12B5" w:rsidRDefault="00046FE5" w:rsidP="00046FE5">
            <w:pPr>
              <w:pStyle w:val="western"/>
              <w:rPr>
                <w:sz w:val="16"/>
                <w:szCs w:val="16"/>
              </w:rPr>
            </w:pPr>
            <w:r w:rsidRPr="009E12B5">
              <w:rPr>
                <w:sz w:val="16"/>
                <w:szCs w:val="16"/>
              </w:rPr>
              <w:t>(iv) All the tables are well formatted;</w:t>
            </w:r>
          </w:p>
          <w:p w14:paraId="17899275" w14:textId="77777777" w:rsidR="00046FE5" w:rsidRPr="009E12B5" w:rsidRDefault="00046FE5" w:rsidP="00046FE5">
            <w:pPr>
              <w:pStyle w:val="western"/>
              <w:rPr>
                <w:sz w:val="16"/>
                <w:szCs w:val="16"/>
              </w:rPr>
            </w:pPr>
            <w:r w:rsidRPr="009E12B5">
              <w:rPr>
                <w:sz w:val="16"/>
                <w:szCs w:val="16"/>
              </w:rPr>
              <w:t>(v) References are well formatted;</w:t>
            </w:r>
          </w:p>
          <w:p w14:paraId="13C4515F" w14:textId="77777777" w:rsidR="00046FE5" w:rsidRPr="009E12B5" w:rsidRDefault="00046FE5" w:rsidP="00046FE5">
            <w:pPr>
              <w:pStyle w:val="western"/>
              <w:rPr>
                <w:sz w:val="16"/>
                <w:szCs w:val="16"/>
              </w:rPr>
            </w:pPr>
            <w:r w:rsidRPr="009E12B5">
              <w:rPr>
                <w:sz w:val="16"/>
                <w:szCs w:val="16"/>
              </w:rPr>
              <w:t>(vi) S</w:t>
            </w:r>
            <w:r w:rsidRPr="009E12B5">
              <w:rPr>
                <w:bCs/>
                <w:sz w:val="16"/>
                <w:szCs w:val="16"/>
              </w:rPr>
              <w:t xml:space="preserve">tandard report formatting is followed all through the report. </w:t>
            </w:r>
          </w:p>
        </w:tc>
        <w:tc>
          <w:tcPr>
            <w:tcW w:w="1757" w:type="dxa"/>
            <w:tcBorders>
              <w:top w:val="single" w:sz="18" w:space="0" w:color="auto"/>
            </w:tcBorders>
          </w:tcPr>
          <w:p w14:paraId="6D726C32" w14:textId="77777777" w:rsidR="00046FE5" w:rsidRPr="009E12B5" w:rsidRDefault="00046FE5" w:rsidP="00046FE5">
            <w:pPr>
              <w:pStyle w:val="western"/>
              <w:rPr>
                <w:sz w:val="16"/>
                <w:szCs w:val="16"/>
              </w:rPr>
            </w:pPr>
            <w:r w:rsidRPr="009E12B5">
              <w:rPr>
                <w:sz w:val="16"/>
                <w:szCs w:val="16"/>
              </w:rPr>
              <w:t>(i) Organization of the report has minor logical issues;</w:t>
            </w:r>
          </w:p>
          <w:p w14:paraId="59ADAD54" w14:textId="77777777" w:rsidR="00046FE5" w:rsidRPr="009E12B5" w:rsidRDefault="00046FE5" w:rsidP="00046FE5">
            <w:pPr>
              <w:pStyle w:val="western"/>
              <w:rPr>
                <w:sz w:val="16"/>
                <w:szCs w:val="16"/>
              </w:rPr>
            </w:pPr>
            <w:r w:rsidRPr="009E12B5">
              <w:rPr>
                <w:sz w:val="16"/>
                <w:szCs w:val="16"/>
              </w:rPr>
              <w:t xml:space="preserve">(ii) </w:t>
            </w:r>
            <w:r w:rsidRPr="009E12B5">
              <w:rPr>
                <w:bCs/>
                <w:sz w:val="16"/>
                <w:szCs w:val="16"/>
              </w:rPr>
              <w:t>Title Page, Abstract, Table of Contents, list of Figures, and List of Tables are included and formatted;</w:t>
            </w:r>
          </w:p>
          <w:p w14:paraId="76DF5065" w14:textId="77777777" w:rsidR="00046FE5" w:rsidRPr="009E12B5" w:rsidRDefault="00046FE5" w:rsidP="00046FE5">
            <w:pPr>
              <w:pStyle w:val="western"/>
              <w:rPr>
                <w:sz w:val="16"/>
                <w:szCs w:val="16"/>
              </w:rPr>
            </w:pPr>
            <w:r w:rsidRPr="009E12B5">
              <w:rPr>
                <w:sz w:val="16"/>
                <w:szCs w:val="16"/>
              </w:rPr>
              <w:t>(iii) Figures have minor format issues;</w:t>
            </w:r>
          </w:p>
          <w:p w14:paraId="701C2D92" w14:textId="77777777" w:rsidR="00046FE5" w:rsidRPr="009E12B5" w:rsidRDefault="00046FE5" w:rsidP="00046FE5">
            <w:pPr>
              <w:pStyle w:val="western"/>
              <w:rPr>
                <w:sz w:val="16"/>
                <w:szCs w:val="16"/>
              </w:rPr>
            </w:pPr>
            <w:r w:rsidRPr="009E12B5">
              <w:rPr>
                <w:sz w:val="16"/>
                <w:szCs w:val="16"/>
              </w:rPr>
              <w:t>(iv) Tables have minor format issues;</w:t>
            </w:r>
          </w:p>
          <w:p w14:paraId="040D360D" w14:textId="77777777" w:rsidR="00046FE5" w:rsidRPr="009E12B5" w:rsidRDefault="00046FE5" w:rsidP="00046FE5">
            <w:pPr>
              <w:pStyle w:val="western"/>
              <w:rPr>
                <w:sz w:val="16"/>
                <w:szCs w:val="16"/>
              </w:rPr>
            </w:pPr>
            <w:r w:rsidRPr="009E12B5">
              <w:rPr>
                <w:sz w:val="16"/>
                <w:szCs w:val="16"/>
              </w:rPr>
              <w:t>(v) References have minor format issues;</w:t>
            </w:r>
          </w:p>
          <w:p w14:paraId="09DF3584" w14:textId="77777777" w:rsidR="00046FE5" w:rsidRPr="009E12B5" w:rsidRDefault="00046FE5" w:rsidP="00046FE5">
            <w:pPr>
              <w:pStyle w:val="western"/>
              <w:rPr>
                <w:sz w:val="16"/>
                <w:szCs w:val="16"/>
              </w:rPr>
            </w:pPr>
            <w:r w:rsidRPr="009E12B5">
              <w:rPr>
                <w:sz w:val="16"/>
                <w:szCs w:val="16"/>
              </w:rPr>
              <w:t>(vi) S</w:t>
            </w:r>
            <w:r w:rsidRPr="009E12B5">
              <w:rPr>
                <w:bCs/>
                <w:sz w:val="16"/>
                <w:szCs w:val="16"/>
              </w:rPr>
              <w:t>tandard report formatting is mostly followed.</w:t>
            </w:r>
          </w:p>
        </w:tc>
        <w:tc>
          <w:tcPr>
            <w:tcW w:w="1757" w:type="dxa"/>
            <w:tcBorders>
              <w:top w:val="single" w:sz="18" w:space="0" w:color="auto"/>
            </w:tcBorders>
          </w:tcPr>
          <w:p w14:paraId="5314C38C" w14:textId="77777777" w:rsidR="00046FE5" w:rsidRPr="009E12B5" w:rsidRDefault="00046FE5" w:rsidP="00046FE5">
            <w:pPr>
              <w:pStyle w:val="western"/>
              <w:rPr>
                <w:sz w:val="16"/>
                <w:szCs w:val="16"/>
              </w:rPr>
            </w:pPr>
            <w:r w:rsidRPr="009E12B5">
              <w:rPr>
                <w:sz w:val="16"/>
                <w:szCs w:val="16"/>
              </w:rPr>
              <w:t>(i) Organization of the report has some logical issues;</w:t>
            </w:r>
          </w:p>
          <w:p w14:paraId="5E9EAD58" w14:textId="77777777" w:rsidR="00046FE5" w:rsidRPr="009E12B5" w:rsidRDefault="00046FE5" w:rsidP="00046FE5">
            <w:pPr>
              <w:pStyle w:val="western"/>
              <w:rPr>
                <w:sz w:val="16"/>
                <w:szCs w:val="16"/>
              </w:rPr>
            </w:pPr>
            <w:r w:rsidRPr="009E12B5">
              <w:rPr>
                <w:sz w:val="16"/>
                <w:szCs w:val="16"/>
              </w:rPr>
              <w:t xml:space="preserve">ii) </w:t>
            </w:r>
            <w:r w:rsidRPr="009E12B5">
              <w:rPr>
                <w:bCs/>
                <w:sz w:val="16"/>
                <w:szCs w:val="16"/>
              </w:rPr>
              <w:t>Title Page, Abstract, Table of Contents, list of Figures, and List of Tables are included but have some format problems;</w:t>
            </w:r>
          </w:p>
          <w:p w14:paraId="086D00DC" w14:textId="77777777" w:rsidR="00046FE5" w:rsidRPr="009E12B5" w:rsidRDefault="00046FE5" w:rsidP="00046FE5">
            <w:pPr>
              <w:pStyle w:val="western"/>
              <w:rPr>
                <w:sz w:val="16"/>
                <w:szCs w:val="16"/>
              </w:rPr>
            </w:pPr>
            <w:r w:rsidRPr="009E12B5">
              <w:rPr>
                <w:sz w:val="16"/>
                <w:szCs w:val="16"/>
              </w:rPr>
              <w:t>(iii) Figures have some format issues;</w:t>
            </w:r>
          </w:p>
          <w:p w14:paraId="58C69D03" w14:textId="77777777" w:rsidR="00046FE5" w:rsidRPr="009E12B5" w:rsidRDefault="00046FE5" w:rsidP="00046FE5">
            <w:pPr>
              <w:pStyle w:val="western"/>
              <w:rPr>
                <w:sz w:val="16"/>
                <w:szCs w:val="16"/>
              </w:rPr>
            </w:pPr>
            <w:r w:rsidRPr="009E12B5">
              <w:rPr>
                <w:sz w:val="16"/>
                <w:szCs w:val="16"/>
              </w:rPr>
              <w:t>(iv) Tables have some format issues;</w:t>
            </w:r>
          </w:p>
          <w:p w14:paraId="5682528E" w14:textId="77777777" w:rsidR="00046FE5" w:rsidRPr="009E12B5" w:rsidRDefault="00046FE5" w:rsidP="00046FE5">
            <w:pPr>
              <w:pStyle w:val="western"/>
              <w:rPr>
                <w:sz w:val="16"/>
                <w:szCs w:val="16"/>
              </w:rPr>
            </w:pPr>
            <w:r w:rsidRPr="009E12B5">
              <w:rPr>
                <w:sz w:val="16"/>
                <w:szCs w:val="16"/>
              </w:rPr>
              <w:t>(v) References have some format issues;</w:t>
            </w:r>
          </w:p>
          <w:p w14:paraId="60A602F3" w14:textId="77777777" w:rsidR="00046FE5" w:rsidRPr="009E12B5" w:rsidRDefault="00046FE5" w:rsidP="00046FE5">
            <w:pPr>
              <w:pStyle w:val="western"/>
              <w:rPr>
                <w:sz w:val="16"/>
                <w:szCs w:val="16"/>
              </w:rPr>
            </w:pPr>
            <w:r w:rsidRPr="009E12B5">
              <w:rPr>
                <w:sz w:val="16"/>
                <w:szCs w:val="16"/>
              </w:rPr>
              <w:t>(vi) S</w:t>
            </w:r>
            <w:r w:rsidRPr="009E12B5">
              <w:rPr>
                <w:bCs/>
                <w:sz w:val="16"/>
                <w:szCs w:val="16"/>
              </w:rPr>
              <w:t>tandard report formatting is reasonably followed.</w:t>
            </w:r>
          </w:p>
        </w:tc>
        <w:tc>
          <w:tcPr>
            <w:tcW w:w="1986" w:type="dxa"/>
            <w:tcBorders>
              <w:top w:val="single" w:sz="18" w:space="0" w:color="auto"/>
            </w:tcBorders>
          </w:tcPr>
          <w:p w14:paraId="5BCC1DA9" w14:textId="77777777" w:rsidR="00046FE5" w:rsidRPr="009E12B5" w:rsidRDefault="00046FE5" w:rsidP="00046FE5">
            <w:pPr>
              <w:pStyle w:val="western"/>
              <w:rPr>
                <w:sz w:val="16"/>
                <w:szCs w:val="16"/>
              </w:rPr>
            </w:pPr>
            <w:r w:rsidRPr="009E12B5">
              <w:rPr>
                <w:sz w:val="16"/>
                <w:szCs w:val="16"/>
              </w:rPr>
              <w:t>(i) Organization of the report has a lot of logical issues;</w:t>
            </w:r>
          </w:p>
          <w:p w14:paraId="409AC020" w14:textId="77777777" w:rsidR="00046FE5" w:rsidRPr="009E12B5" w:rsidRDefault="00046FE5" w:rsidP="00046FE5">
            <w:pPr>
              <w:pStyle w:val="western"/>
              <w:rPr>
                <w:sz w:val="16"/>
                <w:szCs w:val="16"/>
              </w:rPr>
            </w:pPr>
            <w:r w:rsidRPr="009E12B5">
              <w:rPr>
                <w:sz w:val="16"/>
                <w:szCs w:val="16"/>
              </w:rPr>
              <w:t xml:space="preserve">ii) </w:t>
            </w:r>
            <w:r w:rsidRPr="009E12B5">
              <w:rPr>
                <w:bCs/>
                <w:sz w:val="16"/>
                <w:szCs w:val="16"/>
              </w:rPr>
              <w:t>Title Page, Abstract, Table of Contents, list of Figures, and List of Tables are not all included or have major format problems;</w:t>
            </w:r>
          </w:p>
          <w:p w14:paraId="0BC95C67" w14:textId="77777777" w:rsidR="00046FE5" w:rsidRPr="009E12B5" w:rsidRDefault="00046FE5" w:rsidP="00046FE5">
            <w:pPr>
              <w:pStyle w:val="western"/>
              <w:rPr>
                <w:sz w:val="16"/>
                <w:szCs w:val="16"/>
              </w:rPr>
            </w:pPr>
            <w:r w:rsidRPr="009E12B5">
              <w:rPr>
                <w:sz w:val="16"/>
                <w:szCs w:val="16"/>
              </w:rPr>
              <w:t>(iii) Figures have a lot of format issues;</w:t>
            </w:r>
          </w:p>
          <w:p w14:paraId="46EA878D" w14:textId="77777777" w:rsidR="00046FE5" w:rsidRPr="009E12B5" w:rsidRDefault="00046FE5" w:rsidP="00046FE5">
            <w:pPr>
              <w:pStyle w:val="western"/>
              <w:rPr>
                <w:sz w:val="16"/>
                <w:szCs w:val="16"/>
              </w:rPr>
            </w:pPr>
            <w:r w:rsidRPr="009E12B5">
              <w:rPr>
                <w:sz w:val="16"/>
                <w:szCs w:val="16"/>
              </w:rPr>
              <w:t>(iv) Tables have a lot of format issues;</w:t>
            </w:r>
          </w:p>
          <w:p w14:paraId="2E5F058A" w14:textId="77777777" w:rsidR="00046FE5" w:rsidRPr="009E12B5" w:rsidRDefault="00046FE5" w:rsidP="00046FE5">
            <w:pPr>
              <w:pStyle w:val="western"/>
              <w:rPr>
                <w:sz w:val="16"/>
                <w:szCs w:val="16"/>
              </w:rPr>
            </w:pPr>
            <w:r w:rsidRPr="009E12B5">
              <w:rPr>
                <w:sz w:val="16"/>
                <w:szCs w:val="16"/>
              </w:rPr>
              <w:t>(v) References have a lot of format issues;</w:t>
            </w:r>
          </w:p>
          <w:p w14:paraId="0E644665" w14:textId="77777777" w:rsidR="00046FE5" w:rsidRPr="009E12B5" w:rsidRDefault="00046FE5" w:rsidP="00046FE5">
            <w:pPr>
              <w:pStyle w:val="western"/>
              <w:rPr>
                <w:sz w:val="16"/>
                <w:szCs w:val="16"/>
              </w:rPr>
            </w:pPr>
            <w:r w:rsidRPr="009E12B5">
              <w:rPr>
                <w:sz w:val="16"/>
                <w:szCs w:val="16"/>
              </w:rPr>
              <w:t>(vi) S</w:t>
            </w:r>
            <w:r w:rsidRPr="009E12B5">
              <w:rPr>
                <w:bCs/>
                <w:sz w:val="16"/>
                <w:szCs w:val="16"/>
              </w:rPr>
              <w:t>tandard report formatting is inadequately followed.</w:t>
            </w:r>
          </w:p>
        </w:tc>
        <w:tc>
          <w:tcPr>
            <w:tcW w:w="1757" w:type="dxa"/>
            <w:tcBorders>
              <w:top w:val="single" w:sz="18" w:space="0" w:color="auto"/>
            </w:tcBorders>
          </w:tcPr>
          <w:p w14:paraId="37ED3A34" w14:textId="77777777" w:rsidR="00046FE5" w:rsidRPr="009E12B5" w:rsidRDefault="00046FE5" w:rsidP="00046FE5">
            <w:pPr>
              <w:pStyle w:val="western"/>
              <w:rPr>
                <w:sz w:val="16"/>
                <w:szCs w:val="16"/>
              </w:rPr>
            </w:pPr>
            <w:r w:rsidRPr="009E12B5">
              <w:rPr>
                <w:sz w:val="16"/>
                <w:szCs w:val="16"/>
              </w:rPr>
              <w:t>(i) Report is poorly organized;</w:t>
            </w:r>
          </w:p>
          <w:p w14:paraId="22DEA87F" w14:textId="77777777" w:rsidR="00046FE5" w:rsidRPr="009E12B5" w:rsidRDefault="00046FE5" w:rsidP="00046FE5">
            <w:pPr>
              <w:pStyle w:val="western"/>
              <w:rPr>
                <w:sz w:val="16"/>
                <w:szCs w:val="16"/>
              </w:rPr>
            </w:pPr>
            <w:r w:rsidRPr="009E12B5">
              <w:rPr>
                <w:sz w:val="16"/>
                <w:szCs w:val="16"/>
              </w:rPr>
              <w:t xml:space="preserve">(ii) </w:t>
            </w:r>
            <w:r w:rsidRPr="009E12B5">
              <w:rPr>
                <w:bCs/>
                <w:sz w:val="16"/>
                <w:szCs w:val="16"/>
              </w:rPr>
              <w:t>Title Page, Abstract, Table of Contents, list of Figures, and List of Tables are not included or not formatted;</w:t>
            </w:r>
          </w:p>
          <w:p w14:paraId="52F2CE2D" w14:textId="77777777" w:rsidR="00046FE5" w:rsidRPr="009E12B5" w:rsidRDefault="00046FE5" w:rsidP="00046FE5">
            <w:pPr>
              <w:pStyle w:val="western"/>
              <w:rPr>
                <w:sz w:val="16"/>
                <w:szCs w:val="16"/>
              </w:rPr>
            </w:pPr>
            <w:r w:rsidRPr="009E12B5">
              <w:rPr>
                <w:sz w:val="16"/>
                <w:szCs w:val="16"/>
              </w:rPr>
              <w:t xml:space="preserve"> (iii) Figures are poorly formatted;</w:t>
            </w:r>
          </w:p>
          <w:p w14:paraId="47DC7D79" w14:textId="77777777" w:rsidR="00046FE5" w:rsidRPr="009E12B5" w:rsidRDefault="00046FE5" w:rsidP="00046FE5">
            <w:pPr>
              <w:pStyle w:val="western"/>
              <w:rPr>
                <w:sz w:val="16"/>
                <w:szCs w:val="16"/>
              </w:rPr>
            </w:pPr>
            <w:r w:rsidRPr="009E12B5">
              <w:rPr>
                <w:sz w:val="16"/>
                <w:szCs w:val="16"/>
              </w:rPr>
              <w:t>(iv) Tables are poorly formatted;</w:t>
            </w:r>
          </w:p>
          <w:p w14:paraId="70C65EB9" w14:textId="77777777" w:rsidR="00046FE5" w:rsidRPr="009E12B5" w:rsidRDefault="00046FE5" w:rsidP="00046FE5">
            <w:pPr>
              <w:pStyle w:val="western"/>
              <w:rPr>
                <w:sz w:val="16"/>
                <w:szCs w:val="16"/>
              </w:rPr>
            </w:pPr>
            <w:r w:rsidRPr="009E12B5">
              <w:rPr>
                <w:sz w:val="16"/>
                <w:szCs w:val="16"/>
              </w:rPr>
              <w:t>(v) References are poorly formatted;</w:t>
            </w:r>
          </w:p>
          <w:p w14:paraId="052CE243" w14:textId="77777777" w:rsidR="00046FE5" w:rsidRPr="009E12B5" w:rsidRDefault="00046FE5" w:rsidP="00046FE5">
            <w:pPr>
              <w:pStyle w:val="western"/>
              <w:rPr>
                <w:sz w:val="16"/>
                <w:szCs w:val="16"/>
              </w:rPr>
            </w:pPr>
            <w:r w:rsidRPr="009E12B5">
              <w:rPr>
                <w:sz w:val="16"/>
                <w:szCs w:val="16"/>
              </w:rPr>
              <w:t>(vi) S</w:t>
            </w:r>
            <w:r w:rsidRPr="009E12B5">
              <w:rPr>
                <w:bCs/>
                <w:sz w:val="16"/>
                <w:szCs w:val="16"/>
              </w:rPr>
              <w:t>tandard report formatting is not followed at all.</w:t>
            </w:r>
          </w:p>
        </w:tc>
      </w:tr>
      <w:tr w:rsidR="00046FE5" w14:paraId="6005DCB4" w14:textId="77777777" w:rsidTr="00A813BE">
        <w:trPr>
          <w:trHeight w:val="530"/>
          <w:jc w:val="center"/>
        </w:trPr>
        <w:tc>
          <w:tcPr>
            <w:tcW w:w="4957" w:type="dxa"/>
          </w:tcPr>
          <w:p w14:paraId="79BCF23E" w14:textId="6F830A9E" w:rsidR="00046FE5" w:rsidRPr="009E12B5" w:rsidRDefault="00046FE5" w:rsidP="00046FE5">
            <w:pPr>
              <w:tabs>
                <w:tab w:val="left" w:pos="360"/>
              </w:tabs>
              <w:spacing w:after="0" w:line="240" w:lineRule="auto"/>
              <w:rPr>
                <w:rFonts w:ascii="Times New Roman" w:hAnsi="Times New Roman" w:cs="Times New Roman"/>
                <w:b/>
                <w:bCs/>
                <w:sz w:val="16"/>
                <w:szCs w:val="16"/>
              </w:rPr>
            </w:pPr>
            <w:r w:rsidRPr="009E12B5">
              <w:rPr>
                <w:rFonts w:ascii="Times New Roman" w:hAnsi="Times New Roman" w:cs="Times New Roman"/>
                <w:b/>
                <w:bCs/>
                <w:sz w:val="16"/>
                <w:szCs w:val="16"/>
              </w:rPr>
              <w:t xml:space="preserve">3.   Ability to </w:t>
            </w:r>
            <w:r w:rsidRPr="009E12B5">
              <w:rPr>
                <w:rFonts w:ascii="Times New Roman" w:hAnsi="Times New Roman" w:cs="Times New Roman"/>
                <w:b/>
                <w:sz w:val="16"/>
                <w:szCs w:val="16"/>
              </w:rPr>
              <w:t>compose original texts and properly apply the conventions of written language</w:t>
            </w:r>
            <w:r w:rsidRPr="009E12B5">
              <w:rPr>
                <w:rFonts w:ascii="Times New Roman" w:hAnsi="Times New Roman" w:cs="Times New Roman"/>
                <w:b/>
                <w:bCs/>
                <w:sz w:val="16"/>
                <w:szCs w:val="16"/>
              </w:rPr>
              <w:t>.</w:t>
            </w:r>
          </w:p>
          <w:p w14:paraId="60A63AA5" w14:textId="77777777" w:rsidR="00046FE5" w:rsidRPr="009E12B5" w:rsidRDefault="00046FE5" w:rsidP="00046FE5">
            <w:pPr>
              <w:tabs>
                <w:tab w:val="left" w:pos="360"/>
              </w:tabs>
              <w:spacing w:after="0" w:line="240" w:lineRule="auto"/>
              <w:rPr>
                <w:rFonts w:ascii="Times New Roman" w:hAnsi="Times New Roman" w:cs="Times New Roman"/>
                <w:bCs/>
                <w:sz w:val="16"/>
                <w:szCs w:val="16"/>
              </w:rPr>
            </w:pPr>
            <w:r w:rsidRPr="009E12B5">
              <w:rPr>
                <w:rFonts w:ascii="Times New Roman" w:hAnsi="Times New Roman" w:cs="Times New Roman"/>
                <w:b/>
                <w:bCs/>
                <w:sz w:val="16"/>
                <w:szCs w:val="16"/>
              </w:rPr>
              <w:tab/>
            </w:r>
            <w:r w:rsidRPr="009E12B5">
              <w:rPr>
                <w:rFonts w:ascii="Times New Roman" w:hAnsi="Times New Roman" w:cs="Times New Roman"/>
                <w:bCs/>
                <w:sz w:val="16"/>
                <w:szCs w:val="16"/>
              </w:rPr>
              <w:t xml:space="preserve">Students are able to </w:t>
            </w:r>
          </w:p>
          <w:p w14:paraId="6424AB2C" w14:textId="77777777" w:rsidR="00046FE5" w:rsidRPr="009E12B5" w:rsidRDefault="00046FE5" w:rsidP="00046FE5">
            <w:pPr>
              <w:numPr>
                <w:ilvl w:val="1"/>
                <w:numId w:val="6"/>
              </w:numPr>
              <w:tabs>
                <w:tab w:val="left" w:pos="360"/>
                <w:tab w:val="num" w:pos="900"/>
              </w:tabs>
              <w:spacing w:after="0" w:line="240" w:lineRule="auto"/>
              <w:ind w:left="900" w:hanging="540"/>
              <w:rPr>
                <w:rFonts w:ascii="Times New Roman" w:hAnsi="Times New Roman" w:cs="Times New Roman"/>
                <w:sz w:val="16"/>
                <w:szCs w:val="16"/>
              </w:rPr>
            </w:pPr>
            <w:r w:rsidRPr="009E12B5">
              <w:rPr>
                <w:rFonts w:ascii="Times New Roman" w:hAnsi="Times New Roman" w:cs="Times New Roman"/>
                <w:sz w:val="16"/>
                <w:szCs w:val="16"/>
              </w:rPr>
              <w:t>properly apply capitalization, punctuation, and penmanship, to communicate clearly</w:t>
            </w:r>
          </w:p>
          <w:p w14:paraId="6DC7B204" w14:textId="77777777" w:rsidR="00046FE5" w:rsidRPr="009E12B5" w:rsidRDefault="00046FE5" w:rsidP="00046FE5">
            <w:pPr>
              <w:numPr>
                <w:ilvl w:val="1"/>
                <w:numId w:val="6"/>
              </w:numPr>
              <w:tabs>
                <w:tab w:val="left" w:pos="360"/>
                <w:tab w:val="num" w:pos="900"/>
              </w:tabs>
              <w:spacing w:after="0" w:line="240" w:lineRule="auto"/>
              <w:ind w:left="900" w:hanging="540"/>
              <w:rPr>
                <w:rFonts w:ascii="Times New Roman" w:hAnsi="Times New Roman" w:cs="Times New Roman"/>
                <w:sz w:val="16"/>
                <w:szCs w:val="16"/>
              </w:rPr>
            </w:pPr>
            <w:r w:rsidRPr="009E12B5">
              <w:rPr>
                <w:rFonts w:ascii="Times New Roman" w:hAnsi="Times New Roman" w:cs="Times New Roman"/>
                <w:sz w:val="16"/>
                <w:szCs w:val="16"/>
              </w:rPr>
              <w:t>Spell proficiently</w:t>
            </w:r>
          </w:p>
          <w:p w14:paraId="21052709" w14:textId="77777777" w:rsidR="00046FE5" w:rsidRPr="009E12B5" w:rsidRDefault="00046FE5" w:rsidP="00046FE5">
            <w:pPr>
              <w:numPr>
                <w:ilvl w:val="1"/>
                <w:numId w:val="6"/>
              </w:numPr>
              <w:tabs>
                <w:tab w:val="left" w:pos="360"/>
                <w:tab w:val="num" w:pos="900"/>
              </w:tabs>
              <w:spacing w:after="0" w:line="240" w:lineRule="auto"/>
              <w:ind w:left="900" w:hanging="540"/>
              <w:rPr>
                <w:rFonts w:ascii="Times New Roman" w:hAnsi="Times New Roman" w:cs="Times New Roman"/>
                <w:sz w:val="16"/>
                <w:szCs w:val="16"/>
              </w:rPr>
            </w:pPr>
            <w:r w:rsidRPr="009E12B5">
              <w:rPr>
                <w:rFonts w:ascii="Times New Roman" w:hAnsi="Times New Roman" w:cs="Times New Roman"/>
                <w:sz w:val="16"/>
                <w:szCs w:val="16"/>
              </w:rPr>
              <w:t>Apply standard grammar and usage to communicate clearly and effectively in writing including</w:t>
            </w:r>
          </w:p>
          <w:p w14:paraId="5DB7472E" w14:textId="77777777" w:rsidR="00046FE5" w:rsidRPr="009E12B5" w:rsidRDefault="00046FE5" w:rsidP="00046FE5">
            <w:pPr>
              <w:numPr>
                <w:ilvl w:val="0"/>
                <w:numId w:val="7"/>
              </w:numPr>
              <w:autoSpaceDE w:val="0"/>
              <w:autoSpaceDN w:val="0"/>
              <w:adjustRightInd w:val="0"/>
              <w:spacing w:after="0" w:line="240" w:lineRule="auto"/>
              <w:ind w:left="631" w:firstLine="0"/>
              <w:rPr>
                <w:rFonts w:ascii="Times New Roman" w:hAnsi="Times New Roman" w:cs="Times New Roman"/>
                <w:color w:val="000000"/>
                <w:sz w:val="16"/>
                <w:szCs w:val="16"/>
              </w:rPr>
            </w:pPr>
            <w:r w:rsidRPr="009E12B5">
              <w:rPr>
                <w:rFonts w:ascii="Times New Roman" w:hAnsi="Times New Roman" w:cs="Times New Roman"/>
                <w:b/>
                <w:color w:val="000000"/>
                <w:sz w:val="16"/>
                <w:szCs w:val="16"/>
              </w:rPr>
              <w:t>using complete sentences</w:t>
            </w:r>
            <w:r w:rsidRPr="009E12B5">
              <w:rPr>
                <w:rFonts w:ascii="Times New Roman" w:hAnsi="Times New Roman" w:cs="Times New Roman"/>
                <w:color w:val="000000"/>
                <w:sz w:val="16"/>
                <w:szCs w:val="16"/>
              </w:rPr>
              <w:t xml:space="preserve">, varying the types such as compound and complex to match meanings and purposes </w:t>
            </w:r>
          </w:p>
          <w:p w14:paraId="5B32916B" w14:textId="77777777" w:rsidR="00046FE5" w:rsidRPr="009E12B5" w:rsidRDefault="00046FE5" w:rsidP="00046FE5">
            <w:pPr>
              <w:numPr>
                <w:ilvl w:val="0"/>
                <w:numId w:val="7"/>
              </w:numPr>
              <w:autoSpaceDE w:val="0"/>
              <w:autoSpaceDN w:val="0"/>
              <w:adjustRightInd w:val="0"/>
              <w:spacing w:after="0" w:line="240" w:lineRule="auto"/>
              <w:ind w:left="631" w:firstLine="0"/>
              <w:rPr>
                <w:rFonts w:ascii="Times New Roman" w:hAnsi="Times New Roman" w:cs="Times New Roman"/>
                <w:color w:val="000000"/>
                <w:sz w:val="16"/>
                <w:szCs w:val="16"/>
              </w:rPr>
            </w:pPr>
            <w:r w:rsidRPr="009E12B5">
              <w:rPr>
                <w:rFonts w:ascii="Times New Roman" w:hAnsi="Times New Roman" w:cs="Times New Roman"/>
                <w:color w:val="000000"/>
                <w:sz w:val="16"/>
                <w:szCs w:val="16"/>
              </w:rPr>
              <w:t>properly employing standard English usage in writing for audiences, including subject-verb agreement, pronoun referents, and parts of speech</w:t>
            </w:r>
          </w:p>
          <w:p w14:paraId="3E018A51" w14:textId="77777777" w:rsidR="00046FE5" w:rsidRPr="009E12B5" w:rsidRDefault="00046FE5" w:rsidP="00046FE5">
            <w:pPr>
              <w:numPr>
                <w:ilvl w:val="0"/>
                <w:numId w:val="7"/>
              </w:numPr>
              <w:autoSpaceDE w:val="0"/>
              <w:autoSpaceDN w:val="0"/>
              <w:adjustRightInd w:val="0"/>
              <w:spacing w:after="0" w:line="240" w:lineRule="auto"/>
              <w:ind w:left="631" w:firstLine="0"/>
              <w:rPr>
                <w:rFonts w:ascii="Times New Roman" w:hAnsi="Times New Roman" w:cs="Times New Roman"/>
                <w:color w:val="000000"/>
                <w:sz w:val="16"/>
                <w:szCs w:val="16"/>
              </w:rPr>
            </w:pPr>
            <w:r w:rsidRPr="009E12B5">
              <w:rPr>
                <w:rFonts w:ascii="Times New Roman" w:hAnsi="Times New Roman" w:cs="Times New Roman"/>
                <w:color w:val="000000"/>
                <w:sz w:val="16"/>
                <w:szCs w:val="16"/>
              </w:rPr>
              <w:t xml:space="preserve">properly using adjectives (comparative and superlative forms) and adverbs appropriately to make writing vivid or precise </w:t>
            </w:r>
          </w:p>
          <w:p w14:paraId="5C241419" w14:textId="77777777" w:rsidR="00046FE5" w:rsidRPr="009E12B5" w:rsidRDefault="00046FE5" w:rsidP="00046FE5">
            <w:pPr>
              <w:numPr>
                <w:ilvl w:val="0"/>
                <w:numId w:val="7"/>
              </w:numPr>
              <w:autoSpaceDE w:val="0"/>
              <w:autoSpaceDN w:val="0"/>
              <w:adjustRightInd w:val="0"/>
              <w:spacing w:after="0" w:line="240" w:lineRule="auto"/>
              <w:ind w:left="631" w:firstLine="0"/>
              <w:rPr>
                <w:rFonts w:ascii="Times New Roman" w:hAnsi="Times New Roman" w:cs="Times New Roman"/>
                <w:color w:val="000000"/>
                <w:sz w:val="16"/>
                <w:szCs w:val="16"/>
              </w:rPr>
            </w:pPr>
            <w:r w:rsidRPr="009E12B5">
              <w:rPr>
                <w:rFonts w:ascii="Times New Roman" w:hAnsi="Times New Roman" w:cs="Times New Roman"/>
                <w:color w:val="000000"/>
                <w:sz w:val="16"/>
                <w:szCs w:val="16"/>
              </w:rPr>
              <w:t xml:space="preserve">properly using prepositional phrases to elaborate written ideas </w:t>
            </w:r>
          </w:p>
          <w:p w14:paraId="6F23F8A4" w14:textId="77777777" w:rsidR="00046FE5" w:rsidRPr="009E12B5" w:rsidRDefault="00046FE5" w:rsidP="00046FE5">
            <w:pPr>
              <w:numPr>
                <w:ilvl w:val="0"/>
                <w:numId w:val="7"/>
              </w:numPr>
              <w:spacing w:after="0" w:line="240" w:lineRule="auto"/>
              <w:ind w:left="631" w:firstLine="0"/>
              <w:rPr>
                <w:rFonts w:ascii="Times New Roman" w:hAnsi="Times New Roman" w:cs="Times New Roman"/>
                <w:sz w:val="16"/>
                <w:szCs w:val="16"/>
              </w:rPr>
            </w:pPr>
            <w:r w:rsidRPr="009E12B5">
              <w:rPr>
                <w:rFonts w:ascii="Times New Roman" w:hAnsi="Times New Roman" w:cs="Times New Roman"/>
                <w:sz w:val="16"/>
                <w:szCs w:val="16"/>
              </w:rPr>
              <w:t>properly using conjunctions to connect ideas meaningfully</w:t>
            </w:r>
          </w:p>
          <w:p w14:paraId="64F049B7" w14:textId="35B3F99C" w:rsidR="00046FE5" w:rsidRPr="009E12B5" w:rsidRDefault="00046FE5" w:rsidP="00046FE5">
            <w:pPr>
              <w:numPr>
                <w:ilvl w:val="1"/>
                <w:numId w:val="6"/>
              </w:numPr>
              <w:tabs>
                <w:tab w:val="left" w:pos="360"/>
                <w:tab w:val="num" w:pos="900"/>
              </w:tabs>
              <w:spacing w:after="0" w:line="240" w:lineRule="auto"/>
              <w:ind w:left="900" w:hanging="540"/>
              <w:rPr>
                <w:rFonts w:ascii="Times New Roman" w:hAnsi="Times New Roman" w:cs="Times New Roman"/>
                <w:b/>
                <w:bCs/>
                <w:sz w:val="16"/>
                <w:szCs w:val="16"/>
              </w:rPr>
            </w:pPr>
            <w:r w:rsidRPr="009E12B5">
              <w:rPr>
                <w:rFonts w:ascii="Times New Roman" w:hAnsi="Times New Roman" w:cs="Times New Roman"/>
                <w:sz w:val="16"/>
                <w:szCs w:val="16"/>
              </w:rPr>
              <w:t>Use available technology to support aspects of creating, revising, editing, spell checking, and publishing the report.</w:t>
            </w:r>
          </w:p>
        </w:tc>
        <w:tc>
          <w:tcPr>
            <w:tcW w:w="2403" w:type="dxa"/>
          </w:tcPr>
          <w:p w14:paraId="7148D73B" w14:textId="77777777" w:rsidR="00046FE5" w:rsidRPr="009E12B5" w:rsidRDefault="00046FE5" w:rsidP="00046FE5">
            <w:pPr>
              <w:pStyle w:val="western"/>
              <w:rPr>
                <w:sz w:val="16"/>
                <w:szCs w:val="16"/>
              </w:rPr>
            </w:pPr>
          </w:p>
          <w:p w14:paraId="1275E5E7" w14:textId="77777777" w:rsidR="00046FE5" w:rsidRPr="009E12B5" w:rsidRDefault="00046FE5" w:rsidP="00046FE5">
            <w:pPr>
              <w:pStyle w:val="western"/>
              <w:rPr>
                <w:sz w:val="16"/>
                <w:szCs w:val="16"/>
              </w:rPr>
            </w:pPr>
            <w:r w:rsidRPr="009E12B5">
              <w:rPr>
                <w:sz w:val="16"/>
                <w:szCs w:val="16"/>
              </w:rPr>
              <w:t>Report has no grammatical errors;</w:t>
            </w:r>
          </w:p>
          <w:p w14:paraId="50017EF2" w14:textId="77777777" w:rsidR="00046FE5" w:rsidRPr="009E12B5" w:rsidRDefault="00046FE5" w:rsidP="00046FE5">
            <w:pPr>
              <w:pStyle w:val="western"/>
              <w:rPr>
                <w:sz w:val="16"/>
                <w:szCs w:val="16"/>
              </w:rPr>
            </w:pPr>
            <w:r w:rsidRPr="009E12B5">
              <w:rPr>
                <w:sz w:val="16"/>
                <w:szCs w:val="16"/>
              </w:rPr>
              <w:t>Report is written in excellent professional style;</w:t>
            </w:r>
          </w:p>
          <w:p w14:paraId="646FF44F" w14:textId="77777777" w:rsidR="00046FE5" w:rsidRPr="009E12B5" w:rsidRDefault="00046FE5" w:rsidP="00046FE5">
            <w:pPr>
              <w:pStyle w:val="western"/>
              <w:rPr>
                <w:sz w:val="16"/>
                <w:szCs w:val="16"/>
              </w:rPr>
            </w:pPr>
            <w:r w:rsidRPr="009E12B5">
              <w:rPr>
                <w:sz w:val="16"/>
                <w:szCs w:val="16"/>
              </w:rPr>
              <w:t>Report articulates ideas extremely well.</w:t>
            </w:r>
          </w:p>
          <w:p w14:paraId="35FC7834" w14:textId="77777777" w:rsidR="00046FE5" w:rsidRPr="009E12B5" w:rsidRDefault="00046FE5" w:rsidP="00046FE5">
            <w:pPr>
              <w:pStyle w:val="western"/>
              <w:rPr>
                <w:sz w:val="16"/>
                <w:szCs w:val="16"/>
              </w:rPr>
            </w:pPr>
          </w:p>
        </w:tc>
        <w:tc>
          <w:tcPr>
            <w:tcW w:w="1757" w:type="dxa"/>
          </w:tcPr>
          <w:p w14:paraId="319C463F" w14:textId="77777777" w:rsidR="00046FE5" w:rsidRPr="009E12B5" w:rsidRDefault="00046FE5" w:rsidP="00046FE5">
            <w:pPr>
              <w:pStyle w:val="western"/>
              <w:rPr>
                <w:sz w:val="16"/>
                <w:szCs w:val="16"/>
              </w:rPr>
            </w:pPr>
          </w:p>
          <w:p w14:paraId="533FB32E" w14:textId="77777777" w:rsidR="00046FE5" w:rsidRPr="009E12B5" w:rsidRDefault="00046FE5" w:rsidP="00046FE5">
            <w:pPr>
              <w:pStyle w:val="western"/>
              <w:rPr>
                <w:sz w:val="16"/>
                <w:szCs w:val="16"/>
              </w:rPr>
            </w:pPr>
            <w:r w:rsidRPr="009E12B5">
              <w:rPr>
                <w:sz w:val="16"/>
                <w:szCs w:val="16"/>
              </w:rPr>
              <w:t xml:space="preserve">Report has minor grammatical errors; </w:t>
            </w:r>
          </w:p>
          <w:p w14:paraId="4DC9D2D0" w14:textId="77777777" w:rsidR="00046FE5" w:rsidRPr="009E12B5" w:rsidRDefault="00046FE5" w:rsidP="00046FE5">
            <w:pPr>
              <w:pStyle w:val="western"/>
              <w:rPr>
                <w:sz w:val="16"/>
                <w:szCs w:val="16"/>
              </w:rPr>
            </w:pPr>
            <w:r w:rsidRPr="009E12B5">
              <w:rPr>
                <w:sz w:val="16"/>
                <w:szCs w:val="16"/>
              </w:rPr>
              <w:t>Report is written in professional style;</w:t>
            </w:r>
          </w:p>
          <w:p w14:paraId="52A94D01" w14:textId="77777777" w:rsidR="00046FE5" w:rsidRPr="009E12B5" w:rsidRDefault="00046FE5" w:rsidP="00046FE5">
            <w:pPr>
              <w:pStyle w:val="western"/>
              <w:rPr>
                <w:sz w:val="16"/>
                <w:szCs w:val="16"/>
              </w:rPr>
            </w:pPr>
            <w:r w:rsidRPr="009E12B5">
              <w:rPr>
                <w:sz w:val="16"/>
                <w:szCs w:val="16"/>
              </w:rPr>
              <w:t>Report articulates ideas clearly and concisely.</w:t>
            </w:r>
          </w:p>
          <w:p w14:paraId="43FBF83A" w14:textId="77777777" w:rsidR="00046FE5" w:rsidRPr="009E12B5" w:rsidRDefault="00046FE5" w:rsidP="00046FE5">
            <w:pPr>
              <w:pStyle w:val="western"/>
              <w:rPr>
                <w:sz w:val="16"/>
                <w:szCs w:val="16"/>
              </w:rPr>
            </w:pPr>
          </w:p>
        </w:tc>
        <w:tc>
          <w:tcPr>
            <w:tcW w:w="1757" w:type="dxa"/>
          </w:tcPr>
          <w:p w14:paraId="346EB33F" w14:textId="77777777" w:rsidR="00046FE5" w:rsidRPr="009E12B5" w:rsidRDefault="00046FE5" w:rsidP="00046FE5">
            <w:pPr>
              <w:pStyle w:val="western"/>
              <w:rPr>
                <w:sz w:val="16"/>
                <w:szCs w:val="16"/>
              </w:rPr>
            </w:pPr>
          </w:p>
          <w:p w14:paraId="15DF3A20" w14:textId="77777777" w:rsidR="00046FE5" w:rsidRPr="009E12B5" w:rsidRDefault="00046FE5" w:rsidP="00046FE5">
            <w:pPr>
              <w:pStyle w:val="western"/>
              <w:rPr>
                <w:sz w:val="16"/>
                <w:szCs w:val="16"/>
              </w:rPr>
            </w:pPr>
            <w:r w:rsidRPr="009E12B5">
              <w:rPr>
                <w:sz w:val="16"/>
                <w:szCs w:val="16"/>
              </w:rPr>
              <w:t xml:space="preserve">Report has some grammatical errors; </w:t>
            </w:r>
          </w:p>
          <w:p w14:paraId="2FC5A6FB" w14:textId="77777777" w:rsidR="00046FE5" w:rsidRPr="009E12B5" w:rsidRDefault="00046FE5" w:rsidP="00046FE5">
            <w:pPr>
              <w:pStyle w:val="western"/>
              <w:rPr>
                <w:sz w:val="16"/>
                <w:szCs w:val="16"/>
              </w:rPr>
            </w:pPr>
            <w:r w:rsidRPr="009E12B5">
              <w:rPr>
                <w:sz w:val="16"/>
                <w:szCs w:val="16"/>
              </w:rPr>
              <w:t>Report is written informal or inappropriate occasionally;</w:t>
            </w:r>
          </w:p>
          <w:p w14:paraId="4CA3BE5B" w14:textId="77777777" w:rsidR="00046FE5" w:rsidRPr="009E12B5" w:rsidRDefault="00046FE5" w:rsidP="00046FE5">
            <w:pPr>
              <w:pStyle w:val="western"/>
              <w:rPr>
                <w:sz w:val="16"/>
                <w:szCs w:val="16"/>
              </w:rPr>
            </w:pPr>
            <w:r w:rsidRPr="009E12B5">
              <w:rPr>
                <w:sz w:val="16"/>
                <w:szCs w:val="16"/>
              </w:rPr>
              <w:t>Report articulates ideas, but writing is not very clear or concise.</w:t>
            </w:r>
          </w:p>
          <w:p w14:paraId="40CA745D" w14:textId="77777777" w:rsidR="00046FE5" w:rsidRPr="009E12B5" w:rsidRDefault="00046FE5" w:rsidP="00046FE5">
            <w:pPr>
              <w:pStyle w:val="western"/>
              <w:rPr>
                <w:sz w:val="16"/>
                <w:szCs w:val="16"/>
              </w:rPr>
            </w:pPr>
          </w:p>
        </w:tc>
        <w:tc>
          <w:tcPr>
            <w:tcW w:w="1986" w:type="dxa"/>
          </w:tcPr>
          <w:p w14:paraId="31DEDC51" w14:textId="77777777" w:rsidR="00046FE5" w:rsidRPr="009E12B5" w:rsidRDefault="00046FE5" w:rsidP="00046FE5">
            <w:pPr>
              <w:pStyle w:val="western"/>
              <w:rPr>
                <w:sz w:val="16"/>
                <w:szCs w:val="16"/>
              </w:rPr>
            </w:pPr>
          </w:p>
          <w:p w14:paraId="4DB6E2AC" w14:textId="77777777" w:rsidR="00046FE5" w:rsidRPr="009E12B5" w:rsidRDefault="00046FE5" w:rsidP="00046FE5">
            <w:pPr>
              <w:pStyle w:val="western"/>
              <w:rPr>
                <w:sz w:val="16"/>
                <w:szCs w:val="16"/>
              </w:rPr>
            </w:pPr>
            <w:r w:rsidRPr="009E12B5">
              <w:rPr>
                <w:sz w:val="16"/>
                <w:szCs w:val="16"/>
              </w:rPr>
              <w:t>Report has a lot of grammatical errors; Report is written informal or inappropriate in some of the portions.</w:t>
            </w:r>
          </w:p>
          <w:p w14:paraId="7C22B2C1" w14:textId="77777777" w:rsidR="00046FE5" w:rsidRPr="009E12B5" w:rsidRDefault="00046FE5" w:rsidP="00046FE5">
            <w:pPr>
              <w:pStyle w:val="western"/>
              <w:rPr>
                <w:sz w:val="16"/>
                <w:szCs w:val="16"/>
              </w:rPr>
            </w:pPr>
            <w:r w:rsidRPr="009E12B5">
              <w:rPr>
                <w:sz w:val="16"/>
                <w:szCs w:val="16"/>
              </w:rPr>
              <w:t>Report articulates some ideas, but writing is difficult to follow.</w:t>
            </w:r>
          </w:p>
          <w:p w14:paraId="5A3080E3" w14:textId="77777777" w:rsidR="00046FE5" w:rsidRPr="009E12B5" w:rsidRDefault="00046FE5" w:rsidP="00046FE5">
            <w:pPr>
              <w:pStyle w:val="western"/>
              <w:rPr>
                <w:sz w:val="16"/>
                <w:szCs w:val="16"/>
              </w:rPr>
            </w:pPr>
          </w:p>
        </w:tc>
        <w:tc>
          <w:tcPr>
            <w:tcW w:w="1757" w:type="dxa"/>
          </w:tcPr>
          <w:p w14:paraId="11CD582A" w14:textId="77777777" w:rsidR="00046FE5" w:rsidRPr="009E12B5" w:rsidRDefault="00046FE5" w:rsidP="00046FE5">
            <w:pPr>
              <w:pStyle w:val="western"/>
              <w:rPr>
                <w:sz w:val="16"/>
                <w:szCs w:val="16"/>
              </w:rPr>
            </w:pPr>
          </w:p>
          <w:p w14:paraId="0DBBF29E" w14:textId="77777777" w:rsidR="00046FE5" w:rsidRPr="009E12B5" w:rsidRDefault="00046FE5" w:rsidP="00046FE5">
            <w:pPr>
              <w:pStyle w:val="western"/>
              <w:rPr>
                <w:sz w:val="16"/>
                <w:szCs w:val="16"/>
              </w:rPr>
            </w:pPr>
            <w:r w:rsidRPr="009E12B5">
              <w:rPr>
                <w:sz w:val="16"/>
                <w:szCs w:val="16"/>
              </w:rPr>
              <w:t>Report is full of grammatical errors;</w:t>
            </w:r>
          </w:p>
          <w:p w14:paraId="7E574314" w14:textId="77777777" w:rsidR="00046FE5" w:rsidRPr="009E12B5" w:rsidRDefault="00046FE5" w:rsidP="00046FE5">
            <w:pPr>
              <w:pStyle w:val="western"/>
              <w:rPr>
                <w:sz w:val="16"/>
                <w:szCs w:val="16"/>
              </w:rPr>
            </w:pPr>
            <w:r w:rsidRPr="009E12B5">
              <w:rPr>
                <w:sz w:val="16"/>
                <w:szCs w:val="16"/>
              </w:rPr>
              <w:t>The whole report is informal or inappropriate;</w:t>
            </w:r>
          </w:p>
          <w:p w14:paraId="74B5527E" w14:textId="77777777" w:rsidR="00046FE5" w:rsidRPr="009E12B5" w:rsidRDefault="00046FE5" w:rsidP="00046FE5">
            <w:pPr>
              <w:pStyle w:val="western"/>
              <w:rPr>
                <w:sz w:val="16"/>
                <w:szCs w:val="16"/>
              </w:rPr>
            </w:pPr>
            <w:r w:rsidRPr="009E12B5">
              <w:rPr>
                <w:sz w:val="16"/>
                <w:szCs w:val="16"/>
              </w:rPr>
              <w:t>Report does not articulate ideas and is difficult to follow.</w:t>
            </w:r>
          </w:p>
          <w:p w14:paraId="6B2AB244" w14:textId="77777777" w:rsidR="00046FE5" w:rsidRPr="009E12B5" w:rsidRDefault="00046FE5" w:rsidP="00046FE5">
            <w:pPr>
              <w:pStyle w:val="western"/>
              <w:rPr>
                <w:sz w:val="16"/>
                <w:szCs w:val="16"/>
              </w:rPr>
            </w:pPr>
          </w:p>
        </w:tc>
      </w:tr>
      <w:tr w:rsidR="00046FE5" w14:paraId="4ED1770B" w14:textId="77777777" w:rsidTr="00C97638">
        <w:trPr>
          <w:trHeight w:val="1727"/>
          <w:jc w:val="center"/>
        </w:trPr>
        <w:tc>
          <w:tcPr>
            <w:tcW w:w="4957" w:type="dxa"/>
          </w:tcPr>
          <w:p w14:paraId="3EBF8247" w14:textId="113B2FD6" w:rsidR="00046FE5" w:rsidRPr="009E12B5" w:rsidRDefault="00046FE5" w:rsidP="00046FE5">
            <w:pPr>
              <w:spacing w:after="0" w:line="240" w:lineRule="auto"/>
              <w:rPr>
                <w:rFonts w:ascii="Times New Roman" w:hAnsi="Times New Roman" w:cs="Times New Roman"/>
                <w:b/>
                <w:bCs/>
                <w:sz w:val="16"/>
                <w:szCs w:val="16"/>
              </w:rPr>
            </w:pPr>
            <w:r w:rsidRPr="009E12B5">
              <w:rPr>
                <w:rFonts w:ascii="Times New Roman" w:hAnsi="Times New Roman" w:cs="Times New Roman"/>
                <w:b/>
                <w:bCs/>
                <w:sz w:val="16"/>
                <w:szCs w:val="16"/>
              </w:rPr>
              <w:lastRenderedPageBreak/>
              <w:t xml:space="preserve">4.  Ability to provide appropriate discussion, conclusions and recommendations  </w:t>
            </w:r>
          </w:p>
          <w:p w14:paraId="53F5B0E3" w14:textId="77777777" w:rsidR="00046FE5" w:rsidRPr="009E12B5" w:rsidRDefault="00046FE5" w:rsidP="00046FE5">
            <w:pPr>
              <w:spacing w:after="0" w:line="240" w:lineRule="auto"/>
              <w:ind w:firstLine="360"/>
              <w:rPr>
                <w:rFonts w:ascii="Times New Roman" w:hAnsi="Times New Roman" w:cs="Times New Roman"/>
                <w:bCs/>
                <w:sz w:val="16"/>
                <w:szCs w:val="16"/>
              </w:rPr>
            </w:pPr>
            <w:r w:rsidRPr="009E12B5">
              <w:rPr>
                <w:rFonts w:ascii="Times New Roman" w:hAnsi="Times New Roman" w:cs="Times New Roman"/>
                <w:bCs/>
                <w:sz w:val="16"/>
                <w:szCs w:val="16"/>
              </w:rPr>
              <w:t>Students are able to clearly</w:t>
            </w:r>
          </w:p>
          <w:p w14:paraId="138FDF2A" w14:textId="77777777" w:rsidR="00046FE5" w:rsidRPr="009E12B5" w:rsidRDefault="00046FE5" w:rsidP="00046FE5">
            <w:pPr>
              <w:numPr>
                <w:ilvl w:val="1"/>
                <w:numId w:val="9"/>
              </w:numPr>
              <w:tabs>
                <w:tab w:val="clear" w:pos="720"/>
              </w:tabs>
              <w:spacing w:after="0" w:line="240" w:lineRule="auto"/>
              <w:ind w:left="508"/>
              <w:rPr>
                <w:rFonts w:ascii="Times New Roman" w:hAnsi="Times New Roman" w:cs="Times New Roman"/>
                <w:bCs/>
                <w:sz w:val="16"/>
                <w:szCs w:val="16"/>
              </w:rPr>
            </w:pPr>
            <w:r w:rsidRPr="009E12B5">
              <w:rPr>
                <w:rFonts w:ascii="Times New Roman" w:hAnsi="Times New Roman" w:cs="Times New Roman"/>
                <w:bCs/>
                <w:sz w:val="16"/>
                <w:szCs w:val="16"/>
              </w:rPr>
              <w:t xml:space="preserve">Summarize the goals, objectives, and indicate whether they were met. </w:t>
            </w:r>
          </w:p>
          <w:p w14:paraId="11711AEA" w14:textId="77777777" w:rsidR="00046FE5" w:rsidRPr="009E12B5" w:rsidRDefault="00046FE5" w:rsidP="00046FE5">
            <w:pPr>
              <w:numPr>
                <w:ilvl w:val="1"/>
                <w:numId w:val="9"/>
              </w:numPr>
              <w:tabs>
                <w:tab w:val="clear" w:pos="720"/>
              </w:tabs>
              <w:spacing w:after="0" w:line="240" w:lineRule="auto"/>
              <w:ind w:left="508"/>
              <w:rPr>
                <w:rFonts w:ascii="Times New Roman" w:hAnsi="Times New Roman" w:cs="Times New Roman"/>
                <w:bCs/>
                <w:sz w:val="16"/>
                <w:szCs w:val="16"/>
              </w:rPr>
            </w:pPr>
            <w:r w:rsidRPr="009E12B5">
              <w:rPr>
                <w:rFonts w:ascii="Times New Roman" w:hAnsi="Times New Roman" w:cs="Times New Roman"/>
                <w:bCs/>
                <w:sz w:val="16"/>
                <w:szCs w:val="16"/>
              </w:rPr>
              <w:t>Summarize the project design chapter by chapter</w:t>
            </w:r>
          </w:p>
          <w:p w14:paraId="3B222F84" w14:textId="77777777" w:rsidR="00046FE5" w:rsidRPr="009E12B5" w:rsidRDefault="00046FE5" w:rsidP="00046FE5">
            <w:pPr>
              <w:numPr>
                <w:ilvl w:val="1"/>
                <w:numId w:val="9"/>
              </w:numPr>
              <w:tabs>
                <w:tab w:val="clear" w:pos="720"/>
              </w:tabs>
              <w:spacing w:after="0" w:line="240" w:lineRule="auto"/>
              <w:ind w:left="508"/>
              <w:rPr>
                <w:rFonts w:ascii="Times New Roman" w:hAnsi="Times New Roman" w:cs="Times New Roman"/>
                <w:bCs/>
                <w:sz w:val="16"/>
                <w:szCs w:val="16"/>
              </w:rPr>
            </w:pPr>
            <w:r w:rsidRPr="009E12B5">
              <w:rPr>
                <w:rFonts w:ascii="Times New Roman" w:hAnsi="Times New Roman" w:cs="Times New Roman"/>
                <w:bCs/>
                <w:sz w:val="16"/>
                <w:szCs w:val="16"/>
              </w:rPr>
              <w:t>Summarize constraints and codes and indicate whether they were met.</w:t>
            </w:r>
          </w:p>
          <w:p w14:paraId="08DA6868" w14:textId="055A50DA" w:rsidR="00046FE5" w:rsidRPr="009E12B5" w:rsidRDefault="00046FE5" w:rsidP="00046FE5">
            <w:pPr>
              <w:tabs>
                <w:tab w:val="left" w:pos="810"/>
              </w:tabs>
              <w:spacing w:after="0" w:line="240" w:lineRule="auto"/>
              <w:ind w:left="508"/>
              <w:rPr>
                <w:rFonts w:ascii="Times New Roman" w:hAnsi="Times New Roman" w:cs="Times New Roman"/>
                <w:sz w:val="16"/>
                <w:szCs w:val="16"/>
              </w:rPr>
            </w:pPr>
            <w:r w:rsidRPr="009E12B5">
              <w:rPr>
                <w:rFonts w:ascii="Times New Roman" w:hAnsi="Times New Roman" w:cs="Times New Roman"/>
                <w:bCs/>
                <w:sz w:val="16"/>
                <w:szCs w:val="16"/>
              </w:rPr>
              <w:t xml:space="preserve"> Summarizes how </w:t>
            </w:r>
            <w:r w:rsidRPr="009E12B5">
              <w:rPr>
                <w:rFonts w:ascii="Times New Roman" w:hAnsi="Times New Roman" w:cs="Times New Roman"/>
                <w:sz w:val="16"/>
                <w:szCs w:val="16"/>
              </w:rPr>
              <w:t>issues relating to public health, safety, and welfare, as well as global, cultural, social, environmental, and economic factors were considered/addressed. in the design.</w:t>
            </w:r>
          </w:p>
          <w:p w14:paraId="3DE4092A" w14:textId="77777777" w:rsidR="00046FE5" w:rsidRPr="009E12B5" w:rsidRDefault="00046FE5" w:rsidP="00046FE5">
            <w:pPr>
              <w:numPr>
                <w:ilvl w:val="1"/>
                <w:numId w:val="9"/>
              </w:numPr>
              <w:tabs>
                <w:tab w:val="clear" w:pos="720"/>
              </w:tabs>
              <w:spacing w:after="0" w:line="240" w:lineRule="auto"/>
              <w:ind w:left="508"/>
              <w:rPr>
                <w:rFonts w:ascii="Times New Roman" w:hAnsi="Times New Roman" w:cs="Times New Roman"/>
                <w:bCs/>
                <w:sz w:val="16"/>
                <w:szCs w:val="16"/>
              </w:rPr>
            </w:pPr>
            <w:r w:rsidRPr="009E12B5">
              <w:rPr>
                <w:rFonts w:ascii="Times New Roman" w:hAnsi="Times New Roman" w:cs="Times New Roman"/>
                <w:bCs/>
                <w:sz w:val="16"/>
                <w:szCs w:val="16"/>
              </w:rPr>
              <w:t>Provide logical conclusions and recommendations (including strengths and weaknesses).</w:t>
            </w:r>
          </w:p>
          <w:p w14:paraId="7040709D" w14:textId="77777777" w:rsidR="00046FE5" w:rsidRPr="009E12B5" w:rsidRDefault="00046FE5" w:rsidP="00046FE5">
            <w:pPr>
              <w:spacing w:after="0" w:line="240" w:lineRule="auto"/>
              <w:ind w:left="360"/>
              <w:rPr>
                <w:rFonts w:ascii="Times New Roman" w:hAnsi="Times New Roman" w:cs="Times New Roman"/>
                <w:sz w:val="16"/>
                <w:szCs w:val="16"/>
              </w:rPr>
            </w:pPr>
          </w:p>
        </w:tc>
        <w:tc>
          <w:tcPr>
            <w:tcW w:w="2403" w:type="dxa"/>
          </w:tcPr>
          <w:p w14:paraId="732D2780" w14:textId="77777777" w:rsidR="00046FE5" w:rsidRPr="009E12B5" w:rsidRDefault="00046FE5" w:rsidP="00046FE5">
            <w:pPr>
              <w:pStyle w:val="western"/>
              <w:rPr>
                <w:sz w:val="16"/>
                <w:szCs w:val="16"/>
              </w:rPr>
            </w:pPr>
            <w:r w:rsidRPr="009E12B5">
              <w:rPr>
                <w:sz w:val="16"/>
                <w:szCs w:val="16"/>
              </w:rPr>
              <w:t>Report provides complete and appropriate discussion in a professional level on all the following components: goals and objectives, results, constraints and codes, conclusions and recommendations.</w:t>
            </w:r>
          </w:p>
        </w:tc>
        <w:tc>
          <w:tcPr>
            <w:tcW w:w="1757" w:type="dxa"/>
          </w:tcPr>
          <w:p w14:paraId="26514C11" w14:textId="77777777" w:rsidR="00046FE5" w:rsidRPr="009E12B5" w:rsidRDefault="00046FE5" w:rsidP="00046FE5">
            <w:pPr>
              <w:pStyle w:val="western"/>
              <w:rPr>
                <w:sz w:val="16"/>
                <w:szCs w:val="16"/>
              </w:rPr>
            </w:pPr>
            <w:r w:rsidRPr="009E12B5">
              <w:rPr>
                <w:sz w:val="16"/>
                <w:szCs w:val="16"/>
              </w:rPr>
              <w:t>Report provides complete and appropriate discussion on all the following components: goals and objectives, results, constraints and codes, conclusions and recommendations.</w:t>
            </w:r>
          </w:p>
        </w:tc>
        <w:tc>
          <w:tcPr>
            <w:tcW w:w="1757" w:type="dxa"/>
          </w:tcPr>
          <w:p w14:paraId="17DFF7AD" w14:textId="77777777" w:rsidR="00046FE5" w:rsidRPr="009E12B5" w:rsidRDefault="00046FE5" w:rsidP="00046FE5">
            <w:pPr>
              <w:pStyle w:val="western"/>
              <w:rPr>
                <w:sz w:val="16"/>
                <w:szCs w:val="16"/>
              </w:rPr>
            </w:pPr>
            <w:r w:rsidRPr="009E12B5">
              <w:rPr>
                <w:sz w:val="16"/>
                <w:szCs w:val="16"/>
              </w:rPr>
              <w:t>Report provides discussion on all the following components: goals and objectives, results, constraints and codes, conclusions and recommendations, but writing is disjointed occasionally.</w:t>
            </w:r>
          </w:p>
        </w:tc>
        <w:tc>
          <w:tcPr>
            <w:tcW w:w="1986" w:type="dxa"/>
          </w:tcPr>
          <w:p w14:paraId="062D76FA" w14:textId="67822FAC" w:rsidR="00046FE5" w:rsidRPr="009E12B5" w:rsidRDefault="00046FE5" w:rsidP="00046FE5">
            <w:pPr>
              <w:pStyle w:val="western"/>
              <w:rPr>
                <w:sz w:val="16"/>
                <w:szCs w:val="16"/>
              </w:rPr>
            </w:pPr>
            <w:r w:rsidRPr="009E12B5">
              <w:rPr>
                <w:sz w:val="16"/>
                <w:szCs w:val="16"/>
              </w:rPr>
              <w:t>Report misses discussion on any of the following components: goals and objectives, results, constraints and codes, conclusions and recommendations, or writing is disjointed.</w:t>
            </w:r>
          </w:p>
        </w:tc>
        <w:tc>
          <w:tcPr>
            <w:tcW w:w="1757" w:type="dxa"/>
          </w:tcPr>
          <w:p w14:paraId="193A011B" w14:textId="44281E67" w:rsidR="00046FE5" w:rsidRPr="009E12B5" w:rsidRDefault="00046FE5" w:rsidP="00046FE5">
            <w:pPr>
              <w:pStyle w:val="western"/>
              <w:rPr>
                <w:sz w:val="16"/>
                <w:szCs w:val="16"/>
              </w:rPr>
            </w:pPr>
            <w:r w:rsidRPr="009E12B5">
              <w:rPr>
                <w:sz w:val="16"/>
                <w:szCs w:val="16"/>
              </w:rPr>
              <w:t>Report misses discussion on many of the following components: goals and objectives, results, constraints and codes, conclusions and recommendations, or writing is not acceptable.</w:t>
            </w:r>
          </w:p>
          <w:p w14:paraId="614929B2" w14:textId="77777777" w:rsidR="00046FE5" w:rsidRPr="009E12B5" w:rsidRDefault="00046FE5" w:rsidP="00046FE5">
            <w:pPr>
              <w:pStyle w:val="western"/>
              <w:rPr>
                <w:sz w:val="16"/>
                <w:szCs w:val="16"/>
              </w:rPr>
            </w:pPr>
          </w:p>
        </w:tc>
      </w:tr>
      <w:tr w:rsidR="00046FE5" w14:paraId="5AE89D73" w14:textId="77777777" w:rsidTr="00D56BCC">
        <w:trPr>
          <w:trHeight w:val="174"/>
          <w:jc w:val="center"/>
        </w:trPr>
        <w:tc>
          <w:tcPr>
            <w:tcW w:w="4957" w:type="dxa"/>
          </w:tcPr>
          <w:p w14:paraId="54D0B19E" w14:textId="77777777" w:rsidR="00046FE5" w:rsidRDefault="00046FE5" w:rsidP="00046FE5">
            <w:pPr>
              <w:pStyle w:val="western"/>
              <w:rPr>
                <w:sz w:val="16"/>
                <w:szCs w:val="16"/>
              </w:rPr>
            </w:pPr>
          </w:p>
          <w:p w14:paraId="653AE552" w14:textId="77777777" w:rsidR="00046FE5" w:rsidRPr="008025E0" w:rsidRDefault="00046FE5" w:rsidP="00046FE5">
            <w:pPr>
              <w:pStyle w:val="western"/>
              <w:rPr>
                <w:sz w:val="16"/>
                <w:szCs w:val="16"/>
              </w:rPr>
            </w:pPr>
            <w:r w:rsidRPr="008025E0">
              <w:rPr>
                <w:sz w:val="16"/>
                <w:szCs w:val="16"/>
              </w:rPr>
              <w:t>TOTAL</w:t>
            </w:r>
          </w:p>
        </w:tc>
        <w:tc>
          <w:tcPr>
            <w:tcW w:w="2403" w:type="dxa"/>
          </w:tcPr>
          <w:p w14:paraId="1F7C5C59" w14:textId="77777777" w:rsidR="00046FE5" w:rsidRPr="008025E0" w:rsidRDefault="00046FE5" w:rsidP="00046FE5">
            <w:pPr>
              <w:pStyle w:val="western"/>
              <w:jc w:val="center"/>
              <w:rPr>
                <w:sz w:val="16"/>
                <w:szCs w:val="16"/>
              </w:rPr>
            </w:pPr>
          </w:p>
        </w:tc>
        <w:tc>
          <w:tcPr>
            <w:tcW w:w="1757" w:type="dxa"/>
          </w:tcPr>
          <w:p w14:paraId="00EF88D8" w14:textId="77777777" w:rsidR="00046FE5" w:rsidRPr="008025E0" w:rsidRDefault="00046FE5" w:rsidP="00046FE5">
            <w:pPr>
              <w:pStyle w:val="western"/>
              <w:jc w:val="center"/>
              <w:rPr>
                <w:sz w:val="16"/>
                <w:szCs w:val="16"/>
              </w:rPr>
            </w:pPr>
          </w:p>
        </w:tc>
        <w:tc>
          <w:tcPr>
            <w:tcW w:w="1757" w:type="dxa"/>
          </w:tcPr>
          <w:p w14:paraId="00617707" w14:textId="77777777" w:rsidR="00046FE5" w:rsidRPr="008025E0" w:rsidRDefault="00046FE5" w:rsidP="00046FE5">
            <w:pPr>
              <w:pStyle w:val="western"/>
              <w:jc w:val="center"/>
              <w:rPr>
                <w:sz w:val="16"/>
                <w:szCs w:val="16"/>
              </w:rPr>
            </w:pPr>
          </w:p>
        </w:tc>
        <w:tc>
          <w:tcPr>
            <w:tcW w:w="1986" w:type="dxa"/>
          </w:tcPr>
          <w:p w14:paraId="361FEFA2" w14:textId="77777777" w:rsidR="00046FE5" w:rsidRPr="008025E0" w:rsidRDefault="00046FE5" w:rsidP="00046FE5">
            <w:pPr>
              <w:pStyle w:val="western"/>
              <w:jc w:val="center"/>
              <w:rPr>
                <w:sz w:val="16"/>
                <w:szCs w:val="16"/>
              </w:rPr>
            </w:pPr>
          </w:p>
        </w:tc>
        <w:tc>
          <w:tcPr>
            <w:tcW w:w="1757" w:type="dxa"/>
          </w:tcPr>
          <w:p w14:paraId="0238DFA6" w14:textId="77777777" w:rsidR="00046FE5" w:rsidRPr="008025E0" w:rsidRDefault="00046FE5" w:rsidP="00046FE5">
            <w:pPr>
              <w:pStyle w:val="western"/>
              <w:jc w:val="center"/>
              <w:rPr>
                <w:sz w:val="16"/>
                <w:szCs w:val="16"/>
              </w:rPr>
            </w:pPr>
          </w:p>
        </w:tc>
      </w:tr>
    </w:tbl>
    <w:p w14:paraId="28ED1CD2" w14:textId="77777777" w:rsidR="008A5405" w:rsidRDefault="008A5405" w:rsidP="008A5405">
      <w:pPr>
        <w:jc w:val="center"/>
        <w:rPr>
          <w:b/>
          <w:iCs/>
        </w:rPr>
      </w:pPr>
    </w:p>
    <w:p w14:paraId="2B777F2E" w14:textId="77777777" w:rsidR="008A5405" w:rsidRDefault="008A5405" w:rsidP="008A5405">
      <w:pPr>
        <w:jc w:val="center"/>
        <w:rPr>
          <w:b/>
        </w:rPr>
      </w:pPr>
    </w:p>
    <w:p w14:paraId="2256C7DA" w14:textId="02F005EA" w:rsidR="00D77867" w:rsidRDefault="00D77867">
      <w:pPr>
        <w:spacing w:after="160" w:line="259" w:lineRule="auto"/>
        <w:rPr>
          <w:b/>
        </w:rPr>
      </w:pPr>
      <w:r>
        <w:rPr>
          <w:b/>
        </w:rPr>
        <w:br w:type="page"/>
      </w:r>
    </w:p>
    <w:p w14:paraId="4CC8497A" w14:textId="68743D04" w:rsidR="00D77867" w:rsidRPr="009E12B5" w:rsidRDefault="00D77867" w:rsidP="00DF2362">
      <w:pPr>
        <w:spacing w:after="0" w:line="240" w:lineRule="auto"/>
        <w:jc w:val="center"/>
        <w:rPr>
          <w:rStyle w:val="SubtleEmphasis"/>
          <w:sz w:val="24"/>
          <w:szCs w:val="24"/>
        </w:rPr>
      </w:pPr>
      <w:r w:rsidRPr="009E12B5">
        <w:rPr>
          <w:b/>
          <w:sz w:val="24"/>
          <w:szCs w:val="24"/>
        </w:rPr>
        <w:lastRenderedPageBreak/>
        <w:t>ABET EAC OUTCOME "</w:t>
      </w:r>
      <w:r w:rsidR="00D56BCC" w:rsidRPr="009E12B5">
        <w:rPr>
          <w:b/>
          <w:sz w:val="24"/>
          <w:szCs w:val="24"/>
        </w:rPr>
        <w:t>4</w:t>
      </w:r>
      <w:r w:rsidRPr="009E12B5">
        <w:rPr>
          <w:b/>
          <w:sz w:val="24"/>
          <w:szCs w:val="24"/>
        </w:rPr>
        <w:t>" RUBRIC</w:t>
      </w:r>
    </w:p>
    <w:p w14:paraId="4934B7D5" w14:textId="77777777" w:rsidR="00DF2362" w:rsidRPr="009E12B5" w:rsidRDefault="00DF2362" w:rsidP="00DF2362">
      <w:pPr>
        <w:tabs>
          <w:tab w:val="left" w:pos="8260"/>
        </w:tabs>
        <w:spacing w:after="0" w:line="240" w:lineRule="auto"/>
        <w:jc w:val="center"/>
      </w:pPr>
      <w:r w:rsidRPr="009E12B5">
        <w:t xml:space="preserve">An ability to recognize ethical and professional responsibilities in engineering situations and make informed judgments, </w:t>
      </w:r>
    </w:p>
    <w:p w14:paraId="306CBA66" w14:textId="1F1D7C42" w:rsidR="00D77867" w:rsidRPr="009E12B5" w:rsidRDefault="00DF2362" w:rsidP="00DF2362">
      <w:pPr>
        <w:tabs>
          <w:tab w:val="left" w:pos="8260"/>
        </w:tabs>
        <w:spacing w:after="0" w:line="240" w:lineRule="auto"/>
        <w:jc w:val="center"/>
        <w:rPr>
          <w:iCs/>
        </w:rPr>
      </w:pPr>
      <w:r w:rsidRPr="009E12B5">
        <w:t>which must consider the impact of engineering solutions in global, economic, environmental, and societal contexts</w:t>
      </w:r>
    </w:p>
    <w:tbl>
      <w:tblPr>
        <w:tblW w:w="1501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3780"/>
        <w:gridCol w:w="2377"/>
        <w:gridCol w:w="2070"/>
        <w:gridCol w:w="2070"/>
        <w:gridCol w:w="2070"/>
        <w:gridCol w:w="2648"/>
      </w:tblGrid>
      <w:tr w:rsidR="00D77867" w:rsidRPr="00FD398B" w14:paraId="7642F72C" w14:textId="77777777" w:rsidTr="00046FE5">
        <w:trPr>
          <w:trHeight w:val="681"/>
          <w:jc w:val="center"/>
        </w:trPr>
        <w:tc>
          <w:tcPr>
            <w:tcW w:w="3780" w:type="dxa"/>
            <w:tcBorders>
              <w:top w:val="double" w:sz="4" w:space="0" w:color="auto"/>
              <w:bottom w:val="single" w:sz="18" w:space="0" w:color="auto"/>
            </w:tcBorders>
          </w:tcPr>
          <w:p w14:paraId="5637A60F" w14:textId="77777777" w:rsidR="00D77867" w:rsidRPr="00FD398B" w:rsidRDefault="00D77867" w:rsidP="00D56BCC">
            <w:pPr>
              <w:jc w:val="center"/>
              <w:rPr>
                <w:b/>
                <w:sz w:val="20"/>
                <w:szCs w:val="20"/>
              </w:rPr>
            </w:pPr>
          </w:p>
          <w:p w14:paraId="2FEA6079" w14:textId="77777777" w:rsidR="00D77867" w:rsidRPr="00FD398B" w:rsidRDefault="00D77867" w:rsidP="00D56BCC">
            <w:pPr>
              <w:jc w:val="center"/>
              <w:rPr>
                <w:b/>
                <w:sz w:val="20"/>
                <w:szCs w:val="20"/>
              </w:rPr>
            </w:pPr>
            <w:r w:rsidRPr="00FD398B">
              <w:rPr>
                <w:b/>
                <w:sz w:val="20"/>
                <w:szCs w:val="20"/>
              </w:rPr>
              <w:t>Description of Performance Criteria Being Assessed</w:t>
            </w:r>
          </w:p>
          <w:p w14:paraId="4D83BF53" w14:textId="77777777" w:rsidR="00D77867" w:rsidRPr="00FD398B" w:rsidRDefault="00D77867" w:rsidP="00D56BCC">
            <w:pPr>
              <w:jc w:val="center"/>
              <w:rPr>
                <w:b/>
                <w:sz w:val="20"/>
                <w:szCs w:val="20"/>
              </w:rPr>
            </w:pPr>
          </w:p>
        </w:tc>
        <w:tc>
          <w:tcPr>
            <w:tcW w:w="2377" w:type="dxa"/>
            <w:tcBorders>
              <w:top w:val="double" w:sz="4" w:space="0" w:color="auto"/>
              <w:bottom w:val="single" w:sz="18" w:space="0" w:color="auto"/>
            </w:tcBorders>
            <w:vAlign w:val="center"/>
          </w:tcPr>
          <w:p w14:paraId="524FA3ED" w14:textId="77777777" w:rsidR="00D77867" w:rsidRDefault="00D77867" w:rsidP="00D56BCC">
            <w:pPr>
              <w:pStyle w:val="western"/>
              <w:jc w:val="center"/>
              <w:rPr>
                <w:sz w:val="16"/>
                <w:szCs w:val="16"/>
              </w:rPr>
            </w:pPr>
            <w:r w:rsidRPr="003076EA">
              <w:rPr>
                <w:sz w:val="16"/>
                <w:szCs w:val="16"/>
              </w:rPr>
              <w:t>Excellent</w:t>
            </w:r>
          </w:p>
          <w:p w14:paraId="54508D98" w14:textId="77777777" w:rsidR="00D77867" w:rsidRPr="00146A3D" w:rsidRDefault="00D77867" w:rsidP="00D56BCC">
            <w:pPr>
              <w:pStyle w:val="western"/>
              <w:jc w:val="center"/>
              <w:rPr>
                <w:sz w:val="16"/>
                <w:szCs w:val="16"/>
              </w:rPr>
            </w:pPr>
            <w:r w:rsidRPr="003076EA">
              <w:rPr>
                <w:sz w:val="16"/>
                <w:szCs w:val="16"/>
              </w:rPr>
              <w:t>(90-100)</w:t>
            </w:r>
          </w:p>
        </w:tc>
        <w:tc>
          <w:tcPr>
            <w:tcW w:w="2070" w:type="dxa"/>
            <w:tcBorders>
              <w:top w:val="double" w:sz="4" w:space="0" w:color="auto"/>
              <w:bottom w:val="single" w:sz="18" w:space="0" w:color="auto"/>
            </w:tcBorders>
            <w:vAlign w:val="center"/>
          </w:tcPr>
          <w:p w14:paraId="3154D989" w14:textId="77777777" w:rsidR="00D77867" w:rsidRDefault="00D77867" w:rsidP="00D56BCC">
            <w:pPr>
              <w:pStyle w:val="western"/>
              <w:jc w:val="center"/>
              <w:rPr>
                <w:sz w:val="16"/>
                <w:szCs w:val="16"/>
              </w:rPr>
            </w:pPr>
            <w:r w:rsidRPr="003076EA">
              <w:rPr>
                <w:sz w:val="16"/>
                <w:szCs w:val="16"/>
              </w:rPr>
              <w:t>Very Good</w:t>
            </w:r>
          </w:p>
          <w:p w14:paraId="1F2A2407" w14:textId="77777777" w:rsidR="00D77867" w:rsidRPr="00146A3D" w:rsidRDefault="00D77867" w:rsidP="00D56BCC">
            <w:pPr>
              <w:pStyle w:val="western"/>
              <w:jc w:val="center"/>
              <w:rPr>
                <w:sz w:val="16"/>
                <w:szCs w:val="16"/>
              </w:rPr>
            </w:pPr>
            <w:r>
              <w:rPr>
                <w:sz w:val="16"/>
                <w:szCs w:val="16"/>
              </w:rPr>
              <w:t>(80-89)</w:t>
            </w:r>
          </w:p>
        </w:tc>
        <w:tc>
          <w:tcPr>
            <w:tcW w:w="2070" w:type="dxa"/>
            <w:tcBorders>
              <w:top w:val="double" w:sz="4" w:space="0" w:color="auto"/>
              <w:bottom w:val="single" w:sz="18" w:space="0" w:color="auto"/>
            </w:tcBorders>
            <w:vAlign w:val="center"/>
          </w:tcPr>
          <w:p w14:paraId="2EB4F06B" w14:textId="77777777" w:rsidR="00D77867" w:rsidRDefault="00D77867" w:rsidP="00D56BCC">
            <w:pPr>
              <w:pStyle w:val="western"/>
              <w:jc w:val="center"/>
              <w:rPr>
                <w:sz w:val="16"/>
                <w:szCs w:val="16"/>
              </w:rPr>
            </w:pPr>
            <w:r w:rsidRPr="003076EA">
              <w:rPr>
                <w:sz w:val="16"/>
                <w:szCs w:val="16"/>
              </w:rPr>
              <w:t>Average</w:t>
            </w:r>
          </w:p>
          <w:p w14:paraId="6E780479" w14:textId="77777777" w:rsidR="00D77867" w:rsidRPr="00146A3D" w:rsidRDefault="00D77867" w:rsidP="00D56BCC">
            <w:pPr>
              <w:pStyle w:val="western"/>
              <w:jc w:val="center"/>
              <w:rPr>
                <w:sz w:val="16"/>
                <w:szCs w:val="16"/>
              </w:rPr>
            </w:pPr>
            <w:r>
              <w:rPr>
                <w:sz w:val="16"/>
                <w:szCs w:val="16"/>
              </w:rPr>
              <w:t>(70-79)</w:t>
            </w:r>
          </w:p>
        </w:tc>
        <w:tc>
          <w:tcPr>
            <w:tcW w:w="2070" w:type="dxa"/>
            <w:tcBorders>
              <w:top w:val="double" w:sz="4" w:space="0" w:color="auto"/>
              <w:bottom w:val="single" w:sz="18" w:space="0" w:color="auto"/>
            </w:tcBorders>
            <w:vAlign w:val="center"/>
          </w:tcPr>
          <w:p w14:paraId="0D507A5D" w14:textId="77777777" w:rsidR="00D77867" w:rsidRPr="00A24981" w:rsidRDefault="00D77867" w:rsidP="00D56BCC">
            <w:pPr>
              <w:jc w:val="center"/>
              <w:rPr>
                <w:sz w:val="20"/>
                <w:szCs w:val="20"/>
              </w:rPr>
            </w:pPr>
            <w:r w:rsidRPr="003076EA">
              <w:rPr>
                <w:sz w:val="16"/>
                <w:szCs w:val="16"/>
              </w:rPr>
              <w:t>Below Average        (55-69)</w:t>
            </w:r>
          </w:p>
        </w:tc>
        <w:tc>
          <w:tcPr>
            <w:tcW w:w="2648" w:type="dxa"/>
            <w:tcBorders>
              <w:top w:val="double" w:sz="4" w:space="0" w:color="auto"/>
              <w:bottom w:val="single" w:sz="18" w:space="0" w:color="auto"/>
            </w:tcBorders>
            <w:vAlign w:val="center"/>
          </w:tcPr>
          <w:p w14:paraId="6373048B" w14:textId="77777777" w:rsidR="00D77867" w:rsidRDefault="00D77867" w:rsidP="00D56BCC">
            <w:pPr>
              <w:pStyle w:val="western"/>
              <w:jc w:val="center"/>
              <w:rPr>
                <w:sz w:val="16"/>
                <w:szCs w:val="16"/>
              </w:rPr>
            </w:pPr>
            <w:r w:rsidRPr="003076EA">
              <w:rPr>
                <w:sz w:val="16"/>
                <w:szCs w:val="16"/>
              </w:rPr>
              <w:t>Poor</w:t>
            </w:r>
          </w:p>
          <w:p w14:paraId="4E8242A1" w14:textId="77777777" w:rsidR="00D77867" w:rsidRPr="00146A3D" w:rsidRDefault="00D77867" w:rsidP="00D56BCC">
            <w:pPr>
              <w:pStyle w:val="western"/>
              <w:jc w:val="center"/>
              <w:rPr>
                <w:sz w:val="16"/>
                <w:szCs w:val="16"/>
              </w:rPr>
            </w:pPr>
            <w:r>
              <w:rPr>
                <w:sz w:val="16"/>
                <w:szCs w:val="16"/>
              </w:rPr>
              <w:t>(0-54)</w:t>
            </w:r>
          </w:p>
        </w:tc>
      </w:tr>
      <w:tr w:rsidR="003E1EDA" w:rsidRPr="00FD398B" w14:paraId="457F6DEA" w14:textId="77777777" w:rsidTr="00303E40">
        <w:trPr>
          <w:trHeight w:val="4680"/>
          <w:jc w:val="center"/>
        </w:trPr>
        <w:tc>
          <w:tcPr>
            <w:tcW w:w="3780" w:type="dxa"/>
            <w:tcBorders>
              <w:top w:val="single" w:sz="18" w:space="0" w:color="auto"/>
              <w:bottom w:val="single" w:sz="18" w:space="0" w:color="auto"/>
            </w:tcBorders>
          </w:tcPr>
          <w:p w14:paraId="02114747" w14:textId="77777777" w:rsidR="003E1EDA" w:rsidRPr="006A47F4" w:rsidRDefault="003E1EDA" w:rsidP="003E1EDA">
            <w:pPr>
              <w:pStyle w:val="ListParagraph"/>
              <w:ind w:left="0"/>
              <w:rPr>
                <w:rFonts w:ascii="Times New Roman" w:hAnsi="Times New Roman"/>
                <w:sz w:val="16"/>
                <w:szCs w:val="16"/>
              </w:rPr>
            </w:pPr>
            <w:r w:rsidRPr="006A47F4">
              <w:rPr>
                <w:rFonts w:ascii="Times New Roman" w:hAnsi="Times New Roman"/>
                <w:b/>
                <w:sz w:val="16"/>
                <w:szCs w:val="16"/>
              </w:rPr>
              <w:t>1.</w:t>
            </w:r>
            <w:r w:rsidRPr="006A47F4">
              <w:rPr>
                <w:rFonts w:ascii="Times New Roman" w:hAnsi="Times New Roman"/>
                <w:sz w:val="16"/>
                <w:szCs w:val="16"/>
              </w:rPr>
              <w:t xml:space="preserve"> an ability to recognize ethical and professional responsibilities in engineering situations involving global, and societal contexts</w:t>
            </w:r>
          </w:p>
          <w:p w14:paraId="6BE81EAB" w14:textId="77777777" w:rsidR="003E1EDA" w:rsidRPr="006A47F4" w:rsidRDefault="003E1EDA" w:rsidP="003E1EDA">
            <w:pPr>
              <w:rPr>
                <w:i/>
                <w:sz w:val="16"/>
                <w:szCs w:val="16"/>
              </w:rPr>
            </w:pPr>
            <w:r w:rsidRPr="006A47F4">
              <w:rPr>
                <w:i/>
                <w:sz w:val="16"/>
                <w:szCs w:val="16"/>
              </w:rPr>
              <w:t>Students are able to demonstrate the knowledge of professional code of ethics (Review code of ethics from your specific professional society and from your State board of professional Engineers. Students may be tested on these).</w:t>
            </w:r>
          </w:p>
          <w:p w14:paraId="42ED88F3" w14:textId="77777777" w:rsidR="003E1EDA" w:rsidRPr="006A47F4" w:rsidRDefault="003E1EDA" w:rsidP="003E1EDA">
            <w:pPr>
              <w:ind w:left="1080" w:hanging="720"/>
              <w:rPr>
                <w:sz w:val="12"/>
                <w:szCs w:val="12"/>
              </w:rPr>
            </w:pPr>
          </w:p>
        </w:tc>
        <w:tc>
          <w:tcPr>
            <w:tcW w:w="2377" w:type="dxa"/>
            <w:tcBorders>
              <w:top w:val="single" w:sz="18" w:space="0" w:color="auto"/>
              <w:bottom w:val="single" w:sz="18" w:space="0" w:color="auto"/>
            </w:tcBorders>
          </w:tcPr>
          <w:p w14:paraId="60E7CA95" w14:textId="77777777" w:rsidR="003E1EDA" w:rsidRPr="003E1EDA" w:rsidRDefault="003E1EDA" w:rsidP="003E1EDA">
            <w:pPr>
              <w:pStyle w:val="western"/>
              <w:rPr>
                <w:sz w:val="16"/>
                <w:szCs w:val="16"/>
              </w:rPr>
            </w:pPr>
          </w:p>
          <w:p w14:paraId="3753A074" w14:textId="77777777" w:rsidR="003E1EDA" w:rsidRPr="003E1EDA" w:rsidRDefault="003E1EDA" w:rsidP="003E1EDA">
            <w:pPr>
              <w:pStyle w:val="western"/>
              <w:rPr>
                <w:sz w:val="16"/>
                <w:szCs w:val="16"/>
              </w:rPr>
            </w:pPr>
            <w:r w:rsidRPr="003E1EDA">
              <w:rPr>
                <w:sz w:val="16"/>
                <w:szCs w:val="16"/>
              </w:rPr>
              <w:t>Demonstrates full knowledge of the professional code of ethics.</w:t>
            </w:r>
          </w:p>
          <w:p w14:paraId="1E3F5251" w14:textId="7A636FF1" w:rsidR="003E1EDA" w:rsidRPr="003E1EDA" w:rsidRDefault="003E1EDA" w:rsidP="003E1EDA">
            <w:pPr>
              <w:pStyle w:val="western"/>
              <w:rPr>
                <w:sz w:val="16"/>
                <w:szCs w:val="16"/>
              </w:rPr>
            </w:pPr>
            <w:r w:rsidRPr="003E1EDA">
              <w:rPr>
                <w:sz w:val="16"/>
                <w:szCs w:val="16"/>
              </w:rPr>
              <w:t xml:space="preserve">Evaluates case studies on ethics and able to select/argue the </w:t>
            </w:r>
            <w:r w:rsidR="00710919" w:rsidRPr="003E1EDA">
              <w:rPr>
                <w:sz w:val="16"/>
                <w:szCs w:val="16"/>
              </w:rPr>
              <w:t>most ethical</w:t>
            </w:r>
            <w:r w:rsidRPr="003E1EDA">
              <w:rPr>
                <w:sz w:val="16"/>
                <w:szCs w:val="16"/>
              </w:rPr>
              <w:t xml:space="preserve"> actions to take.</w:t>
            </w:r>
          </w:p>
          <w:p w14:paraId="7E45AE89" w14:textId="014CE890" w:rsidR="003E1EDA" w:rsidRPr="003E1EDA" w:rsidRDefault="003E1EDA" w:rsidP="003E1EDA">
            <w:pPr>
              <w:rPr>
                <w:rFonts w:ascii="Times New Roman" w:hAnsi="Times New Roman" w:cs="Times New Roman"/>
                <w:strike/>
                <w:sz w:val="16"/>
                <w:szCs w:val="16"/>
              </w:rPr>
            </w:pPr>
            <w:r w:rsidRPr="003E1EDA">
              <w:rPr>
                <w:rFonts w:ascii="Times New Roman" w:hAnsi="Times New Roman" w:cs="Times New Roman"/>
                <w:sz w:val="16"/>
                <w:szCs w:val="16"/>
              </w:rPr>
              <w:t xml:space="preserve">Is aware of the need to and acknowledges the work of </w:t>
            </w:r>
            <w:r w:rsidR="00710919" w:rsidRPr="003E1EDA">
              <w:rPr>
                <w:rFonts w:ascii="Times New Roman" w:hAnsi="Times New Roman" w:cs="Times New Roman"/>
                <w:sz w:val="16"/>
                <w:szCs w:val="16"/>
              </w:rPr>
              <w:t>others he</w:t>
            </w:r>
            <w:r w:rsidRPr="003E1EDA">
              <w:rPr>
                <w:rFonts w:ascii="Times New Roman" w:hAnsi="Times New Roman" w:cs="Times New Roman"/>
                <w:sz w:val="16"/>
                <w:szCs w:val="16"/>
              </w:rPr>
              <w:t xml:space="preserve">/she uses by </w:t>
            </w:r>
            <w:r w:rsidR="00710919" w:rsidRPr="003E1EDA">
              <w:rPr>
                <w:rFonts w:ascii="Times New Roman" w:hAnsi="Times New Roman" w:cs="Times New Roman"/>
                <w:sz w:val="16"/>
                <w:szCs w:val="16"/>
              </w:rPr>
              <w:t>getting proper</w:t>
            </w:r>
            <w:r w:rsidRPr="003E1EDA">
              <w:rPr>
                <w:rFonts w:ascii="Times New Roman" w:hAnsi="Times New Roman" w:cs="Times New Roman"/>
                <w:sz w:val="16"/>
                <w:szCs w:val="16"/>
              </w:rPr>
              <w:t xml:space="preserve"> permission and citation in his/her work. </w:t>
            </w:r>
          </w:p>
          <w:p w14:paraId="5245B80D" w14:textId="77777777" w:rsidR="003E1EDA" w:rsidRPr="003E1EDA" w:rsidRDefault="003E1EDA" w:rsidP="003E1EDA">
            <w:pPr>
              <w:pStyle w:val="western"/>
              <w:rPr>
                <w:sz w:val="16"/>
                <w:szCs w:val="16"/>
              </w:rPr>
            </w:pPr>
            <w:r w:rsidRPr="003E1EDA">
              <w:rPr>
                <w:sz w:val="16"/>
                <w:szCs w:val="16"/>
              </w:rPr>
              <w:t xml:space="preserve"> </w:t>
            </w:r>
          </w:p>
          <w:p w14:paraId="57B2B558" w14:textId="6F81ACE0" w:rsidR="003E1EDA" w:rsidRPr="003E1EDA" w:rsidRDefault="003E1EDA" w:rsidP="003E1EDA">
            <w:pPr>
              <w:rPr>
                <w:rFonts w:ascii="Times New Roman" w:hAnsi="Times New Roman" w:cs="Times New Roman"/>
                <w:sz w:val="16"/>
                <w:szCs w:val="16"/>
              </w:rPr>
            </w:pPr>
            <w:r w:rsidRPr="003E1EDA">
              <w:rPr>
                <w:rFonts w:ascii="Times New Roman" w:hAnsi="Times New Roman" w:cs="Times New Roman"/>
                <w:sz w:val="16"/>
                <w:szCs w:val="16"/>
              </w:rPr>
              <w:t xml:space="preserve">Applies high level </w:t>
            </w:r>
            <w:r w:rsidR="00710919" w:rsidRPr="003E1EDA">
              <w:rPr>
                <w:rFonts w:ascii="Times New Roman" w:hAnsi="Times New Roman" w:cs="Times New Roman"/>
                <w:sz w:val="16"/>
                <w:szCs w:val="16"/>
              </w:rPr>
              <w:t>of professional</w:t>
            </w:r>
            <w:r w:rsidRPr="003E1EDA">
              <w:rPr>
                <w:rFonts w:ascii="Times New Roman" w:hAnsi="Times New Roman" w:cs="Times New Roman"/>
                <w:sz w:val="16"/>
                <w:szCs w:val="16"/>
              </w:rPr>
              <w:t xml:space="preserve"> standards by using, handbooks, codes and </w:t>
            </w:r>
            <w:r w:rsidR="00710919" w:rsidRPr="003E1EDA">
              <w:rPr>
                <w:rFonts w:ascii="Times New Roman" w:hAnsi="Times New Roman" w:cs="Times New Roman"/>
                <w:sz w:val="16"/>
                <w:szCs w:val="16"/>
              </w:rPr>
              <w:t>standards in obtaining</w:t>
            </w:r>
            <w:r w:rsidRPr="003E1EDA">
              <w:rPr>
                <w:rFonts w:ascii="Times New Roman" w:hAnsi="Times New Roman" w:cs="Times New Roman"/>
                <w:sz w:val="16"/>
                <w:szCs w:val="16"/>
              </w:rPr>
              <w:t xml:space="preserve">, reporting, analyzing data or in design.  </w:t>
            </w:r>
          </w:p>
          <w:p w14:paraId="7DE3DD03" w14:textId="77777777" w:rsidR="003E1EDA" w:rsidRPr="003E1EDA" w:rsidRDefault="003E1EDA" w:rsidP="003E1EDA">
            <w:pPr>
              <w:rPr>
                <w:rFonts w:ascii="Times New Roman" w:hAnsi="Times New Roman" w:cs="Times New Roman"/>
                <w:sz w:val="16"/>
                <w:szCs w:val="16"/>
              </w:rPr>
            </w:pPr>
            <w:r w:rsidRPr="003E1EDA">
              <w:rPr>
                <w:rFonts w:ascii="Times New Roman" w:hAnsi="Times New Roman" w:cs="Times New Roman"/>
                <w:sz w:val="16"/>
                <w:szCs w:val="16"/>
              </w:rPr>
              <w:t xml:space="preserve">Exercises very good judgment and discretion and </w:t>
            </w:r>
            <w:r w:rsidRPr="003E1EDA">
              <w:rPr>
                <w:rFonts w:ascii="Times New Roman" w:hAnsi="Times New Roman" w:cs="Times New Roman"/>
                <w:bCs/>
                <w:iCs/>
                <w:sz w:val="16"/>
                <w:szCs w:val="16"/>
              </w:rPr>
              <w:t>makes decisions based upon a defined body of acquired knowledge.</w:t>
            </w:r>
          </w:p>
          <w:p w14:paraId="4D0B56C0" w14:textId="77777777" w:rsidR="003E1EDA" w:rsidRPr="003E1EDA" w:rsidRDefault="003E1EDA" w:rsidP="003E1EDA">
            <w:pPr>
              <w:pStyle w:val="western"/>
              <w:rPr>
                <w:sz w:val="16"/>
                <w:szCs w:val="16"/>
              </w:rPr>
            </w:pPr>
          </w:p>
        </w:tc>
        <w:tc>
          <w:tcPr>
            <w:tcW w:w="2070" w:type="dxa"/>
            <w:tcBorders>
              <w:top w:val="single" w:sz="18" w:space="0" w:color="auto"/>
              <w:bottom w:val="single" w:sz="18" w:space="0" w:color="auto"/>
            </w:tcBorders>
          </w:tcPr>
          <w:p w14:paraId="29A2B972" w14:textId="7CB9C4FA" w:rsidR="003E1EDA" w:rsidRPr="003E1EDA" w:rsidRDefault="00710919" w:rsidP="003E1EDA">
            <w:pPr>
              <w:pStyle w:val="western"/>
              <w:rPr>
                <w:sz w:val="16"/>
                <w:szCs w:val="16"/>
              </w:rPr>
            </w:pPr>
            <w:r w:rsidRPr="003E1EDA">
              <w:rPr>
                <w:sz w:val="16"/>
                <w:szCs w:val="16"/>
              </w:rPr>
              <w:t>Demonstrates good</w:t>
            </w:r>
            <w:r w:rsidR="003E1EDA" w:rsidRPr="003E1EDA">
              <w:rPr>
                <w:sz w:val="16"/>
                <w:szCs w:val="16"/>
              </w:rPr>
              <w:t xml:space="preserve"> knowledge of the professional code of ethics.</w:t>
            </w:r>
          </w:p>
          <w:p w14:paraId="62B11FE8" w14:textId="4AE66821" w:rsidR="003E1EDA" w:rsidRPr="003E1EDA" w:rsidRDefault="003E1EDA" w:rsidP="003E1EDA">
            <w:pPr>
              <w:pStyle w:val="western"/>
              <w:rPr>
                <w:sz w:val="16"/>
                <w:szCs w:val="16"/>
              </w:rPr>
            </w:pPr>
            <w:r w:rsidRPr="003E1EDA">
              <w:rPr>
                <w:sz w:val="16"/>
                <w:szCs w:val="16"/>
              </w:rPr>
              <w:t xml:space="preserve">Evaluates case studies on ethics and able to select/argue reasonably </w:t>
            </w:r>
            <w:r w:rsidR="00710919" w:rsidRPr="003E1EDA">
              <w:rPr>
                <w:sz w:val="16"/>
                <w:szCs w:val="16"/>
              </w:rPr>
              <w:t>good ethical</w:t>
            </w:r>
            <w:r w:rsidRPr="003E1EDA">
              <w:rPr>
                <w:sz w:val="16"/>
                <w:szCs w:val="16"/>
              </w:rPr>
              <w:t xml:space="preserve"> actions to take.</w:t>
            </w:r>
          </w:p>
          <w:p w14:paraId="4021EAC9" w14:textId="0E72BEBE" w:rsidR="003E1EDA" w:rsidRPr="003E1EDA" w:rsidRDefault="003E1EDA" w:rsidP="003E1EDA">
            <w:pPr>
              <w:rPr>
                <w:rFonts w:ascii="Times New Roman" w:hAnsi="Times New Roman" w:cs="Times New Roman"/>
                <w:strike/>
                <w:sz w:val="16"/>
                <w:szCs w:val="16"/>
              </w:rPr>
            </w:pPr>
            <w:r w:rsidRPr="003E1EDA">
              <w:rPr>
                <w:rFonts w:ascii="Times New Roman" w:hAnsi="Times New Roman" w:cs="Times New Roman"/>
                <w:sz w:val="16"/>
                <w:szCs w:val="16"/>
              </w:rPr>
              <w:t xml:space="preserve">Is aware of the need to and acknowledges the work of </w:t>
            </w:r>
            <w:r w:rsidR="00710919" w:rsidRPr="003E1EDA">
              <w:rPr>
                <w:rFonts w:ascii="Times New Roman" w:hAnsi="Times New Roman" w:cs="Times New Roman"/>
                <w:sz w:val="16"/>
                <w:szCs w:val="16"/>
              </w:rPr>
              <w:t>others he</w:t>
            </w:r>
            <w:r w:rsidRPr="003E1EDA">
              <w:rPr>
                <w:rFonts w:ascii="Times New Roman" w:hAnsi="Times New Roman" w:cs="Times New Roman"/>
                <w:sz w:val="16"/>
                <w:szCs w:val="16"/>
              </w:rPr>
              <w:t xml:space="preserve">/she uses by </w:t>
            </w:r>
            <w:r w:rsidR="00710919" w:rsidRPr="003E1EDA">
              <w:rPr>
                <w:rFonts w:ascii="Times New Roman" w:hAnsi="Times New Roman" w:cs="Times New Roman"/>
                <w:sz w:val="16"/>
                <w:szCs w:val="16"/>
              </w:rPr>
              <w:t>getting proper</w:t>
            </w:r>
            <w:r w:rsidRPr="003E1EDA">
              <w:rPr>
                <w:rFonts w:ascii="Times New Roman" w:hAnsi="Times New Roman" w:cs="Times New Roman"/>
                <w:sz w:val="16"/>
                <w:szCs w:val="16"/>
              </w:rPr>
              <w:t xml:space="preserve"> permission and citation in his/her work. </w:t>
            </w:r>
          </w:p>
          <w:p w14:paraId="7039033F" w14:textId="77777777" w:rsidR="003E1EDA" w:rsidRPr="003E1EDA" w:rsidRDefault="003E1EDA" w:rsidP="003E1EDA">
            <w:pPr>
              <w:pStyle w:val="western"/>
              <w:rPr>
                <w:sz w:val="16"/>
                <w:szCs w:val="16"/>
              </w:rPr>
            </w:pPr>
          </w:p>
          <w:p w14:paraId="563E8D1C" w14:textId="43CF28CA" w:rsidR="003E1EDA" w:rsidRPr="003E1EDA" w:rsidRDefault="00710919" w:rsidP="003E1EDA">
            <w:pPr>
              <w:rPr>
                <w:rFonts w:ascii="Times New Roman" w:hAnsi="Times New Roman" w:cs="Times New Roman"/>
                <w:sz w:val="16"/>
                <w:szCs w:val="16"/>
              </w:rPr>
            </w:pPr>
            <w:r w:rsidRPr="003E1EDA">
              <w:rPr>
                <w:rFonts w:ascii="Times New Roman" w:hAnsi="Times New Roman" w:cs="Times New Roman"/>
                <w:sz w:val="16"/>
                <w:szCs w:val="16"/>
              </w:rPr>
              <w:t>Applies professional</w:t>
            </w:r>
            <w:r w:rsidR="003E1EDA" w:rsidRPr="003E1EDA">
              <w:rPr>
                <w:rFonts w:ascii="Times New Roman" w:hAnsi="Times New Roman" w:cs="Times New Roman"/>
                <w:sz w:val="16"/>
                <w:szCs w:val="16"/>
              </w:rPr>
              <w:t xml:space="preserve"> standards by using, handbooks, codes and </w:t>
            </w:r>
            <w:r w:rsidRPr="003E1EDA">
              <w:rPr>
                <w:rFonts w:ascii="Times New Roman" w:hAnsi="Times New Roman" w:cs="Times New Roman"/>
                <w:sz w:val="16"/>
                <w:szCs w:val="16"/>
              </w:rPr>
              <w:t>standards in obtaining</w:t>
            </w:r>
            <w:r w:rsidR="003E1EDA" w:rsidRPr="003E1EDA">
              <w:rPr>
                <w:rFonts w:ascii="Times New Roman" w:hAnsi="Times New Roman" w:cs="Times New Roman"/>
                <w:sz w:val="16"/>
                <w:szCs w:val="16"/>
              </w:rPr>
              <w:t>, reporting, analyzing data or in design.</w:t>
            </w:r>
          </w:p>
          <w:p w14:paraId="38B84383" w14:textId="77777777" w:rsidR="003E1EDA" w:rsidRPr="003E1EDA" w:rsidRDefault="003E1EDA" w:rsidP="003E1EDA">
            <w:pPr>
              <w:rPr>
                <w:rFonts w:ascii="Times New Roman" w:hAnsi="Times New Roman" w:cs="Times New Roman"/>
                <w:sz w:val="16"/>
                <w:szCs w:val="16"/>
              </w:rPr>
            </w:pPr>
            <w:r w:rsidRPr="003E1EDA">
              <w:rPr>
                <w:rFonts w:ascii="Times New Roman" w:hAnsi="Times New Roman" w:cs="Times New Roman"/>
                <w:sz w:val="16"/>
                <w:szCs w:val="16"/>
              </w:rPr>
              <w:t xml:space="preserve"> Exercises good judgment and discretion and </w:t>
            </w:r>
            <w:r w:rsidRPr="003E1EDA">
              <w:rPr>
                <w:rFonts w:ascii="Times New Roman" w:hAnsi="Times New Roman" w:cs="Times New Roman"/>
                <w:bCs/>
                <w:iCs/>
                <w:sz w:val="16"/>
                <w:szCs w:val="16"/>
              </w:rPr>
              <w:t>makes decisions based upon a defined body of acquired knowledge.</w:t>
            </w:r>
          </w:p>
          <w:p w14:paraId="5817C874" w14:textId="77777777" w:rsidR="003E1EDA" w:rsidRPr="003E1EDA" w:rsidRDefault="003E1EDA" w:rsidP="003E1EDA">
            <w:pPr>
              <w:pStyle w:val="western"/>
              <w:rPr>
                <w:sz w:val="16"/>
                <w:szCs w:val="16"/>
              </w:rPr>
            </w:pPr>
          </w:p>
        </w:tc>
        <w:tc>
          <w:tcPr>
            <w:tcW w:w="2070" w:type="dxa"/>
            <w:tcBorders>
              <w:top w:val="single" w:sz="18" w:space="0" w:color="auto"/>
              <w:bottom w:val="single" w:sz="18" w:space="0" w:color="auto"/>
            </w:tcBorders>
          </w:tcPr>
          <w:p w14:paraId="1002D85A" w14:textId="67683D4A" w:rsidR="003E1EDA" w:rsidRPr="003E1EDA" w:rsidRDefault="00710919" w:rsidP="003E1EDA">
            <w:pPr>
              <w:pStyle w:val="western"/>
              <w:rPr>
                <w:sz w:val="16"/>
                <w:szCs w:val="16"/>
              </w:rPr>
            </w:pPr>
            <w:r w:rsidRPr="003E1EDA">
              <w:rPr>
                <w:sz w:val="16"/>
                <w:szCs w:val="16"/>
              </w:rPr>
              <w:t>Demonstrates adequate</w:t>
            </w:r>
            <w:r w:rsidR="003E1EDA" w:rsidRPr="003E1EDA">
              <w:rPr>
                <w:sz w:val="16"/>
                <w:szCs w:val="16"/>
              </w:rPr>
              <w:t xml:space="preserve"> knowledge of the professional code of ethics.</w:t>
            </w:r>
          </w:p>
          <w:p w14:paraId="5832AD6A" w14:textId="1FD6E055" w:rsidR="003E1EDA" w:rsidRPr="003E1EDA" w:rsidRDefault="003E1EDA" w:rsidP="003E1EDA">
            <w:pPr>
              <w:pStyle w:val="western"/>
              <w:rPr>
                <w:sz w:val="16"/>
                <w:szCs w:val="16"/>
              </w:rPr>
            </w:pPr>
            <w:r w:rsidRPr="003E1EDA">
              <w:rPr>
                <w:sz w:val="16"/>
                <w:szCs w:val="16"/>
              </w:rPr>
              <w:t>Evaluates case studies on ethics and able to select/</w:t>
            </w:r>
            <w:r w:rsidR="00710919" w:rsidRPr="003E1EDA">
              <w:rPr>
                <w:sz w:val="16"/>
                <w:szCs w:val="16"/>
              </w:rPr>
              <w:t>argue fairly good ethical</w:t>
            </w:r>
            <w:r w:rsidRPr="003E1EDA">
              <w:rPr>
                <w:sz w:val="16"/>
                <w:szCs w:val="16"/>
              </w:rPr>
              <w:t xml:space="preserve"> actions to take.</w:t>
            </w:r>
          </w:p>
          <w:p w14:paraId="2B33A89B" w14:textId="3CD756E4" w:rsidR="003E1EDA" w:rsidRPr="003E1EDA" w:rsidRDefault="003E1EDA" w:rsidP="003E1EDA">
            <w:pPr>
              <w:rPr>
                <w:rFonts w:ascii="Times New Roman" w:hAnsi="Times New Roman" w:cs="Times New Roman"/>
                <w:strike/>
                <w:sz w:val="16"/>
                <w:szCs w:val="16"/>
              </w:rPr>
            </w:pPr>
            <w:r w:rsidRPr="003E1EDA">
              <w:rPr>
                <w:rFonts w:ascii="Times New Roman" w:hAnsi="Times New Roman" w:cs="Times New Roman"/>
                <w:sz w:val="16"/>
                <w:szCs w:val="16"/>
              </w:rPr>
              <w:t xml:space="preserve">Is aware of the need to and in most cases acknowledges the work of </w:t>
            </w:r>
            <w:r w:rsidR="00710919" w:rsidRPr="003E1EDA">
              <w:rPr>
                <w:rFonts w:ascii="Times New Roman" w:hAnsi="Times New Roman" w:cs="Times New Roman"/>
                <w:sz w:val="16"/>
                <w:szCs w:val="16"/>
              </w:rPr>
              <w:t>others he</w:t>
            </w:r>
            <w:r w:rsidRPr="003E1EDA">
              <w:rPr>
                <w:rFonts w:ascii="Times New Roman" w:hAnsi="Times New Roman" w:cs="Times New Roman"/>
                <w:sz w:val="16"/>
                <w:szCs w:val="16"/>
              </w:rPr>
              <w:t xml:space="preserve">/she uses by </w:t>
            </w:r>
            <w:r w:rsidR="00710919" w:rsidRPr="003E1EDA">
              <w:rPr>
                <w:rFonts w:ascii="Times New Roman" w:hAnsi="Times New Roman" w:cs="Times New Roman"/>
                <w:sz w:val="16"/>
                <w:szCs w:val="16"/>
              </w:rPr>
              <w:t>getting proper</w:t>
            </w:r>
            <w:r w:rsidRPr="003E1EDA">
              <w:rPr>
                <w:rFonts w:ascii="Times New Roman" w:hAnsi="Times New Roman" w:cs="Times New Roman"/>
                <w:sz w:val="16"/>
                <w:szCs w:val="16"/>
              </w:rPr>
              <w:t xml:space="preserve"> permission and citation in his/her work. </w:t>
            </w:r>
          </w:p>
          <w:p w14:paraId="77D807C4" w14:textId="77777777" w:rsidR="003E1EDA" w:rsidRPr="003E1EDA" w:rsidRDefault="003E1EDA" w:rsidP="003E1EDA">
            <w:pPr>
              <w:pStyle w:val="western"/>
              <w:rPr>
                <w:sz w:val="16"/>
                <w:szCs w:val="16"/>
              </w:rPr>
            </w:pPr>
          </w:p>
          <w:p w14:paraId="35AED2A7" w14:textId="12F69C4D" w:rsidR="003E1EDA" w:rsidRPr="003E1EDA" w:rsidRDefault="00710919" w:rsidP="003E1EDA">
            <w:pPr>
              <w:rPr>
                <w:rFonts w:ascii="Times New Roman" w:hAnsi="Times New Roman" w:cs="Times New Roman"/>
                <w:sz w:val="16"/>
                <w:szCs w:val="16"/>
              </w:rPr>
            </w:pPr>
            <w:r w:rsidRPr="003E1EDA">
              <w:rPr>
                <w:rFonts w:ascii="Times New Roman" w:hAnsi="Times New Roman" w:cs="Times New Roman"/>
                <w:sz w:val="16"/>
                <w:szCs w:val="16"/>
              </w:rPr>
              <w:t>Applies acceptable</w:t>
            </w:r>
            <w:r w:rsidR="003E1EDA" w:rsidRPr="003E1EDA">
              <w:rPr>
                <w:rFonts w:ascii="Times New Roman" w:hAnsi="Times New Roman" w:cs="Times New Roman"/>
                <w:sz w:val="16"/>
                <w:szCs w:val="16"/>
              </w:rPr>
              <w:t xml:space="preserve"> level of professional standards by using some handbooks, codes and </w:t>
            </w:r>
            <w:r w:rsidRPr="003E1EDA">
              <w:rPr>
                <w:rFonts w:ascii="Times New Roman" w:hAnsi="Times New Roman" w:cs="Times New Roman"/>
                <w:sz w:val="16"/>
                <w:szCs w:val="16"/>
              </w:rPr>
              <w:t>standards in obtaining</w:t>
            </w:r>
            <w:r w:rsidR="003E1EDA" w:rsidRPr="003E1EDA">
              <w:rPr>
                <w:rFonts w:ascii="Times New Roman" w:hAnsi="Times New Roman" w:cs="Times New Roman"/>
                <w:sz w:val="16"/>
                <w:szCs w:val="16"/>
              </w:rPr>
              <w:t xml:space="preserve">, reporting, analyzing data or in design.  Exercises adequate judgment and discretion and </w:t>
            </w:r>
            <w:r w:rsidR="003E1EDA" w:rsidRPr="003E1EDA">
              <w:rPr>
                <w:rFonts w:ascii="Times New Roman" w:hAnsi="Times New Roman" w:cs="Times New Roman"/>
                <w:bCs/>
                <w:iCs/>
                <w:sz w:val="16"/>
                <w:szCs w:val="16"/>
              </w:rPr>
              <w:t>makes most decisions based upon a defined body of acquired knowledge.</w:t>
            </w:r>
          </w:p>
          <w:p w14:paraId="62C9554B" w14:textId="77777777" w:rsidR="003E1EDA" w:rsidRPr="003E1EDA" w:rsidRDefault="003E1EDA" w:rsidP="003E1EDA">
            <w:pPr>
              <w:pStyle w:val="western"/>
              <w:rPr>
                <w:sz w:val="16"/>
                <w:szCs w:val="16"/>
              </w:rPr>
            </w:pPr>
          </w:p>
        </w:tc>
        <w:tc>
          <w:tcPr>
            <w:tcW w:w="2070" w:type="dxa"/>
            <w:tcBorders>
              <w:top w:val="single" w:sz="18" w:space="0" w:color="auto"/>
              <w:bottom w:val="single" w:sz="18" w:space="0" w:color="auto"/>
            </w:tcBorders>
          </w:tcPr>
          <w:p w14:paraId="0ED4329A" w14:textId="77777777" w:rsidR="003E1EDA" w:rsidRPr="003E1EDA" w:rsidRDefault="003E1EDA" w:rsidP="003E1EDA">
            <w:pPr>
              <w:pStyle w:val="western"/>
              <w:rPr>
                <w:sz w:val="16"/>
                <w:szCs w:val="16"/>
              </w:rPr>
            </w:pPr>
            <w:r w:rsidRPr="003E1EDA">
              <w:rPr>
                <w:sz w:val="16"/>
                <w:szCs w:val="16"/>
              </w:rPr>
              <w:t>Demonstrates very little knowledge of the professional code of ethics.</w:t>
            </w:r>
          </w:p>
          <w:p w14:paraId="7DA600EE" w14:textId="3A2C04EE" w:rsidR="003E1EDA" w:rsidRPr="003E1EDA" w:rsidRDefault="003E1EDA" w:rsidP="003E1EDA">
            <w:pPr>
              <w:pStyle w:val="western"/>
              <w:rPr>
                <w:sz w:val="16"/>
                <w:szCs w:val="16"/>
              </w:rPr>
            </w:pPr>
            <w:r w:rsidRPr="003E1EDA">
              <w:rPr>
                <w:sz w:val="16"/>
                <w:szCs w:val="16"/>
              </w:rPr>
              <w:t>Evaluates case studies on ethics but unable to select/</w:t>
            </w:r>
            <w:r w:rsidR="00710919" w:rsidRPr="003E1EDA">
              <w:rPr>
                <w:sz w:val="16"/>
                <w:szCs w:val="16"/>
              </w:rPr>
              <w:t>argue the</w:t>
            </w:r>
            <w:r w:rsidRPr="003E1EDA">
              <w:rPr>
                <w:sz w:val="16"/>
                <w:szCs w:val="16"/>
              </w:rPr>
              <w:t xml:space="preserve"> </w:t>
            </w:r>
            <w:r w:rsidR="00710919" w:rsidRPr="003E1EDA">
              <w:rPr>
                <w:sz w:val="16"/>
                <w:szCs w:val="16"/>
              </w:rPr>
              <w:t>appropriate ethical</w:t>
            </w:r>
            <w:r w:rsidRPr="003E1EDA">
              <w:rPr>
                <w:sz w:val="16"/>
                <w:szCs w:val="16"/>
              </w:rPr>
              <w:t xml:space="preserve"> actions to take.</w:t>
            </w:r>
          </w:p>
          <w:p w14:paraId="647E9322" w14:textId="05D3E278" w:rsidR="003E1EDA" w:rsidRPr="003E1EDA" w:rsidRDefault="00710919" w:rsidP="003E1EDA">
            <w:pPr>
              <w:rPr>
                <w:rFonts w:ascii="Times New Roman" w:hAnsi="Times New Roman" w:cs="Times New Roman"/>
                <w:strike/>
                <w:sz w:val="16"/>
                <w:szCs w:val="16"/>
              </w:rPr>
            </w:pPr>
            <w:r w:rsidRPr="003E1EDA">
              <w:rPr>
                <w:rFonts w:ascii="Times New Roman" w:hAnsi="Times New Roman" w:cs="Times New Roman"/>
                <w:sz w:val="16"/>
                <w:szCs w:val="16"/>
              </w:rPr>
              <w:t>Is not</w:t>
            </w:r>
            <w:r w:rsidR="003E1EDA" w:rsidRPr="003E1EDA">
              <w:rPr>
                <w:rFonts w:ascii="Times New Roman" w:hAnsi="Times New Roman" w:cs="Times New Roman"/>
                <w:sz w:val="16"/>
                <w:szCs w:val="16"/>
              </w:rPr>
              <w:t xml:space="preserve"> very much aware of the need to and in most cases does not acknowledge the work of </w:t>
            </w:r>
            <w:r w:rsidRPr="003E1EDA">
              <w:rPr>
                <w:rFonts w:ascii="Times New Roman" w:hAnsi="Times New Roman" w:cs="Times New Roman"/>
                <w:sz w:val="16"/>
                <w:szCs w:val="16"/>
              </w:rPr>
              <w:t>others he</w:t>
            </w:r>
            <w:r w:rsidR="003E1EDA" w:rsidRPr="003E1EDA">
              <w:rPr>
                <w:rFonts w:ascii="Times New Roman" w:hAnsi="Times New Roman" w:cs="Times New Roman"/>
                <w:sz w:val="16"/>
                <w:szCs w:val="16"/>
              </w:rPr>
              <w:t xml:space="preserve">/she uses and does </w:t>
            </w:r>
            <w:r w:rsidRPr="003E1EDA">
              <w:rPr>
                <w:rFonts w:ascii="Times New Roman" w:hAnsi="Times New Roman" w:cs="Times New Roman"/>
                <w:sz w:val="16"/>
                <w:szCs w:val="16"/>
              </w:rPr>
              <w:t>not get proper</w:t>
            </w:r>
            <w:r w:rsidR="003E1EDA" w:rsidRPr="003E1EDA">
              <w:rPr>
                <w:rFonts w:ascii="Times New Roman" w:hAnsi="Times New Roman" w:cs="Times New Roman"/>
                <w:sz w:val="16"/>
                <w:szCs w:val="16"/>
              </w:rPr>
              <w:t xml:space="preserve"> permission and citation in his/her work. </w:t>
            </w:r>
          </w:p>
          <w:p w14:paraId="66DF761C" w14:textId="77777777" w:rsidR="003E1EDA" w:rsidRPr="003E1EDA" w:rsidRDefault="003E1EDA" w:rsidP="003E1EDA">
            <w:pPr>
              <w:pStyle w:val="western"/>
              <w:rPr>
                <w:sz w:val="16"/>
                <w:szCs w:val="16"/>
              </w:rPr>
            </w:pPr>
          </w:p>
          <w:p w14:paraId="25C30C8E" w14:textId="7FAA6D4C" w:rsidR="003E1EDA" w:rsidRPr="003E1EDA" w:rsidRDefault="003E1EDA" w:rsidP="003E1EDA">
            <w:pPr>
              <w:rPr>
                <w:rFonts w:ascii="Times New Roman" w:hAnsi="Times New Roman" w:cs="Times New Roman"/>
                <w:sz w:val="16"/>
                <w:szCs w:val="16"/>
              </w:rPr>
            </w:pPr>
            <w:r w:rsidRPr="003E1EDA">
              <w:rPr>
                <w:rFonts w:ascii="Times New Roman" w:hAnsi="Times New Roman" w:cs="Times New Roman"/>
                <w:sz w:val="16"/>
                <w:szCs w:val="16"/>
              </w:rPr>
              <w:t xml:space="preserve">Rarely </w:t>
            </w:r>
            <w:r w:rsidR="00710919" w:rsidRPr="003E1EDA">
              <w:rPr>
                <w:rFonts w:ascii="Times New Roman" w:hAnsi="Times New Roman" w:cs="Times New Roman"/>
                <w:sz w:val="16"/>
                <w:szCs w:val="16"/>
              </w:rPr>
              <w:t>applies professional</w:t>
            </w:r>
            <w:r w:rsidRPr="003E1EDA">
              <w:rPr>
                <w:rFonts w:ascii="Times New Roman" w:hAnsi="Times New Roman" w:cs="Times New Roman"/>
                <w:sz w:val="16"/>
                <w:szCs w:val="16"/>
              </w:rPr>
              <w:t xml:space="preserve"> standards and </w:t>
            </w:r>
            <w:r w:rsidR="00710919" w:rsidRPr="003E1EDA">
              <w:rPr>
                <w:rFonts w:ascii="Times New Roman" w:hAnsi="Times New Roman" w:cs="Times New Roman"/>
                <w:sz w:val="16"/>
                <w:szCs w:val="16"/>
              </w:rPr>
              <w:t>rarely uses handbooks</w:t>
            </w:r>
            <w:r w:rsidRPr="003E1EDA">
              <w:rPr>
                <w:rFonts w:ascii="Times New Roman" w:hAnsi="Times New Roman" w:cs="Times New Roman"/>
                <w:sz w:val="16"/>
                <w:szCs w:val="16"/>
              </w:rPr>
              <w:t xml:space="preserve">, codes and </w:t>
            </w:r>
            <w:r w:rsidR="00710919" w:rsidRPr="003E1EDA">
              <w:rPr>
                <w:rFonts w:ascii="Times New Roman" w:hAnsi="Times New Roman" w:cs="Times New Roman"/>
                <w:sz w:val="16"/>
                <w:szCs w:val="16"/>
              </w:rPr>
              <w:t>standards in obtaining</w:t>
            </w:r>
            <w:r w:rsidRPr="003E1EDA">
              <w:rPr>
                <w:rFonts w:ascii="Times New Roman" w:hAnsi="Times New Roman" w:cs="Times New Roman"/>
                <w:sz w:val="16"/>
                <w:szCs w:val="16"/>
              </w:rPr>
              <w:t>, reporting, analyzing data or in design.</w:t>
            </w:r>
          </w:p>
          <w:p w14:paraId="46C56B24" w14:textId="730594B0" w:rsidR="003E1EDA" w:rsidRPr="003E1EDA" w:rsidRDefault="003E1EDA" w:rsidP="003E1EDA">
            <w:pPr>
              <w:rPr>
                <w:rFonts w:ascii="Times New Roman" w:hAnsi="Times New Roman" w:cs="Times New Roman"/>
                <w:sz w:val="16"/>
                <w:szCs w:val="16"/>
              </w:rPr>
            </w:pPr>
            <w:r w:rsidRPr="003E1EDA">
              <w:rPr>
                <w:rFonts w:ascii="Times New Roman" w:hAnsi="Times New Roman" w:cs="Times New Roman"/>
                <w:sz w:val="16"/>
                <w:szCs w:val="16"/>
              </w:rPr>
              <w:t xml:space="preserve"> Exercises </w:t>
            </w:r>
            <w:r w:rsidR="00710919" w:rsidRPr="003E1EDA">
              <w:rPr>
                <w:rFonts w:ascii="Times New Roman" w:hAnsi="Times New Roman" w:cs="Times New Roman"/>
                <w:sz w:val="16"/>
                <w:szCs w:val="16"/>
              </w:rPr>
              <w:t>poor judgment</w:t>
            </w:r>
            <w:r w:rsidRPr="003E1EDA">
              <w:rPr>
                <w:rFonts w:ascii="Times New Roman" w:hAnsi="Times New Roman" w:cs="Times New Roman"/>
                <w:sz w:val="16"/>
                <w:szCs w:val="16"/>
              </w:rPr>
              <w:t xml:space="preserve"> and discretion and </w:t>
            </w:r>
            <w:r w:rsidRPr="003E1EDA">
              <w:rPr>
                <w:rFonts w:ascii="Times New Roman" w:hAnsi="Times New Roman" w:cs="Times New Roman"/>
                <w:bCs/>
                <w:iCs/>
                <w:sz w:val="16"/>
                <w:szCs w:val="16"/>
              </w:rPr>
              <w:t>most decisions are not based upon a defined body of acquired knowledge.</w:t>
            </w:r>
          </w:p>
          <w:p w14:paraId="0F649D41" w14:textId="77777777" w:rsidR="003E1EDA" w:rsidRPr="003E1EDA" w:rsidRDefault="003E1EDA" w:rsidP="003E1EDA">
            <w:pPr>
              <w:pStyle w:val="western"/>
              <w:rPr>
                <w:sz w:val="16"/>
                <w:szCs w:val="16"/>
              </w:rPr>
            </w:pPr>
          </w:p>
        </w:tc>
        <w:tc>
          <w:tcPr>
            <w:tcW w:w="2648" w:type="dxa"/>
            <w:tcBorders>
              <w:top w:val="single" w:sz="18" w:space="0" w:color="auto"/>
              <w:bottom w:val="single" w:sz="18" w:space="0" w:color="auto"/>
            </w:tcBorders>
            <w:vAlign w:val="center"/>
          </w:tcPr>
          <w:p w14:paraId="1EAC2FD4" w14:textId="77777777" w:rsidR="003E1EDA" w:rsidRPr="003E1EDA" w:rsidRDefault="003E1EDA" w:rsidP="003E1EDA">
            <w:pPr>
              <w:pStyle w:val="western"/>
              <w:rPr>
                <w:sz w:val="16"/>
                <w:szCs w:val="16"/>
              </w:rPr>
            </w:pPr>
            <w:r w:rsidRPr="003E1EDA">
              <w:rPr>
                <w:sz w:val="16"/>
                <w:szCs w:val="16"/>
              </w:rPr>
              <w:t>Demonstrates very little knowledge of the professional code of ethics.</w:t>
            </w:r>
          </w:p>
          <w:p w14:paraId="4EB39322" w14:textId="4DD88E47" w:rsidR="003E1EDA" w:rsidRPr="003E1EDA" w:rsidRDefault="003E1EDA" w:rsidP="003E1EDA">
            <w:pPr>
              <w:pStyle w:val="western"/>
              <w:rPr>
                <w:sz w:val="16"/>
                <w:szCs w:val="16"/>
              </w:rPr>
            </w:pPr>
            <w:r w:rsidRPr="003E1EDA">
              <w:rPr>
                <w:sz w:val="16"/>
                <w:szCs w:val="16"/>
              </w:rPr>
              <w:t>Evaluates case studies on ethics but unable to select/</w:t>
            </w:r>
            <w:r w:rsidR="00710919" w:rsidRPr="003E1EDA">
              <w:rPr>
                <w:sz w:val="16"/>
                <w:szCs w:val="16"/>
              </w:rPr>
              <w:t>argue the</w:t>
            </w:r>
            <w:r w:rsidRPr="003E1EDA">
              <w:rPr>
                <w:sz w:val="16"/>
                <w:szCs w:val="16"/>
              </w:rPr>
              <w:t xml:space="preserve"> </w:t>
            </w:r>
            <w:r w:rsidR="00710919" w:rsidRPr="003E1EDA">
              <w:rPr>
                <w:sz w:val="16"/>
                <w:szCs w:val="16"/>
              </w:rPr>
              <w:t>appropriate ethical</w:t>
            </w:r>
            <w:r w:rsidRPr="003E1EDA">
              <w:rPr>
                <w:sz w:val="16"/>
                <w:szCs w:val="16"/>
              </w:rPr>
              <w:t xml:space="preserve"> actions to take.</w:t>
            </w:r>
          </w:p>
          <w:p w14:paraId="5A206541" w14:textId="77777777" w:rsidR="003E1EDA" w:rsidRPr="003E1EDA" w:rsidRDefault="003E1EDA" w:rsidP="003E1EDA">
            <w:pPr>
              <w:rPr>
                <w:rFonts w:ascii="Times New Roman" w:hAnsi="Times New Roman" w:cs="Times New Roman"/>
                <w:strike/>
                <w:sz w:val="16"/>
                <w:szCs w:val="16"/>
              </w:rPr>
            </w:pPr>
            <w:r w:rsidRPr="003E1EDA">
              <w:rPr>
                <w:rFonts w:ascii="Times New Roman" w:hAnsi="Times New Roman" w:cs="Times New Roman"/>
                <w:sz w:val="16"/>
                <w:szCs w:val="16"/>
              </w:rPr>
              <w:t>Is  not very much aware of the need to and in most cases does not acknowledge the work of others  he/she uses and does not  get  proper permission and citation in his/her work</w:t>
            </w:r>
          </w:p>
          <w:p w14:paraId="27D949A7" w14:textId="77777777" w:rsidR="003E1EDA" w:rsidRPr="003E1EDA" w:rsidRDefault="003E1EDA" w:rsidP="003E1EDA">
            <w:pPr>
              <w:pStyle w:val="western"/>
              <w:rPr>
                <w:sz w:val="16"/>
                <w:szCs w:val="16"/>
              </w:rPr>
            </w:pPr>
          </w:p>
          <w:p w14:paraId="55EB59BE" w14:textId="1D635E8B" w:rsidR="003E1EDA" w:rsidRPr="003E1EDA" w:rsidRDefault="003E1EDA" w:rsidP="003E1EDA">
            <w:pPr>
              <w:rPr>
                <w:rFonts w:ascii="Times New Roman" w:hAnsi="Times New Roman" w:cs="Times New Roman"/>
                <w:sz w:val="16"/>
                <w:szCs w:val="16"/>
              </w:rPr>
            </w:pPr>
            <w:r w:rsidRPr="003E1EDA">
              <w:rPr>
                <w:rFonts w:ascii="Times New Roman" w:hAnsi="Times New Roman" w:cs="Times New Roman"/>
                <w:sz w:val="16"/>
                <w:szCs w:val="16"/>
              </w:rPr>
              <w:t xml:space="preserve">Rarely </w:t>
            </w:r>
            <w:r w:rsidR="00710919" w:rsidRPr="003E1EDA">
              <w:rPr>
                <w:rFonts w:ascii="Times New Roman" w:hAnsi="Times New Roman" w:cs="Times New Roman"/>
                <w:sz w:val="16"/>
                <w:szCs w:val="16"/>
              </w:rPr>
              <w:t>applies professional</w:t>
            </w:r>
            <w:r w:rsidRPr="003E1EDA">
              <w:rPr>
                <w:rFonts w:ascii="Times New Roman" w:hAnsi="Times New Roman" w:cs="Times New Roman"/>
                <w:sz w:val="16"/>
                <w:szCs w:val="16"/>
              </w:rPr>
              <w:t xml:space="preserve"> standards and </w:t>
            </w:r>
            <w:r w:rsidR="00710919" w:rsidRPr="003E1EDA">
              <w:rPr>
                <w:rFonts w:ascii="Times New Roman" w:hAnsi="Times New Roman" w:cs="Times New Roman"/>
                <w:sz w:val="16"/>
                <w:szCs w:val="16"/>
              </w:rPr>
              <w:t>rarely uses handbooks</w:t>
            </w:r>
            <w:r w:rsidRPr="003E1EDA">
              <w:rPr>
                <w:rFonts w:ascii="Times New Roman" w:hAnsi="Times New Roman" w:cs="Times New Roman"/>
                <w:sz w:val="16"/>
                <w:szCs w:val="16"/>
              </w:rPr>
              <w:t xml:space="preserve">, codes and </w:t>
            </w:r>
            <w:r w:rsidR="00710919" w:rsidRPr="003E1EDA">
              <w:rPr>
                <w:rFonts w:ascii="Times New Roman" w:hAnsi="Times New Roman" w:cs="Times New Roman"/>
                <w:sz w:val="16"/>
                <w:szCs w:val="16"/>
              </w:rPr>
              <w:t>standards in obtaining</w:t>
            </w:r>
            <w:r w:rsidRPr="003E1EDA">
              <w:rPr>
                <w:rFonts w:ascii="Times New Roman" w:hAnsi="Times New Roman" w:cs="Times New Roman"/>
                <w:sz w:val="16"/>
                <w:szCs w:val="16"/>
              </w:rPr>
              <w:t xml:space="preserve">, reporting, analyzing data or in design.  </w:t>
            </w:r>
          </w:p>
          <w:p w14:paraId="40DEB234" w14:textId="47A8736C" w:rsidR="003E1EDA" w:rsidRPr="003E1EDA" w:rsidRDefault="003E1EDA" w:rsidP="003E1EDA">
            <w:pPr>
              <w:rPr>
                <w:rFonts w:ascii="Times New Roman" w:hAnsi="Times New Roman" w:cs="Times New Roman"/>
                <w:sz w:val="16"/>
                <w:szCs w:val="16"/>
              </w:rPr>
            </w:pPr>
            <w:r w:rsidRPr="003E1EDA">
              <w:rPr>
                <w:rFonts w:ascii="Times New Roman" w:hAnsi="Times New Roman" w:cs="Times New Roman"/>
                <w:sz w:val="16"/>
                <w:szCs w:val="16"/>
              </w:rPr>
              <w:t xml:space="preserve">Exercises very </w:t>
            </w:r>
            <w:r w:rsidR="00710919" w:rsidRPr="003E1EDA">
              <w:rPr>
                <w:rFonts w:ascii="Times New Roman" w:hAnsi="Times New Roman" w:cs="Times New Roman"/>
                <w:sz w:val="16"/>
                <w:szCs w:val="16"/>
              </w:rPr>
              <w:t>poor judgment</w:t>
            </w:r>
            <w:r w:rsidRPr="003E1EDA">
              <w:rPr>
                <w:rFonts w:ascii="Times New Roman" w:hAnsi="Times New Roman" w:cs="Times New Roman"/>
                <w:sz w:val="16"/>
                <w:szCs w:val="16"/>
              </w:rPr>
              <w:t xml:space="preserve"> and discretion </w:t>
            </w:r>
            <w:r w:rsidR="00710919" w:rsidRPr="003E1EDA">
              <w:rPr>
                <w:rFonts w:ascii="Times New Roman" w:hAnsi="Times New Roman" w:cs="Times New Roman"/>
                <w:sz w:val="16"/>
                <w:szCs w:val="16"/>
              </w:rPr>
              <w:t xml:space="preserve">and </w:t>
            </w:r>
            <w:r w:rsidR="00710919" w:rsidRPr="003E1EDA">
              <w:rPr>
                <w:rFonts w:ascii="Times New Roman" w:hAnsi="Times New Roman" w:cs="Times New Roman"/>
                <w:bCs/>
                <w:iCs/>
                <w:sz w:val="16"/>
                <w:szCs w:val="16"/>
              </w:rPr>
              <w:t>decisions</w:t>
            </w:r>
            <w:r w:rsidRPr="003E1EDA">
              <w:rPr>
                <w:rFonts w:ascii="Times New Roman" w:hAnsi="Times New Roman" w:cs="Times New Roman"/>
                <w:bCs/>
                <w:iCs/>
                <w:sz w:val="16"/>
                <w:szCs w:val="16"/>
              </w:rPr>
              <w:t xml:space="preserve"> are not based upon a defined body of acquired knowledge.</w:t>
            </w:r>
          </w:p>
          <w:p w14:paraId="3292D197" w14:textId="77777777" w:rsidR="003E1EDA" w:rsidRPr="003E1EDA" w:rsidRDefault="003E1EDA" w:rsidP="003E1EDA">
            <w:pPr>
              <w:pStyle w:val="western"/>
              <w:rPr>
                <w:sz w:val="16"/>
                <w:szCs w:val="16"/>
              </w:rPr>
            </w:pPr>
          </w:p>
        </w:tc>
      </w:tr>
      <w:tr w:rsidR="003E1EDA" w:rsidRPr="00FD398B" w14:paraId="6E3AB1D5" w14:textId="77777777" w:rsidTr="003E1EDA">
        <w:trPr>
          <w:trHeight w:val="4680"/>
          <w:jc w:val="center"/>
        </w:trPr>
        <w:tc>
          <w:tcPr>
            <w:tcW w:w="3780" w:type="dxa"/>
            <w:tcBorders>
              <w:top w:val="single" w:sz="18" w:space="0" w:color="auto"/>
            </w:tcBorders>
          </w:tcPr>
          <w:p w14:paraId="44A87E9A" w14:textId="77777777" w:rsidR="003E1EDA" w:rsidRPr="00C830A0" w:rsidRDefault="003E1EDA" w:rsidP="003E1EDA">
            <w:pPr>
              <w:pStyle w:val="ListParagraph"/>
              <w:spacing w:after="0" w:line="240" w:lineRule="auto"/>
              <w:ind w:left="0"/>
              <w:rPr>
                <w:rFonts w:ascii="Times New Roman" w:hAnsi="Times New Roman"/>
                <w:sz w:val="16"/>
                <w:szCs w:val="16"/>
              </w:rPr>
            </w:pPr>
            <w:r w:rsidRPr="00C830A0">
              <w:rPr>
                <w:rFonts w:ascii="Times New Roman" w:hAnsi="Times New Roman"/>
                <w:b/>
                <w:sz w:val="16"/>
                <w:szCs w:val="16"/>
              </w:rPr>
              <w:lastRenderedPageBreak/>
              <w:t xml:space="preserve">2. </w:t>
            </w:r>
            <w:r w:rsidRPr="00C830A0">
              <w:rPr>
                <w:rFonts w:ascii="Times New Roman" w:hAnsi="Times New Roman"/>
                <w:sz w:val="16"/>
                <w:szCs w:val="16"/>
              </w:rPr>
              <w:t xml:space="preserve"> an ability to make informed judgements on ethical and professional responsibilities in engineering while considering  the impact of engineering solutions in global, economic, environmental, and societal contexts </w:t>
            </w:r>
          </w:p>
          <w:p w14:paraId="0F0DB68F" w14:textId="77777777" w:rsidR="003E1EDA" w:rsidRPr="00C830A0" w:rsidRDefault="003E1EDA" w:rsidP="003E1EDA">
            <w:pPr>
              <w:pStyle w:val="ListParagraph"/>
              <w:spacing w:after="0" w:line="240" w:lineRule="auto"/>
              <w:ind w:left="0"/>
              <w:rPr>
                <w:rFonts w:ascii="Times New Roman" w:hAnsi="Times New Roman"/>
                <w:sz w:val="16"/>
                <w:szCs w:val="16"/>
              </w:rPr>
            </w:pPr>
          </w:p>
          <w:p w14:paraId="1C2152E9" w14:textId="77777777" w:rsidR="003E1EDA" w:rsidRPr="00C830A0" w:rsidRDefault="003E1EDA" w:rsidP="003E1EDA">
            <w:pPr>
              <w:pStyle w:val="ListParagraph"/>
              <w:spacing w:after="0" w:line="240" w:lineRule="auto"/>
              <w:ind w:left="0"/>
              <w:rPr>
                <w:rFonts w:ascii="Times New Roman" w:hAnsi="Times New Roman"/>
                <w:i/>
                <w:sz w:val="16"/>
                <w:szCs w:val="16"/>
              </w:rPr>
            </w:pPr>
            <w:r w:rsidRPr="00C830A0">
              <w:rPr>
                <w:rFonts w:ascii="Times New Roman" w:hAnsi="Times New Roman"/>
                <w:i/>
                <w:sz w:val="16"/>
                <w:szCs w:val="16"/>
              </w:rPr>
              <w:t>Students will study several ethics case studies and make informed judgements on them with regard to the impact of engineering solutions on (a) global, (b) economic, (c) environmental, and (d) societal contexts. (There should be enough case studies that cover all the four areas of global, economic, environmental and societal context)</w:t>
            </w:r>
          </w:p>
          <w:p w14:paraId="6A995E07" w14:textId="32466F6A" w:rsidR="003E1EDA" w:rsidRPr="00C830A0" w:rsidRDefault="003E1EDA" w:rsidP="003E1EDA">
            <w:pPr>
              <w:spacing w:after="0" w:line="240" w:lineRule="auto"/>
              <w:rPr>
                <w:rFonts w:eastAsia="Calibri"/>
                <w:sz w:val="16"/>
                <w:szCs w:val="16"/>
              </w:rPr>
            </w:pPr>
            <w:r w:rsidRPr="00C830A0">
              <w:rPr>
                <w:rFonts w:eastAsia="Calibri"/>
                <w:b/>
                <w:sz w:val="16"/>
                <w:szCs w:val="16"/>
              </w:rPr>
              <w:t>Global Impact:</w:t>
            </w:r>
            <w:r w:rsidRPr="00C830A0">
              <w:rPr>
                <w:rFonts w:eastAsia="Calibri"/>
                <w:sz w:val="16"/>
                <w:szCs w:val="16"/>
              </w:rPr>
              <w:t xml:space="preserve"> The student is able to investigate a given engineering problem, and explain how proposed engineering solutions to similar problems may be adopted in different parts of the world </w:t>
            </w:r>
          </w:p>
          <w:p w14:paraId="18B91573" w14:textId="77777777" w:rsidR="003E1EDA" w:rsidRPr="00C830A0" w:rsidRDefault="003E1EDA" w:rsidP="003E1EDA">
            <w:pPr>
              <w:spacing w:after="0" w:line="240" w:lineRule="auto"/>
              <w:rPr>
                <w:rFonts w:eastAsia="Calibri"/>
                <w:sz w:val="16"/>
                <w:szCs w:val="16"/>
              </w:rPr>
            </w:pPr>
            <w:r w:rsidRPr="00FB216D">
              <w:rPr>
                <w:rFonts w:eastAsia="Calibri"/>
                <w:b/>
                <w:sz w:val="16"/>
                <w:szCs w:val="16"/>
              </w:rPr>
              <w:t>Societal Impact</w:t>
            </w:r>
            <w:r w:rsidRPr="00C238D4">
              <w:rPr>
                <w:rFonts w:eastAsia="Calibri"/>
                <w:sz w:val="16"/>
                <w:szCs w:val="16"/>
              </w:rPr>
              <w:t xml:space="preserve">: The student is able to investigate a given engineering problem, and develop engineering solutions that take into account societal factors. </w:t>
            </w:r>
          </w:p>
          <w:p w14:paraId="4920FC0D" w14:textId="00D47891" w:rsidR="003E1EDA" w:rsidRDefault="003E1EDA" w:rsidP="003E1EDA">
            <w:pPr>
              <w:spacing w:after="0" w:line="240" w:lineRule="auto"/>
              <w:rPr>
                <w:rFonts w:eastAsia="Calibri"/>
                <w:sz w:val="16"/>
                <w:szCs w:val="16"/>
              </w:rPr>
            </w:pPr>
            <w:r w:rsidRPr="00FB216D">
              <w:rPr>
                <w:rFonts w:eastAsia="Calibri"/>
                <w:b/>
                <w:sz w:val="16"/>
                <w:szCs w:val="16"/>
              </w:rPr>
              <w:t>Economic Impact:</w:t>
            </w:r>
            <w:r w:rsidRPr="00C238D4">
              <w:rPr>
                <w:rFonts w:eastAsia="Calibri"/>
                <w:sz w:val="16"/>
                <w:szCs w:val="16"/>
              </w:rPr>
              <w:t xml:space="preserve"> The student is able to investigate a given engineering problem, and develop solutions that take into account economic factors.</w:t>
            </w:r>
          </w:p>
          <w:p w14:paraId="7221F18B" w14:textId="776329C5" w:rsidR="003E1EDA" w:rsidRDefault="003E1EDA" w:rsidP="003E1EDA">
            <w:pPr>
              <w:spacing w:after="0" w:line="240" w:lineRule="auto"/>
              <w:rPr>
                <w:rFonts w:eastAsia="Calibri"/>
                <w:sz w:val="16"/>
                <w:szCs w:val="16"/>
              </w:rPr>
            </w:pPr>
            <w:r>
              <w:rPr>
                <w:rFonts w:eastAsia="Calibri"/>
                <w:sz w:val="16"/>
                <w:szCs w:val="16"/>
              </w:rPr>
              <w:t xml:space="preserve">Environmental Impact:  </w:t>
            </w:r>
            <w:r w:rsidRPr="00C238D4">
              <w:rPr>
                <w:rFonts w:eastAsia="Calibri"/>
                <w:sz w:val="16"/>
                <w:szCs w:val="16"/>
              </w:rPr>
              <w:t xml:space="preserve">The student is able to investigate a given engineering problem, and develop solutions that take into account </w:t>
            </w:r>
            <w:r>
              <w:rPr>
                <w:rFonts w:eastAsia="Calibri"/>
                <w:sz w:val="16"/>
                <w:szCs w:val="16"/>
              </w:rPr>
              <w:t>environmental impact.</w:t>
            </w:r>
          </w:p>
          <w:p w14:paraId="6A776116" w14:textId="77777777" w:rsidR="003E1EDA" w:rsidRDefault="003E1EDA" w:rsidP="003E1EDA">
            <w:pPr>
              <w:spacing w:after="0" w:line="240" w:lineRule="auto"/>
              <w:rPr>
                <w:rFonts w:eastAsia="Calibri"/>
                <w:sz w:val="16"/>
                <w:szCs w:val="16"/>
              </w:rPr>
            </w:pPr>
          </w:p>
          <w:p w14:paraId="0F78ADA1" w14:textId="117256C4" w:rsidR="003E1EDA" w:rsidRPr="00C830A0" w:rsidRDefault="003E1EDA" w:rsidP="003E1EDA">
            <w:pPr>
              <w:spacing w:after="0" w:line="240" w:lineRule="auto"/>
              <w:rPr>
                <w:rFonts w:eastAsia="Calibri"/>
                <w:sz w:val="16"/>
                <w:szCs w:val="16"/>
              </w:rPr>
            </w:pPr>
          </w:p>
        </w:tc>
        <w:tc>
          <w:tcPr>
            <w:tcW w:w="2377" w:type="dxa"/>
            <w:tcBorders>
              <w:top w:val="single" w:sz="18" w:space="0" w:color="auto"/>
            </w:tcBorders>
          </w:tcPr>
          <w:p w14:paraId="23A9AC97" w14:textId="77777777" w:rsidR="003E1EDA" w:rsidRPr="00C238D4" w:rsidRDefault="003E1EDA" w:rsidP="003E1EDA">
            <w:pPr>
              <w:pStyle w:val="western"/>
              <w:rPr>
                <w:sz w:val="16"/>
                <w:szCs w:val="16"/>
              </w:rPr>
            </w:pPr>
            <w:r w:rsidRPr="00C238D4">
              <w:rPr>
                <w:sz w:val="16"/>
                <w:szCs w:val="16"/>
              </w:rPr>
              <w:t xml:space="preserve">Able to undertake a comprehensive analysis of social and cultural factors on the engineering design and implementation of the engineering solution to the problem.  Excellent integration of this analysis into engineering design and problem solving that includes tradeoffs and constraints in resource usage, production techniques, liability, international collaboration and roles of governments, private enterprise, non-governmental organizations, community groups and international organizations. Ability to provide three or more examples of how such impacts alter the solutions being adopted. </w:t>
            </w:r>
          </w:p>
          <w:p w14:paraId="3F4EF20D" w14:textId="77777777" w:rsidR="003E1EDA" w:rsidRPr="00C238D4" w:rsidRDefault="003E1EDA" w:rsidP="003E1EDA">
            <w:pPr>
              <w:pStyle w:val="western"/>
              <w:rPr>
                <w:sz w:val="16"/>
                <w:szCs w:val="16"/>
              </w:rPr>
            </w:pPr>
            <w:r w:rsidRPr="00C238D4">
              <w:rPr>
                <w:sz w:val="16"/>
                <w:szCs w:val="16"/>
              </w:rPr>
              <w:t>Understands and carries out a comprehensive analysis of the risks and benefits to society, and integration of this analysis into engineering design and problem solving by adapting the design to new situations when presented with them.</w:t>
            </w:r>
          </w:p>
          <w:p w14:paraId="52A8A45A" w14:textId="77777777" w:rsidR="003E1EDA" w:rsidRPr="00C238D4" w:rsidRDefault="003E1EDA" w:rsidP="003E1EDA">
            <w:pPr>
              <w:pStyle w:val="western"/>
              <w:rPr>
                <w:sz w:val="16"/>
                <w:szCs w:val="16"/>
              </w:rPr>
            </w:pPr>
            <w:r w:rsidRPr="00C238D4">
              <w:rPr>
                <w:sz w:val="16"/>
                <w:szCs w:val="16"/>
              </w:rPr>
              <w:t>Understands and carries out a comprehensive analysis of current and future economic impact, including multiple possible economic scenarios, and integration of this analysis into engineering design and problem solving.</w:t>
            </w:r>
          </w:p>
        </w:tc>
        <w:tc>
          <w:tcPr>
            <w:tcW w:w="2070" w:type="dxa"/>
            <w:tcBorders>
              <w:top w:val="single" w:sz="18" w:space="0" w:color="auto"/>
            </w:tcBorders>
          </w:tcPr>
          <w:p w14:paraId="2AB6036A" w14:textId="77777777" w:rsidR="003E1EDA" w:rsidRPr="00C238D4" w:rsidRDefault="003E1EDA" w:rsidP="003E1EDA">
            <w:pPr>
              <w:pStyle w:val="western"/>
              <w:rPr>
                <w:sz w:val="16"/>
                <w:szCs w:val="16"/>
              </w:rPr>
            </w:pPr>
            <w:r w:rsidRPr="00C238D4">
              <w:rPr>
                <w:sz w:val="16"/>
                <w:szCs w:val="16"/>
              </w:rPr>
              <w:t>Able to undertake a very good analysis of social and cultural factors on the engineering design and implementation of the engineering solution to the problem.  Very good integration of this analysis into engineering design and problem solving that includes tradeoffs and constraints in resource usage, production techniques, liability, international collaboration and roles of governments, private enterprise, non-governmental organizations, community groups and international organizations. Ability to provide more than one example of how such impacts alter the solutions being adopted.</w:t>
            </w:r>
          </w:p>
          <w:p w14:paraId="23ADB082" w14:textId="77777777" w:rsidR="003E1EDA" w:rsidRPr="00C238D4" w:rsidRDefault="003E1EDA" w:rsidP="003E1EDA">
            <w:pPr>
              <w:pStyle w:val="western"/>
              <w:rPr>
                <w:sz w:val="16"/>
                <w:szCs w:val="16"/>
              </w:rPr>
            </w:pPr>
            <w:r w:rsidRPr="00C238D4">
              <w:rPr>
                <w:sz w:val="16"/>
                <w:szCs w:val="16"/>
              </w:rPr>
              <w:t>Understands and carries out analysis of the risks and benefits to society, and integration of this analysis into engineering design and problem solving. Able to adapt the design in most cases to new situations when presented with them.</w:t>
            </w:r>
          </w:p>
          <w:p w14:paraId="59592B24" w14:textId="77777777" w:rsidR="003E1EDA" w:rsidRPr="00C238D4" w:rsidRDefault="003E1EDA" w:rsidP="003E1EDA">
            <w:pPr>
              <w:pStyle w:val="western"/>
              <w:rPr>
                <w:sz w:val="16"/>
                <w:szCs w:val="16"/>
              </w:rPr>
            </w:pPr>
            <w:r w:rsidRPr="00C238D4">
              <w:rPr>
                <w:sz w:val="16"/>
                <w:szCs w:val="16"/>
              </w:rPr>
              <w:t>Understands and carries out analysis of current and future economic impact, which includes two or more possible economic scenarios, and integration of this analysis into engineering design and problem solving.</w:t>
            </w:r>
          </w:p>
        </w:tc>
        <w:tc>
          <w:tcPr>
            <w:tcW w:w="2070" w:type="dxa"/>
            <w:tcBorders>
              <w:top w:val="single" w:sz="18" w:space="0" w:color="auto"/>
            </w:tcBorders>
          </w:tcPr>
          <w:p w14:paraId="4CD8DB98" w14:textId="77777777" w:rsidR="003E1EDA" w:rsidRPr="00C238D4" w:rsidRDefault="003E1EDA" w:rsidP="003E1EDA">
            <w:pPr>
              <w:pStyle w:val="western"/>
              <w:rPr>
                <w:sz w:val="16"/>
                <w:szCs w:val="16"/>
              </w:rPr>
            </w:pPr>
            <w:r w:rsidRPr="00C238D4">
              <w:rPr>
                <w:sz w:val="16"/>
                <w:szCs w:val="16"/>
              </w:rPr>
              <w:t>Able to analyze social and cultural factors on the engineering design and implementation of the engineering solution.  Able to integrate this analysis into engineering design and problem solving that includes tradeoffs and constraints in resource usage, production techniques, liability, international collaboration and roles of governments, private enterprise, non-governmental organizations, community groups and international organizations. Ability to provide one example of how such impacts alter the solutions being adopted.</w:t>
            </w:r>
          </w:p>
          <w:p w14:paraId="366D360E" w14:textId="77777777" w:rsidR="003E1EDA" w:rsidRPr="00C238D4" w:rsidRDefault="003E1EDA" w:rsidP="003E1EDA">
            <w:pPr>
              <w:pStyle w:val="western"/>
              <w:rPr>
                <w:sz w:val="16"/>
                <w:szCs w:val="16"/>
              </w:rPr>
            </w:pPr>
            <w:r w:rsidRPr="00C238D4">
              <w:rPr>
                <w:sz w:val="16"/>
                <w:szCs w:val="16"/>
              </w:rPr>
              <w:t>Aware of the basic risks and benefits to society, and incorporates some of the analysis into the engineering design. Able to adapt the design to a few new situations when presented with them.</w:t>
            </w:r>
          </w:p>
          <w:p w14:paraId="16BF76C7" w14:textId="77777777" w:rsidR="003E1EDA" w:rsidRPr="00C238D4" w:rsidRDefault="003E1EDA" w:rsidP="003E1EDA">
            <w:pPr>
              <w:pStyle w:val="western"/>
              <w:rPr>
                <w:sz w:val="16"/>
                <w:szCs w:val="16"/>
              </w:rPr>
            </w:pPr>
            <w:r w:rsidRPr="00C238D4">
              <w:rPr>
                <w:sz w:val="16"/>
                <w:szCs w:val="16"/>
              </w:rPr>
              <w:t xml:space="preserve">Awareness of immediate economic impact, with some consideration of long term economic impact, and able to incorporate analysis of two different possible economic scenarios. </w:t>
            </w:r>
          </w:p>
        </w:tc>
        <w:tc>
          <w:tcPr>
            <w:tcW w:w="2070" w:type="dxa"/>
            <w:tcBorders>
              <w:top w:val="single" w:sz="18" w:space="0" w:color="auto"/>
            </w:tcBorders>
          </w:tcPr>
          <w:p w14:paraId="4A3C72E7" w14:textId="77777777" w:rsidR="003E1EDA" w:rsidRPr="00C238D4" w:rsidRDefault="003E1EDA" w:rsidP="003E1EDA">
            <w:pPr>
              <w:pStyle w:val="western"/>
              <w:rPr>
                <w:sz w:val="16"/>
                <w:szCs w:val="16"/>
              </w:rPr>
            </w:pPr>
            <w:r w:rsidRPr="00C238D4">
              <w:rPr>
                <w:sz w:val="16"/>
                <w:szCs w:val="16"/>
              </w:rPr>
              <w:t>Demonstrates awareness of social and cultural factors that may impact the implementation of engineering solution to the problem but is unable to provide any examples. Provides very little description of how such factors would generate different solutions to the engineering problem.</w:t>
            </w:r>
          </w:p>
          <w:p w14:paraId="0C10F41E" w14:textId="77777777" w:rsidR="003E1EDA" w:rsidRPr="00C238D4" w:rsidRDefault="003E1EDA" w:rsidP="003E1EDA">
            <w:pPr>
              <w:pStyle w:val="western"/>
              <w:rPr>
                <w:sz w:val="16"/>
                <w:szCs w:val="16"/>
              </w:rPr>
            </w:pPr>
            <w:r w:rsidRPr="00C238D4">
              <w:rPr>
                <w:sz w:val="16"/>
                <w:szCs w:val="16"/>
              </w:rPr>
              <w:t>Attempts to give some consideration of the risks and benefits to society, and incorporate these factors in the design but is unable to adapt to new circumstances</w:t>
            </w:r>
          </w:p>
          <w:p w14:paraId="0171E178" w14:textId="77777777" w:rsidR="003E1EDA" w:rsidRPr="00C238D4" w:rsidRDefault="003E1EDA" w:rsidP="003E1EDA">
            <w:pPr>
              <w:pStyle w:val="western"/>
              <w:rPr>
                <w:sz w:val="16"/>
                <w:szCs w:val="16"/>
              </w:rPr>
            </w:pPr>
            <w:r w:rsidRPr="00C238D4">
              <w:rPr>
                <w:sz w:val="16"/>
                <w:szCs w:val="16"/>
              </w:rPr>
              <w:t>Some consideration of economic factors and has limited ability in analysis of different possible economic scenarios</w:t>
            </w:r>
          </w:p>
        </w:tc>
        <w:tc>
          <w:tcPr>
            <w:tcW w:w="2648" w:type="dxa"/>
            <w:tcBorders>
              <w:top w:val="single" w:sz="18" w:space="0" w:color="auto"/>
            </w:tcBorders>
          </w:tcPr>
          <w:p w14:paraId="08E35F69" w14:textId="77777777" w:rsidR="003E1EDA" w:rsidRPr="00C238D4" w:rsidRDefault="003E1EDA" w:rsidP="003E1EDA">
            <w:pPr>
              <w:pStyle w:val="western"/>
              <w:rPr>
                <w:sz w:val="16"/>
                <w:szCs w:val="16"/>
              </w:rPr>
            </w:pPr>
            <w:r w:rsidRPr="00C238D4">
              <w:rPr>
                <w:sz w:val="16"/>
                <w:szCs w:val="16"/>
              </w:rPr>
              <w:t>Very little or no understanding of or interest in how social and/or cultural factors influence the engineering and implementation of an engineering solution. Adopts the same approach to engineering design and implementation of the engineering solution irrespective of different social and cultural factors.</w:t>
            </w:r>
          </w:p>
          <w:p w14:paraId="15CFF612" w14:textId="77777777" w:rsidR="003E1EDA" w:rsidRPr="00C238D4" w:rsidRDefault="003E1EDA" w:rsidP="003E1EDA">
            <w:pPr>
              <w:pStyle w:val="western"/>
              <w:rPr>
                <w:sz w:val="16"/>
                <w:szCs w:val="16"/>
              </w:rPr>
            </w:pPr>
            <w:r w:rsidRPr="00C238D4">
              <w:rPr>
                <w:sz w:val="16"/>
                <w:szCs w:val="16"/>
              </w:rPr>
              <w:t xml:space="preserve">Very little or no consideration of the risks and benefits to society is incorporated into the design. Fails to understand how and why engineers must adapt to new circumstances </w:t>
            </w:r>
          </w:p>
          <w:p w14:paraId="661FD4FC" w14:textId="77777777" w:rsidR="003E1EDA" w:rsidRPr="00C238D4" w:rsidRDefault="003E1EDA" w:rsidP="003E1EDA">
            <w:pPr>
              <w:pStyle w:val="western"/>
              <w:rPr>
                <w:sz w:val="16"/>
                <w:szCs w:val="16"/>
              </w:rPr>
            </w:pPr>
            <w:r w:rsidRPr="00C238D4">
              <w:rPr>
                <w:sz w:val="16"/>
                <w:szCs w:val="16"/>
              </w:rPr>
              <w:t>Very little or no consideration of economic factors</w:t>
            </w:r>
          </w:p>
        </w:tc>
      </w:tr>
    </w:tbl>
    <w:p w14:paraId="5CC51849" w14:textId="77777777" w:rsidR="00D77867" w:rsidRDefault="00D77867" w:rsidP="00D77867"/>
    <w:p w14:paraId="1041958B" w14:textId="77777777" w:rsidR="00D77867" w:rsidRDefault="00D77867" w:rsidP="00D77867"/>
    <w:p w14:paraId="3F12B3FD" w14:textId="77777777" w:rsidR="00D77867" w:rsidRDefault="00D77867" w:rsidP="00D77867"/>
    <w:p w14:paraId="4B8FB71E" w14:textId="77777777" w:rsidR="00D77867" w:rsidRDefault="00D77867" w:rsidP="00D77867"/>
    <w:p w14:paraId="6370DB4E" w14:textId="77777777" w:rsidR="00D77867" w:rsidRDefault="00D77867" w:rsidP="00D77867"/>
    <w:p w14:paraId="7B9A1E44" w14:textId="77777777" w:rsidR="00D77867" w:rsidRDefault="00D77867" w:rsidP="00D77867"/>
    <w:p w14:paraId="62881C39" w14:textId="77777777" w:rsidR="00D77867" w:rsidRDefault="00D77867" w:rsidP="00D77867"/>
    <w:p w14:paraId="5177CDAC" w14:textId="594C9D02" w:rsidR="00D77867" w:rsidRPr="00182C85" w:rsidRDefault="00D77867" w:rsidP="00DF2362">
      <w:pPr>
        <w:spacing w:after="0" w:line="240" w:lineRule="auto"/>
        <w:jc w:val="center"/>
        <w:rPr>
          <w:b/>
          <w:sz w:val="24"/>
          <w:szCs w:val="24"/>
        </w:rPr>
      </w:pPr>
      <w:r w:rsidRPr="00182C85">
        <w:rPr>
          <w:b/>
          <w:sz w:val="24"/>
          <w:szCs w:val="24"/>
        </w:rPr>
        <w:lastRenderedPageBreak/>
        <w:t>ABET EAC OUTCOME "5" RUBRIC</w:t>
      </w:r>
    </w:p>
    <w:p w14:paraId="177471CF" w14:textId="693EC0BA" w:rsidR="00DF2362" w:rsidRPr="00182C85" w:rsidRDefault="00DF2362" w:rsidP="00DF2362">
      <w:pPr>
        <w:pStyle w:val="Outline0051"/>
        <w:tabs>
          <w:tab w:val="clear" w:pos="1440"/>
          <w:tab w:val="left" w:pos="8640"/>
        </w:tabs>
        <w:ind w:left="0" w:firstLine="0"/>
        <w:jc w:val="center"/>
      </w:pPr>
      <w:r w:rsidRPr="00182C85">
        <w:t>An ability to (1) function effectively on a team whose members together (1) provide leadership, create a</w:t>
      </w:r>
    </w:p>
    <w:p w14:paraId="7C1A30C6" w14:textId="2774980F" w:rsidR="00D77867" w:rsidRPr="00DF2362" w:rsidRDefault="00DF2362" w:rsidP="00DF2362">
      <w:pPr>
        <w:pStyle w:val="Outline0051"/>
        <w:tabs>
          <w:tab w:val="clear" w:pos="1440"/>
          <w:tab w:val="left" w:pos="8640"/>
        </w:tabs>
        <w:ind w:left="0" w:firstLine="0"/>
        <w:jc w:val="center"/>
      </w:pPr>
      <w:r w:rsidRPr="00182C85">
        <w:t>collaborative and inclusive environment, (3) establish goals, plan tasks, and meet objectives.</w:t>
      </w:r>
      <w:r w:rsidR="00D77867" w:rsidRPr="00494E57">
        <w:rPr>
          <w:b/>
        </w:rPr>
        <w:tab/>
      </w:r>
    </w:p>
    <w:p w14:paraId="5A3B2938" w14:textId="77777777" w:rsidR="001728BF" w:rsidRPr="001728BF" w:rsidRDefault="001728BF" w:rsidP="001728BF">
      <w:pPr>
        <w:widowControl w:val="0"/>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s>
        <w:snapToGrid w:val="0"/>
        <w:spacing w:after="0" w:line="240" w:lineRule="auto"/>
        <w:jc w:val="both"/>
        <w:outlineLvl w:val="0"/>
        <w:rPr>
          <w:rFonts w:ascii="Times New Roman" w:eastAsia="Times New Roman" w:hAnsi="Times New Roman" w:cs="Times New Roman"/>
          <w:sz w:val="24"/>
          <w:szCs w:val="20"/>
        </w:rPr>
      </w:pPr>
      <w:r w:rsidRPr="001728BF">
        <w:rPr>
          <w:rFonts w:ascii="Times New Roman" w:eastAsia="Times New Roman" w:hAnsi="Times New Roman" w:cs="Times New Roman"/>
          <w:b/>
          <w:sz w:val="24"/>
          <w:szCs w:val="20"/>
        </w:rPr>
        <w:tab/>
      </w:r>
    </w:p>
    <w:tbl>
      <w:tblPr>
        <w:tblW w:w="1528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3945"/>
        <w:gridCol w:w="2520"/>
        <w:gridCol w:w="2340"/>
        <w:gridCol w:w="2340"/>
        <w:gridCol w:w="2250"/>
        <w:gridCol w:w="1890"/>
      </w:tblGrid>
      <w:tr w:rsidR="001728BF" w:rsidRPr="001728BF" w14:paraId="258E4885" w14:textId="77777777" w:rsidTr="00375724">
        <w:trPr>
          <w:trHeight w:val="483"/>
          <w:jc w:val="center"/>
        </w:trPr>
        <w:tc>
          <w:tcPr>
            <w:tcW w:w="3945" w:type="dxa"/>
            <w:tcBorders>
              <w:top w:val="double" w:sz="4" w:space="0" w:color="auto"/>
              <w:bottom w:val="single" w:sz="18" w:space="0" w:color="auto"/>
            </w:tcBorders>
          </w:tcPr>
          <w:p w14:paraId="2AA94128" w14:textId="77777777" w:rsidR="001728BF" w:rsidRPr="001728BF" w:rsidRDefault="001728BF" w:rsidP="001728BF">
            <w:pPr>
              <w:spacing w:after="0" w:line="240" w:lineRule="auto"/>
              <w:jc w:val="center"/>
              <w:rPr>
                <w:rFonts w:ascii="Times New Roman" w:eastAsia="Times New Roman" w:hAnsi="Times New Roman" w:cs="Times New Roman"/>
                <w:b/>
                <w:sz w:val="18"/>
                <w:szCs w:val="18"/>
              </w:rPr>
            </w:pPr>
            <w:r w:rsidRPr="001728BF">
              <w:rPr>
                <w:rFonts w:ascii="Times New Roman" w:eastAsia="Times New Roman" w:hAnsi="Times New Roman" w:cs="Times New Roman"/>
                <w:b/>
                <w:sz w:val="18"/>
                <w:szCs w:val="18"/>
              </w:rPr>
              <w:t>Description of Performance Criteria Being Assessed</w:t>
            </w:r>
          </w:p>
        </w:tc>
        <w:tc>
          <w:tcPr>
            <w:tcW w:w="2520" w:type="dxa"/>
            <w:tcBorders>
              <w:top w:val="double" w:sz="4" w:space="0" w:color="auto"/>
              <w:bottom w:val="single" w:sz="18" w:space="0" w:color="auto"/>
            </w:tcBorders>
            <w:vAlign w:val="center"/>
          </w:tcPr>
          <w:p w14:paraId="3A356004"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Excellent</w:t>
            </w:r>
          </w:p>
          <w:p w14:paraId="2CB1540B"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(90-100)</w:t>
            </w:r>
          </w:p>
        </w:tc>
        <w:tc>
          <w:tcPr>
            <w:tcW w:w="2340" w:type="dxa"/>
            <w:tcBorders>
              <w:top w:val="double" w:sz="4" w:space="0" w:color="auto"/>
              <w:bottom w:val="single" w:sz="18" w:space="0" w:color="auto"/>
            </w:tcBorders>
            <w:vAlign w:val="center"/>
          </w:tcPr>
          <w:p w14:paraId="29F1F4A0"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Very Good</w:t>
            </w:r>
          </w:p>
          <w:p w14:paraId="424274AB"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(80-89)</w:t>
            </w:r>
          </w:p>
        </w:tc>
        <w:tc>
          <w:tcPr>
            <w:tcW w:w="2340" w:type="dxa"/>
            <w:tcBorders>
              <w:top w:val="double" w:sz="4" w:space="0" w:color="auto"/>
              <w:bottom w:val="single" w:sz="18" w:space="0" w:color="auto"/>
            </w:tcBorders>
            <w:vAlign w:val="center"/>
          </w:tcPr>
          <w:p w14:paraId="0A829619"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Average</w:t>
            </w:r>
          </w:p>
          <w:p w14:paraId="4EC4E59E"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(70-79)</w:t>
            </w:r>
          </w:p>
        </w:tc>
        <w:tc>
          <w:tcPr>
            <w:tcW w:w="2250" w:type="dxa"/>
            <w:tcBorders>
              <w:top w:val="double" w:sz="4" w:space="0" w:color="auto"/>
              <w:bottom w:val="single" w:sz="18" w:space="0" w:color="auto"/>
            </w:tcBorders>
            <w:vAlign w:val="center"/>
          </w:tcPr>
          <w:p w14:paraId="72A9C280"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Below Average        (55-69)</w:t>
            </w:r>
          </w:p>
        </w:tc>
        <w:tc>
          <w:tcPr>
            <w:tcW w:w="1890" w:type="dxa"/>
            <w:tcBorders>
              <w:top w:val="double" w:sz="4" w:space="0" w:color="auto"/>
              <w:bottom w:val="single" w:sz="18" w:space="0" w:color="auto"/>
            </w:tcBorders>
            <w:vAlign w:val="center"/>
          </w:tcPr>
          <w:p w14:paraId="75979C1D"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Poor</w:t>
            </w:r>
          </w:p>
          <w:p w14:paraId="544CE8DD" w14:textId="77777777" w:rsidR="001728BF" w:rsidRPr="001728BF" w:rsidRDefault="001728BF" w:rsidP="001728BF">
            <w:pPr>
              <w:spacing w:after="0" w:line="240" w:lineRule="auto"/>
              <w:jc w:val="center"/>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(0-54)</w:t>
            </w:r>
          </w:p>
        </w:tc>
      </w:tr>
      <w:tr w:rsidR="001728BF" w:rsidRPr="001728BF" w14:paraId="5875E4EC" w14:textId="77777777" w:rsidTr="00375724">
        <w:trPr>
          <w:trHeight w:val="1971"/>
          <w:jc w:val="center"/>
        </w:trPr>
        <w:tc>
          <w:tcPr>
            <w:tcW w:w="3945" w:type="dxa"/>
            <w:tcBorders>
              <w:top w:val="single" w:sz="18" w:space="0" w:color="auto"/>
            </w:tcBorders>
          </w:tcPr>
          <w:p w14:paraId="55F93ECD" w14:textId="77777777" w:rsidR="0073290E" w:rsidRDefault="001728BF" w:rsidP="0073290E">
            <w:pPr>
              <w:spacing w:after="0" w:line="240" w:lineRule="auto"/>
              <w:rPr>
                <w:rFonts w:ascii="Times New Roman" w:eastAsia="Times New Roman" w:hAnsi="Times New Roman" w:cs="Times New Roman"/>
                <w:b/>
                <w:strike/>
                <w:sz w:val="16"/>
                <w:szCs w:val="16"/>
              </w:rPr>
            </w:pPr>
            <w:r w:rsidRPr="00375724">
              <w:rPr>
                <w:rFonts w:ascii="Times New Roman" w:eastAsia="Times New Roman" w:hAnsi="Times New Roman" w:cs="Times New Roman"/>
                <w:b/>
                <w:sz w:val="16"/>
                <w:szCs w:val="16"/>
              </w:rPr>
              <w:t>1. Function effectively on a team</w:t>
            </w:r>
            <w:r w:rsidRPr="00375724">
              <w:rPr>
                <w:rFonts w:ascii="Times New Roman" w:eastAsia="Times New Roman" w:hAnsi="Times New Roman" w:cs="Times New Roman"/>
                <w:sz w:val="16"/>
                <w:szCs w:val="16"/>
              </w:rPr>
              <w:t xml:space="preserve"> </w:t>
            </w:r>
            <w:r w:rsidRPr="00375724">
              <w:rPr>
                <w:rFonts w:ascii="Times New Roman" w:eastAsia="Times New Roman" w:hAnsi="Times New Roman" w:cs="Times New Roman"/>
                <w:b/>
                <w:sz w:val="16"/>
                <w:szCs w:val="16"/>
              </w:rPr>
              <w:t xml:space="preserve">whose members together provide leadership, create a collaborative and inclusive environment </w:t>
            </w:r>
          </w:p>
          <w:p w14:paraId="0E8AD9C2" w14:textId="539D5601" w:rsidR="001728BF" w:rsidRPr="0073290E" w:rsidRDefault="001728BF" w:rsidP="0073290E">
            <w:pPr>
              <w:pStyle w:val="ListParagraph"/>
              <w:numPr>
                <w:ilvl w:val="0"/>
                <w:numId w:val="28"/>
              </w:numPr>
              <w:spacing w:after="0" w:line="240" w:lineRule="auto"/>
              <w:ind w:left="328" w:hanging="180"/>
              <w:rPr>
                <w:rFonts w:ascii="Times New Roman" w:eastAsia="Times New Roman" w:hAnsi="Times New Roman" w:cs="Times New Roman"/>
                <w:sz w:val="16"/>
                <w:szCs w:val="16"/>
              </w:rPr>
            </w:pPr>
            <w:r w:rsidRPr="0073290E">
              <w:rPr>
                <w:rFonts w:ascii="Times New Roman" w:eastAsia="Times New Roman" w:hAnsi="Times New Roman" w:cs="Times New Roman"/>
                <w:sz w:val="16"/>
                <w:szCs w:val="16"/>
              </w:rPr>
              <w:t xml:space="preserve">Organize and assign  team  roles </w:t>
            </w:r>
          </w:p>
          <w:p w14:paraId="7FD092EE" w14:textId="77777777" w:rsidR="001728BF" w:rsidRPr="0073290E" w:rsidRDefault="001728BF" w:rsidP="0073290E">
            <w:pPr>
              <w:pStyle w:val="ListParagraph"/>
              <w:numPr>
                <w:ilvl w:val="0"/>
                <w:numId w:val="28"/>
              </w:numPr>
              <w:spacing w:after="0" w:line="240" w:lineRule="auto"/>
              <w:ind w:left="328" w:hanging="180"/>
              <w:rPr>
                <w:rFonts w:ascii="Times New Roman" w:eastAsia="Times New Roman" w:hAnsi="Times New Roman" w:cs="Times New Roman"/>
                <w:sz w:val="16"/>
                <w:szCs w:val="16"/>
              </w:rPr>
            </w:pPr>
            <w:r w:rsidRPr="0073290E">
              <w:rPr>
                <w:rFonts w:ascii="Times New Roman" w:eastAsia="Times New Roman" w:hAnsi="Times New Roman" w:cs="Times New Roman"/>
                <w:sz w:val="16"/>
                <w:szCs w:val="16"/>
              </w:rPr>
              <w:t xml:space="preserve">Plan and keep good record of team meetings including documentation of individual contributions </w:t>
            </w:r>
          </w:p>
          <w:p w14:paraId="7FA1C226" w14:textId="77777777" w:rsidR="001728BF" w:rsidRPr="0073290E" w:rsidRDefault="001728BF" w:rsidP="0073290E">
            <w:pPr>
              <w:pStyle w:val="ListParagraph"/>
              <w:numPr>
                <w:ilvl w:val="0"/>
                <w:numId w:val="28"/>
              </w:numPr>
              <w:spacing w:after="0" w:line="240" w:lineRule="auto"/>
              <w:ind w:left="328" w:hanging="180"/>
              <w:rPr>
                <w:rFonts w:ascii="Times New Roman" w:eastAsia="Times New Roman" w:hAnsi="Times New Roman" w:cs="Times New Roman"/>
                <w:sz w:val="16"/>
                <w:szCs w:val="16"/>
              </w:rPr>
            </w:pPr>
            <w:r w:rsidRPr="0073290E">
              <w:rPr>
                <w:rFonts w:ascii="Times New Roman" w:eastAsia="Times New Roman" w:hAnsi="Times New Roman" w:cs="Times New Roman"/>
                <w:sz w:val="16"/>
                <w:szCs w:val="16"/>
              </w:rPr>
              <w:t>Share ideas, complete assigned task on time, help others, and be professional to each other (through peer evaluation of team members on these characteristics).</w:t>
            </w:r>
          </w:p>
          <w:p w14:paraId="7BA21839" w14:textId="3061589C" w:rsidR="001728BF" w:rsidRPr="0073290E" w:rsidRDefault="001728BF" w:rsidP="0073290E">
            <w:pPr>
              <w:pStyle w:val="ListParagraph"/>
              <w:numPr>
                <w:ilvl w:val="0"/>
                <w:numId w:val="28"/>
              </w:numPr>
              <w:spacing w:after="0" w:line="240" w:lineRule="auto"/>
              <w:ind w:left="328" w:hanging="180"/>
              <w:rPr>
                <w:rFonts w:ascii="Times New Roman" w:eastAsia="Times New Roman" w:hAnsi="Times New Roman" w:cs="Times New Roman"/>
                <w:sz w:val="16"/>
                <w:szCs w:val="16"/>
              </w:rPr>
            </w:pPr>
            <w:r w:rsidRPr="0073290E">
              <w:rPr>
                <w:rFonts w:ascii="Times New Roman" w:eastAsia="Times New Roman" w:hAnsi="Times New Roman" w:cs="Times New Roman"/>
                <w:sz w:val="16"/>
                <w:szCs w:val="16"/>
              </w:rPr>
              <w:t>Resolve conflicts professionally within the group with the view of creating an inclusive and collaborative environment</w:t>
            </w:r>
          </w:p>
          <w:p w14:paraId="14883C9E" w14:textId="77777777" w:rsidR="001728BF" w:rsidRPr="00375724" w:rsidRDefault="001728BF" w:rsidP="001728BF">
            <w:pPr>
              <w:spacing w:after="0" w:line="240" w:lineRule="auto"/>
              <w:rPr>
                <w:rFonts w:ascii="Times New Roman" w:eastAsia="Times New Roman" w:hAnsi="Times New Roman" w:cs="Times New Roman"/>
                <w:b/>
                <w:sz w:val="16"/>
                <w:szCs w:val="16"/>
              </w:rPr>
            </w:pPr>
          </w:p>
        </w:tc>
        <w:tc>
          <w:tcPr>
            <w:tcW w:w="2520" w:type="dxa"/>
            <w:tcBorders>
              <w:top w:val="single" w:sz="18" w:space="0" w:color="auto"/>
            </w:tcBorders>
          </w:tcPr>
          <w:p w14:paraId="36A45321" w14:textId="487A1FFD"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 xml:space="preserve">(i) Very effectively organizes and </w:t>
            </w:r>
            <w:r w:rsidR="00710919" w:rsidRPr="00375724">
              <w:rPr>
                <w:rFonts w:ascii="Times New Roman" w:eastAsia="Times New Roman" w:hAnsi="Times New Roman" w:cs="Times New Roman"/>
                <w:sz w:val="16"/>
                <w:szCs w:val="16"/>
              </w:rPr>
              <w:t>assigns team roles</w:t>
            </w:r>
            <w:r w:rsidRPr="00375724">
              <w:rPr>
                <w:rFonts w:ascii="Times New Roman" w:eastAsia="Times New Roman" w:hAnsi="Times New Roman" w:cs="Times New Roman"/>
                <w:sz w:val="16"/>
                <w:szCs w:val="16"/>
              </w:rPr>
              <w:t xml:space="preserve"> based on strength of team members.</w:t>
            </w:r>
          </w:p>
          <w:p w14:paraId="5915E5F0" w14:textId="77777777"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(ii) Very effectively plans and keeps good record of team meetings including documentation of individual contributions</w:t>
            </w:r>
          </w:p>
          <w:p w14:paraId="382316EF" w14:textId="385FF944"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(iii) Very effectively shares ideas, completes assigned tasks on time, helps others</w:t>
            </w:r>
            <w:r w:rsidR="00710919" w:rsidRPr="00375724">
              <w:rPr>
                <w:rFonts w:ascii="Times New Roman" w:eastAsia="Times New Roman" w:hAnsi="Times New Roman" w:cs="Times New Roman"/>
                <w:sz w:val="16"/>
                <w:szCs w:val="16"/>
              </w:rPr>
              <w:t>, acts</w:t>
            </w:r>
            <w:r w:rsidRPr="00375724">
              <w:rPr>
                <w:rFonts w:ascii="Times New Roman" w:eastAsia="Times New Roman" w:hAnsi="Times New Roman" w:cs="Times New Roman"/>
                <w:sz w:val="16"/>
                <w:szCs w:val="16"/>
              </w:rPr>
              <w:t xml:space="preserve"> professionally, and conducts peer evaluation of each other on these characteristics on a regular basis.</w:t>
            </w:r>
          </w:p>
          <w:p w14:paraId="35339422" w14:textId="77777777" w:rsidR="001728BF" w:rsidRPr="00375724" w:rsidRDefault="001728BF" w:rsidP="001728BF">
            <w:pPr>
              <w:spacing w:after="0" w:line="240" w:lineRule="auto"/>
              <w:rPr>
                <w:rFonts w:ascii="Times New Roman" w:eastAsia="Times New Roman" w:hAnsi="Times New Roman" w:cs="Times New Roman"/>
                <w:sz w:val="16"/>
                <w:szCs w:val="16"/>
              </w:rPr>
            </w:pPr>
          </w:p>
          <w:p w14:paraId="16C6B6DE" w14:textId="77777777"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(iv) Excellent suggestions to resolve conflicts.</w:t>
            </w:r>
          </w:p>
          <w:p w14:paraId="6062264F" w14:textId="77777777" w:rsidR="001728BF" w:rsidRPr="00375724" w:rsidRDefault="001728BF" w:rsidP="001728BF">
            <w:pPr>
              <w:spacing w:after="0" w:line="240" w:lineRule="auto"/>
              <w:rPr>
                <w:rFonts w:ascii="Times New Roman" w:eastAsia="Times New Roman" w:hAnsi="Times New Roman" w:cs="Times New Roman"/>
                <w:sz w:val="16"/>
                <w:szCs w:val="16"/>
              </w:rPr>
            </w:pPr>
          </w:p>
        </w:tc>
        <w:tc>
          <w:tcPr>
            <w:tcW w:w="2340" w:type="dxa"/>
            <w:tcBorders>
              <w:top w:val="single" w:sz="18" w:space="0" w:color="auto"/>
            </w:tcBorders>
          </w:tcPr>
          <w:p w14:paraId="3304F687" w14:textId="1907642C"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 xml:space="preserve">(i) Effectively organizes and </w:t>
            </w:r>
            <w:r w:rsidR="00710919" w:rsidRPr="00375724">
              <w:rPr>
                <w:rFonts w:ascii="Times New Roman" w:eastAsia="Times New Roman" w:hAnsi="Times New Roman" w:cs="Times New Roman"/>
                <w:sz w:val="16"/>
                <w:szCs w:val="16"/>
              </w:rPr>
              <w:t>assigns team roles</w:t>
            </w:r>
            <w:r w:rsidRPr="00375724">
              <w:rPr>
                <w:rFonts w:ascii="Times New Roman" w:eastAsia="Times New Roman" w:hAnsi="Times New Roman" w:cs="Times New Roman"/>
                <w:sz w:val="16"/>
                <w:szCs w:val="16"/>
              </w:rPr>
              <w:t xml:space="preserve"> based on </w:t>
            </w:r>
            <w:r w:rsidR="00710919" w:rsidRPr="00375724">
              <w:rPr>
                <w:rFonts w:ascii="Times New Roman" w:eastAsia="Times New Roman" w:hAnsi="Times New Roman" w:cs="Times New Roman"/>
                <w:sz w:val="16"/>
                <w:szCs w:val="16"/>
              </w:rPr>
              <w:t>strength of</w:t>
            </w:r>
            <w:r w:rsidRPr="00375724">
              <w:rPr>
                <w:rFonts w:ascii="Times New Roman" w:eastAsia="Times New Roman" w:hAnsi="Times New Roman" w:cs="Times New Roman"/>
                <w:sz w:val="16"/>
                <w:szCs w:val="16"/>
              </w:rPr>
              <w:t xml:space="preserve"> most team members.</w:t>
            </w:r>
          </w:p>
          <w:p w14:paraId="6072646B" w14:textId="77777777" w:rsidR="001728BF" w:rsidRPr="00375724" w:rsidRDefault="001728BF" w:rsidP="001728BF">
            <w:pPr>
              <w:spacing w:after="0" w:line="240" w:lineRule="auto"/>
              <w:rPr>
                <w:rFonts w:ascii="Times New Roman" w:eastAsia="Times New Roman" w:hAnsi="Times New Roman" w:cs="Times New Roman"/>
                <w:sz w:val="16"/>
                <w:szCs w:val="16"/>
              </w:rPr>
            </w:pPr>
          </w:p>
          <w:p w14:paraId="1F8352BC" w14:textId="77777777"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 xml:space="preserve">(ii) Effectively  plans and keeps good record of team meetings including documentation of individual contributions </w:t>
            </w:r>
          </w:p>
          <w:p w14:paraId="0C09C56D" w14:textId="0922FE2B"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(iii) Effectively shares ideas, completes assigned task on time, helps others</w:t>
            </w:r>
            <w:r w:rsidR="00710919" w:rsidRPr="00375724">
              <w:rPr>
                <w:rFonts w:ascii="Times New Roman" w:eastAsia="Times New Roman" w:hAnsi="Times New Roman" w:cs="Times New Roman"/>
                <w:sz w:val="16"/>
                <w:szCs w:val="16"/>
              </w:rPr>
              <w:t>, acts</w:t>
            </w:r>
            <w:r w:rsidRPr="00375724">
              <w:rPr>
                <w:rFonts w:ascii="Times New Roman" w:eastAsia="Times New Roman" w:hAnsi="Times New Roman" w:cs="Times New Roman"/>
                <w:sz w:val="16"/>
                <w:szCs w:val="16"/>
              </w:rPr>
              <w:t xml:space="preserve"> professionally, and conducts peer evaluation of each other on these characteristics on a regular basis.</w:t>
            </w:r>
          </w:p>
          <w:p w14:paraId="6DE792E1" w14:textId="77777777" w:rsidR="001728BF" w:rsidRPr="00375724" w:rsidRDefault="001728BF" w:rsidP="001728BF">
            <w:pPr>
              <w:spacing w:after="0" w:line="240" w:lineRule="auto"/>
              <w:rPr>
                <w:rFonts w:ascii="Times New Roman" w:eastAsia="Times New Roman" w:hAnsi="Times New Roman" w:cs="Times New Roman"/>
                <w:sz w:val="16"/>
                <w:szCs w:val="16"/>
              </w:rPr>
            </w:pPr>
          </w:p>
          <w:p w14:paraId="67FAA8FD" w14:textId="77777777"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 xml:space="preserve">(iv) Makes very good suggestions to resolve conflicts. </w:t>
            </w:r>
          </w:p>
          <w:p w14:paraId="1631D771" w14:textId="77777777" w:rsidR="001728BF" w:rsidRPr="00375724" w:rsidRDefault="001728BF" w:rsidP="001728BF">
            <w:pPr>
              <w:spacing w:after="0" w:line="240" w:lineRule="auto"/>
              <w:rPr>
                <w:rFonts w:ascii="Times New Roman" w:eastAsia="Times New Roman" w:hAnsi="Times New Roman" w:cs="Times New Roman"/>
                <w:sz w:val="16"/>
                <w:szCs w:val="16"/>
              </w:rPr>
            </w:pPr>
          </w:p>
          <w:p w14:paraId="1122C240" w14:textId="77777777" w:rsidR="001728BF" w:rsidRPr="00375724" w:rsidRDefault="001728BF" w:rsidP="001728BF">
            <w:pPr>
              <w:spacing w:after="0" w:line="240" w:lineRule="auto"/>
              <w:jc w:val="center"/>
              <w:rPr>
                <w:rFonts w:ascii="Times New Roman" w:eastAsia="Times New Roman" w:hAnsi="Times New Roman" w:cs="Times New Roman"/>
                <w:sz w:val="16"/>
                <w:szCs w:val="16"/>
              </w:rPr>
            </w:pPr>
          </w:p>
        </w:tc>
        <w:tc>
          <w:tcPr>
            <w:tcW w:w="2340" w:type="dxa"/>
            <w:tcBorders>
              <w:top w:val="single" w:sz="18" w:space="0" w:color="auto"/>
            </w:tcBorders>
          </w:tcPr>
          <w:p w14:paraId="27A10618" w14:textId="2BBFC8F4" w:rsidR="001728BF" w:rsidRPr="00375724" w:rsidRDefault="001728BF" w:rsidP="00375724">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 xml:space="preserve">(i) Adequately organizes and </w:t>
            </w:r>
            <w:r w:rsidR="00710919" w:rsidRPr="00375724">
              <w:rPr>
                <w:rFonts w:ascii="Times New Roman" w:eastAsia="Times New Roman" w:hAnsi="Times New Roman" w:cs="Times New Roman"/>
                <w:sz w:val="16"/>
                <w:szCs w:val="16"/>
              </w:rPr>
              <w:t>assigns team roles</w:t>
            </w:r>
            <w:r w:rsidRPr="00375724">
              <w:rPr>
                <w:rFonts w:ascii="Times New Roman" w:eastAsia="Times New Roman" w:hAnsi="Times New Roman" w:cs="Times New Roman"/>
                <w:sz w:val="16"/>
                <w:szCs w:val="16"/>
              </w:rPr>
              <w:t xml:space="preserve"> based on </w:t>
            </w:r>
            <w:r w:rsidR="00710919" w:rsidRPr="00375724">
              <w:rPr>
                <w:rFonts w:ascii="Times New Roman" w:eastAsia="Times New Roman" w:hAnsi="Times New Roman" w:cs="Times New Roman"/>
                <w:sz w:val="16"/>
                <w:szCs w:val="16"/>
              </w:rPr>
              <w:t>strength of</w:t>
            </w:r>
            <w:r w:rsidRPr="00375724">
              <w:rPr>
                <w:rFonts w:ascii="Times New Roman" w:eastAsia="Times New Roman" w:hAnsi="Times New Roman" w:cs="Times New Roman"/>
                <w:sz w:val="16"/>
                <w:szCs w:val="16"/>
              </w:rPr>
              <w:t xml:space="preserve"> most team members.</w:t>
            </w:r>
          </w:p>
          <w:p w14:paraId="55A1F0A2" w14:textId="3D87ABB6" w:rsidR="001728BF" w:rsidRPr="00375724" w:rsidRDefault="001728BF" w:rsidP="00375724">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 xml:space="preserve">(ii) Adequately  plans and keeps good record of team meetings including documentation of individual contributions </w:t>
            </w:r>
          </w:p>
          <w:p w14:paraId="40996B97" w14:textId="77777777" w:rsidR="001728BF" w:rsidRPr="00375724" w:rsidRDefault="001728BF" w:rsidP="001728BF">
            <w:pPr>
              <w:spacing w:after="0" w:line="240" w:lineRule="auto"/>
              <w:ind w:left="23" w:firstLine="13"/>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(iii) Sometimes keeps information to himself/herself; not very willing to share</w:t>
            </w:r>
          </w:p>
          <w:p w14:paraId="58C1598B" w14:textId="77777777" w:rsidR="001728BF" w:rsidRPr="00375724" w:rsidRDefault="001728BF" w:rsidP="001728BF">
            <w:pPr>
              <w:spacing w:after="0" w:line="240" w:lineRule="auto"/>
              <w:ind w:left="23" w:firstLine="13"/>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Sometimes criticizes ideas of other team members or blames others for errors</w:t>
            </w:r>
          </w:p>
          <w:p w14:paraId="0C951399" w14:textId="77777777" w:rsidR="001728BF" w:rsidRPr="00375724" w:rsidRDefault="001728BF" w:rsidP="001728BF">
            <w:pPr>
              <w:spacing w:after="0" w:line="240" w:lineRule="auto"/>
              <w:rPr>
                <w:rFonts w:ascii="Times New Roman" w:eastAsia="Times New Roman" w:hAnsi="Times New Roman" w:cs="Times New Roman"/>
                <w:sz w:val="16"/>
                <w:szCs w:val="16"/>
              </w:rPr>
            </w:pPr>
          </w:p>
          <w:p w14:paraId="4E1D8FDA" w14:textId="77777777"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 xml:space="preserve">(iv) Makes acceptable suggestions to resolve conflicts. </w:t>
            </w:r>
          </w:p>
        </w:tc>
        <w:tc>
          <w:tcPr>
            <w:tcW w:w="2250" w:type="dxa"/>
            <w:tcBorders>
              <w:top w:val="single" w:sz="18" w:space="0" w:color="auto"/>
            </w:tcBorders>
          </w:tcPr>
          <w:p w14:paraId="115B1D2A" w14:textId="26D20B37"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w:t>
            </w:r>
            <w:r w:rsidR="00710919" w:rsidRPr="00375724">
              <w:rPr>
                <w:rFonts w:ascii="Times New Roman" w:eastAsia="Times New Roman" w:hAnsi="Times New Roman" w:cs="Times New Roman"/>
                <w:sz w:val="16"/>
                <w:szCs w:val="16"/>
              </w:rPr>
              <w:t>I</w:t>
            </w:r>
            <w:r w:rsidRPr="00375724">
              <w:rPr>
                <w:rFonts w:ascii="Times New Roman" w:eastAsia="Times New Roman" w:hAnsi="Times New Roman" w:cs="Times New Roman"/>
                <w:sz w:val="16"/>
                <w:szCs w:val="16"/>
              </w:rPr>
              <w:t xml:space="preserve">) Unable to sufficiently organize and </w:t>
            </w:r>
            <w:r w:rsidR="00710919" w:rsidRPr="00375724">
              <w:rPr>
                <w:rFonts w:ascii="Times New Roman" w:eastAsia="Times New Roman" w:hAnsi="Times New Roman" w:cs="Times New Roman"/>
                <w:sz w:val="16"/>
                <w:szCs w:val="16"/>
              </w:rPr>
              <w:t>assign team roles</w:t>
            </w:r>
            <w:r w:rsidRPr="00375724">
              <w:rPr>
                <w:rFonts w:ascii="Times New Roman" w:eastAsia="Times New Roman" w:hAnsi="Times New Roman" w:cs="Times New Roman"/>
                <w:sz w:val="16"/>
                <w:szCs w:val="16"/>
              </w:rPr>
              <w:t xml:space="preserve"> based on </w:t>
            </w:r>
            <w:r w:rsidR="00710919" w:rsidRPr="00375724">
              <w:rPr>
                <w:rFonts w:ascii="Times New Roman" w:eastAsia="Times New Roman" w:hAnsi="Times New Roman" w:cs="Times New Roman"/>
                <w:sz w:val="16"/>
                <w:szCs w:val="16"/>
              </w:rPr>
              <w:t>strength of</w:t>
            </w:r>
            <w:r w:rsidRPr="00375724">
              <w:rPr>
                <w:rFonts w:ascii="Times New Roman" w:eastAsia="Times New Roman" w:hAnsi="Times New Roman" w:cs="Times New Roman"/>
                <w:sz w:val="16"/>
                <w:szCs w:val="16"/>
              </w:rPr>
              <w:t xml:space="preserve"> most team members.</w:t>
            </w:r>
          </w:p>
          <w:p w14:paraId="6F7A91EC" w14:textId="77777777" w:rsidR="001728BF" w:rsidRPr="00375724" w:rsidRDefault="001728BF" w:rsidP="001728BF">
            <w:pPr>
              <w:spacing w:after="0" w:line="240" w:lineRule="auto"/>
              <w:ind w:left="23" w:firstLine="13"/>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(ii) Unable to sufficiently plan and keep good record of team meetings including documentation of individual contributions</w:t>
            </w:r>
          </w:p>
          <w:p w14:paraId="59EB2CC3" w14:textId="4E2E89A7" w:rsidR="001728BF" w:rsidRPr="00375724" w:rsidRDefault="001728BF" w:rsidP="00375724">
            <w:pPr>
              <w:spacing w:after="0" w:line="240" w:lineRule="auto"/>
              <w:ind w:left="23"/>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(iii) Occasionally works as a loner or interacts to a minor extent. Makes subtle references to other's poor performance or sometimes does not identify contributions of other team members.</w:t>
            </w:r>
          </w:p>
          <w:p w14:paraId="2E211D97" w14:textId="77777777" w:rsidR="001728BF" w:rsidRPr="00375724" w:rsidRDefault="001728BF" w:rsidP="001728BF">
            <w:pPr>
              <w:spacing w:after="0" w:line="240" w:lineRule="auto"/>
              <w:ind w:left="23"/>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(iv) Suggestions to resolve conflicts are misleading or confusing</w:t>
            </w:r>
          </w:p>
        </w:tc>
        <w:tc>
          <w:tcPr>
            <w:tcW w:w="1890" w:type="dxa"/>
            <w:tcBorders>
              <w:top w:val="single" w:sz="18" w:space="0" w:color="auto"/>
            </w:tcBorders>
          </w:tcPr>
          <w:p w14:paraId="7E8235F9" w14:textId="1AE620D6" w:rsidR="001728BF" w:rsidRPr="00375724" w:rsidRDefault="001728BF" w:rsidP="001728BF">
            <w:pPr>
              <w:spacing w:after="0" w:line="240" w:lineRule="auto"/>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 Unable to organize and assign  team  roles</w:t>
            </w:r>
          </w:p>
          <w:p w14:paraId="16D2A21E" w14:textId="7EFF156E" w:rsidR="001728BF" w:rsidRPr="00375724" w:rsidRDefault="001728BF" w:rsidP="00375724">
            <w:pPr>
              <w:spacing w:after="0" w:line="240" w:lineRule="auto"/>
              <w:ind w:left="23" w:firstLine="13"/>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(ii) Unable to plan and keep good record of team meetings including documentation of individual contributions</w:t>
            </w:r>
          </w:p>
          <w:p w14:paraId="4A87D071" w14:textId="20BFF3F7" w:rsidR="001728BF" w:rsidRPr="00375724" w:rsidRDefault="001728BF" w:rsidP="00375724">
            <w:pPr>
              <w:spacing w:after="0" w:line="240" w:lineRule="auto"/>
              <w:ind w:left="23"/>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 xml:space="preserve">(iii) Does not contribute to group work. Claims work of group as own or frequently blames others. </w:t>
            </w:r>
          </w:p>
          <w:p w14:paraId="57544F5F" w14:textId="77777777" w:rsidR="001728BF" w:rsidRPr="00375724" w:rsidRDefault="001728BF" w:rsidP="001728BF">
            <w:pPr>
              <w:spacing w:after="0" w:line="240" w:lineRule="auto"/>
              <w:ind w:left="23"/>
              <w:rPr>
                <w:rFonts w:ascii="Times New Roman" w:eastAsia="Times New Roman" w:hAnsi="Times New Roman" w:cs="Times New Roman"/>
                <w:sz w:val="16"/>
                <w:szCs w:val="16"/>
              </w:rPr>
            </w:pPr>
            <w:r w:rsidRPr="00375724">
              <w:rPr>
                <w:rFonts w:ascii="Times New Roman" w:eastAsia="Times New Roman" w:hAnsi="Times New Roman" w:cs="Times New Roman"/>
                <w:sz w:val="16"/>
                <w:szCs w:val="16"/>
              </w:rPr>
              <w:t>(iv) No clear suggestions to resolve conflicts</w:t>
            </w:r>
          </w:p>
        </w:tc>
      </w:tr>
      <w:tr w:rsidR="00182C85" w:rsidRPr="001728BF" w14:paraId="0C6540A2" w14:textId="77777777" w:rsidTr="00182C85">
        <w:trPr>
          <w:trHeight w:val="4773"/>
          <w:jc w:val="center"/>
        </w:trPr>
        <w:tc>
          <w:tcPr>
            <w:tcW w:w="3945" w:type="dxa"/>
            <w:tcBorders>
              <w:top w:val="single" w:sz="18" w:space="0" w:color="auto"/>
            </w:tcBorders>
          </w:tcPr>
          <w:p w14:paraId="3DDC23C7" w14:textId="77777777" w:rsidR="00182C85" w:rsidRPr="00182C85" w:rsidRDefault="00182C85" w:rsidP="00182C85">
            <w:pPr>
              <w:widowControl w:val="0"/>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s>
              <w:snapToGrid w:val="0"/>
              <w:spacing w:after="0" w:line="240" w:lineRule="auto"/>
              <w:jc w:val="both"/>
              <w:outlineLvl w:val="0"/>
              <w:rPr>
                <w:rFonts w:ascii="Times New Roman" w:eastAsia="Times New Roman" w:hAnsi="Times New Roman" w:cs="Times New Roman"/>
                <w:sz w:val="16"/>
                <w:szCs w:val="16"/>
              </w:rPr>
            </w:pPr>
            <w:r w:rsidRPr="00182C85">
              <w:rPr>
                <w:rFonts w:ascii="Times New Roman" w:eastAsia="Times New Roman" w:hAnsi="Times New Roman" w:cs="Times New Roman"/>
                <w:b/>
                <w:sz w:val="16"/>
                <w:szCs w:val="16"/>
              </w:rPr>
              <w:t xml:space="preserve">2.   </w:t>
            </w:r>
            <w:r w:rsidRPr="00182C85">
              <w:rPr>
                <w:rFonts w:ascii="Times New Roman" w:eastAsia="Times New Roman" w:hAnsi="Times New Roman" w:cs="Times New Roman"/>
                <w:sz w:val="16"/>
                <w:szCs w:val="16"/>
              </w:rPr>
              <w:t>Establish goals, plan tasks, and meet objectives.</w:t>
            </w:r>
          </w:p>
          <w:p w14:paraId="41554E4D" w14:textId="77777777" w:rsidR="00182C85" w:rsidRPr="00182C85" w:rsidRDefault="00182C85" w:rsidP="00182C85">
            <w:pPr>
              <w:spacing w:after="0" w:line="240" w:lineRule="auto"/>
              <w:ind w:firstLine="720"/>
              <w:rPr>
                <w:rFonts w:ascii="Times New Roman" w:eastAsia="Times New Roman" w:hAnsi="Times New Roman" w:cs="Times New Roman"/>
                <w:b/>
                <w:sz w:val="16"/>
                <w:szCs w:val="16"/>
              </w:rPr>
            </w:pPr>
          </w:p>
          <w:p w14:paraId="00A9C4FB" w14:textId="77777777" w:rsidR="00182C85" w:rsidRPr="00182C85" w:rsidRDefault="00182C85" w:rsidP="00182C85">
            <w:pPr>
              <w:pStyle w:val="ListParagraph"/>
              <w:numPr>
                <w:ilvl w:val="0"/>
                <w:numId w:val="29"/>
              </w:numPr>
              <w:spacing w:after="0" w:line="240" w:lineRule="auto"/>
              <w:ind w:left="328" w:hanging="180"/>
              <w:rPr>
                <w:rFonts w:ascii="Times New Roman" w:eastAsia="Times New Roman" w:hAnsi="Times New Roman" w:cs="Times New Roman"/>
                <w:sz w:val="16"/>
                <w:szCs w:val="16"/>
              </w:rPr>
            </w:pPr>
            <w:r w:rsidRPr="00182C85">
              <w:rPr>
                <w:rFonts w:ascii="Times New Roman" w:eastAsia="Times New Roman" w:hAnsi="Times New Roman" w:cs="Times New Roman"/>
                <w:sz w:val="16"/>
                <w:szCs w:val="16"/>
              </w:rPr>
              <w:t xml:space="preserve">List goals and objectives </w:t>
            </w:r>
          </w:p>
          <w:p w14:paraId="0BF67EF8" w14:textId="77777777" w:rsidR="00182C85" w:rsidRPr="00182C85" w:rsidRDefault="00182C85" w:rsidP="00182C85">
            <w:pPr>
              <w:pStyle w:val="ListParagraph"/>
              <w:numPr>
                <w:ilvl w:val="0"/>
                <w:numId w:val="29"/>
              </w:numPr>
              <w:spacing w:after="0" w:line="240" w:lineRule="auto"/>
              <w:ind w:left="328" w:hanging="180"/>
              <w:rPr>
                <w:rFonts w:ascii="Times New Roman" w:eastAsia="Times New Roman" w:hAnsi="Times New Roman" w:cs="Times New Roman"/>
                <w:sz w:val="16"/>
                <w:szCs w:val="16"/>
              </w:rPr>
            </w:pPr>
            <w:r w:rsidRPr="00182C85">
              <w:rPr>
                <w:rFonts w:ascii="Times New Roman" w:eastAsia="Times New Roman" w:hAnsi="Times New Roman" w:cs="Times New Roman"/>
                <w:sz w:val="16"/>
                <w:szCs w:val="16"/>
              </w:rPr>
              <w:t>Identify and break down work into tasks and subtasks and identify the personnel and deliverables for each.</w:t>
            </w:r>
          </w:p>
          <w:p w14:paraId="0A71A2E6" w14:textId="77777777" w:rsidR="00182C85" w:rsidRPr="00182C85" w:rsidRDefault="00182C85" w:rsidP="00182C85">
            <w:pPr>
              <w:pStyle w:val="ListParagraph"/>
              <w:numPr>
                <w:ilvl w:val="0"/>
                <w:numId w:val="29"/>
              </w:numPr>
              <w:spacing w:after="0" w:line="240" w:lineRule="auto"/>
              <w:ind w:left="328" w:hanging="180"/>
              <w:rPr>
                <w:rFonts w:ascii="Times New Roman" w:eastAsia="Times New Roman" w:hAnsi="Times New Roman" w:cs="Times New Roman"/>
                <w:sz w:val="16"/>
                <w:szCs w:val="16"/>
              </w:rPr>
            </w:pPr>
            <w:r w:rsidRPr="00182C85">
              <w:rPr>
                <w:rFonts w:ascii="Times New Roman" w:eastAsia="Times New Roman" w:hAnsi="Times New Roman" w:cs="Times New Roman"/>
                <w:sz w:val="16"/>
                <w:szCs w:val="16"/>
              </w:rPr>
              <w:t>Develop a Gantt chart and critical path analysis for managing the project.</w:t>
            </w:r>
          </w:p>
          <w:p w14:paraId="44831660" w14:textId="77777777" w:rsidR="00182C85" w:rsidRPr="00182C85" w:rsidRDefault="00182C85" w:rsidP="00182C85">
            <w:pPr>
              <w:pStyle w:val="ListParagraph"/>
              <w:numPr>
                <w:ilvl w:val="0"/>
                <w:numId w:val="29"/>
              </w:numPr>
              <w:spacing w:after="0" w:line="240" w:lineRule="auto"/>
              <w:ind w:left="328" w:hanging="180"/>
              <w:rPr>
                <w:rFonts w:ascii="Times New Roman" w:eastAsia="Times New Roman" w:hAnsi="Times New Roman" w:cs="Times New Roman"/>
                <w:sz w:val="16"/>
                <w:szCs w:val="16"/>
              </w:rPr>
            </w:pPr>
            <w:r w:rsidRPr="00182C85">
              <w:rPr>
                <w:rFonts w:ascii="Times New Roman" w:eastAsia="Times New Roman" w:hAnsi="Times New Roman" w:cs="Times New Roman"/>
                <w:sz w:val="16"/>
                <w:szCs w:val="16"/>
              </w:rPr>
              <w:t>Establish major milestones for tracking progress and define performance metrics to measure success.</w:t>
            </w:r>
          </w:p>
          <w:p w14:paraId="73FE47A3" w14:textId="77777777" w:rsidR="00182C85" w:rsidRPr="00182C85" w:rsidRDefault="00182C85" w:rsidP="00182C85">
            <w:pPr>
              <w:pStyle w:val="ListParagraph"/>
              <w:numPr>
                <w:ilvl w:val="0"/>
                <w:numId w:val="29"/>
              </w:numPr>
              <w:spacing w:after="0" w:line="240" w:lineRule="auto"/>
              <w:ind w:left="328" w:hanging="180"/>
              <w:rPr>
                <w:rFonts w:ascii="Times New Roman" w:eastAsia="Times New Roman" w:hAnsi="Times New Roman" w:cs="Times New Roman"/>
                <w:sz w:val="16"/>
                <w:szCs w:val="16"/>
              </w:rPr>
            </w:pPr>
            <w:r w:rsidRPr="00182C85">
              <w:rPr>
                <w:rFonts w:ascii="Times New Roman" w:eastAsia="Times New Roman" w:hAnsi="Times New Roman" w:cs="Times New Roman"/>
                <w:sz w:val="16"/>
                <w:szCs w:val="16"/>
              </w:rPr>
              <w:t>Track progress of team members to ensure project is on schedule and meets objectives (through submission of progress reports).</w:t>
            </w:r>
          </w:p>
          <w:p w14:paraId="7D0F29CD" w14:textId="77777777" w:rsidR="00182C85" w:rsidRPr="00182C85" w:rsidRDefault="00182C85" w:rsidP="00182C85">
            <w:pPr>
              <w:spacing w:after="0" w:line="240" w:lineRule="auto"/>
              <w:rPr>
                <w:rFonts w:ascii="Times New Roman" w:eastAsia="Times New Roman" w:hAnsi="Times New Roman" w:cs="Times New Roman"/>
                <w:b/>
                <w:sz w:val="16"/>
                <w:szCs w:val="16"/>
              </w:rPr>
            </w:pPr>
          </w:p>
          <w:p w14:paraId="49C3ABC3" w14:textId="77777777" w:rsidR="00182C85" w:rsidRPr="00182C85" w:rsidRDefault="00182C85" w:rsidP="00182C85">
            <w:pPr>
              <w:spacing w:after="0" w:line="240" w:lineRule="auto"/>
              <w:rPr>
                <w:rFonts w:ascii="Times New Roman" w:eastAsia="Times New Roman" w:hAnsi="Times New Roman" w:cs="Times New Roman"/>
                <w:b/>
                <w:sz w:val="16"/>
                <w:szCs w:val="16"/>
              </w:rPr>
            </w:pPr>
          </w:p>
        </w:tc>
        <w:tc>
          <w:tcPr>
            <w:tcW w:w="2520" w:type="dxa"/>
            <w:tcBorders>
              <w:top w:val="single" w:sz="18" w:space="0" w:color="auto"/>
            </w:tcBorders>
          </w:tcPr>
          <w:p w14:paraId="5F33108A" w14:textId="77777777" w:rsidR="00182C85" w:rsidRPr="00182C85" w:rsidRDefault="00182C85" w:rsidP="00182C85">
            <w:pPr>
              <w:pStyle w:val="western"/>
              <w:ind w:left="23"/>
              <w:rPr>
                <w:sz w:val="16"/>
                <w:szCs w:val="16"/>
              </w:rPr>
            </w:pPr>
          </w:p>
          <w:p w14:paraId="450E6216" w14:textId="77777777" w:rsidR="00182C85" w:rsidRPr="00182C85" w:rsidRDefault="00182C85" w:rsidP="00182C85">
            <w:pPr>
              <w:pStyle w:val="western"/>
              <w:ind w:left="23"/>
              <w:rPr>
                <w:sz w:val="16"/>
                <w:szCs w:val="16"/>
              </w:rPr>
            </w:pPr>
            <w:r w:rsidRPr="00182C85">
              <w:rPr>
                <w:sz w:val="16"/>
                <w:szCs w:val="16"/>
              </w:rPr>
              <w:t xml:space="preserve">(i)  Goals and objectives are very well defined </w:t>
            </w:r>
          </w:p>
          <w:p w14:paraId="53D5CBAB" w14:textId="77777777" w:rsidR="00182C85" w:rsidRPr="00182C85" w:rsidRDefault="00182C85" w:rsidP="00182C85">
            <w:pPr>
              <w:pStyle w:val="western"/>
              <w:ind w:left="23"/>
              <w:rPr>
                <w:sz w:val="16"/>
                <w:szCs w:val="16"/>
              </w:rPr>
            </w:pPr>
            <w:r w:rsidRPr="00182C85">
              <w:rPr>
                <w:sz w:val="16"/>
                <w:szCs w:val="16"/>
              </w:rPr>
              <w:t>(ii)Tasks are clearly and well identified and further broken down into subtasks. Personnel for tasks are clearly identified. Deliverables for each task are clearly defined</w:t>
            </w:r>
          </w:p>
          <w:p w14:paraId="4BF34B9E" w14:textId="77777777" w:rsidR="00182C85" w:rsidRPr="00182C85" w:rsidRDefault="00182C85" w:rsidP="00182C85">
            <w:pPr>
              <w:pStyle w:val="western"/>
              <w:ind w:left="23"/>
              <w:rPr>
                <w:sz w:val="16"/>
                <w:szCs w:val="16"/>
              </w:rPr>
            </w:pPr>
          </w:p>
          <w:p w14:paraId="4FA8C6D6" w14:textId="77777777" w:rsidR="00182C85" w:rsidRPr="00182C85" w:rsidRDefault="00182C85" w:rsidP="00182C85">
            <w:pPr>
              <w:pStyle w:val="western"/>
              <w:ind w:left="23"/>
              <w:rPr>
                <w:sz w:val="16"/>
                <w:szCs w:val="16"/>
              </w:rPr>
            </w:pPr>
            <w:r w:rsidRPr="00182C85">
              <w:rPr>
                <w:sz w:val="16"/>
                <w:szCs w:val="16"/>
              </w:rPr>
              <w:t xml:space="preserve"> (iii)Detailed Gantt chart and critical path analysis for managing the project are very well developed</w:t>
            </w:r>
          </w:p>
          <w:p w14:paraId="18E0E2CD" w14:textId="77777777" w:rsidR="00182C85" w:rsidRPr="00182C85" w:rsidRDefault="00182C85" w:rsidP="00182C85">
            <w:pPr>
              <w:pStyle w:val="western"/>
              <w:ind w:left="23"/>
              <w:rPr>
                <w:sz w:val="16"/>
                <w:szCs w:val="16"/>
              </w:rPr>
            </w:pPr>
          </w:p>
          <w:p w14:paraId="06698AE6" w14:textId="77777777" w:rsidR="00182C85" w:rsidRPr="00182C85" w:rsidRDefault="00182C85" w:rsidP="00182C85">
            <w:pPr>
              <w:pStyle w:val="western"/>
              <w:ind w:left="23"/>
              <w:rPr>
                <w:sz w:val="16"/>
                <w:szCs w:val="16"/>
              </w:rPr>
            </w:pPr>
            <w:r w:rsidRPr="00182C85">
              <w:rPr>
                <w:sz w:val="16"/>
                <w:szCs w:val="16"/>
              </w:rPr>
              <w:t>(iv) Major milestones for tracking progress are well established and performance metrics are very well defined to measure success of the project.</w:t>
            </w:r>
          </w:p>
          <w:p w14:paraId="1A02446B" w14:textId="77777777" w:rsidR="00182C85" w:rsidRPr="00182C85" w:rsidRDefault="00182C85" w:rsidP="00182C85">
            <w:pPr>
              <w:pStyle w:val="western"/>
              <w:ind w:left="23"/>
              <w:rPr>
                <w:sz w:val="16"/>
                <w:szCs w:val="16"/>
              </w:rPr>
            </w:pPr>
          </w:p>
          <w:p w14:paraId="64076C73" w14:textId="77777777" w:rsidR="00182C85" w:rsidRPr="00182C85" w:rsidRDefault="00182C85" w:rsidP="00182C85">
            <w:pPr>
              <w:pStyle w:val="western"/>
              <w:ind w:left="23"/>
              <w:rPr>
                <w:sz w:val="16"/>
                <w:szCs w:val="16"/>
              </w:rPr>
            </w:pPr>
            <w:r w:rsidRPr="00182C85">
              <w:rPr>
                <w:sz w:val="16"/>
                <w:szCs w:val="16"/>
              </w:rPr>
              <w:t>(v) Progress of team members are tracked very effectively to ensure project is on schedule and meets objectives (through submission of progress reports).</w:t>
            </w:r>
          </w:p>
          <w:p w14:paraId="0BD85EBB" w14:textId="77777777" w:rsidR="00182C85" w:rsidRPr="00182C85" w:rsidRDefault="00182C85" w:rsidP="00182C85">
            <w:pPr>
              <w:pStyle w:val="western"/>
              <w:ind w:left="23"/>
              <w:rPr>
                <w:sz w:val="16"/>
                <w:szCs w:val="16"/>
              </w:rPr>
            </w:pPr>
          </w:p>
          <w:p w14:paraId="06B6F571" w14:textId="77777777" w:rsidR="00182C85" w:rsidRPr="00182C85" w:rsidRDefault="00182C85" w:rsidP="00182C85">
            <w:pPr>
              <w:pStyle w:val="western"/>
              <w:ind w:left="23"/>
              <w:rPr>
                <w:sz w:val="16"/>
                <w:szCs w:val="16"/>
              </w:rPr>
            </w:pPr>
          </w:p>
          <w:p w14:paraId="33F2AACC" w14:textId="77777777" w:rsidR="00182C85" w:rsidRPr="00182C85" w:rsidRDefault="00182C85" w:rsidP="00182C85">
            <w:pPr>
              <w:pStyle w:val="western"/>
              <w:ind w:left="23"/>
              <w:rPr>
                <w:sz w:val="16"/>
                <w:szCs w:val="16"/>
              </w:rPr>
            </w:pPr>
          </w:p>
          <w:p w14:paraId="7F8F172B" w14:textId="77777777" w:rsidR="00182C85" w:rsidRPr="00182C85" w:rsidRDefault="00182C85" w:rsidP="00182C85">
            <w:pPr>
              <w:pStyle w:val="western"/>
              <w:ind w:left="23"/>
              <w:rPr>
                <w:sz w:val="16"/>
                <w:szCs w:val="16"/>
              </w:rPr>
            </w:pPr>
          </w:p>
          <w:p w14:paraId="2F78BC44" w14:textId="77777777" w:rsidR="00182C85" w:rsidRPr="00182C85" w:rsidRDefault="00182C85" w:rsidP="00182C85">
            <w:pPr>
              <w:pStyle w:val="western"/>
              <w:ind w:left="23"/>
              <w:rPr>
                <w:sz w:val="16"/>
                <w:szCs w:val="16"/>
              </w:rPr>
            </w:pPr>
          </w:p>
          <w:p w14:paraId="56623AB2" w14:textId="45DB490E" w:rsidR="00182C85" w:rsidRPr="00182C85" w:rsidRDefault="00182C85" w:rsidP="00182C85">
            <w:pPr>
              <w:spacing w:after="0" w:line="240" w:lineRule="auto"/>
              <w:ind w:left="23"/>
              <w:rPr>
                <w:rFonts w:ascii="Times New Roman" w:eastAsia="Times New Roman" w:hAnsi="Times New Roman" w:cs="Times New Roman"/>
                <w:sz w:val="16"/>
                <w:szCs w:val="16"/>
              </w:rPr>
            </w:pPr>
            <w:r w:rsidRPr="00182C85">
              <w:rPr>
                <w:rFonts w:ascii="Times New Roman" w:hAnsi="Times New Roman" w:cs="Times New Roman"/>
                <w:sz w:val="16"/>
                <w:szCs w:val="16"/>
              </w:rPr>
              <w:t xml:space="preserve"> </w:t>
            </w:r>
          </w:p>
        </w:tc>
        <w:tc>
          <w:tcPr>
            <w:tcW w:w="2340" w:type="dxa"/>
            <w:tcBorders>
              <w:top w:val="single" w:sz="18" w:space="0" w:color="auto"/>
            </w:tcBorders>
          </w:tcPr>
          <w:p w14:paraId="088E7B73" w14:textId="77777777" w:rsidR="00182C85" w:rsidRPr="00182C85" w:rsidRDefault="00182C85" w:rsidP="00182C85">
            <w:pPr>
              <w:pStyle w:val="western"/>
              <w:ind w:left="23"/>
              <w:rPr>
                <w:sz w:val="16"/>
                <w:szCs w:val="16"/>
              </w:rPr>
            </w:pPr>
            <w:r w:rsidRPr="00182C85">
              <w:rPr>
                <w:sz w:val="16"/>
                <w:szCs w:val="16"/>
              </w:rPr>
              <w:t xml:space="preserve">(i)  Goals and objectives are adequately defined </w:t>
            </w:r>
          </w:p>
          <w:p w14:paraId="5D22AAB1" w14:textId="77777777" w:rsidR="00182C85" w:rsidRPr="00182C85" w:rsidRDefault="00182C85" w:rsidP="00182C85">
            <w:pPr>
              <w:pStyle w:val="western"/>
              <w:ind w:left="23"/>
              <w:rPr>
                <w:sz w:val="16"/>
                <w:szCs w:val="16"/>
              </w:rPr>
            </w:pPr>
            <w:r w:rsidRPr="00182C85">
              <w:rPr>
                <w:sz w:val="16"/>
                <w:szCs w:val="16"/>
              </w:rPr>
              <w:t>(ii)Tasks are adequately identified and further broken down into subtasks. Personnel for tasks are identified. Deliverables for each task are defined</w:t>
            </w:r>
          </w:p>
          <w:p w14:paraId="15FB1FD2" w14:textId="77777777" w:rsidR="00182C85" w:rsidRPr="00182C85" w:rsidRDefault="00182C85" w:rsidP="00182C85">
            <w:pPr>
              <w:pStyle w:val="western"/>
              <w:ind w:left="23"/>
              <w:rPr>
                <w:sz w:val="16"/>
                <w:szCs w:val="16"/>
              </w:rPr>
            </w:pPr>
          </w:p>
          <w:p w14:paraId="5E0074C2" w14:textId="77777777" w:rsidR="00182C85" w:rsidRPr="00182C85" w:rsidRDefault="00182C85" w:rsidP="00182C85">
            <w:pPr>
              <w:pStyle w:val="western"/>
              <w:ind w:left="23"/>
              <w:rPr>
                <w:sz w:val="16"/>
                <w:szCs w:val="16"/>
              </w:rPr>
            </w:pPr>
            <w:r w:rsidRPr="00182C85">
              <w:rPr>
                <w:sz w:val="16"/>
                <w:szCs w:val="16"/>
              </w:rPr>
              <w:t xml:space="preserve"> (iii)Detailed Gantt chart and critical path analysis for managing the project are adequately developed</w:t>
            </w:r>
          </w:p>
          <w:p w14:paraId="528C1C87" w14:textId="77777777" w:rsidR="00182C85" w:rsidRPr="00182C85" w:rsidRDefault="00182C85" w:rsidP="00182C85">
            <w:pPr>
              <w:pStyle w:val="western"/>
              <w:ind w:left="23"/>
              <w:rPr>
                <w:sz w:val="16"/>
                <w:szCs w:val="16"/>
              </w:rPr>
            </w:pPr>
          </w:p>
          <w:p w14:paraId="642F5004" w14:textId="77777777" w:rsidR="00182C85" w:rsidRPr="00182C85" w:rsidRDefault="00182C85" w:rsidP="00182C85">
            <w:pPr>
              <w:pStyle w:val="western"/>
              <w:ind w:left="23"/>
              <w:rPr>
                <w:sz w:val="16"/>
                <w:szCs w:val="16"/>
              </w:rPr>
            </w:pPr>
            <w:r w:rsidRPr="00182C85">
              <w:rPr>
                <w:sz w:val="16"/>
                <w:szCs w:val="16"/>
              </w:rPr>
              <w:t>(iv) Major milestones for tracking progress are adequately established and performance metrics are appropriately defined to measure success of the project.</w:t>
            </w:r>
          </w:p>
          <w:p w14:paraId="061D95A7" w14:textId="77777777" w:rsidR="00182C85" w:rsidRPr="00182C85" w:rsidRDefault="00182C85" w:rsidP="00182C85">
            <w:pPr>
              <w:pStyle w:val="western"/>
              <w:ind w:left="23"/>
              <w:rPr>
                <w:sz w:val="16"/>
                <w:szCs w:val="16"/>
              </w:rPr>
            </w:pPr>
          </w:p>
          <w:p w14:paraId="3802E63C" w14:textId="26D297E5" w:rsidR="00182C85" w:rsidRPr="00182C85" w:rsidRDefault="00182C85" w:rsidP="00182C85">
            <w:pPr>
              <w:pStyle w:val="western"/>
              <w:ind w:left="23"/>
              <w:rPr>
                <w:sz w:val="16"/>
                <w:szCs w:val="16"/>
              </w:rPr>
            </w:pPr>
            <w:r w:rsidRPr="00182C85">
              <w:rPr>
                <w:sz w:val="16"/>
                <w:szCs w:val="16"/>
              </w:rPr>
              <w:t xml:space="preserve">(v) Progress of team members are </w:t>
            </w:r>
            <w:r w:rsidR="00710919" w:rsidRPr="00182C85">
              <w:rPr>
                <w:sz w:val="16"/>
                <w:szCs w:val="16"/>
              </w:rPr>
              <w:t>adequately tracked</w:t>
            </w:r>
            <w:r w:rsidRPr="00182C85">
              <w:rPr>
                <w:sz w:val="16"/>
                <w:szCs w:val="16"/>
              </w:rPr>
              <w:t xml:space="preserve"> to ensure project is on schedule and meets objectives (through submission of progress reports).</w:t>
            </w:r>
          </w:p>
          <w:p w14:paraId="00CAEBD7" w14:textId="77777777" w:rsidR="00182C85" w:rsidRPr="00182C85" w:rsidRDefault="00182C85" w:rsidP="00182C85">
            <w:pPr>
              <w:spacing w:after="0" w:line="240" w:lineRule="auto"/>
              <w:jc w:val="center"/>
              <w:rPr>
                <w:rFonts w:ascii="Times New Roman" w:eastAsia="Times New Roman" w:hAnsi="Times New Roman" w:cs="Times New Roman"/>
                <w:sz w:val="16"/>
                <w:szCs w:val="16"/>
              </w:rPr>
            </w:pPr>
          </w:p>
        </w:tc>
        <w:tc>
          <w:tcPr>
            <w:tcW w:w="2340" w:type="dxa"/>
            <w:tcBorders>
              <w:top w:val="single" w:sz="18" w:space="0" w:color="auto"/>
            </w:tcBorders>
          </w:tcPr>
          <w:p w14:paraId="624758F9" w14:textId="77777777" w:rsidR="00182C85" w:rsidRPr="00182C85" w:rsidRDefault="00182C85" w:rsidP="00182C85">
            <w:pPr>
              <w:pStyle w:val="western"/>
              <w:ind w:left="23"/>
              <w:rPr>
                <w:sz w:val="16"/>
                <w:szCs w:val="16"/>
              </w:rPr>
            </w:pPr>
            <w:r w:rsidRPr="00182C85">
              <w:rPr>
                <w:sz w:val="16"/>
                <w:szCs w:val="16"/>
              </w:rPr>
              <w:t xml:space="preserve">(i)  Goals and objectives are fairly defined </w:t>
            </w:r>
          </w:p>
          <w:p w14:paraId="662D25BE" w14:textId="172D0C30" w:rsidR="00182C85" w:rsidRPr="00182C85" w:rsidRDefault="00182C85" w:rsidP="00182C85">
            <w:pPr>
              <w:pStyle w:val="western"/>
              <w:ind w:left="23"/>
              <w:rPr>
                <w:sz w:val="16"/>
                <w:szCs w:val="16"/>
              </w:rPr>
            </w:pPr>
            <w:r w:rsidRPr="00182C85">
              <w:rPr>
                <w:sz w:val="16"/>
                <w:szCs w:val="16"/>
              </w:rPr>
              <w:t xml:space="preserve">(ii)Tasks are </w:t>
            </w:r>
            <w:r w:rsidR="00710919" w:rsidRPr="00182C85">
              <w:rPr>
                <w:sz w:val="16"/>
                <w:szCs w:val="16"/>
              </w:rPr>
              <w:t>fairly identified</w:t>
            </w:r>
            <w:r w:rsidRPr="00182C85">
              <w:rPr>
                <w:sz w:val="16"/>
                <w:szCs w:val="16"/>
              </w:rPr>
              <w:t xml:space="preserve"> and further broken down into subtasks. Personnel for tasks are identified. Deliverables for each task are adequately defined</w:t>
            </w:r>
          </w:p>
          <w:p w14:paraId="6D0DC954" w14:textId="77777777" w:rsidR="00182C85" w:rsidRPr="00182C85" w:rsidRDefault="00182C85" w:rsidP="00182C85">
            <w:pPr>
              <w:pStyle w:val="western"/>
              <w:ind w:left="23"/>
              <w:rPr>
                <w:sz w:val="16"/>
                <w:szCs w:val="16"/>
              </w:rPr>
            </w:pPr>
          </w:p>
          <w:p w14:paraId="44F19D84" w14:textId="77777777" w:rsidR="00182C85" w:rsidRPr="00182C85" w:rsidRDefault="00182C85" w:rsidP="00182C85">
            <w:pPr>
              <w:pStyle w:val="western"/>
              <w:ind w:left="23"/>
              <w:rPr>
                <w:sz w:val="16"/>
                <w:szCs w:val="16"/>
              </w:rPr>
            </w:pPr>
            <w:r w:rsidRPr="00182C85">
              <w:rPr>
                <w:sz w:val="16"/>
                <w:szCs w:val="16"/>
              </w:rPr>
              <w:t xml:space="preserve"> (iii)Detailed Gantt chart and critical path analysis for managing the project are fairly developed</w:t>
            </w:r>
          </w:p>
          <w:p w14:paraId="0434B07E" w14:textId="77777777" w:rsidR="00182C85" w:rsidRPr="00182C85" w:rsidRDefault="00182C85" w:rsidP="00182C85">
            <w:pPr>
              <w:pStyle w:val="western"/>
              <w:ind w:left="23"/>
              <w:rPr>
                <w:sz w:val="16"/>
                <w:szCs w:val="16"/>
              </w:rPr>
            </w:pPr>
          </w:p>
          <w:p w14:paraId="74637596" w14:textId="77777777" w:rsidR="00182C85" w:rsidRPr="00182C85" w:rsidRDefault="00182C85" w:rsidP="00182C85">
            <w:pPr>
              <w:pStyle w:val="western"/>
              <w:ind w:left="23"/>
              <w:rPr>
                <w:sz w:val="16"/>
                <w:szCs w:val="16"/>
              </w:rPr>
            </w:pPr>
            <w:r w:rsidRPr="00182C85">
              <w:rPr>
                <w:sz w:val="16"/>
                <w:szCs w:val="16"/>
              </w:rPr>
              <w:t>(iv) Major milestones for tracking progress are fairly established and performance metrics are adequately defined to measure success of the project.</w:t>
            </w:r>
          </w:p>
          <w:p w14:paraId="26A2F4F4" w14:textId="77777777" w:rsidR="00182C85" w:rsidRPr="00182C85" w:rsidRDefault="00182C85" w:rsidP="00182C85">
            <w:pPr>
              <w:pStyle w:val="western"/>
              <w:ind w:left="23"/>
              <w:rPr>
                <w:sz w:val="16"/>
                <w:szCs w:val="16"/>
              </w:rPr>
            </w:pPr>
          </w:p>
          <w:p w14:paraId="549BF90D" w14:textId="77777777" w:rsidR="00182C85" w:rsidRPr="00182C85" w:rsidRDefault="00182C85" w:rsidP="00182C85">
            <w:pPr>
              <w:pStyle w:val="western"/>
              <w:ind w:left="23"/>
              <w:rPr>
                <w:sz w:val="16"/>
                <w:szCs w:val="16"/>
              </w:rPr>
            </w:pPr>
            <w:r w:rsidRPr="00182C85">
              <w:rPr>
                <w:sz w:val="16"/>
                <w:szCs w:val="16"/>
              </w:rPr>
              <w:t>(v) Progress of team members are fairly tracked to ensure project is on schedule and meets objectives (through submission of progress reports).</w:t>
            </w:r>
          </w:p>
          <w:p w14:paraId="157E688C" w14:textId="77777777" w:rsidR="00182C85" w:rsidRPr="00182C85" w:rsidRDefault="00182C85" w:rsidP="00182C85">
            <w:pPr>
              <w:spacing w:after="0" w:line="240" w:lineRule="auto"/>
              <w:ind w:left="23" w:firstLine="13"/>
              <w:jc w:val="center"/>
              <w:rPr>
                <w:rFonts w:ascii="Times New Roman" w:eastAsia="Times New Roman" w:hAnsi="Times New Roman" w:cs="Times New Roman"/>
                <w:sz w:val="16"/>
                <w:szCs w:val="16"/>
              </w:rPr>
            </w:pPr>
          </w:p>
        </w:tc>
        <w:tc>
          <w:tcPr>
            <w:tcW w:w="2250" w:type="dxa"/>
            <w:tcBorders>
              <w:top w:val="single" w:sz="18" w:space="0" w:color="auto"/>
            </w:tcBorders>
          </w:tcPr>
          <w:p w14:paraId="7EAE3B57" w14:textId="77777777" w:rsidR="00182C85" w:rsidRPr="00182C85" w:rsidRDefault="00182C85" w:rsidP="00182C85">
            <w:pPr>
              <w:pStyle w:val="western"/>
              <w:ind w:left="23"/>
              <w:rPr>
                <w:sz w:val="16"/>
                <w:szCs w:val="16"/>
              </w:rPr>
            </w:pPr>
            <w:r w:rsidRPr="00182C85">
              <w:rPr>
                <w:sz w:val="16"/>
                <w:szCs w:val="16"/>
              </w:rPr>
              <w:t xml:space="preserve">(i)  Goals and objectives are not well defined </w:t>
            </w:r>
          </w:p>
          <w:p w14:paraId="7D276DB7" w14:textId="0A99E02C" w:rsidR="00182C85" w:rsidRPr="00182C85" w:rsidRDefault="00182C85" w:rsidP="00182C85">
            <w:pPr>
              <w:pStyle w:val="western"/>
              <w:ind w:left="23"/>
              <w:rPr>
                <w:sz w:val="16"/>
                <w:szCs w:val="16"/>
              </w:rPr>
            </w:pPr>
            <w:r w:rsidRPr="00182C85">
              <w:rPr>
                <w:sz w:val="16"/>
                <w:szCs w:val="16"/>
              </w:rPr>
              <w:t xml:space="preserve">(ii)Tasks are </w:t>
            </w:r>
            <w:r w:rsidR="00710919" w:rsidRPr="00182C85">
              <w:rPr>
                <w:sz w:val="16"/>
                <w:szCs w:val="16"/>
              </w:rPr>
              <w:t>not well</w:t>
            </w:r>
            <w:r w:rsidRPr="00182C85">
              <w:rPr>
                <w:sz w:val="16"/>
                <w:szCs w:val="16"/>
              </w:rPr>
              <w:t xml:space="preserve"> identified and further broken down into subtasks. Personnel for tasks are inadequately identified. Deliverables for each task are not adequately defined</w:t>
            </w:r>
          </w:p>
          <w:p w14:paraId="6CA90215" w14:textId="77777777" w:rsidR="00182C85" w:rsidRPr="00182C85" w:rsidRDefault="00182C85" w:rsidP="00182C85">
            <w:pPr>
              <w:pStyle w:val="western"/>
              <w:ind w:left="23"/>
              <w:rPr>
                <w:sz w:val="16"/>
                <w:szCs w:val="16"/>
              </w:rPr>
            </w:pPr>
          </w:p>
          <w:p w14:paraId="2AC1E288" w14:textId="77777777" w:rsidR="00182C85" w:rsidRPr="00182C85" w:rsidRDefault="00182C85" w:rsidP="00182C85">
            <w:pPr>
              <w:pStyle w:val="western"/>
              <w:ind w:left="23"/>
              <w:rPr>
                <w:sz w:val="16"/>
                <w:szCs w:val="16"/>
              </w:rPr>
            </w:pPr>
            <w:r w:rsidRPr="00182C85">
              <w:rPr>
                <w:sz w:val="16"/>
                <w:szCs w:val="16"/>
              </w:rPr>
              <w:t xml:space="preserve"> (iii)Detailed Gantt chart and critical path analysis for managing the project are not well developed</w:t>
            </w:r>
          </w:p>
          <w:p w14:paraId="6B1C3B78" w14:textId="77777777" w:rsidR="00182C85" w:rsidRPr="00182C85" w:rsidRDefault="00182C85" w:rsidP="00182C85">
            <w:pPr>
              <w:pStyle w:val="western"/>
              <w:ind w:left="23"/>
              <w:rPr>
                <w:sz w:val="16"/>
                <w:szCs w:val="16"/>
              </w:rPr>
            </w:pPr>
          </w:p>
          <w:p w14:paraId="3522500C" w14:textId="77777777" w:rsidR="00182C85" w:rsidRPr="00182C85" w:rsidRDefault="00182C85" w:rsidP="00182C85">
            <w:pPr>
              <w:pStyle w:val="western"/>
              <w:ind w:left="23"/>
              <w:rPr>
                <w:sz w:val="16"/>
                <w:szCs w:val="16"/>
              </w:rPr>
            </w:pPr>
            <w:r w:rsidRPr="00182C85">
              <w:rPr>
                <w:sz w:val="16"/>
                <w:szCs w:val="16"/>
              </w:rPr>
              <w:t>(iv) Major milestones for tracking progress are not well established and performance metrics are not adequately defined to measure success of the project.</w:t>
            </w:r>
          </w:p>
          <w:p w14:paraId="0065B41B" w14:textId="77777777" w:rsidR="00182C85" w:rsidRPr="00182C85" w:rsidRDefault="00182C85" w:rsidP="00182C85">
            <w:pPr>
              <w:pStyle w:val="western"/>
              <w:ind w:left="23"/>
              <w:rPr>
                <w:sz w:val="16"/>
                <w:szCs w:val="16"/>
              </w:rPr>
            </w:pPr>
          </w:p>
          <w:p w14:paraId="58BB17D2" w14:textId="77777777" w:rsidR="00182C85" w:rsidRPr="00182C85" w:rsidRDefault="00182C85" w:rsidP="00182C85">
            <w:pPr>
              <w:pStyle w:val="western"/>
              <w:ind w:left="23"/>
              <w:rPr>
                <w:sz w:val="16"/>
                <w:szCs w:val="16"/>
              </w:rPr>
            </w:pPr>
            <w:r w:rsidRPr="00182C85">
              <w:rPr>
                <w:sz w:val="16"/>
                <w:szCs w:val="16"/>
              </w:rPr>
              <w:t>(v) Progress of team members are not properly tracked to ensure project is on schedule and meets objectives (through submission of progress reports).</w:t>
            </w:r>
          </w:p>
          <w:p w14:paraId="4D5233B3" w14:textId="77777777" w:rsidR="00182C85" w:rsidRPr="00182C85" w:rsidRDefault="00182C85" w:rsidP="00182C85">
            <w:pPr>
              <w:spacing w:after="0" w:line="240" w:lineRule="auto"/>
              <w:ind w:hanging="47"/>
              <w:jc w:val="center"/>
              <w:rPr>
                <w:rFonts w:ascii="Times New Roman" w:eastAsia="Times New Roman" w:hAnsi="Times New Roman" w:cs="Times New Roman"/>
                <w:sz w:val="16"/>
                <w:szCs w:val="16"/>
              </w:rPr>
            </w:pPr>
          </w:p>
        </w:tc>
        <w:tc>
          <w:tcPr>
            <w:tcW w:w="1890" w:type="dxa"/>
            <w:tcBorders>
              <w:top w:val="single" w:sz="18" w:space="0" w:color="auto"/>
            </w:tcBorders>
          </w:tcPr>
          <w:p w14:paraId="0231EB4F" w14:textId="77777777" w:rsidR="00182C85" w:rsidRPr="00182C85" w:rsidRDefault="00182C85" w:rsidP="00182C85">
            <w:pPr>
              <w:pStyle w:val="western"/>
              <w:ind w:left="23"/>
              <w:rPr>
                <w:sz w:val="16"/>
                <w:szCs w:val="16"/>
              </w:rPr>
            </w:pPr>
            <w:r w:rsidRPr="00182C85">
              <w:rPr>
                <w:sz w:val="16"/>
                <w:szCs w:val="16"/>
              </w:rPr>
              <w:t xml:space="preserve">(i)  Goals and objectives are poorly  defined </w:t>
            </w:r>
          </w:p>
          <w:p w14:paraId="501CEC2C" w14:textId="77777777" w:rsidR="00182C85" w:rsidRPr="00182C85" w:rsidRDefault="00182C85" w:rsidP="00182C85">
            <w:pPr>
              <w:pStyle w:val="western"/>
              <w:ind w:left="23"/>
              <w:rPr>
                <w:sz w:val="16"/>
                <w:szCs w:val="16"/>
              </w:rPr>
            </w:pPr>
            <w:r w:rsidRPr="00182C85">
              <w:rPr>
                <w:sz w:val="16"/>
                <w:szCs w:val="16"/>
              </w:rPr>
              <w:t>(ii)Tasks are poorly identified and further broken down into subtasks. Personnel for tasks are not adequately identified. Deliverables for each task are not properly defined</w:t>
            </w:r>
          </w:p>
          <w:p w14:paraId="009D2FDA" w14:textId="77777777" w:rsidR="00182C85" w:rsidRPr="00182C85" w:rsidRDefault="00182C85" w:rsidP="00182C85">
            <w:pPr>
              <w:pStyle w:val="western"/>
              <w:ind w:left="23"/>
              <w:rPr>
                <w:sz w:val="16"/>
                <w:szCs w:val="16"/>
              </w:rPr>
            </w:pPr>
          </w:p>
          <w:p w14:paraId="29417CD6" w14:textId="77777777" w:rsidR="00182C85" w:rsidRPr="00182C85" w:rsidRDefault="00182C85" w:rsidP="00182C85">
            <w:pPr>
              <w:pStyle w:val="western"/>
              <w:ind w:left="23"/>
              <w:rPr>
                <w:sz w:val="16"/>
                <w:szCs w:val="16"/>
              </w:rPr>
            </w:pPr>
            <w:r w:rsidRPr="00182C85">
              <w:rPr>
                <w:sz w:val="16"/>
                <w:szCs w:val="16"/>
              </w:rPr>
              <w:t xml:space="preserve"> (iii)Detailed Gantt chart and critical path analysis for managing the project are poorly developed</w:t>
            </w:r>
          </w:p>
          <w:p w14:paraId="505EF1E3" w14:textId="77777777" w:rsidR="00182C85" w:rsidRPr="00182C85" w:rsidRDefault="00182C85" w:rsidP="00182C85">
            <w:pPr>
              <w:pStyle w:val="western"/>
              <w:ind w:left="23"/>
              <w:rPr>
                <w:sz w:val="16"/>
                <w:szCs w:val="16"/>
              </w:rPr>
            </w:pPr>
          </w:p>
          <w:p w14:paraId="65727621" w14:textId="77777777" w:rsidR="00182C85" w:rsidRPr="00182C85" w:rsidRDefault="00182C85" w:rsidP="00182C85">
            <w:pPr>
              <w:pStyle w:val="western"/>
              <w:ind w:left="23"/>
              <w:rPr>
                <w:sz w:val="16"/>
                <w:szCs w:val="16"/>
              </w:rPr>
            </w:pPr>
            <w:r w:rsidRPr="00182C85">
              <w:rPr>
                <w:sz w:val="16"/>
                <w:szCs w:val="16"/>
              </w:rPr>
              <w:t>(iv) Major milestones for tracking progress are poorly established and performance metrics are not properly defined to measure success of the project.</w:t>
            </w:r>
          </w:p>
          <w:p w14:paraId="732ABE48" w14:textId="77777777" w:rsidR="00182C85" w:rsidRPr="00182C85" w:rsidRDefault="00182C85" w:rsidP="00182C85">
            <w:pPr>
              <w:pStyle w:val="western"/>
              <w:ind w:left="23"/>
              <w:rPr>
                <w:sz w:val="16"/>
                <w:szCs w:val="16"/>
              </w:rPr>
            </w:pPr>
          </w:p>
          <w:p w14:paraId="3BE64802" w14:textId="49D2B862" w:rsidR="00182C85" w:rsidRPr="00182C85" w:rsidRDefault="00182C85" w:rsidP="00182C85">
            <w:pPr>
              <w:spacing w:after="0" w:line="240" w:lineRule="auto"/>
              <w:ind w:left="23"/>
              <w:rPr>
                <w:rFonts w:ascii="Times New Roman" w:eastAsia="Times New Roman" w:hAnsi="Times New Roman" w:cs="Times New Roman"/>
                <w:sz w:val="16"/>
                <w:szCs w:val="16"/>
              </w:rPr>
            </w:pPr>
            <w:r w:rsidRPr="00182C85">
              <w:rPr>
                <w:rFonts w:ascii="Times New Roman" w:hAnsi="Times New Roman" w:cs="Times New Roman"/>
                <w:sz w:val="16"/>
                <w:szCs w:val="16"/>
              </w:rPr>
              <w:t xml:space="preserve">(v) Progress of team members are poorly tracked thus project is not on schedule and does not meet objectives </w:t>
            </w:r>
          </w:p>
        </w:tc>
      </w:tr>
      <w:tr w:rsidR="00182C85" w:rsidRPr="001728BF" w14:paraId="6A84390C" w14:textId="77777777" w:rsidTr="00375724">
        <w:trPr>
          <w:jc w:val="center"/>
        </w:trPr>
        <w:tc>
          <w:tcPr>
            <w:tcW w:w="3945" w:type="dxa"/>
          </w:tcPr>
          <w:p w14:paraId="236D3A68" w14:textId="77777777" w:rsidR="00182C85" w:rsidRPr="001728BF" w:rsidRDefault="00182C85" w:rsidP="00182C85">
            <w:pPr>
              <w:spacing w:after="0" w:line="240" w:lineRule="auto"/>
              <w:rPr>
                <w:rFonts w:ascii="Times New Roman" w:eastAsia="Times New Roman" w:hAnsi="Times New Roman" w:cs="Times New Roman"/>
                <w:sz w:val="16"/>
                <w:szCs w:val="16"/>
              </w:rPr>
            </w:pPr>
          </w:p>
          <w:p w14:paraId="30665A0F" w14:textId="77777777" w:rsidR="00182C85" w:rsidRPr="001728BF" w:rsidRDefault="00182C85" w:rsidP="00182C85">
            <w:pPr>
              <w:spacing w:after="0" w:line="240" w:lineRule="auto"/>
              <w:rPr>
                <w:rFonts w:ascii="Times New Roman" w:eastAsia="Times New Roman" w:hAnsi="Times New Roman" w:cs="Times New Roman"/>
                <w:sz w:val="18"/>
                <w:szCs w:val="18"/>
              </w:rPr>
            </w:pPr>
            <w:r w:rsidRPr="001728BF">
              <w:rPr>
                <w:rFonts w:ascii="Times New Roman" w:eastAsia="Times New Roman" w:hAnsi="Times New Roman" w:cs="Times New Roman"/>
                <w:sz w:val="18"/>
                <w:szCs w:val="18"/>
              </w:rPr>
              <w:t>TOTAL</w:t>
            </w:r>
          </w:p>
          <w:p w14:paraId="6199C6B7" w14:textId="77777777" w:rsidR="00182C85" w:rsidRPr="001728BF" w:rsidRDefault="00182C85" w:rsidP="00182C85">
            <w:pPr>
              <w:spacing w:after="0" w:line="240" w:lineRule="auto"/>
              <w:rPr>
                <w:rFonts w:ascii="Times New Roman" w:eastAsia="Times New Roman" w:hAnsi="Times New Roman" w:cs="Times New Roman"/>
                <w:sz w:val="16"/>
                <w:szCs w:val="16"/>
              </w:rPr>
            </w:pPr>
          </w:p>
        </w:tc>
        <w:tc>
          <w:tcPr>
            <w:tcW w:w="2520" w:type="dxa"/>
          </w:tcPr>
          <w:p w14:paraId="63694F71" w14:textId="77777777" w:rsidR="00182C85" w:rsidRPr="001728BF" w:rsidRDefault="00182C85" w:rsidP="00182C85">
            <w:pPr>
              <w:spacing w:after="0" w:line="240" w:lineRule="auto"/>
              <w:jc w:val="center"/>
              <w:rPr>
                <w:rFonts w:ascii="Times New Roman" w:eastAsia="Times New Roman" w:hAnsi="Times New Roman" w:cs="Times New Roman"/>
                <w:sz w:val="24"/>
                <w:szCs w:val="24"/>
              </w:rPr>
            </w:pPr>
          </w:p>
        </w:tc>
        <w:tc>
          <w:tcPr>
            <w:tcW w:w="2340" w:type="dxa"/>
          </w:tcPr>
          <w:p w14:paraId="5A1990A5" w14:textId="77777777" w:rsidR="00182C85" w:rsidRPr="001728BF" w:rsidRDefault="00182C85" w:rsidP="00182C85">
            <w:pPr>
              <w:spacing w:after="0" w:line="240" w:lineRule="auto"/>
              <w:jc w:val="center"/>
              <w:rPr>
                <w:rFonts w:ascii="Times New Roman" w:eastAsia="Times New Roman" w:hAnsi="Times New Roman" w:cs="Times New Roman"/>
                <w:sz w:val="24"/>
                <w:szCs w:val="24"/>
              </w:rPr>
            </w:pPr>
          </w:p>
        </w:tc>
        <w:tc>
          <w:tcPr>
            <w:tcW w:w="2340" w:type="dxa"/>
          </w:tcPr>
          <w:p w14:paraId="21CEE7AE" w14:textId="77777777" w:rsidR="00182C85" w:rsidRPr="001728BF" w:rsidRDefault="00182C85" w:rsidP="00182C85">
            <w:pPr>
              <w:spacing w:after="0" w:line="240" w:lineRule="auto"/>
              <w:jc w:val="center"/>
              <w:rPr>
                <w:rFonts w:ascii="Times New Roman" w:eastAsia="Times New Roman" w:hAnsi="Times New Roman" w:cs="Times New Roman"/>
                <w:sz w:val="24"/>
                <w:szCs w:val="24"/>
              </w:rPr>
            </w:pPr>
          </w:p>
        </w:tc>
        <w:tc>
          <w:tcPr>
            <w:tcW w:w="2250" w:type="dxa"/>
          </w:tcPr>
          <w:p w14:paraId="199ABA9B" w14:textId="77777777" w:rsidR="00182C85" w:rsidRPr="001728BF" w:rsidRDefault="00182C85" w:rsidP="00182C85">
            <w:pPr>
              <w:spacing w:after="0" w:line="240" w:lineRule="auto"/>
              <w:jc w:val="center"/>
              <w:rPr>
                <w:rFonts w:ascii="Times New Roman" w:eastAsia="Times New Roman" w:hAnsi="Times New Roman" w:cs="Times New Roman"/>
                <w:sz w:val="24"/>
                <w:szCs w:val="24"/>
              </w:rPr>
            </w:pPr>
          </w:p>
        </w:tc>
        <w:tc>
          <w:tcPr>
            <w:tcW w:w="1890" w:type="dxa"/>
          </w:tcPr>
          <w:p w14:paraId="5FF58F38" w14:textId="77777777" w:rsidR="00182C85" w:rsidRPr="001728BF" w:rsidRDefault="00182C85" w:rsidP="00182C85">
            <w:pPr>
              <w:spacing w:after="0" w:line="240" w:lineRule="auto"/>
              <w:jc w:val="center"/>
              <w:rPr>
                <w:rFonts w:ascii="Times New Roman" w:eastAsia="Times New Roman" w:hAnsi="Times New Roman" w:cs="Times New Roman"/>
                <w:sz w:val="24"/>
                <w:szCs w:val="24"/>
              </w:rPr>
            </w:pPr>
          </w:p>
        </w:tc>
      </w:tr>
    </w:tbl>
    <w:p w14:paraId="62B85837" w14:textId="643A489E" w:rsidR="00D77867" w:rsidRPr="00182C85" w:rsidRDefault="00D77867" w:rsidP="00A70C54">
      <w:pPr>
        <w:spacing w:after="160" w:line="259" w:lineRule="auto"/>
        <w:jc w:val="center"/>
        <w:rPr>
          <w:b/>
          <w:sz w:val="24"/>
          <w:szCs w:val="24"/>
        </w:rPr>
      </w:pPr>
      <w:r w:rsidRPr="00182C85">
        <w:rPr>
          <w:b/>
          <w:sz w:val="24"/>
          <w:szCs w:val="24"/>
        </w:rPr>
        <w:lastRenderedPageBreak/>
        <w:t>ABET EAC OUTCOME "</w:t>
      </w:r>
      <w:r w:rsidR="00A70C54" w:rsidRPr="00182C85">
        <w:rPr>
          <w:b/>
          <w:sz w:val="24"/>
          <w:szCs w:val="24"/>
        </w:rPr>
        <w:t>6</w:t>
      </w:r>
      <w:r w:rsidRPr="00182C85">
        <w:rPr>
          <w:b/>
          <w:sz w:val="24"/>
          <w:szCs w:val="24"/>
        </w:rPr>
        <w:t>" RUBRIC</w:t>
      </w:r>
    </w:p>
    <w:p w14:paraId="578D161B" w14:textId="47185BF2" w:rsidR="00D77867" w:rsidRPr="00D77867" w:rsidRDefault="00DF2362" w:rsidP="00D77867">
      <w:pPr>
        <w:pStyle w:val="Outline0051"/>
        <w:tabs>
          <w:tab w:val="left" w:pos="8640"/>
        </w:tabs>
        <w:ind w:left="0" w:firstLine="0"/>
        <w:jc w:val="center"/>
        <w:rPr>
          <w:b/>
          <w:iCs/>
          <w:sz w:val="22"/>
          <w:szCs w:val="22"/>
        </w:rPr>
      </w:pPr>
      <w:r w:rsidRPr="00182C85">
        <w:rPr>
          <w:sz w:val="22"/>
          <w:szCs w:val="22"/>
        </w:rPr>
        <w:t>An ability to develop and conduct appropriate experimentation, analyze and interpret data, and use engineering judgment to draw conclusions</w:t>
      </w:r>
    </w:p>
    <w:tbl>
      <w:tblPr>
        <w:tblW w:w="1510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2415"/>
        <w:gridCol w:w="2968"/>
        <w:gridCol w:w="2430"/>
        <w:gridCol w:w="2340"/>
        <w:gridCol w:w="2377"/>
        <w:gridCol w:w="2575"/>
      </w:tblGrid>
      <w:tr w:rsidR="00D77867" w14:paraId="2D5425E4" w14:textId="77777777" w:rsidTr="009E12B5">
        <w:trPr>
          <w:trHeight w:val="429"/>
          <w:jc w:val="center"/>
        </w:trPr>
        <w:tc>
          <w:tcPr>
            <w:tcW w:w="2415" w:type="dxa"/>
            <w:tcBorders>
              <w:top w:val="double" w:sz="4" w:space="0" w:color="auto"/>
              <w:bottom w:val="single" w:sz="18" w:space="0" w:color="auto"/>
            </w:tcBorders>
          </w:tcPr>
          <w:p w14:paraId="5A95EEF6" w14:textId="77777777" w:rsidR="00D77867" w:rsidRPr="00A24981" w:rsidRDefault="00D77867" w:rsidP="00D56BCC">
            <w:pPr>
              <w:jc w:val="center"/>
              <w:rPr>
                <w:b/>
                <w:sz w:val="20"/>
                <w:szCs w:val="20"/>
              </w:rPr>
            </w:pPr>
            <w:r w:rsidRPr="00A24981">
              <w:rPr>
                <w:b/>
                <w:sz w:val="20"/>
                <w:szCs w:val="20"/>
              </w:rPr>
              <w:t>Description of Performance Criteria Being Assessed</w:t>
            </w:r>
          </w:p>
        </w:tc>
        <w:tc>
          <w:tcPr>
            <w:tcW w:w="2968" w:type="dxa"/>
            <w:tcBorders>
              <w:top w:val="double" w:sz="4" w:space="0" w:color="auto"/>
              <w:bottom w:val="single" w:sz="18" w:space="0" w:color="auto"/>
            </w:tcBorders>
            <w:vAlign w:val="center"/>
          </w:tcPr>
          <w:p w14:paraId="44FD3573" w14:textId="77777777" w:rsidR="00D77867" w:rsidRDefault="00D77867" w:rsidP="00D56BCC">
            <w:pPr>
              <w:pStyle w:val="western"/>
              <w:jc w:val="center"/>
              <w:rPr>
                <w:sz w:val="16"/>
                <w:szCs w:val="16"/>
              </w:rPr>
            </w:pPr>
            <w:r w:rsidRPr="003076EA">
              <w:rPr>
                <w:sz w:val="16"/>
                <w:szCs w:val="16"/>
              </w:rPr>
              <w:t>Excellent</w:t>
            </w:r>
          </w:p>
          <w:p w14:paraId="40F84DB3" w14:textId="77777777" w:rsidR="00D77867" w:rsidRPr="00146A3D" w:rsidRDefault="00D77867" w:rsidP="00D56BCC">
            <w:pPr>
              <w:pStyle w:val="western"/>
              <w:jc w:val="center"/>
              <w:rPr>
                <w:sz w:val="16"/>
                <w:szCs w:val="16"/>
              </w:rPr>
            </w:pPr>
            <w:r w:rsidRPr="003076EA">
              <w:rPr>
                <w:sz w:val="16"/>
                <w:szCs w:val="16"/>
              </w:rPr>
              <w:t>(90-100)</w:t>
            </w:r>
          </w:p>
        </w:tc>
        <w:tc>
          <w:tcPr>
            <w:tcW w:w="2430" w:type="dxa"/>
            <w:tcBorders>
              <w:top w:val="double" w:sz="4" w:space="0" w:color="auto"/>
              <w:bottom w:val="single" w:sz="18" w:space="0" w:color="auto"/>
            </w:tcBorders>
            <w:vAlign w:val="center"/>
          </w:tcPr>
          <w:p w14:paraId="10C9AC77" w14:textId="77777777" w:rsidR="00D77867" w:rsidRDefault="00D77867" w:rsidP="00D56BCC">
            <w:pPr>
              <w:pStyle w:val="western"/>
              <w:jc w:val="center"/>
              <w:rPr>
                <w:sz w:val="16"/>
                <w:szCs w:val="16"/>
              </w:rPr>
            </w:pPr>
            <w:r w:rsidRPr="003076EA">
              <w:rPr>
                <w:sz w:val="16"/>
                <w:szCs w:val="16"/>
              </w:rPr>
              <w:t>Very Good</w:t>
            </w:r>
          </w:p>
          <w:p w14:paraId="23E9FBF1" w14:textId="77777777" w:rsidR="00D77867" w:rsidRPr="00146A3D" w:rsidRDefault="00D77867" w:rsidP="00D56BCC">
            <w:pPr>
              <w:pStyle w:val="western"/>
              <w:jc w:val="center"/>
              <w:rPr>
                <w:sz w:val="16"/>
                <w:szCs w:val="16"/>
              </w:rPr>
            </w:pPr>
            <w:r>
              <w:rPr>
                <w:sz w:val="16"/>
                <w:szCs w:val="16"/>
              </w:rPr>
              <w:t>(80-89)</w:t>
            </w:r>
          </w:p>
        </w:tc>
        <w:tc>
          <w:tcPr>
            <w:tcW w:w="2340" w:type="dxa"/>
            <w:tcBorders>
              <w:top w:val="double" w:sz="4" w:space="0" w:color="auto"/>
              <w:bottom w:val="single" w:sz="18" w:space="0" w:color="auto"/>
            </w:tcBorders>
            <w:vAlign w:val="center"/>
          </w:tcPr>
          <w:p w14:paraId="6273148E" w14:textId="77777777" w:rsidR="00D77867" w:rsidRDefault="00D77867" w:rsidP="00D56BCC">
            <w:pPr>
              <w:pStyle w:val="western"/>
              <w:jc w:val="center"/>
              <w:rPr>
                <w:sz w:val="16"/>
                <w:szCs w:val="16"/>
              </w:rPr>
            </w:pPr>
            <w:r w:rsidRPr="003076EA">
              <w:rPr>
                <w:sz w:val="16"/>
                <w:szCs w:val="16"/>
              </w:rPr>
              <w:t>Average</w:t>
            </w:r>
          </w:p>
          <w:p w14:paraId="73E87AC7" w14:textId="77777777" w:rsidR="00D77867" w:rsidRPr="00146A3D" w:rsidRDefault="00D77867" w:rsidP="00D56BCC">
            <w:pPr>
              <w:pStyle w:val="western"/>
              <w:jc w:val="center"/>
              <w:rPr>
                <w:sz w:val="16"/>
                <w:szCs w:val="16"/>
              </w:rPr>
            </w:pPr>
            <w:r>
              <w:rPr>
                <w:sz w:val="16"/>
                <w:szCs w:val="16"/>
              </w:rPr>
              <w:t>(70-79)</w:t>
            </w:r>
          </w:p>
        </w:tc>
        <w:tc>
          <w:tcPr>
            <w:tcW w:w="2377" w:type="dxa"/>
            <w:tcBorders>
              <w:top w:val="double" w:sz="4" w:space="0" w:color="auto"/>
              <w:bottom w:val="single" w:sz="18" w:space="0" w:color="auto"/>
            </w:tcBorders>
            <w:vAlign w:val="center"/>
          </w:tcPr>
          <w:p w14:paraId="38BB136A" w14:textId="77777777" w:rsidR="00D77867" w:rsidRPr="00A24981" w:rsidRDefault="00D77867" w:rsidP="00D56BCC">
            <w:pPr>
              <w:jc w:val="center"/>
              <w:rPr>
                <w:sz w:val="20"/>
                <w:szCs w:val="20"/>
              </w:rPr>
            </w:pPr>
            <w:r w:rsidRPr="003076EA">
              <w:rPr>
                <w:sz w:val="16"/>
                <w:szCs w:val="16"/>
              </w:rPr>
              <w:t>Below Average        (55-69)</w:t>
            </w:r>
          </w:p>
        </w:tc>
        <w:tc>
          <w:tcPr>
            <w:tcW w:w="2575" w:type="dxa"/>
            <w:tcBorders>
              <w:top w:val="double" w:sz="4" w:space="0" w:color="auto"/>
              <w:bottom w:val="single" w:sz="18" w:space="0" w:color="auto"/>
            </w:tcBorders>
            <w:vAlign w:val="center"/>
          </w:tcPr>
          <w:p w14:paraId="7BE48B5E" w14:textId="77777777" w:rsidR="00D77867" w:rsidRDefault="00D77867" w:rsidP="00D56BCC">
            <w:pPr>
              <w:pStyle w:val="western"/>
              <w:jc w:val="center"/>
              <w:rPr>
                <w:sz w:val="16"/>
                <w:szCs w:val="16"/>
              </w:rPr>
            </w:pPr>
            <w:r w:rsidRPr="003076EA">
              <w:rPr>
                <w:sz w:val="16"/>
                <w:szCs w:val="16"/>
              </w:rPr>
              <w:t>Poor</w:t>
            </w:r>
          </w:p>
          <w:p w14:paraId="09C38864" w14:textId="77777777" w:rsidR="00D77867" w:rsidRPr="00146A3D" w:rsidRDefault="00D77867" w:rsidP="00D56BCC">
            <w:pPr>
              <w:pStyle w:val="western"/>
              <w:jc w:val="center"/>
              <w:rPr>
                <w:sz w:val="16"/>
                <w:szCs w:val="16"/>
              </w:rPr>
            </w:pPr>
            <w:r>
              <w:rPr>
                <w:sz w:val="16"/>
                <w:szCs w:val="16"/>
              </w:rPr>
              <w:t>(0-54)</w:t>
            </w:r>
          </w:p>
        </w:tc>
      </w:tr>
      <w:tr w:rsidR="00182C85" w14:paraId="274CFB0B" w14:textId="77777777" w:rsidTr="009E12B5">
        <w:trPr>
          <w:trHeight w:val="3024"/>
          <w:jc w:val="center"/>
        </w:trPr>
        <w:tc>
          <w:tcPr>
            <w:tcW w:w="2415" w:type="dxa"/>
            <w:tcBorders>
              <w:top w:val="single" w:sz="18" w:space="0" w:color="auto"/>
            </w:tcBorders>
          </w:tcPr>
          <w:p w14:paraId="103E7333" w14:textId="741651AC" w:rsidR="00182C85" w:rsidRPr="00A70C54" w:rsidRDefault="00182C85" w:rsidP="00182C85">
            <w:pPr>
              <w:pStyle w:val="NoSpacing"/>
              <w:rPr>
                <w:rFonts w:ascii="Times New Roman" w:hAnsi="Times New Roman" w:cs="Times New Roman"/>
                <w:sz w:val="16"/>
                <w:szCs w:val="16"/>
              </w:rPr>
            </w:pPr>
            <w:r w:rsidRPr="00A70C54">
              <w:rPr>
                <w:rFonts w:ascii="Times New Roman" w:hAnsi="Times New Roman" w:cs="Times New Roman"/>
                <w:sz w:val="16"/>
                <w:szCs w:val="16"/>
              </w:rPr>
              <w:t>1.  Ability to develop experiments</w:t>
            </w:r>
          </w:p>
          <w:p w14:paraId="46D61710" w14:textId="77777777" w:rsidR="00182C85" w:rsidRPr="00A70C54" w:rsidRDefault="00182C85" w:rsidP="00182C85">
            <w:pPr>
              <w:pStyle w:val="NoSpacing"/>
              <w:rPr>
                <w:rFonts w:ascii="Times New Roman" w:hAnsi="Times New Roman" w:cs="Times New Roman"/>
                <w:sz w:val="16"/>
                <w:szCs w:val="16"/>
              </w:rPr>
            </w:pPr>
          </w:p>
          <w:p w14:paraId="1E3F88BF" w14:textId="77777777" w:rsidR="00182C85" w:rsidRPr="00A70C54" w:rsidRDefault="00182C85" w:rsidP="00182C85">
            <w:pPr>
              <w:pStyle w:val="NoSpacing"/>
              <w:ind w:left="238"/>
              <w:rPr>
                <w:rFonts w:ascii="Times New Roman" w:hAnsi="Times New Roman" w:cs="Times New Roman"/>
                <w:sz w:val="16"/>
                <w:szCs w:val="16"/>
              </w:rPr>
            </w:pPr>
            <w:r w:rsidRPr="00A70C54">
              <w:rPr>
                <w:rFonts w:ascii="Times New Roman" w:hAnsi="Times New Roman" w:cs="Times New Roman"/>
                <w:sz w:val="16"/>
                <w:szCs w:val="16"/>
              </w:rPr>
              <w:t>Students are able to:</w:t>
            </w:r>
          </w:p>
          <w:p w14:paraId="066DC941" w14:textId="77777777" w:rsidR="00182C85" w:rsidRPr="00A70C54" w:rsidRDefault="00182C85" w:rsidP="00182C85">
            <w:pPr>
              <w:pStyle w:val="NoSpacing"/>
              <w:numPr>
                <w:ilvl w:val="0"/>
                <w:numId w:val="30"/>
              </w:numPr>
              <w:ind w:left="238" w:hanging="90"/>
              <w:rPr>
                <w:rFonts w:ascii="Times New Roman" w:hAnsi="Times New Roman" w:cs="Times New Roman"/>
                <w:sz w:val="16"/>
                <w:szCs w:val="16"/>
              </w:rPr>
            </w:pPr>
            <w:r w:rsidRPr="00A70C54">
              <w:rPr>
                <w:rFonts w:ascii="Times New Roman" w:hAnsi="Times New Roman" w:cs="Times New Roman"/>
                <w:sz w:val="16"/>
                <w:szCs w:val="16"/>
              </w:rPr>
              <w:t>Identify the appropriate parameters and relationships (independent, dependent and control variables)</w:t>
            </w:r>
          </w:p>
          <w:p w14:paraId="3CCE6920" w14:textId="5B5F8071" w:rsidR="00182C85" w:rsidRPr="00A70C54" w:rsidRDefault="00182C85" w:rsidP="00182C85">
            <w:pPr>
              <w:pStyle w:val="NoSpacing"/>
              <w:numPr>
                <w:ilvl w:val="0"/>
                <w:numId w:val="30"/>
              </w:numPr>
              <w:ind w:left="238" w:hanging="90"/>
              <w:rPr>
                <w:rFonts w:ascii="Times New Roman" w:hAnsi="Times New Roman" w:cs="Times New Roman"/>
                <w:sz w:val="16"/>
                <w:szCs w:val="16"/>
              </w:rPr>
            </w:pPr>
            <w:r w:rsidRPr="00A70C54">
              <w:rPr>
                <w:rFonts w:ascii="Times New Roman" w:hAnsi="Times New Roman" w:cs="Times New Roman"/>
                <w:sz w:val="16"/>
                <w:szCs w:val="16"/>
              </w:rPr>
              <w:t xml:space="preserve">Identify and select appropriate </w:t>
            </w:r>
            <w:r w:rsidR="00710919" w:rsidRPr="00A70C54">
              <w:rPr>
                <w:rFonts w:ascii="Times New Roman" w:hAnsi="Times New Roman" w:cs="Times New Roman"/>
                <w:sz w:val="16"/>
                <w:szCs w:val="16"/>
              </w:rPr>
              <w:t>equipment</w:t>
            </w:r>
            <w:r w:rsidRPr="00A70C54">
              <w:rPr>
                <w:rFonts w:ascii="Times New Roman" w:hAnsi="Times New Roman" w:cs="Times New Roman"/>
                <w:sz w:val="16"/>
                <w:szCs w:val="16"/>
              </w:rPr>
              <w:t xml:space="preserve"> or components for measuring the parameters.</w:t>
            </w:r>
          </w:p>
          <w:p w14:paraId="55A3D866" w14:textId="77777777" w:rsidR="00182C85" w:rsidRPr="00A70C54" w:rsidRDefault="00182C85" w:rsidP="00182C85">
            <w:pPr>
              <w:pStyle w:val="NoSpacing"/>
              <w:numPr>
                <w:ilvl w:val="0"/>
                <w:numId w:val="30"/>
              </w:numPr>
              <w:ind w:left="238" w:hanging="90"/>
              <w:rPr>
                <w:rFonts w:ascii="Times New Roman" w:hAnsi="Times New Roman" w:cs="Times New Roman"/>
                <w:sz w:val="16"/>
                <w:szCs w:val="16"/>
              </w:rPr>
            </w:pPr>
            <w:r w:rsidRPr="00A70C54">
              <w:rPr>
                <w:rFonts w:ascii="Times New Roman" w:hAnsi="Times New Roman" w:cs="Times New Roman"/>
                <w:sz w:val="16"/>
                <w:szCs w:val="16"/>
              </w:rPr>
              <w:t>Provide steps for setting up and conducting the experiment.</w:t>
            </w:r>
          </w:p>
          <w:p w14:paraId="09B1B0DA" w14:textId="77777777" w:rsidR="00182C85" w:rsidRPr="00A70C54" w:rsidRDefault="00182C85" w:rsidP="00182C85">
            <w:pPr>
              <w:pStyle w:val="NoSpacing"/>
              <w:numPr>
                <w:ilvl w:val="0"/>
                <w:numId w:val="30"/>
              </w:numPr>
              <w:ind w:left="238" w:hanging="90"/>
              <w:rPr>
                <w:rFonts w:ascii="Times New Roman" w:hAnsi="Times New Roman" w:cs="Times New Roman"/>
                <w:sz w:val="16"/>
                <w:szCs w:val="16"/>
              </w:rPr>
            </w:pPr>
            <w:r w:rsidRPr="00A70C54">
              <w:rPr>
                <w:rFonts w:ascii="Times New Roman" w:hAnsi="Times New Roman" w:cs="Times New Roman"/>
                <w:sz w:val="16"/>
                <w:szCs w:val="16"/>
              </w:rPr>
              <w:t>Identify data collection method to support experiments (if needed)</w:t>
            </w:r>
          </w:p>
          <w:p w14:paraId="00DA4EFA" w14:textId="77777777" w:rsidR="00182C85" w:rsidRPr="00A70C54" w:rsidRDefault="00182C85" w:rsidP="00182C85">
            <w:pPr>
              <w:pStyle w:val="NoSpacing"/>
              <w:rPr>
                <w:rFonts w:ascii="Times New Roman" w:hAnsi="Times New Roman" w:cs="Times New Roman"/>
                <w:sz w:val="16"/>
                <w:szCs w:val="16"/>
              </w:rPr>
            </w:pPr>
          </w:p>
        </w:tc>
        <w:tc>
          <w:tcPr>
            <w:tcW w:w="2968" w:type="dxa"/>
            <w:tcBorders>
              <w:top w:val="single" w:sz="18" w:space="0" w:color="auto"/>
            </w:tcBorders>
          </w:tcPr>
          <w:p w14:paraId="6486DBFB" w14:textId="77777777" w:rsidR="00182C85" w:rsidRPr="00182C85" w:rsidRDefault="00182C85" w:rsidP="00182C85">
            <w:pPr>
              <w:pStyle w:val="western"/>
              <w:rPr>
                <w:sz w:val="16"/>
                <w:szCs w:val="16"/>
              </w:rPr>
            </w:pPr>
          </w:p>
          <w:p w14:paraId="24B228B7" w14:textId="77777777" w:rsidR="00182C85" w:rsidRPr="00182C85" w:rsidRDefault="00182C85" w:rsidP="00182C85">
            <w:pPr>
              <w:pStyle w:val="western"/>
              <w:rPr>
                <w:sz w:val="16"/>
                <w:szCs w:val="16"/>
              </w:rPr>
            </w:pPr>
            <w:r w:rsidRPr="00182C85">
              <w:rPr>
                <w:sz w:val="16"/>
                <w:szCs w:val="16"/>
              </w:rPr>
              <w:t>Methodically develops a well laid out plan  and clearly identifies the appropriate parameters to be measured and their relationships (independent, dependent and control variables).Identifies and selects appropriate equipment or components for measuring the parameters</w:t>
            </w:r>
          </w:p>
          <w:p w14:paraId="0FF0E6E3" w14:textId="61D0C9F9" w:rsidR="00182C85" w:rsidRPr="00182C85" w:rsidRDefault="00182C85" w:rsidP="00182C85">
            <w:pPr>
              <w:pStyle w:val="NoSpacing"/>
              <w:rPr>
                <w:rFonts w:ascii="Times New Roman" w:hAnsi="Times New Roman" w:cs="Times New Roman"/>
                <w:sz w:val="16"/>
                <w:szCs w:val="16"/>
              </w:rPr>
            </w:pPr>
            <w:r w:rsidRPr="00182C85">
              <w:rPr>
                <w:rFonts w:ascii="Times New Roman" w:hAnsi="Times New Roman" w:cs="Times New Roman"/>
                <w:sz w:val="16"/>
                <w:szCs w:val="16"/>
              </w:rPr>
              <w:t xml:space="preserve">Clearly provides steps for setting up and conducting the experiment. Provides an excellent data collection method to support experiments. </w:t>
            </w:r>
          </w:p>
        </w:tc>
        <w:tc>
          <w:tcPr>
            <w:tcW w:w="2430" w:type="dxa"/>
            <w:tcBorders>
              <w:top w:val="single" w:sz="18" w:space="0" w:color="auto"/>
            </w:tcBorders>
          </w:tcPr>
          <w:p w14:paraId="58531799" w14:textId="77777777" w:rsidR="00182C85" w:rsidRPr="00182C85" w:rsidRDefault="00182C85" w:rsidP="00182C85">
            <w:pPr>
              <w:pStyle w:val="western"/>
              <w:rPr>
                <w:sz w:val="16"/>
                <w:szCs w:val="16"/>
              </w:rPr>
            </w:pPr>
            <w:r w:rsidRPr="00182C85">
              <w:rPr>
                <w:sz w:val="16"/>
                <w:szCs w:val="16"/>
              </w:rPr>
              <w:t xml:space="preserve"> Develops a very good laid out plan  and amply identifies the appropriate parameters to be measured and their relationships (independent, dependent and control variables).Identifies and selects reasonable equipment or components for measuring the parameters</w:t>
            </w:r>
          </w:p>
          <w:p w14:paraId="51CB70DE" w14:textId="246D937D" w:rsidR="00182C85" w:rsidRPr="00182C85" w:rsidRDefault="00182C85" w:rsidP="00182C85">
            <w:pPr>
              <w:pStyle w:val="NoSpacing"/>
              <w:rPr>
                <w:rFonts w:ascii="Times New Roman" w:hAnsi="Times New Roman" w:cs="Times New Roman"/>
                <w:sz w:val="16"/>
                <w:szCs w:val="16"/>
              </w:rPr>
            </w:pPr>
            <w:r w:rsidRPr="00182C85">
              <w:rPr>
                <w:rFonts w:ascii="Times New Roman" w:hAnsi="Times New Roman" w:cs="Times New Roman"/>
                <w:sz w:val="16"/>
                <w:szCs w:val="16"/>
              </w:rPr>
              <w:t xml:space="preserve">Provides very good steps for setting up and conducting the experiment. Provides </w:t>
            </w:r>
            <w:r w:rsidR="00710919" w:rsidRPr="00182C85">
              <w:rPr>
                <w:rFonts w:ascii="Times New Roman" w:hAnsi="Times New Roman" w:cs="Times New Roman"/>
                <w:sz w:val="16"/>
                <w:szCs w:val="16"/>
              </w:rPr>
              <w:t>a</w:t>
            </w:r>
            <w:r w:rsidRPr="00182C85">
              <w:rPr>
                <w:rFonts w:ascii="Times New Roman" w:hAnsi="Times New Roman" w:cs="Times New Roman"/>
                <w:sz w:val="16"/>
                <w:szCs w:val="16"/>
              </w:rPr>
              <w:t xml:space="preserve"> very   good data collection method to support experiments.</w:t>
            </w:r>
          </w:p>
        </w:tc>
        <w:tc>
          <w:tcPr>
            <w:tcW w:w="2340" w:type="dxa"/>
            <w:tcBorders>
              <w:top w:val="single" w:sz="18" w:space="0" w:color="auto"/>
            </w:tcBorders>
          </w:tcPr>
          <w:p w14:paraId="219EF23E" w14:textId="77777777" w:rsidR="00182C85" w:rsidRPr="00182C85" w:rsidRDefault="00182C85" w:rsidP="00182C85">
            <w:pPr>
              <w:pStyle w:val="western"/>
              <w:rPr>
                <w:sz w:val="16"/>
                <w:szCs w:val="16"/>
              </w:rPr>
            </w:pPr>
            <w:r w:rsidRPr="00182C85">
              <w:rPr>
                <w:sz w:val="16"/>
                <w:szCs w:val="16"/>
              </w:rPr>
              <w:t>Develops a reasonably well laid out plan  and identifies the appropriate parameters to be measured and their relationships (independent, dependent and control variables).Identifies and selects adequate equipment or components for measuring the parameters</w:t>
            </w:r>
          </w:p>
          <w:p w14:paraId="0D3B50CD" w14:textId="4E1564C6" w:rsidR="00182C85" w:rsidRPr="00182C85" w:rsidRDefault="00182C85" w:rsidP="00182C85">
            <w:pPr>
              <w:pStyle w:val="NoSpacing"/>
              <w:rPr>
                <w:rFonts w:ascii="Times New Roman" w:hAnsi="Times New Roman" w:cs="Times New Roman"/>
                <w:sz w:val="16"/>
                <w:szCs w:val="16"/>
              </w:rPr>
            </w:pPr>
            <w:r w:rsidRPr="00182C85">
              <w:rPr>
                <w:rFonts w:ascii="Times New Roman" w:hAnsi="Times New Roman" w:cs="Times New Roman"/>
                <w:sz w:val="16"/>
                <w:szCs w:val="16"/>
              </w:rPr>
              <w:t xml:space="preserve">Provides enough steps for setting up and conducting the experiment. Provides </w:t>
            </w:r>
            <w:r w:rsidR="00710919" w:rsidRPr="00182C85">
              <w:rPr>
                <w:rFonts w:ascii="Times New Roman" w:hAnsi="Times New Roman" w:cs="Times New Roman"/>
                <w:sz w:val="16"/>
                <w:szCs w:val="16"/>
              </w:rPr>
              <w:t>a</w:t>
            </w:r>
            <w:r w:rsidRPr="00182C85">
              <w:rPr>
                <w:rFonts w:ascii="Times New Roman" w:hAnsi="Times New Roman" w:cs="Times New Roman"/>
                <w:sz w:val="16"/>
                <w:szCs w:val="16"/>
              </w:rPr>
              <w:t xml:space="preserve"> reasonable data collection method to support experiments.</w:t>
            </w:r>
          </w:p>
        </w:tc>
        <w:tc>
          <w:tcPr>
            <w:tcW w:w="2377" w:type="dxa"/>
            <w:tcBorders>
              <w:top w:val="single" w:sz="18" w:space="0" w:color="auto"/>
            </w:tcBorders>
          </w:tcPr>
          <w:p w14:paraId="06C0454C" w14:textId="77777777" w:rsidR="00182C85" w:rsidRPr="00182C85" w:rsidRDefault="00182C85" w:rsidP="00182C85">
            <w:pPr>
              <w:pStyle w:val="western"/>
              <w:rPr>
                <w:sz w:val="16"/>
                <w:szCs w:val="16"/>
              </w:rPr>
            </w:pPr>
          </w:p>
          <w:p w14:paraId="192F3A98" w14:textId="77777777" w:rsidR="00182C85" w:rsidRPr="00182C85" w:rsidRDefault="00182C85" w:rsidP="00182C85">
            <w:pPr>
              <w:pStyle w:val="western"/>
              <w:rPr>
                <w:sz w:val="16"/>
                <w:szCs w:val="16"/>
              </w:rPr>
            </w:pPr>
            <w:r w:rsidRPr="00182C85">
              <w:rPr>
                <w:sz w:val="16"/>
                <w:szCs w:val="16"/>
              </w:rPr>
              <w:t>Lacks well laid out plan  and does not clearly identify the appropriate parameters to be measured and their relationships (independent, dependent and control variables).Does not clearly identify and select the proper equipment or components for measuring the parameters</w:t>
            </w:r>
          </w:p>
          <w:p w14:paraId="43E7A5B8" w14:textId="77777777" w:rsidR="00182C85" w:rsidRPr="00182C85" w:rsidRDefault="00182C85" w:rsidP="00182C85">
            <w:pPr>
              <w:pStyle w:val="western"/>
              <w:rPr>
                <w:sz w:val="16"/>
                <w:szCs w:val="16"/>
              </w:rPr>
            </w:pPr>
            <w:r w:rsidRPr="00182C85">
              <w:rPr>
                <w:sz w:val="16"/>
                <w:szCs w:val="16"/>
              </w:rPr>
              <w:t>Provides insufficient steps for setting up and conducting the experiment. Reasonable data collection method to support experiments are lacking</w:t>
            </w:r>
          </w:p>
          <w:p w14:paraId="6D4438E0" w14:textId="28CD6F25" w:rsidR="00182C85" w:rsidRPr="00182C85" w:rsidRDefault="00182C85" w:rsidP="00182C85">
            <w:pPr>
              <w:pStyle w:val="NoSpacing"/>
              <w:rPr>
                <w:rFonts w:ascii="Times New Roman" w:hAnsi="Times New Roman" w:cs="Times New Roman"/>
                <w:sz w:val="16"/>
                <w:szCs w:val="16"/>
              </w:rPr>
            </w:pPr>
            <w:r w:rsidRPr="00182C85">
              <w:rPr>
                <w:rFonts w:ascii="Times New Roman" w:hAnsi="Times New Roman" w:cs="Times New Roman"/>
                <w:sz w:val="16"/>
                <w:szCs w:val="16"/>
              </w:rPr>
              <w:t>.</w:t>
            </w:r>
          </w:p>
        </w:tc>
        <w:tc>
          <w:tcPr>
            <w:tcW w:w="2575" w:type="dxa"/>
            <w:tcBorders>
              <w:top w:val="single" w:sz="18" w:space="0" w:color="auto"/>
            </w:tcBorders>
          </w:tcPr>
          <w:p w14:paraId="6C2D961C" w14:textId="77777777" w:rsidR="00182C85" w:rsidRPr="00182C85" w:rsidRDefault="00182C85" w:rsidP="00182C85">
            <w:pPr>
              <w:pStyle w:val="western"/>
              <w:rPr>
                <w:sz w:val="16"/>
                <w:szCs w:val="16"/>
              </w:rPr>
            </w:pPr>
          </w:p>
          <w:p w14:paraId="2BE4AECD" w14:textId="4917B86B" w:rsidR="00182C85" w:rsidRPr="00182C85" w:rsidRDefault="00182C85" w:rsidP="00182C85">
            <w:pPr>
              <w:pStyle w:val="western"/>
              <w:rPr>
                <w:sz w:val="16"/>
                <w:szCs w:val="16"/>
              </w:rPr>
            </w:pPr>
            <w:r w:rsidRPr="00182C85">
              <w:rPr>
                <w:sz w:val="16"/>
                <w:szCs w:val="16"/>
              </w:rPr>
              <w:t xml:space="preserve">Plans for developing experiment are not laid </w:t>
            </w:r>
            <w:r w:rsidR="00710919" w:rsidRPr="00182C85">
              <w:rPr>
                <w:sz w:val="16"/>
                <w:szCs w:val="16"/>
              </w:rPr>
              <w:t>out and</w:t>
            </w:r>
            <w:r w:rsidRPr="00182C85">
              <w:rPr>
                <w:sz w:val="16"/>
                <w:szCs w:val="16"/>
              </w:rPr>
              <w:t xml:space="preserve"> the appropriate parameters to be measured and their relationships (independent, dependent and control variables) not provided. Does not identify and select the proper equipment or components for measuring the parameters</w:t>
            </w:r>
          </w:p>
          <w:p w14:paraId="7F12C769" w14:textId="77777777" w:rsidR="00182C85" w:rsidRPr="00182C85" w:rsidRDefault="00182C85" w:rsidP="00182C85">
            <w:pPr>
              <w:pStyle w:val="western"/>
              <w:rPr>
                <w:sz w:val="16"/>
                <w:szCs w:val="16"/>
              </w:rPr>
            </w:pPr>
            <w:r w:rsidRPr="00182C85">
              <w:rPr>
                <w:sz w:val="16"/>
                <w:szCs w:val="16"/>
              </w:rPr>
              <w:t>Provides insufficient steps for setting up and conducting the experiment. Reasonable data collection method to support experiments are not provided.</w:t>
            </w:r>
          </w:p>
          <w:p w14:paraId="0E78F84A" w14:textId="77777777" w:rsidR="00182C85" w:rsidRPr="00182C85" w:rsidRDefault="00182C85" w:rsidP="00182C85">
            <w:pPr>
              <w:pStyle w:val="western"/>
              <w:rPr>
                <w:sz w:val="16"/>
                <w:szCs w:val="16"/>
              </w:rPr>
            </w:pPr>
          </w:p>
          <w:p w14:paraId="318DC861" w14:textId="77777777" w:rsidR="00182C85" w:rsidRPr="00182C85" w:rsidRDefault="00182C85" w:rsidP="00182C85">
            <w:pPr>
              <w:pStyle w:val="NoSpacing"/>
              <w:rPr>
                <w:rFonts w:ascii="Times New Roman" w:hAnsi="Times New Roman" w:cs="Times New Roman"/>
                <w:sz w:val="16"/>
                <w:szCs w:val="16"/>
              </w:rPr>
            </w:pPr>
          </w:p>
        </w:tc>
      </w:tr>
      <w:tr w:rsidR="00182C85" w14:paraId="3F754CA2" w14:textId="77777777" w:rsidTr="009E12B5">
        <w:trPr>
          <w:trHeight w:val="2069"/>
          <w:jc w:val="center"/>
        </w:trPr>
        <w:tc>
          <w:tcPr>
            <w:tcW w:w="2415" w:type="dxa"/>
          </w:tcPr>
          <w:p w14:paraId="4F47AB9D" w14:textId="77777777" w:rsidR="00182C85" w:rsidRPr="00A70C54" w:rsidRDefault="00182C85" w:rsidP="00182C85">
            <w:pPr>
              <w:pStyle w:val="NoSpacing"/>
              <w:rPr>
                <w:rFonts w:ascii="Times New Roman" w:hAnsi="Times New Roman" w:cs="Times New Roman"/>
                <w:sz w:val="16"/>
                <w:szCs w:val="16"/>
              </w:rPr>
            </w:pPr>
            <w:r w:rsidRPr="00A70C54">
              <w:rPr>
                <w:rFonts w:ascii="Times New Roman" w:hAnsi="Times New Roman" w:cs="Times New Roman"/>
                <w:sz w:val="16"/>
                <w:szCs w:val="16"/>
              </w:rPr>
              <w:t>2.  Ability to conduct experiments</w:t>
            </w:r>
          </w:p>
          <w:p w14:paraId="0B8F7EFB" w14:textId="35F1FC72" w:rsidR="00182C85" w:rsidRPr="00A70C54" w:rsidRDefault="00182C85" w:rsidP="00182C85">
            <w:pPr>
              <w:pStyle w:val="NoSpacing"/>
              <w:rPr>
                <w:rFonts w:ascii="Times New Roman" w:hAnsi="Times New Roman" w:cs="Times New Roman"/>
                <w:sz w:val="16"/>
                <w:szCs w:val="16"/>
              </w:rPr>
            </w:pPr>
            <w:r w:rsidRPr="00A70C54">
              <w:rPr>
                <w:rFonts w:ascii="Times New Roman" w:hAnsi="Times New Roman" w:cs="Times New Roman"/>
                <w:sz w:val="16"/>
                <w:szCs w:val="16"/>
              </w:rPr>
              <w:t>Students are able to:</w:t>
            </w:r>
          </w:p>
          <w:p w14:paraId="1B07079A" w14:textId="710F05B6" w:rsidR="00182C85" w:rsidRPr="00A70C54" w:rsidRDefault="00182C85" w:rsidP="00182C85">
            <w:pPr>
              <w:pStyle w:val="NoSpacing"/>
              <w:numPr>
                <w:ilvl w:val="0"/>
                <w:numId w:val="32"/>
              </w:numPr>
              <w:ind w:left="148" w:hanging="90"/>
              <w:rPr>
                <w:rFonts w:ascii="Times New Roman" w:hAnsi="Times New Roman" w:cs="Times New Roman"/>
                <w:sz w:val="16"/>
                <w:szCs w:val="16"/>
              </w:rPr>
            </w:pPr>
            <w:r w:rsidRPr="00A70C54">
              <w:rPr>
                <w:rFonts w:ascii="Times New Roman" w:hAnsi="Times New Roman" w:cs="Times New Roman"/>
                <w:sz w:val="16"/>
                <w:szCs w:val="16"/>
              </w:rPr>
              <w:t>Conduct experiment while maintaining all safety precautions.</w:t>
            </w:r>
          </w:p>
          <w:p w14:paraId="77BB5D0F" w14:textId="4A5DA269" w:rsidR="00182C85" w:rsidRPr="00A70C54" w:rsidRDefault="00182C85" w:rsidP="00182C85">
            <w:pPr>
              <w:pStyle w:val="NoSpacing"/>
              <w:numPr>
                <w:ilvl w:val="0"/>
                <w:numId w:val="32"/>
              </w:numPr>
              <w:ind w:left="148" w:hanging="90"/>
              <w:rPr>
                <w:rFonts w:ascii="Times New Roman" w:hAnsi="Times New Roman" w:cs="Times New Roman"/>
                <w:sz w:val="16"/>
                <w:szCs w:val="16"/>
              </w:rPr>
            </w:pPr>
            <w:r w:rsidRPr="00A70C54">
              <w:rPr>
                <w:rFonts w:ascii="Times New Roman" w:hAnsi="Times New Roman" w:cs="Times New Roman"/>
                <w:sz w:val="16"/>
                <w:szCs w:val="16"/>
              </w:rPr>
              <w:t>Demonstrate knowledge of how to use the equipment.</w:t>
            </w:r>
          </w:p>
          <w:p w14:paraId="69EDF88A" w14:textId="6284AB79" w:rsidR="00182C85" w:rsidRPr="00A70C54" w:rsidRDefault="00182C85" w:rsidP="00182C85">
            <w:pPr>
              <w:pStyle w:val="NoSpacing"/>
              <w:numPr>
                <w:ilvl w:val="0"/>
                <w:numId w:val="32"/>
              </w:numPr>
              <w:ind w:left="148" w:hanging="90"/>
              <w:rPr>
                <w:rFonts w:ascii="Times New Roman" w:hAnsi="Times New Roman" w:cs="Times New Roman"/>
                <w:sz w:val="16"/>
                <w:szCs w:val="16"/>
              </w:rPr>
            </w:pPr>
            <w:r w:rsidRPr="00A70C54">
              <w:rPr>
                <w:rFonts w:ascii="Times New Roman" w:hAnsi="Times New Roman" w:cs="Times New Roman"/>
                <w:sz w:val="16"/>
                <w:szCs w:val="16"/>
              </w:rPr>
              <w:t>Collect and record data using appropriate units of measurement and significant figures.</w:t>
            </w:r>
          </w:p>
          <w:p w14:paraId="6964BC25" w14:textId="77777777" w:rsidR="00182C85" w:rsidRPr="00A70C54" w:rsidRDefault="00182C85" w:rsidP="00182C85">
            <w:pPr>
              <w:pStyle w:val="NoSpacing"/>
              <w:rPr>
                <w:rFonts w:ascii="Times New Roman" w:hAnsi="Times New Roman" w:cs="Times New Roman"/>
                <w:sz w:val="16"/>
                <w:szCs w:val="16"/>
              </w:rPr>
            </w:pPr>
          </w:p>
        </w:tc>
        <w:tc>
          <w:tcPr>
            <w:tcW w:w="2968" w:type="dxa"/>
          </w:tcPr>
          <w:p w14:paraId="51D9ED26" w14:textId="788B1039" w:rsidR="00182C85" w:rsidRPr="00182C85" w:rsidRDefault="00182C85" w:rsidP="00182C85">
            <w:pPr>
              <w:pStyle w:val="TableParagraph"/>
              <w:spacing w:before="3"/>
              <w:ind w:right="33" w:firstLine="15"/>
              <w:rPr>
                <w:rFonts w:ascii="Times New Roman" w:eastAsia="Arial" w:hAnsi="Times New Roman"/>
                <w:sz w:val="16"/>
                <w:szCs w:val="16"/>
              </w:rPr>
            </w:pPr>
            <w:r w:rsidRPr="00182C85">
              <w:rPr>
                <w:rFonts w:ascii="Times New Roman" w:hAnsi="Times New Roman"/>
                <w:sz w:val="16"/>
                <w:szCs w:val="16"/>
              </w:rPr>
              <w:t xml:space="preserve">Very responsible and </w:t>
            </w:r>
            <w:r w:rsidR="00710919" w:rsidRPr="00182C85">
              <w:rPr>
                <w:rFonts w:ascii="Times New Roman" w:hAnsi="Times New Roman"/>
                <w:sz w:val="16"/>
                <w:szCs w:val="16"/>
              </w:rPr>
              <w:t>follows general</w:t>
            </w:r>
            <w:r w:rsidRPr="00182C85">
              <w:rPr>
                <w:rFonts w:ascii="Times New Roman" w:hAnsi="Times New Roman"/>
                <w:sz w:val="16"/>
                <w:szCs w:val="16"/>
              </w:rPr>
              <w:t xml:space="preserve"> lab safety rules </w:t>
            </w:r>
            <w:r w:rsidR="00710919" w:rsidRPr="00182C85">
              <w:rPr>
                <w:rFonts w:ascii="Times New Roman" w:hAnsi="Times New Roman"/>
                <w:sz w:val="16"/>
                <w:szCs w:val="16"/>
              </w:rPr>
              <w:t>and experimental</w:t>
            </w:r>
            <w:r w:rsidRPr="00182C85">
              <w:rPr>
                <w:rFonts w:ascii="Times New Roman" w:hAnsi="Times New Roman"/>
                <w:sz w:val="16"/>
                <w:szCs w:val="16"/>
              </w:rPr>
              <w:t xml:space="preserve"> procedures for the experiment.  Demonstrates very good knowledge of </w:t>
            </w:r>
            <w:r w:rsidR="00710919" w:rsidRPr="00182C85">
              <w:rPr>
                <w:rFonts w:ascii="Times New Roman" w:hAnsi="Times New Roman"/>
                <w:sz w:val="16"/>
                <w:szCs w:val="16"/>
              </w:rPr>
              <w:t>how the</w:t>
            </w:r>
            <w:r w:rsidRPr="00182C85">
              <w:rPr>
                <w:rFonts w:ascii="Times New Roman" w:hAnsi="Times New Roman"/>
                <w:sz w:val="16"/>
                <w:szCs w:val="16"/>
              </w:rPr>
              <w:t xml:space="preserve"> equipment functions</w:t>
            </w:r>
            <w:r w:rsidR="00710919" w:rsidRPr="00182C85">
              <w:rPr>
                <w:rFonts w:ascii="Times New Roman" w:hAnsi="Times New Roman"/>
                <w:sz w:val="16"/>
                <w:szCs w:val="16"/>
              </w:rPr>
              <w:t>, their</w:t>
            </w:r>
            <w:r w:rsidRPr="00182C85">
              <w:rPr>
                <w:rFonts w:ascii="Times New Roman" w:hAnsi="Times New Roman"/>
                <w:sz w:val="16"/>
                <w:szCs w:val="16"/>
              </w:rPr>
              <w:t xml:space="preserve"> limitations and uncertainties in the data. Fully </w:t>
            </w:r>
            <w:r w:rsidR="00710919" w:rsidRPr="00182C85">
              <w:rPr>
                <w:rFonts w:ascii="Times New Roman" w:hAnsi="Times New Roman"/>
                <w:sz w:val="16"/>
                <w:szCs w:val="16"/>
              </w:rPr>
              <w:t>completes pre</w:t>
            </w:r>
            <w:r w:rsidRPr="00182C85">
              <w:rPr>
                <w:rFonts w:ascii="Times New Roman" w:hAnsi="Times New Roman"/>
                <w:sz w:val="16"/>
                <w:szCs w:val="16"/>
              </w:rPr>
              <w:t xml:space="preserve">-lab before coming to the lab when required.  Collects and records data using appropriate units of </w:t>
            </w:r>
            <w:r w:rsidR="00710919" w:rsidRPr="00182C85">
              <w:rPr>
                <w:rFonts w:ascii="Times New Roman" w:hAnsi="Times New Roman"/>
                <w:sz w:val="16"/>
                <w:szCs w:val="16"/>
              </w:rPr>
              <w:t>measurement in</w:t>
            </w:r>
            <w:r w:rsidRPr="00182C85">
              <w:rPr>
                <w:rFonts w:ascii="Times New Roman" w:eastAsia="Arial" w:hAnsi="Times New Roman"/>
                <w:spacing w:val="16"/>
                <w:sz w:val="16"/>
                <w:szCs w:val="16"/>
              </w:rPr>
              <w:t xml:space="preserve"> very well </w:t>
            </w:r>
            <w:r w:rsidRPr="00182C85">
              <w:rPr>
                <w:rFonts w:ascii="Times New Roman" w:eastAsia="Arial" w:hAnsi="Times New Roman"/>
                <w:sz w:val="16"/>
                <w:szCs w:val="16"/>
              </w:rPr>
              <w:t>organized</w:t>
            </w:r>
            <w:r w:rsidRPr="00182C85">
              <w:rPr>
                <w:rFonts w:ascii="Times New Roman" w:eastAsia="Arial" w:hAnsi="Times New Roman"/>
                <w:w w:val="102"/>
                <w:sz w:val="16"/>
                <w:szCs w:val="16"/>
              </w:rPr>
              <w:t xml:space="preserve"> </w:t>
            </w:r>
            <w:r w:rsidRPr="00182C85">
              <w:rPr>
                <w:rFonts w:ascii="Times New Roman" w:eastAsia="Arial" w:hAnsi="Times New Roman"/>
                <w:sz w:val="16"/>
                <w:szCs w:val="16"/>
              </w:rPr>
              <w:t>and</w:t>
            </w:r>
            <w:r w:rsidRPr="00182C85">
              <w:rPr>
                <w:rFonts w:ascii="Times New Roman" w:eastAsia="Arial" w:hAnsi="Times New Roman"/>
                <w:spacing w:val="14"/>
                <w:sz w:val="16"/>
                <w:szCs w:val="16"/>
              </w:rPr>
              <w:t xml:space="preserve"> </w:t>
            </w:r>
            <w:r w:rsidRPr="00182C85">
              <w:rPr>
                <w:rFonts w:ascii="Times New Roman" w:eastAsia="Arial" w:hAnsi="Times New Roman"/>
                <w:sz w:val="16"/>
                <w:szCs w:val="16"/>
              </w:rPr>
              <w:t>easily</w:t>
            </w:r>
            <w:r w:rsidRPr="00182C85">
              <w:rPr>
                <w:rFonts w:ascii="Times New Roman" w:eastAsia="Arial" w:hAnsi="Times New Roman"/>
                <w:spacing w:val="15"/>
                <w:sz w:val="16"/>
                <w:szCs w:val="16"/>
              </w:rPr>
              <w:t xml:space="preserve"> </w:t>
            </w:r>
            <w:r w:rsidRPr="00182C85">
              <w:rPr>
                <w:rFonts w:ascii="Times New Roman" w:eastAsia="Arial" w:hAnsi="Times New Roman"/>
                <w:sz w:val="16"/>
                <w:szCs w:val="16"/>
              </w:rPr>
              <w:t>interpretable</w:t>
            </w:r>
            <w:r w:rsidRPr="00182C85">
              <w:rPr>
                <w:rFonts w:ascii="Times New Roman" w:eastAsia="Arial" w:hAnsi="Times New Roman"/>
                <w:w w:val="102"/>
                <w:sz w:val="16"/>
                <w:szCs w:val="16"/>
              </w:rPr>
              <w:t xml:space="preserve"> </w:t>
            </w:r>
            <w:r w:rsidRPr="00182C85">
              <w:rPr>
                <w:rFonts w:ascii="Times New Roman" w:eastAsia="Arial" w:hAnsi="Times New Roman"/>
                <w:sz w:val="16"/>
                <w:szCs w:val="16"/>
              </w:rPr>
              <w:t>manner</w:t>
            </w:r>
            <w:r w:rsidRPr="00182C85">
              <w:rPr>
                <w:rFonts w:ascii="Times New Roman" w:hAnsi="Times New Roman"/>
                <w:sz w:val="16"/>
                <w:szCs w:val="16"/>
              </w:rPr>
              <w:t xml:space="preserve">. Is fully aware </w:t>
            </w:r>
            <w:r w:rsidR="00710919" w:rsidRPr="00182C85">
              <w:rPr>
                <w:rFonts w:ascii="Times New Roman" w:hAnsi="Times New Roman"/>
                <w:sz w:val="16"/>
                <w:szCs w:val="16"/>
              </w:rPr>
              <w:t>or identifies</w:t>
            </w:r>
            <w:r w:rsidRPr="00182C85">
              <w:rPr>
                <w:rFonts w:ascii="Times New Roman" w:hAnsi="Times New Roman"/>
                <w:sz w:val="16"/>
                <w:szCs w:val="16"/>
              </w:rPr>
              <w:t xml:space="preserve"> the dependent and independent variables in the experiment.</w:t>
            </w:r>
          </w:p>
          <w:p w14:paraId="0F238345" w14:textId="77777777" w:rsidR="00182C85" w:rsidRPr="00182C85" w:rsidRDefault="00182C85" w:rsidP="00182C85">
            <w:pPr>
              <w:pStyle w:val="NoSpacing"/>
              <w:rPr>
                <w:rFonts w:ascii="Times New Roman" w:eastAsia="Arial" w:hAnsi="Times New Roman" w:cs="Times New Roman"/>
                <w:sz w:val="16"/>
                <w:szCs w:val="16"/>
              </w:rPr>
            </w:pPr>
          </w:p>
        </w:tc>
        <w:tc>
          <w:tcPr>
            <w:tcW w:w="2430" w:type="dxa"/>
          </w:tcPr>
          <w:p w14:paraId="306BA279" w14:textId="30C9D2AE" w:rsidR="00182C85" w:rsidRPr="00182C85" w:rsidRDefault="00710919" w:rsidP="00182C85">
            <w:pPr>
              <w:pStyle w:val="TableParagraph"/>
              <w:spacing w:before="3"/>
              <w:ind w:right="33" w:firstLine="15"/>
              <w:rPr>
                <w:rFonts w:ascii="Times New Roman" w:eastAsia="Arial" w:hAnsi="Times New Roman"/>
                <w:sz w:val="16"/>
                <w:szCs w:val="16"/>
              </w:rPr>
            </w:pPr>
            <w:r w:rsidRPr="00182C85">
              <w:rPr>
                <w:rFonts w:ascii="Times New Roman" w:hAnsi="Times New Roman"/>
                <w:sz w:val="16"/>
                <w:szCs w:val="16"/>
              </w:rPr>
              <w:t>Follows general</w:t>
            </w:r>
            <w:r w:rsidR="00182C85" w:rsidRPr="00182C85">
              <w:rPr>
                <w:rFonts w:ascii="Times New Roman" w:hAnsi="Times New Roman"/>
                <w:sz w:val="16"/>
                <w:szCs w:val="16"/>
              </w:rPr>
              <w:t xml:space="preserve"> lab safety rules </w:t>
            </w:r>
            <w:r w:rsidRPr="00182C85">
              <w:rPr>
                <w:rFonts w:ascii="Times New Roman" w:hAnsi="Times New Roman"/>
                <w:sz w:val="16"/>
                <w:szCs w:val="16"/>
              </w:rPr>
              <w:t>and experimental</w:t>
            </w:r>
            <w:r w:rsidR="00182C85" w:rsidRPr="00182C85">
              <w:rPr>
                <w:rFonts w:ascii="Times New Roman" w:hAnsi="Times New Roman"/>
                <w:sz w:val="16"/>
                <w:szCs w:val="16"/>
              </w:rPr>
              <w:t xml:space="preserve"> procedures for the experiment.  Demonstrates knowledge of </w:t>
            </w:r>
            <w:r w:rsidRPr="00182C85">
              <w:rPr>
                <w:rFonts w:ascii="Times New Roman" w:hAnsi="Times New Roman"/>
                <w:sz w:val="16"/>
                <w:szCs w:val="16"/>
              </w:rPr>
              <w:t>how the</w:t>
            </w:r>
            <w:r w:rsidR="00182C85" w:rsidRPr="00182C85">
              <w:rPr>
                <w:rFonts w:ascii="Times New Roman" w:hAnsi="Times New Roman"/>
                <w:sz w:val="16"/>
                <w:szCs w:val="16"/>
              </w:rPr>
              <w:t xml:space="preserve"> equipment functions</w:t>
            </w:r>
            <w:r w:rsidRPr="00182C85">
              <w:rPr>
                <w:rFonts w:ascii="Times New Roman" w:hAnsi="Times New Roman"/>
                <w:sz w:val="16"/>
                <w:szCs w:val="16"/>
              </w:rPr>
              <w:t>, their</w:t>
            </w:r>
            <w:r w:rsidR="00182C85" w:rsidRPr="00182C85">
              <w:rPr>
                <w:rFonts w:ascii="Times New Roman" w:hAnsi="Times New Roman"/>
                <w:sz w:val="16"/>
                <w:szCs w:val="16"/>
              </w:rPr>
              <w:t xml:space="preserve"> limitations and uncertainties in the data. </w:t>
            </w:r>
            <w:r w:rsidRPr="00182C85">
              <w:rPr>
                <w:rFonts w:ascii="Times New Roman" w:hAnsi="Times New Roman"/>
                <w:sz w:val="16"/>
                <w:szCs w:val="16"/>
              </w:rPr>
              <w:t>Completes pre</w:t>
            </w:r>
            <w:r w:rsidR="00182C85" w:rsidRPr="00182C85">
              <w:rPr>
                <w:rFonts w:ascii="Times New Roman" w:hAnsi="Times New Roman"/>
                <w:sz w:val="16"/>
                <w:szCs w:val="16"/>
              </w:rPr>
              <w:t xml:space="preserve">-lab before coming to the lab when required.  Collects and records data using appropriate units of measurement </w:t>
            </w:r>
            <w:r w:rsidR="00182C85" w:rsidRPr="00182C85">
              <w:rPr>
                <w:rFonts w:ascii="Times New Roman" w:eastAsia="Arial" w:hAnsi="Times New Roman"/>
                <w:sz w:val="16"/>
                <w:szCs w:val="16"/>
              </w:rPr>
              <w:t>in</w:t>
            </w:r>
            <w:r w:rsidR="00182C85" w:rsidRPr="00182C85">
              <w:rPr>
                <w:rFonts w:ascii="Times New Roman" w:eastAsia="Arial" w:hAnsi="Times New Roman"/>
                <w:spacing w:val="16"/>
                <w:sz w:val="16"/>
                <w:szCs w:val="16"/>
              </w:rPr>
              <w:t xml:space="preserve"> </w:t>
            </w:r>
            <w:r w:rsidR="00182C85" w:rsidRPr="00182C85">
              <w:rPr>
                <w:rFonts w:ascii="Times New Roman" w:eastAsia="Arial" w:hAnsi="Times New Roman"/>
                <w:sz w:val="16"/>
                <w:szCs w:val="16"/>
              </w:rPr>
              <w:t>organized</w:t>
            </w:r>
            <w:r w:rsidR="00182C85" w:rsidRPr="00182C85">
              <w:rPr>
                <w:rFonts w:ascii="Times New Roman" w:eastAsia="Arial" w:hAnsi="Times New Roman"/>
                <w:w w:val="102"/>
                <w:sz w:val="16"/>
                <w:szCs w:val="16"/>
              </w:rPr>
              <w:t xml:space="preserve"> </w:t>
            </w:r>
            <w:r w:rsidR="00182C85" w:rsidRPr="00182C85">
              <w:rPr>
                <w:rFonts w:ascii="Times New Roman" w:eastAsia="Arial" w:hAnsi="Times New Roman"/>
                <w:sz w:val="16"/>
                <w:szCs w:val="16"/>
              </w:rPr>
              <w:t>and</w:t>
            </w:r>
            <w:r w:rsidR="00182C85" w:rsidRPr="00182C85">
              <w:rPr>
                <w:rFonts w:ascii="Times New Roman" w:eastAsia="Arial" w:hAnsi="Times New Roman"/>
                <w:spacing w:val="14"/>
                <w:sz w:val="16"/>
                <w:szCs w:val="16"/>
              </w:rPr>
              <w:t xml:space="preserve"> </w:t>
            </w:r>
            <w:r w:rsidR="00182C85" w:rsidRPr="00182C85">
              <w:rPr>
                <w:rFonts w:ascii="Times New Roman" w:eastAsia="Arial" w:hAnsi="Times New Roman"/>
                <w:sz w:val="16"/>
                <w:szCs w:val="16"/>
              </w:rPr>
              <w:t>easily</w:t>
            </w:r>
            <w:r w:rsidR="00182C85" w:rsidRPr="00182C85">
              <w:rPr>
                <w:rFonts w:ascii="Times New Roman" w:eastAsia="Arial" w:hAnsi="Times New Roman"/>
                <w:spacing w:val="15"/>
                <w:sz w:val="16"/>
                <w:szCs w:val="16"/>
              </w:rPr>
              <w:t xml:space="preserve"> </w:t>
            </w:r>
            <w:r w:rsidR="00182C85" w:rsidRPr="00182C85">
              <w:rPr>
                <w:rFonts w:ascii="Times New Roman" w:eastAsia="Arial" w:hAnsi="Times New Roman"/>
                <w:sz w:val="16"/>
                <w:szCs w:val="16"/>
              </w:rPr>
              <w:t>interpretable</w:t>
            </w:r>
            <w:r w:rsidR="00182C85" w:rsidRPr="00182C85">
              <w:rPr>
                <w:rFonts w:ascii="Times New Roman" w:eastAsia="Arial" w:hAnsi="Times New Roman"/>
                <w:w w:val="102"/>
                <w:sz w:val="16"/>
                <w:szCs w:val="16"/>
              </w:rPr>
              <w:t xml:space="preserve"> </w:t>
            </w:r>
            <w:r w:rsidR="00182C85" w:rsidRPr="00182C85">
              <w:rPr>
                <w:rFonts w:ascii="Times New Roman" w:eastAsia="Arial" w:hAnsi="Times New Roman"/>
                <w:sz w:val="16"/>
                <w:szCs w:val="16"/>
              </w:rPr>
              <w:t>manner</w:t>
            </w:r>
            <w:r w:rsidR="00182C85" w:rsidRPr="00182C85">
              <w:rPr>
                <w:rFonts w:ascii="Times New Roman" w:hAnsi="Times New Roman"/>
                <w:sz w:val="16"/>
                <w:szCs w:val="16"/>
              </w:rPr>
              <w:t xml:space="preserve"> and. Is fully aware </w:t>
            </w:r>
            <w:r w:rsidRPr="00182C85">
              <w:rPr>
                <w:rFonts w:ascii="Times New Roman" w:hAnsi="Times New Roman"/>
                <w:sz w:val="16"/>
                <w:szCs w:val="16"/>
              </w:rPr>
              <w:t>or identifies</w:t>
            </w:r>
            <w:r w:rsidR="00182C85" w:rsidRPr="00182C85">
              <w:rPr>
                <w:rFonts w:ascii="Times New Roman" w:hAnsi="Times New Roman"/>
                <w:sz w:val="16"/>
                <w:szCs w:val="16"/>
              </w:rPr>
              <w:t xml:space="preserve"> the dependent and independent variables in the experiment.</w:t>
            </w:r>
          </w:p>
          <w:p w14:paraId="37B46ABA" w14:textId="77777777" w:rsidR="00182C85" w:rsidRPr="00182C85" w:rsidRDefault="00182C85" w:rsidP="00182C85">
            <w:pPr>
              <w:pStyle w:val="NoSpacing"/>
              <w:rPr>
                <w:rFonts w:ascii="Times New Roman" w:hAnsi="Times New Roman" w:cs="Times New Roman"/>
                <w:sz w:val="16"/>
                <w:szCs w:val="16"/>
              </w:rPr>
            </w:pPr>
          </w:p>
        </w:tc>
        <w:tc>
          <w:tcPr>
            <w:tcW w:w="2340" w:type="dxa"/>
          </w:tcPr>
          <w:p w14:paraId="2C44C35D" w14:textId="3D591F9D" w:rsidR="00182C85" w:rsidRPr="00182C85" w:rsidRDefault="00710919" w:rsidP="00182C85">
            <w:pPr>
              <w:pStyle w:val="TableParagraph"/>
              <w:spacing w:before="3"/>
              <w:ind w:right="33" w:firstLine="15"/>
              <w:rPr>
                <w:rFonts w:ascii="Times New Roman" w:eastAsia="Arial" w:hAnsi="Times New Roman"/>
                <w:sz w:val="16"/>
                <w:szCs w:val="16"/>
              </w:rPr>
            </w:pPr>
            <w:r w:rsidRPr="00182C85">
              <w:rPr>
                <w:rFonts w:ascii="Times New Roman" w:hAnsi="Times New Roman"/>
                <w:sz w:val="16"/>
                <w:szCs w:val="16"/>
              </w:rPr>
              <w:t>Follows most</w:t>
            </w:r>
            <w:r w:rsidR="00182C85" w:rsidRPr="00182C85">
              <w:rPr>
                <w:rFonts w:ascii="Times New Roman" w:hAnsi="Times New Roman"/>
                <w:sz w:val="16"/>
                <w:szCs w:val="16"/>
              </w:rPr>
              <w:t xml:space="preserve"> of the general lab safety rules </w:t>
            </w:r>
            <w:r w:rsidRPr="00182C85">
              <w:rPr>
                <w:rFonts w:ascii="Times New Roman" w:hAnsi="Times New Roman"/>
                <w:sz w:val="16"/>
                <w:szCs w:val="16"/>
              </w:rPr>
              <w:t>and experimental</w:t>
            </w:r>
            <w:r w:rsidR="00182C85" w:rsidRPr="00182C85">
              <w:rPr>
                <w:rFonts w:ascii="Times New Roman" w:hAnsi="Times New Roman"/>
                <w:sz w:val="16"/>
                <w:szCs w:val="16"/>
              </w:rPr>
              <w:t xml:space="preserve"> procedures for the experiment.  Demonstrates </w:t>
            </w:r>
            <w:r w:rsidRPr="00182C85">
              <w:rPr>
                <w:rFonts w:ascii="Times New Roman" w:hAnsi="Times New Roman"/>
                <w:sz w:val="16"/>
                <w:szCs w:val="16"/>
              </w:rPr>
              <w:t>adequate knowledge</w:t>
            </w:r>
            <w:r w:rsidR="00182C85" w:rsidRPr="00182C85">
              <w:rPr>
                <w:rFonts w:ascii="Times New Roman" w:hAnsi="Times New Roman"/>
                <w:sz w:val="16"/>
                <w:szCs w:val="16"/>
              </w:rPr>
              <w:t xml:space="preserve"> of </w:t>
            </w:r>
            <w:r w:rsidRPr="00182C85">
              <w:rPr>
                <w:rFonts w:ascii="Times New Roman" w:hAnsi="Times New Roman"/>
                <w:sz w:val="16"/>
                <w:szCs w:val="16"/>
              </w:rPr>
              <w:t>how the</w:t>
            </w:r>
            <w:r w:rsidR="00182C85" w:rsidRPr="00182C85">
              <w:rPr>
                <w:rFonts w:ascii="Times New Roman" w:hAnsi="Times New Roman"/>
                <w:sz w:val="16"/>
                <w:szCs w:val="16"/>
              </w:rPr>
              <w:t xml:space="preserve"> equipment functions</w:t>
            </w:r>
            <w:r w:rsidRPr="00182C85">
              <w:rPr>
                <w:rFonts w:ascii="Times New Roman" w:hAnsi="Times New Roman"/>
                <w:sz w:val="16"/>
                <w:szCs w:val="16"/>
              </w:rPr>
              <w:t>, their</w:t>
            </w:r>
            <w:r w:rsidR="00182C85" w:rsidRPr="00182C85">
              <w:rPr>
                <w:rFonts w:ascii="Times New Roman" w:hAnsi="Times New Roman"/>
                <w:sz w:val="16"/>
                <w:szCs w:val="16"/>
              </w:rPr>
              <w:t xml:space="preserve"> limitations and uncertainties in the data. Submits a fairly </w:t>
            </w:r>
            <w:r w:rsidRPr="00182C85">
              <w:rPr>
                <w:rFonts w:ascii="Times New Roman" w:hAnsi="Times New Roman"/>
                <w:sz w:val="16"/>
                <w:szCs w:val="16"/>
              </w:rPr>
              <w:t>complete pre</w:t>
            </w:r>
            <w:r w:rsidR="00182C85" w:rsidRPr="00182C85">
              <w:rPr>
                <w:rFonts w:ascii="Times New Roman" w:hAnsi="Times New Roman"/>
                <w:sz w:val="16"/>
                <w:szCs w:val="16"/>
              </w:rPr>
              <w:t xml:space="preserve">-lab before coming to the lab when required.  Collects and records data using appropriate units of </w:t>
            </w:r>
            <w:r w:rsidRPr="00182C85">
              <w:rPr>
                <w:rFonts w:ascii="Times New Roman" w:hAnsi="Times New Roman"/>
                <w:sz w:val="16"/>
                <w:szCs w:val="16"/>
              </w:rPr>
              <w:t>measurement and</w:t>
            </w:r>
            <w:r w:rsidR="00182C85" w:rsidRPr="00182C85">
              <w:rPr>
                <w:rFonts w:ascii="Times New Roman" w:eastAsia="Arial" w:hAnsi="Times New Roman"/>
                <w:sz w:val="16"/>
                <w:szCs w:val="16"/>
              </w:rPr>
              <w:t xml:space="preserve"> presents </w:t>
            </w:r>
            <w:r w:rsidRPr="00182C85">
              <w:rPr>
                <w:rFonts w:ascii="Times New Roman" w:eastAsia="Arial" w:hAnsi="Times New Roman"/>
                <w:sz w:val="16"/>
                <w:szCs w:val="16"/>
              </w:rPr>
              <w:t xml:space="preserve">them </w:t>
            </w:r>
            <w:r w:rsidRPr="00182C85">
              <w:rPr>
                <w:rFonts w:ascii="Times New Roman" w:eastAsia="Arial" w:hAnsi="Times New Roman"/>
                <w:w w:val="102"/>
                <w:sz w:val="16"/>
                <w:szCs w:val="16"/>
              </w:rPr>
              <w:t>in</w:t>
            </w:r>
            <w:r w:rsidRPr="00182C85">
              <w:rPr>
                <w:rFonts w:ascii="Times New Roman" w:eastAsia="Arial" w:hAnsi="Times New Roman"/>
                <w:sz w:val="16"/>
                <w:szCs w:val="16"/>
              </w:rPr>
              <w:t xml:space="preserve"> </w:t>
            </w:r>
            <w:r w:rsidRPr="00182C85">
              <w:rPr>
                <w:rFonts w:ascii="Times New Roman" w:eastAsia="Arial" w:hAnsi="Times New Roman"/>
                <w:spacing w:val="15"/>
                <w:sz w:val="16"/>
                <w:szCs w:val="16"/>
              </w:rPr>
              <w:t>interpretable</w:t>
            </w:r>
            <w:r w:rsidR="00182C85" w:rsidRPr="00182C85">
              <w:rPr>
                <w:rFonts w:ascii="Times New Roman" w:eastAsia="Arial" w:hAnsi="Times New Roman"/>
                <w:w w:val="102"/>
                <w:sz w:val="16"/>
                <w:szCs w:val="16"/>
              </w:rPr>
              <w:t xml:space="preserve"> </w:t>
            </w:r>
            <w:r w:rsidR="00182C85" w:rsidRPr="00182C85">
              <w:rPr>
                <w:rFonts w:ascii="Times New Roman" w:eastAsia="Arial" w:hAnsi="Times New Roman"/>
                <w:sz w:val="16"/>
                <w:szCs w:val="16"/>
              </w:rPr>
              <w:t>manner</w:t>
            </w:r>
            <w:r w:rsidR="00182C85" w:rsidRPr="00182C85">
              <w:rPr>
                <w:rFonts w:ascii="Times New Roman" w:hAnsi="Times New Roman"/>
                <w:sz w:val="16"/>
                <w:szCs w:val="16"/>
              </w:rPr>
              <w:t xml:space="preserve">. Is </w:t>
            </w:r>
            <w:r w:rsidRPr="00182C85">
              <w:rPr>
                <w:rFonts w:ascii="Times New Roman" w:hAnsi="Times New Roman"/>
                <w:sz w:val="16"/>
                <w:szCs w:val="16"/>
              </w:rPr>
              <w:t>adequately aware</w:t>
            </w:r>
            <w:r w:rsidR="00182C85" w:rsidRPr="00182C85">
              <w:rPr>
                <w:rFonts w:ascii="Times New Roman" w:hAnsi="Times New Roman"/>
                <w:sz w:val="16"/>
                <w:szCs w:val="16"/>
              </w:rPr>
              <w:t xml:space="preserve"> </w:t>
            </w:r>
            <w:r w:rsidRPr="00182C85">
              <w:rPr>
                <w:rFonts w:ascii="Times New Roman" w:hAnsi="Times New Roman"/>
                <w:sz w:val="16"/>
                <w:szCs w:val="16"/>
              </w:rPr>
              <w:t>or identifies</w:t>
            </w:r>
            <w:r w:rsidR="00182C85" w:rsidRPr="00182C85">
              <w:rPr>
                <w:rFonts w:ascii="Times New Roman" w:hAnsi="Times New Roman"/>
                <w:sz w:val="16"/>
                <w:szCs w:val="16"/>
              </w:rPr>
              <w:t xml:space="preserve"> the dependent and independent variables in the experiment.</w:t>
            </w:r>
          </w:p>
          <w:p w14:paraId="077831A4" w14:textId="77777777" w:rsidR="00182C85" w:rsidRPr="00182C85" w:rsidRDefault="00182C85" w:rsidP="00182C85">
            <w:pPr>
              <w:pStyle w:val="NoSpacing"/>
              <w:rPr>
                <w:rFonts w:ascii="Times New Roman" w:eastAsia="Arial" w:hAnsi="Times New Roman" w:cs="Times New Roman"/>
                <w:sz w:val="16"/>
                <w:szCs w:val="16"/>
              </w:rPr>
            </w:pPr>
          </w:p>
        </w:tc>
        <w:tc>
          <w:tcPr>
            <w:tcW w:w="2377" w:type="dxa"/>
          </w:tcPr>
          <w:p w14:paraId="2A4FFC02" w14:textId="51F9C2F5" w:rsidR="00182C85" w:rsidRPr="009E12B5" w:rsidRDefault="00182C85" w:rsidP="009E12B5">
            <w:pPr>
              <w:pStyle w:val="TableParagraph"/>
              <w:spacing w:before="3"/>
              <w:ind w:right="33" w:firstLine="15"/>
              <w:rPr>
                <w:rFonts w:ascii="Times New Roman" w:eastAsia="Arial" w:hAnsi="Times New Roman"/>
                <w:sz w:val="16"/>
                <w:szCs w:val="16"/>
              </w:rPr>
            </w:pPr>
            <w:r w:rsidRPr="00182C85">
              <w:rPr>
                <w:rFonts w:ascii="Times New Roman" w:hAnsi="Times New Roman"/>
                <w:sz w:val="16"/>
                <w:szCs w:val="16"/>
              </w:rPr>
              <w:t xml:space="preserve">Follows a few of the general lab safety rules </w:t>
            </w:r>
            <w:r w:rsidR="00710919" w:rsidRPr="00182C85">
              <w:rPr>
                <w:rFonts w:ascii="Times New Roman" w:hAnsi="Times New Roman"/>
                <w:sz w:val="16"/>
                <w:szCs w:val="16"/>
              </w:rPr>
              <w:t>and experimental</w:t>
            </w:r>
            <w:r w:rsidRPr="00182C85">
              <w:rPr>
                <w:rFonts w:ascii="Times New Roman" w:hAnsi="Times New Roman"/>
                <w:sz w:val="16"/>
                <w:szCs w:val="16"/>
              </w:rPr>
              <w:t xml:space="preserve"> procedures for the experiment.  Unable to demonstrate </w:t>
            </w:r>
            <w:r w:rsidR="00710919" w:rsidRPr="00182C85">
              <w:rPr>
                <w:rFonts w:ascii="Times New Roman" w:hAnsi="Times New Roman"/>
                <w:sz w:val="16"/>
                <w:szCs w:val="16"/>
              </w:rPr>
              <w:t>adequate knowledge</w:t>
            </w:r>
            <w:r w:rsidRPr="00182C85">
              <w:rPr>
                <w:rFonts w:ascii="Times New Roman" w:hAnsi="Times New Roman"/>
                <w:sz w:val="16"/>
                <w:szCs w:val="16"/>
              </w:rPr>
              <w:t xml:space="preserve"> of </w:t>
            </w:r>
            <w:r w:rsidR="00710919" w:rsidRPr="00182C85">
              <w:rPr>
                <w:rFonts w:ascii="Times New Roman" w:hAnsi="Times New Roman"/>
                <w:sz w:val="16"/>
                <w:szCs w:val="16"/>
              </w:rPr>
              <w:t>how the</w:t>
            </w:r>
            <w:r w:rsidRPr="00182C85">
              <w:rPr>
                <w:rFonts w:ascii="Times New Roman" w:hAnsi="Times New Roman"/>
                <w:sz w:val="16"/>
                <w:szCs w:val="16"/>
              </w:rPr>
              <w:t xml:space="preserve"> equipment functions</w:t>
            </w:r>
            <w:r w:rsidR="00710919" w:rsidRPr="00182C85">
              <w:rPr>
                <w:rFonts w:ascii="Times New Roman" w:hAnsi="Times New Roman"/>
                <w:sz w:val="16"/>
                <w:szCs w:val="16"/>
              </w:rPr>
              <w:t>, their</w:t>
            </w:r>
            <w:r w:rsidRPr="00182C85">
              <w:rPr>
                <w:rFonts w:ascii="Times New Roman" w:hAnsi="Times New Roman"/>
                <w:sz w:val="16"/>
                <w:szCs w:val="16"/>
              </w:rPr>
              <w:t xml:space="preserve"> limitations and uncertainties in the data. Submits incomplete   pre-lab before coming to the lab when required.  Collects and records data using inappropriate units of </w:t>
            </w:r>
            <w:r w:rsidR="00710919" w:rsidRPr="00182C85">
              <w:rPr>
                <w:rFonts w:ascii="Times New Roman" w:hAnsi="Times New Roman"/>
                <w:sz w:val="16"/>
                <w:szCs w:val="16"/>
              </w:rPr>
              <w:t>measurement and</w:t>
            </w:r>
            <w:r w:rsidRPr="00182C85">
              <w:rPr>
                <w:rFonts w:ascii="Times New Roman" w:eastAsia="Arial" w:hAnsi="Times New Roman"/>
                <w:sz w:val="16"/>
                <w:szCs w:val="16"/>
              </w:rPr>
              <w:t xml:space="preserve"> presents </w:t>
            </w:r>
            <w:r w:rsidR="00710919" w:rsidRPr="00182C85">
              <w:rPr>
                <w:rFonts w:ascii="Times New Roman" w:eastAsia="Arial" w:hAnsi="Times New Roman"/>
                <w:sz w:val="16"/>
                <w:szCs w:val="16"/>
              </w:rPr>
              <w:t xml:space="preserve">them </w:t>
            </w:r>
            <w:r w:rsidR="00710919" w:rsidRPr="00182C85">
              <w:rPr>
                <w:rFonts w:ascii="Times New Roman" w:eastAsia="Arial" w:hAnsi="Times New Roman"/>
                <w:w w:val="102"/>
                <w:sz w:val="16"/>
                <w:szCs w:val="16"/>
              </w:rPr>
              <w:t>in</w:t>
            </w:r>
            <w:r w:rsidR="00710919" w:rsidRPr="00182C85">
              <w:rPr>
                <w:rFonts w:ascii="Times New Roman" w:eastAsia="Arial" w:hAnsi="Times New Roman"/>
                <w:sz w:val="16"/>
                <w:szCs w:val="16"/>
              </w:rPr>
              <w:t xml:space="preserve"> </w:t>
            </w:r>
            <w:r w:rsidR="00710919" w:rsidRPr="00182C85">
              <w:rPr>
                <w:rFonts w:ascii="Times New Roman" w:eastAsia="Arial" w:hAnsi="Times New Roman"/>
                <w:spacing w:val="15"/>
                <w:sz w:val="16"/>
                <w:szCs w:val="16"/>
              </w:rPr>
              <w:t>an</w:t>
            </w:r>
            <w:r w:rsidRPr="00182C85">
              <w:rPr>
                <w:rFonts w:ascii="Times New Roman" w:eastAsia="Arial" w:hAnsi="Times New Roman"/>
                <w:spacing w:val="15"/>
                <w:sz w:val="16"/>
                <w:szCs w:val="16"/>
              </w:rPr>
              <w:t xml:space="preserve"> unorganized</w:t>
            </w:r>
            <w:r w:rsidRPr="00182C85">
              <w:rPr>
                <w:rFonts w:ascii="Times New Roman" w:eastAsia="Arial" w:hAnsi="Times New Roman"/>
                <w:w w:val="102"/>
                <w:sz w:val="16"/>
                <w:szCs w:val="16"/>
              </w:rPr>
              <w:t xml:space="preserve"> </w:t>
            </w:r>
            <w:r w:rsidRPr="00182C85">
              <w:rPr>
                <w:rFonts w:ascii="Times New Roman" w:eastAsia="Arial" w:hAnsi="Times New Roman"/>
                <w:sz w:val="16"/>
                <w:szCs w:val="16"/>
              </w:rPr>
              <w:t>manner</w:t>
            </w:r>
            <w:r w:rsidRPr="00182C85">
              <w:rPr>
                <w:rFonts w:ascii="Times New Roman" w:hAnsi="Times New Roman"/>
                <w:sz w:val="16"/>
                <w:szCs w:val="16"/>
              </w:rPr>
              <w:t xml:space="preserve">. </w:t>
            </w:r>
            <w:r w:rsidR="00710919" w:rsidRPr="00182C85">
              <w:rPr>
                <w:rFonts w:ascii="Times New Roman" w:hAnsi="Times New Roman"/>
                <w:sz w:val="16"/>
                <w:szCs w:val="16"/>
              </w:rPr>
              <w:t>Is not</w:t>
            </w:r>
            <w:r w:rsidRPr="00182C85">
              <w:rPr>
                <w:rFonts w:ascii="Times New Roman" w:hAnsi="Times New Roman"/>
                <w:sz w:val="16"/>
                <w:szCs w:val="16"/>
              </w:rPr>
              <w:t xml:space="preserve"> </w:t>
            </w:r>
            <w:r w:rsidR="00710919" w:rsidRPr="00182C85">
              <w:rPr>
                <w:rFonts w:ascii="Times New Roman" w:hAnsi="Times New Roman"/>
                <w:sz w:val="16"/>
                <w:szCs w:val="16"/>
              </w:rPr>
              <w:t>fully aware</w:t>
            </w:r>
            <w:r w:rsidRPr="00182C85">
              <w:rPr>
                <w:rFonts w:ascii="Times New Roman" w:hAnsi="Times New Roman"/>
                <w:sz w:val="16"/>
                <w:szCs w:val="16"/>
              </w:rPr>
              <w:t xml:space="preserve"> </w:t>
            </w:r>
            <w:r w:rsidR="00710919" w:rsidRPr="00182C85">
              <w:rPr>
                <w:rFonts w:ascii="Times New Roman" w:hAnsi="Times New Roman"/>
                <w:sz w:val="16"/>
                <w:szCs w:val="16"/>
              </w:rPr>
              <w:t>of and</w:t>
            </w:r>
            <w:r w:rsidRPr="00182C85">
              <w:rPr>
                <w:rFonts w:ascii="Times New Roman" w:hAnsi="Times New Roman"/>
                <w:sz w:val="16"/>
                <w:szCs w:val="16"/>
              </w:rPr>
              <w:t xml:space="preserve"> unable </w:t>
            </w:r>
            <w:r w:rsidR="00710919" w:rsidRPr="00182C85">
              <w:rPr>
                <w:rFonts w:ascii="Times New Roman" w:hAnsi="Times New Roman"/>
                <w:sz w:val="16"/>
                <w:szCs w:val="16"/>
              </w:rPr>
              <w:t>to identify</w:t>
            </w:r>
            <w:r w:rsidRPr="00182C85">
              <w:rPr>
                <w:rFonts w:ascii="Times New Roman" w:hAnsi="Times New Roman"/>
                <w:sz w:val="16"/>
                <w:szCs w:val="16"/>
              </w:rPr>
              <w:t xml:space="preserve"> the dependent and independent variables in the experiment.</w:t>
            </w:r>
          </w:p>
        </w:tc>
        <w:tc>
          <w:tcPr>
            <w:tcW w:w="2575" w:type="dxa"/>
          </w:tcPr>
          <w:p w14:paraId="714244F1" w14:textId="56DD91A1" w:rsidR="00182C85" w:rsidRPr="00182C85" w:rsidRDefault="00182C85" w:rsidP="00182C85">
            <w:pPr>
              <w:pStyle w:val="TableParagraph"/>
              <w:spacing w:before="3"/>
              <w:ind w:right="33" w:firstLine="15"/>
              <w:rPr>
                <w:rFonts w:ascii="Times New Roman" w:eastAsia="Arial" w:hAnsi="Times New Roman"/>
                <w:sz w:val="16"/>
                <w:szCs w:val="16"/>
              </w:rPr>
            </w:pPr>
            <w:r w:rsidRPr="00182C85">
              <w:rPr>
                <w:rFonts w:ascii="Times New Roman" w:hAnsi="Times New Roman"/>
                <w:sz w:val="16"/>
                <w:szCs w:val="16"/>
              </w:rPr>
              <w:t xml:space="preserve">Does not </w:t>
            </w:r>
            <w:r w:rsidR="00710919" w:rsidRPr="00182C85">
              <w:rPr>
                <w:rFonts w:ascii="Times New Roman" w:hAnsi="Times New Roman"/>
                <w:sz w:val="16"/>
                <w:szCs w:val="16"/>
              </w:rPr>
              <w:t>follow general</w:t>
            </w:r>
            <w:r w:rsidRPr="00182C85">
              <w:rPr>
                <w:rFonts w:ascii="Times New Roman" w:hAnsi="Times New Roman"/>
                <w:sz w:val="16"/>
                <w:szCs w:val="16"/>
              </w:rPr>
              <w:t xml:space="preserve"> lab safety rules </w:t>
            </w:r>
            <w:r w:rsidR="00710919" w:rsidRPr="00182C85">
              <w:rPr>
                <w:rFonts w:ascii="Times New Roman" w:hAnsi="Times New Roman"/>
                <w:sz w:val="16"/>
                <w:szCs w:val="16"/>
              </w:rPr>
              <w:t>and experimental</w:t>
            </w:r>
            <w:r w:rsidRPr="00182C85">
              <w:rPr>
                <w:rFonts w:ascii="Times New Roman" w:hAnsi="Times New Roman"/>
                <w:sz w:val="16"/>
                <w:szCs w:val="16"/>
              </w:rPr>
              <w:t xml:space="preserve"> procedures for the experiment.  Demonstrates very little knowledge of </w:t>
            </w:r>
            <w:r w:rsidR="00710919" w:rsidRPr="00182C85">
              <w:rPr>
                <w:rFonts w:ascii="Times New Roman" w:hAnsi="Times New Roman"/>
                <w:sz w:val="16"/>
                <w:szCs w:val="16"/>
              </w:rPr>
              <w:t>how the</w:t>
            </w:r>
            <w:r w:rsidRPr="00182C85">
              <w:rPr>
                <w:rFonts w:ascii="Times New Roman" w:hAnsi="Times New Roman"/>
                <w:sz w:val="16"/>
                <w:szCs w:val="16"/>
              </w:rPr>
              <w:t xml:space="preserve"> equipment functions</w:t>
            </w:r>
            <w:r w:rsidR="00710919" w:rsidRPr="00182C85">
              <w:rPr>
                <w:rFonts w:ascii="Times New Roman" w:hAnsi="Times New Roman"/>
                <w:sz w:val="16"/>
                <w:szCs w:val="16"/>
              </w:rPr>
              <w:t>, their</w:t>
            </w:r>
            <w:r w:rsidRPr="00182C85">
              <w:rPr>
                <w:rFonts w:ascii="Times New Roman" w:hAnsi="Times New Roman"/>
                <w:sz w:val="16"/>
                <w:szCs w:val="16"/>
              </w:rPr>
              <w:t xml:space="preserve"> limitations and uncertainties in the data. Does not </w:t>
            </w:r>
            <w:r w:rsidR="00710919" w:rsidRPr="00182C85">
              <w:rPr>
                <w:rFonts w:ascii="Times New Roman" w:hAnsi="Times New Roman"/>
                <w:sz w:val="16"/>
                <w:szCs w:val="16"/>
              </w:rPr>
              <w:t>complete pre</w:t>
            </w:r>
            <w:r w:rsidRPr="00182C85">
              <w:rPr>
                <w:rFonts w:ascii="Times New Roman" w:hAnsi="Times New Roman"/>
                <w:sz w:val="16"/>
                <w:szCs w:val="16"/>
              </w:rPr>
              <w:t xml:space="preserve">-lab before coming to the lab when required.  Collects and records data using </w:t>
            </w:r>
            <w:r w:rsidR="00710919" w:rsidRPr="00182C85">
              <w:rPr>
                <w:rFonts w:ascii="Times New Roman" w:hAnsi="Times New Roman"/>
                <w:sz w:val="16"/>
                <w:szCs w:val="16"/>
              </w:rPr>
              <w:t>inappropriate or</w:t>
            </w:r>
            <w:r w:rsidRPr="00182C85">
              <w:rPr>
                <w:rFonts w:ascii="Times New Roman" w:hAnsi="Times New Roman"/>
                <w:sz w:val="16"/>
                <w:szCs w:val="16"/>
              </w:rPr>
              <w:t xml:space="preserve"> no units of </w:t>
            </w:r>
            <w:r w:rsidR="00710919" w:rsidRPr="00182C85">
              <w:rPr>
                <w:rFonts w:ascii="Times New Roman" w:hAnsi="Times New Roman"/>
                <w:sz w:val="16"/>
                <w:szCs w:val="16"/>
              </w:rPr>
              <w:t xml:space="preserve">measurement </w:t>
            </w:r>
            <w:r w:rsidR="00710919" w:rsidRPr="00182C85">
              <w:rPr>
                <w:rFonts w:ascii="Times New Roman" w:eastAsia="Arial" w:hAnsi="Times New Roman"/>
                <w:sz w:val="16"/>
                <w:szCs w:val="16"/>
              </w:rPr>
              <w:t>and</w:t>
            </w:r>
            <w:r w:rsidRPr="00182C85">
              <w:rPr>
                <w:rFonts w:ascii="Times New Roman" w:eastAsia="Arial" w:hAnsi="Times New Roman"/>
                <w:sz w:val="16"/>
                <w:szCs w:val="16"/>
              </w:rPr>
              <w:t xml:space="preserve"> </w:t>
            </w:r>
            <w:r w:rsidR="00710919" w:rsidRPr="00182C85">
              <w:rPr>
                <w:rFonts w:ascii="Times New Roman" w:eastAsia="Arial" w:hAnsi="Times New Roman"/>
                <w:sz w:val="16"/>
                <w:szCs w:val="16"/>
              </w:rPr>
              <w:t xml:space="preserve">in </w:t>
            </w:r>
            <w:r w:rsidR="00710919" w:rsidRPr="00182C85">
              <w:rPr>
                <w:rFonts w:ascii="Times New Roman" w:eastAsia="Arial" w:hAnsi="Times New Roman"/>
                <w:spacing w:val="16"/>
                <w:sz w:val="16"/>
                <w:szCs w:val="16"/>
              </w:rPr>
              <w:t>unorganized</w:t>
            </w:r>
            <w:r w:rsidRPr="00182C85">
              <w:rPr>
                <w:rFonts w:ascii="Times New Roman" w:eastAsia="Arial" w:hAnsi="Times New Roman"/>
                <w:w w:val="102"/>
                <w:sz w:val="16"/>
                <w:szCs w:val="16"/>
              </w:rPr>
              <w:t xml:space="preserve"> </w:t>
            </w:r>
            <w:r w:rsidR="00710919" w:rsidRPr="00182C85">
              <w:rPr>
                <w:rFonts w:ascii="Times New Roman" w:eastAsia="Arial" w:hAnsi="Times New Roman"/>
                <w:sz w:val="16"/>
                <w:szCs w:val="16"/>
              </w:rPr>
              <w:t>and</w:t>
            </w:r>
            <w:r w:rsidR="00710919" w:rsidRPr="00182C85">
              <w:rPr>
                <w:rFonts w:ascii="Times New Roman" w:eastAsia="Arial" w:hAnsi="Times New Roman"/>
                <w:spacing w:val="14"/>
                <w:sz w:val="16"/>
                <w:szCs w:val="16"/>
              </w:rPr>
              <w:t xml:space="preserve"> </w:t>
            </w:r>
            <w:r w:rsidR="00710919" w:rsidRPr="00182C85">
              <w:rPr>
                <w:rFonts w:ascii="Times New Roman" w:eastAsia="Arial" w:hAnsi="Times New Roman"/>
                <w:spacing w:val="15"/>
                <w:sz w:val="16"/>
                <w:szCs w:val="16"/>
              </w:rPr>
              <w:t>un</w:t>
            </w:r>
            <w:r w:rsidRPr="00182C85">
              <w:rPr>
                <w:rFonts w:ascii="Times New Roman" w:eastAsia="Arial" w:hAnsi="Times New Roman"/>
                <w:spacing w:val="15"/>
                <w:sz w:val="16"/>
                <w:szCs w:val="16"/>
              </w:rPr>
              <w:t>-</w:t>
            </w:r>
            <w:r w:rsidRPr="00182C85">
              <w:rPr>
                <w:rFonts w:ascii="Times New Roman" w:eastAsia="Arial" w:hAnsi="Times New Roman"/>
                <w:sz w:val="16"/>
                <w:szCs w:val="16"/>
              </w:rPr>
              <w:t>interpretable</w:t>
            </w:r>
            <w:r w:rsidRPr="00182C85">
              <w:rPr>
                <w:rFonts w:ascii="Times New Roman" w:eastAsia="Arial" w:hAnsi="Times New Roman"/>
                <w:w w:val="102"/>
                <w:sz w:val="16"/>
                <w:szCs w:val="16"/>
              </w:rPr>
              <w:t xml:space="preserve"> </w:t>
            </w:r>
            <w:r w:rsidRPr="00182C85">
              <w:rPr>
                <w:rFonts w:ascii="Times New Roman" w:eastAsia="Arial" w:hAnsi="Times New Roman"/>
                <w:sz w:val="16"/>
                <w:szCs w:val="16"/>
              </w:rPr>
              <w:t xml:space="preserve">manner. </w:t>
            </w:r>
            <w:r w:rsidRPr="00182C85">
              <w:rPr>
                <w:rFonts w:ascii="Times New Roman" w:hAnsi="Times New Roman"/>
                <w:sz w:val="16"/>
                <w:szCs w:val="16"/>
              </w:rPr>
              <w:t xml:space="preserve"> </w:t>
            </w:r>
            <w:r w:rsidR="00710919" w:rsidRPr="00182C85">
              <w:rPr>
                <w:rFonts w:ascii="Times New Roman" w:hAnsi="Times New Roman"/>
                <w:sz w:val="16"/>
                <w:szCs w:val="16"/>
              </w:rPr>
              <w:t>Is not aware</w:t>
            </w:r>
            <w:r w:rsidRPr="00182C85">
              <w:rPr>
                <w:rFonts w:ascii="Times New Roman" w:hAnsi="Times New Roman"/>
                <w:sz w:val="16"/>
                <w:szCs w:val="16"/>
              </w:rPr>
              <w:t xml:space="preserve"> </w:t>
            </w:r>
            <w:r w:rsidR="00710919" w:rsidRPr="00182C85">
              <w:rPr>
                <w:rFonts w:ascii="Times New Roman" w:hAnsi="Times New Roman"/>
                <w:sz w:val="16"/>
                <w:szCs w:val="16"/>
              </w:rPr>
              <w:t>of and</w:t>
            </w:r>
            <w:r w:rsidRPr="00182C85">
              <w:rPr>
                <w:rFonts w:ascii="Times New Roman" w:hAnsi="Times New Roman"/>
                <w:sz w:val="16"/>
                <w:szCs w:val="16"/>
              </w:rPr>
              <w:t xml:space="preserve"> unable </w:t>
            </w:r>
            <w:r w:rsidR="00710919" w:rsidRPr="00182C85">
              <w:rPr>
                <w:rFonts w:ascii="Times New Roman" w:hAnsi="Times New Roman"/>
                <w:sz w:val="16"/>
                <w:szCs w:val="16"/>
              </w:rPr>
              <w:t>to identify</w:t>
            </w:r>
            <w:r w:rsidRPr="00182C85">
              <w:rPr>
                <w:rFonts w:ascii="Times New Roman" w:hAnsi="Times New Roman"/>
                <w:sz w:val="16"/>
                <w:szCs w:val="16"/>
              </w:rPr>
              <w:t xml:space="preserve"> the dependent and independent variables in the experiment.</w:t>
            </w:r>
          </w:p>
          <w:p w14:paraId="2904FD47" w14:textId="77777777" w:rsidR="00182C85" w:rsidRPr="00182C85" w:rsidRDefault="00182C85" w:rsidP="00182C85">
            <w:pPr>
              <w:pStyle w:val="NoSpacing"/>
              <w:rPr>
                <w:rFonts w:ascii="Times New Roman" w:eastAsia="Arial" w:hAnsi="Times New Roman" w:cs="Times New Roman"/>
                <w:sz w:val="16"/>
                <w:szCs w:val="16"/>
              </w:rPr>
            </w:pPr>
          </w:p>
        </w:tc>
      </w:tr>
      <w:tr w:rsidR="00182C85" w14:paraId="16945588" w14:textId="77777777" w:rsidTr="009E12B5">
        <w:trPr>
          <w:jc w:val="center"/>
        </w:trPr>
        <w:tc>
          <w:tcPr>
            <w:tcW w:w="2415" w:type="dxa"/>
          </w:tcPr>
          <w:p w14:paraId="1209B367" w14:textId="77777777" w:rsidR="00182C85" w:rsidRPr="00A70C54" w:rsidRDefault="00182C85" w:rsidP="00182C85">
            <w:pPr>
              <w:pStyle w:val="NoSpacing"/>
              <w:rPr>
                <w:rFonts w:ascii="Times New Roman" w:hAnsi="Times New Roman" w:cs="Times New Roman"/>
                <w:sz w:val="16"/>
                <w:szCs w:val="16"/>
              </w:rPr>
            </w:pPr>
            <w:r w:rsidRPr="00A70C54">
              <w:rPr>
                <w:rFonts w:ascii="Times New Roman" w:hAnsi="Times New Roman" w:cs="Times New Roman"/>
                <w:sz w:val="16"/>
                <w:szCs w:val="16"/>
              </w:rPr>
              <w:t>3.  Ability to analyze and interpret experimental data</w:t>
            </w:r>
          </w:p>
          <w:p w14:paraId="19343403" w14:textId="20D3A89F" w:rsidR="00182C85" w:rsidRPr="00A70C54" w:rsidRDefault="00182C85" w:rsidP="00182C85">
            <w:pPr>
              <w:pStyle w:val="NoSpacing"/>
              <w:rPr>
                <w:rFonts w:ascii="Times New Roman" w:hAnsi="Times New Roman" w:cs="Times New Roman"/>
                <w:sz w:val="16"/>
                <w:szCs w:val="16"/>
              </w:rPr>
            </w:pPr>
            <w:r w:rsidRPr="00A70C54">
              <w:rPr>
                <w:rFonts w:ascii="Times New Roman" w:hAnsi="Times New Roman" w:cs="Times New Roman"/>
                <w:sz w:val="16"/>
                <w:szCs w:val="16"/>
              </w:rPr>
              <w:t>Students are able to:</w:t>
            </w:r>
          </w:p>
          <w:p w14:paraId="04B459EB" w14:textId="72F8B227" w:rsidR="00182C85" w:rsidRPr="00A70C54" w:rsidRDefault="00182C85" w:rsidP="00182C85">
            <w:pPr>
              <w:pStyle w:val="NoSpacing"/>
              <w:numPr>
                <w:ilvl w:val="0"/>
                <w:numId w:val="33"/>
              </w:numPr>
              <w:ind w:left="238" w:hanging="90"/>
              <w:rPr>
                <w:rFonts w:ascii="Times New Roman" w:hAnsi="Times New Roman" w:cs="Times New Roman"/>
                <w:sz w:val="16"/>
                <w:szCs w:val="16"/>
              </w:rPr>
            </w:pPr>
            <w:r w:rsidRPr="00A70C54">
              <w:rPr>
                <w:rFonts w:ascii="Times New Roman" w:hAnsi="Times New Roman" w:cs="Times New Roman"/>
                <w:sz w:val="16"/>
                <w:szCs w:val="16"/>
              </w:rPr>
              <w:t>Present the data (raw /derived) in tabular or graphical form to meet the objectives and to aid in interpretation.</w:t>
            </w:r>
          </w:p>
          <w:p w14:paraId="15EA4074" w14:textId="615437D1" w:rsidR="00182C85" w:rsidRDefault="00182C85" w:rsidP="00182C85">
            <w:pPr>
              <w:pStyle w:val="NoSpacing"/>
              <w:numPr>
                <w:ilvl w:val="0"/>
                <w:numId w:val="33"/>
              </w:numPr>
              <w:ind w:left="238" w:hanging="90"/>
              <w:rPr>
                <w:rFonts w:ascii="Times New Roman" w:hAnsi="Times New Roman" w:cs="Times New Roman"/>
                <w:sz w:val="16"/>
                <w:szCs w:val="16"/>
              </w:rPr>
            </w:pPr>
            <w:r w:rsidRPr="00A70C54">
              <w:rPr>
                <w:rFonts w:ascii="Times New Roman" w:hAnsi="Times New Roman" w:cs="Times New Roman"/>
                <w:sz w:val="16"/>
                <w:szCs w:val="16"/>
              </w:rPr>
              <w:t>Use appropriate statistical analysis methods to analyze and interpret data.</w:t>
            </w:r>
          </w:p>
          <w:p w14:paraId="76EE44CF" w14:textId="2DD2AB04" w:rsidR="009E12B5" w:rsidRDefault="009E12B5" w:rsidP="009E12B5">
            <w:pPr>
              <w:pStyle w:val="NoSpacing"/>
              <w:ind w:left="238"/>
              <w:rPr>
                <w:rFonts w:ascii="Times New Roman" w:hAnsi="Times New Roman" w:cs="Times New Roman"/>
                <w:sz w:val="16"/>
                <w:szCs w:val="16"/>
              </w:rPr>
            </w:pPr>
          </w:p>
          <w:p w14:paraId="05F78F00" w14:textId="05359E9D" w:rsidR="009E12B5" w:rsidRDefault="009E12B5" w:rsidP="009E12B5">
            <w:pPr>
              <w:pStyle w:val="NoSpacing"/>
              <w:ind w:left="238"/>
              <w:rPr>
                <w:rFonts w:ascii="Times New Roman" w:hAnsi="Times New Roman" w:cs="Times New Roman"/>
                <w:sz w:val="16"/>
                <w:szCs w:val="16"/>
              </w:rPr>
            </w:pPr>
          </w:p>
          <w:p w14:paraId="75129592" w14:textId="6500E624" w:rsidR="009E12B5" w:rsidRDefault="009E12B5" w:rsidP="009E12B5">
            <w:pPr>
              <w:pStyle w:val="NoSpacing"/>
              <w:ind w:left="238"/>
              <w:rPr>
                <w:rFonts w:ascii="Times New Roman" w:hAnsi="Times New Roman" w:cs="Times New Roman"/>
                <w:sz w:val="16"/>
                <w:szCs w:val="16"/>
              </w:rPr>
            </w:pPr>
          </w:p>
          <w:p w14:paraId="6E89E6B1" w14:textId="3B63F88E" w:rsidR="009E12B5" w:rsidRDefault="009E12B5" w:rsidP="009E12B5">
            <w:pPr>
              <w:pStyle w:val="NoSpacing"/>
              <w:ind w:left="238"/>
              <w:rPr>
                <w:rFonts w:ascii="Times New Roman" w:hAnsi="Times New Roman" w:cs="Times New Roman"/>
                <w:sz w:val="16"/>
                <w:szCs w:val="16"/>
              </w:rPr>
            </w:pPr>
          </w:p>
          <w:p w14:paraId="1904BEF0" w14:textId="4F5310D6" w:rsidR="009E12B5" w:rsidRPr="00A70C54" w:rsidRDefault="009E12B5" w:rsidP="009E12B5">
            <w:pPr>
              <w:pStyle w:val="NoSpacing"/>
              <w:rPr>
                <w:rFonts w:ascii="Times New Roman" w:hAnsi="Times New Roman" w:cs="Times New Roman"/>
                <w:sz w:val="16"/>
                <w:szCs w:val="16"/>
              </w:rPr>
            </w:pPr>
          </w:p>
          <w:p w14:paraId="56B74F76" w14:textId="77777777" w:rsidR="00182C85" w:rsidRPr="00A70C54" w:rsidRDefault="00182C85" w:rsidP="00182C85">
            <w:pPr>
              <w:pStyle w:val="NoSpacing"/>
              <w:numPr>
                <w:ilvl w:val="0"/>
                <w:numId w:val="33"/>
              </w:numPr>
              <w:ind w:left="238" w:hanging="90"/>
              <w:rPr>
                <w:rFonts w:ascii="Times New Roman" w:hAnsi="Times New Roman" w:cs="Times New Roman"/>
                <w:sz w:val="16"/>
                <w:szCs w:val="16"/>
              </w:rPr>
            </w:pPr>
            <w:r w:rsidRPr="00A70C54">
              <w:rPr>
                <w:rFonts w:ascii="Times New Roman" w:hAnsi="Times New Roman" w:cs="Times New Roman"/>
                <w:sz w:val="16"/>
                <w:szCs w:val="16"/>
              </w:rPr>
              <w:lastRenderedPageBreak/>
              <w:t>Discuss the raw and derived data/graphs and assess the validity of the results.</w:t>
            </w:r>
          </w:p>
          <w:p w14:paraId="51704EB3" w14:textId="77777777" w:rsidR="00182C85" w:rsidRPr="00A70C54" w:rsidRDefault="00182C85" w:rsidP="00182C85">
            <w:pPr>
              <w:pStyle w:val="NoSpacing"/>
              <w:rPr>
                <w:rFonts w:ascii="Times New Roman" w:hAnsi="Times New Roman" w:cs="Times New Roman"/>
                <w:sz w:val="16"/>
                <w:szCs w:val="16"/>
              </w:rPr>
            </w:pPr>
          </w:p>
        </w:tc>
        <w:tc>
          <w:tcPr>
            <w:tcW w:w="2968" w:type="dxa"/>
          </w:tcPr>
          <w:p w14:paraId="577CF99F" w14:textId="7011C05C" w:rsidR="00182C85" w:rsidRPr="00182C85" w:rsidRDefault="00182C85" w:rsidP="00182C85">
            <w:pPr>
              <w:pStyle w:val="western"/>
              <w:rPr>
                <w:sz w:val="16"/>
                <w:szCs w:val="16"/>
              </w:rPr>
            </w:pPr>
            <w:r w:rsidRPr="00182C85">
              <w:rPr>
                <w:sz w:val="16"/>
                <w:szCs w:val="16"/>
              </w:rPr>
              <w:lastRenderedPageBreak/>
              <w:t xml:space="preserve">Methodically analyzes the data using available software. Uses consistent and correct units in analysis. Incorporates statistical analysis of the data when required. Represents the raw and the calculated results </w:t>
            </w:r>
            <w:r w:rsidR="00710919" w:rsidRPr="00182C85">
              <w:rPr>
                <w:sz w:val="16"/>
                <w:szCs w:val="16"/>
              </w:rPr>
              <w:t>in well</w:t>
            </w:r>
            <w:r w:rsidRPr="00182C85">
              <w:rPr>
                <w:sz w:val="16"/>
                <w:szCs w:val="16"/>
              </w:rPr>
              <w:t xml:space="preserve"> planned and labeled tables. Produces very good accurate graphical representation of results to aid in the interpretation of results. </w:t>
            </w:r>
          </w:p>
          <w:p w14:paraId="127A4D52" w14:textId="77777777" w:rsidR="009E12B5" w:rsidRDefault="009E12B5" w:rsidP="00182C85">
            <w:pPr>
              <w:pStyle w:val="NoSpacing"/>
              <w:rPr>
                <w:rFonts w:ascii="Times New Roman" w:hAnsi="Times New Roman" w:cs="Times New Roman"/>
                <w:sz w:val="16"/>
                <w:szCs w:val="16"/>
              </w:rPr>
            </w:pPr>
          </w:p>
          <w:p w14:paraId="6778ED4E" w14:textId="77777777" w:rsidR="009E12B5" w:rsidRDefault="009E12B5" w:rsidP="00182C85">
            <w:pPr>
              <w:pStyle w:val="NoSpacing"/>
              <w:rPr>
                <w:rFonts w:ascii="Times New Roman" w:hAnsi="Times New Roman" w:cs="Times New Roman"/>
                <w:sz w:val="16"/>
                <w:szCs w:val="16"/>
              </w:rPr>
            </w:pPr>
          </w:p>
          <w:p w14:paraId="739D9664" w14:textId="77777777" w:rsidR="009E12B5" w:rsidRDefault="009E12B5" w:rsidP="00182C85">
            <w:pPr>
              <w:pStyle w:val="NoSpacing"/>
              <w:rPr>
                <w:rFonts w:ascii="Times New Roman" w:hAnsi="Times New Roman" w:cs="Times New Roman"/>
                <w:sz w:val="16"/>
                <w:szCs w:val="16"/>
              </w:rPr>
            </w:pPr>
          </w:p>
          <w:p w14:paraId="21DC5FCC" w14:textId="77777777" w:rsidR="009E12B5" w:rsidRDefault="009E12B5" w:rsidP="00182C85">
            <w:pPr>
              <w:pStyle w:val="NoSpacing"/>
              <w:rPr>
                <w:rFonts w:ascii="Times New Roman" w:hAnsi="Times New Roman" w:cs="Times New Roman"/>
                <w:sz w:val="16"/>
                <w:szCs w:val="16"/>
              </w:rPr>
            </w:pPr>
          </w:p>
          <w:p w14:paraId="10FDA040" w14:textId="63F7096D" w:rsidR="009E12B5" w:rsidRDefault="009E12B5" w:rsidP="00182C85">
            <w:pPr>
              <w:pStyle w:val="NoSpacing"/>
              <w:rPr>
                <w:rFonts w:ascii="Times New Roman" w:hAnsi="Times New Roman" w:cs="Times New Roman"/>
                <w:sz w:val="16"/>
                <w:szCs w:val="16"/>
              </w:rPr>
            </w:pPr>
          </w:p>
          <w:p w14:paraId="173192DC" w14:textId="77777777" w:rsidR="009E12B5" w:rsidRDefault="009E12B5" w:rsidP="00182C85">
            <w:pPr>
              <w:pStyle w:val="NoSpacing"/>
              <w:rPr>
                <w:rFonts w:ascii="Times New Roman" w:hAnsi="Times New Roman" w:cs="Times New Roman"/>
                <w:sz w:val="16"/>
                <w:szCs w:val="16"/>
              </w:rPr>
            </w:pPr>
          </w:p>
          <w:p w14:paraId="5C880FAD" w14:textId="45154014" w:rsidR="00182C85" w:rsidRPr="00182C85" w:rsidRDefault="00182C85" w:rsidP="00182C85">
            <w:pPr>
              <w:pStyle w:val="NoSpacing"/>
              <w:rPr>
                <w:rFonts w:ascii="Times New Roman" w:hAnsi="Times New Roman" w:cs="Times New Roman"/>
                <w:sz w:val="16"/>
                <w:szCs w:val="16"/>
              </w:rPr>
            </w:pPr>
            <w:r w:rsidRPr="00182C85">
              <w:rPr>
                <w:rFonts w:ascii="Times New Roman" w:hAnsi="Times New Roman" w:cs="Times New Roman"/>
                <w:sz w:val="16"/>
                <w:szCs w:val="16"/>
              </w:rPr>
              <w:lastRenderedPageBreak/>
              <w:t xml:space="preserve">Discusses the results in detail and assesses the validity of the results by comparing with theoretical /results </w:t>
            </w:r>
            <w:r w:rsidR="00710919" w:rsidRPr="00182C85">
              <w:rPr>
                <w:rFonts w:ascii="Times New Roman" w:hAnsi="Times New Roman" w:cs="Times New Roman"/>
                <w:sz w:val="16"/>
                <w:szCs w:val="16"/>
              </w:rPr>
              <w:t>from other</w:t>
            </w:r>
            <w:r w:rsidRPr="00182C85">
              <w:rPr>
                <w:rFonts w:ascii="Times New Roman" w:hAnsi="Times New Roman" w:cs="Times New Roman"/>
                <w:sz w:val="16"/>
                <w:szCs w:val="16"/>
              </w:rPr>
              <w:t xml:space="preserve"> investigators. </w:t>
            </w:r>
          </w:p>
        </w:tc>
        <w:tc>
          <w:tcPr>
            <w:tcW w:w="2430" w:type="dxa"/>
          </w:tcPr>
          <w:p w14:paraId="3118208A" w14:textId="5B30FCA2" w:rsidR="00182C85" w:rsidRPr="00182C85" w:rsidRDefault="00182C85" w:rsidP="00182C85">
            <w:pPr>
              <w:rPr>
                <w:rFonts w:ascii="Times New Roman" w:hAnsi="Times New Roman" w:cs="Times New Roman"/>
                <w:sz w:val="16"/>
                <w:szCs w:val="16"/>
              </w:rPr>
            </w:pPr>
            <w:r w:rsidRPr="00182C85">
              <w:rPr>
                <w:rFonts w:ascii="Times New Roman" w:hAnsi="Times New Roman" w:cs="Times New Roman"/>
                <w:sz w:val="16"/>
                <w:szCs w:val="16"/>
              </w:rPr>
              <w:lastRenderedPageBreak/>
              <w:t xml:space="preserve">Analyzes the data using available software. Uses consistent and correct units in analysis. Incorporates statistical analysis of the data when required. Represents the raw and the calculated results </w:t>
            </w:r>
            <w:r w:rsidR="00710919" w:rsidRPr="00182C85">
              <w:rPr>
                <w:rFonts w:ascii="Times New Roman" w:hAnsi="Times New Roman" w:cs="Times New Roman"/>
                <w:sz w:val="16"/>
                <w:szCs w:val="16"/>
              </w:rPr>
              <w:t>in a planned</w:t>
            </w:r>
            <w:r w:rsidRPr="00182C85">
              <w:rPr>
                <w:rFonts w:ascii="Times New Roman" w:hAnsi="Times New Roman" w:cs="Times New Roman"/>
                <w:sz w:val="16"/>
                <w:szCs w:val="16"/>
              </w:rPr>
              <w:t xml:space="preserve"> and labeled tables. Produces accurate graphi</w:t>
            </w:r>
            <w:r>
              <w:rPr>
                <w:rFonts w:ascii="Times New Roman" w:hAnsi="Times New Roman" w:cs="Times New Roman"/>
                <w:sz w:val="16"/>
                <w:szCs w:val="16"/>
              </w:rPr>
              <w:t xml:space="preserve">cal representation </w:t>
            </w:r>
            <w:r w:rsidRPr="00182C85">
              <w:rPr>
                <w:rFonts w:ascii="Times New Roman" w:hAnsi="Times New Roman" w:cs="Times New Roman"/>
                <w:sz w:val="16"/>
                <w:szCs w:val="16"/>
              </w:rPr>
              <w:t xml:space="preserve">of results to aid in the interpretation of results. </w:t>
            </w:r>
          </w:p>
          <w:p w14:paraId="05A51611" w14:textId="77777777" w:rsidR="00182C85" w:rsidRPr="00182C85" w:rsidRDefault="00182C85" w:rsidP="00182C85">
            <w:pPr>
              <w:rPr>
                <w:rFonts w:ascii="Times New Roman" w:hAnsi="Times New Roman" w:cs="Times New Roman"/>
                <w:sz w:val="16"/>
                <w:szCs w:val="16"/>
              </w:rPr>
            </w:pPr>
          </w:p>
          <w:p w14:paraId="6ACE5A34" w14:textId="43476411" w:rsidR="00182C85" w:rsidRPr="00182C85" w:rsidRDefault="00182C85" w:rsidP="00182C85">
            <w:pPr>
              <w:pStyle w:val="NoSpacing"/>
              <w:rPr>
                <w:rFonts w:ascii="Times New Roman" w:hAnsi="Times New Roman" w:cs="Times New Roman"/>
                <w:sz w:val="16"/>
                <w:szCs w:val="16"/>
              </w:rPr>
            </w:pPr>
            <w:r w:rsidRPr="00182C85">
              <w:rPr>
                <w:rFonts w:ascii="Times New Roman" w:hAnsi="Times New Roman" w:cs="Times New Roman"/>
                <w:sz w:val="16"/>
                <w:szCs w:val="16"/>
              </w:rPr>
              <w:lastRenderedPageBreak/>
              <w:t xml:space="preserve">Adequately discusses the results in detail and assesses the validity of the results by comparing with theoretical /results </w:t>
            </w:r>
            <w:r w:rsidR="00710919" w:rsidRPr="00182C85">
              <w:rPr>
                <w:rFonts w:ascii="Times New Roman" w:hAnsi="Times New Roman" w:cs="Times New Roman"/>
                <w:sz w:val="16"/>
                <w:szCs w:val="16"/>
              </w:rPr>
              <w:t>from other</w:t>
            </w:r>
            <w:r w:rsidRPr="00182C85">
              <w:rPr>
                <w:rFonts w:ascii="Times New Roman" w:hAnsi="Times New Roman" w:cs="Times New Roman"/>
                <w:sz w:val="16"/>
                <w:szCs w:val="16"/>
              </w:rPr>
              <w:t xml:space="preserve"> investigators. </w:t>
            </w:r>
          </w:p>
        </w:tc>
        <w:tc>
          <w:tcPr>
            <w:tcW w:w="2340" w:type="dxa"/>
          </w:tcPr>
          <w:p w14:paraId="039DAB02" w14:textId="2050D536" w:rsidR="00182C85" w:rsidRPr="00182C85" w:rsidRDefault="00182C85" w:rsidP="00182C85">
            <w:pPr>
              <w:rPr>
                <w:rFonts w:ascii="Times New Roman" w:hAnsi="Times New Roman" w:cs="Times New Roman"/>
                <w:sz w:val="16"/>
                <w:szCs w:val="16"/>
              </w:rPr>
            </w:pPr>
            <w:r w:rsidRPr="00182C85">
              <w:rPr>
                <w:rFonts w:ascii="Times New Roman" w:hAnsi="Times New Roman" w:cs="Times New Roman"/>
                <w:sz w:val="16"/>
                <w:szCs w:val="16"/>
              </w:rPr>
              <w:lastRenderedPageBreak/>
              <w:t xml:space="preserve"> Analyzes the data </w:t>
            </w:r>
            <w:r w:rsidR="00710919" w:rsidRPr="00182C85">
              <w:rPr>
                <w:rFonts w:ascii="Times New Roman" w:hAnsi="Times New Roman" w:cs="Times New Roman"/>
                <w:sz w:val="16"/>
                <w:szCs w:val="16"/>
              </w:rPr>
              <w:t>using acceptable</w:t>
            </w:r>
            <w:r w:rsidRPr="00182C85">
              <w:rPr>
                <w:rFonts w:ascii="Times New Roman" w:hAnsi="Times New Roman" w:cs="Times New Roman"/>
                <w:sz w:val="16"/>
                <w:szCs w:val="16"/>
              </w:rPr>
              <w:t xml:space="preserve"> software. Uses consistent and correct units in analysis. </w:t>
            </w:r>
            <w:r w:rsidR="00710919" w:rsidRPr="00182C85">
              <w:rPr>
                <w:rFonts w:ascii="Times New Roman" w:hAnsi="Times New Roman" w:cs="Times New Roman"/>
                <w:sz w:val="16"/>
                <w:szCs w:val="16"/>
              </w:rPr>
              <w:t>Incorporates some</w:t>
            </w:r>
            <w:r w:rsidRPr="00182C85">
              <w:rPr>
                <w:rFonts w:ascii="Times New Roman" w:hAnsi="Times New Roman" w:cs="Times New Roman"/>
                <w:sz w:val="16"/>
                <w:szCs w:val="16"/>
              </w:rPr>
              <w:t xml:space="preserve"> statistical analysis of the data when required. Represents the raw and the calculated results </w:t>
            </w:r>
            <w:r w:rsidR="00710919" w:rsidRPr="00182C85">
              <w:rPr>
                <w:rFonts w:ascii="Times New Roman" w:hAnsi="Times New Roman" w:cs="Times New Roman"/>
                <w:sz w:val="16"/>
                <w:szCs w:val="16"/>
              </w:rPr>
              <w:t>in a</w:t>
            </w:r>
            <w:r w:rsidRPr="00182C85">
              <w:rPr>
                <w:rFonts w:ascii="Times New Roman" w:hAnsi="Times New Roman" w:cs="Times New Roman"/>
                <w:sz w:val="16"/>
                <w:szCs w:val="16"/>
              </w:rPr>
              <w:t xml:space="preserve"> planned and labeled tables. Produces adequate graphical representation of results to aid in the interpretation of results. </w:t>
            </w:r>
          </w:p>
          <w:p w14:paraId="52B60EDE" w14:textId="77777777" w:rsidR="00182C85" w:rsidRPr="00182C85" w:rsidRDefault="00182C85" w:rsidP="00182C85">
            <w:pPr>
              <w:rPr>
                <w:rFonts w:ascii="Times New Roman" w:hAnsi="Times New Roman" w:cs="Times New Roman"/>
                <w:sz w:val="16"/>
                <w:szCs w:val="16"/>
              </w:rPr>
            </w:pPr>
          </w:p>
          <w:p w14:paraId="09676E7C" w14:textId="00C261E2" w:rsidR="00182C85" w:rsidRPr="00182C85" w:rsidRDefault="00182C85" w:rsidP="00182C85">
            <w:pPr>
              <w:pStyle w:val="NoSpacing"/>
              <w:rPr>
                <w:rFonts w:ascii="Times New Roman" w:hAnsi="Times New Roman" w:cs="Times New Roman"/>
                <w:sz w:val="16"/>
                <w:szCs w:val="16"/>
              </w:rPr>
            </w:pPr>
            <w:r w:rsidRPr="00182C85">
              <w:rPr>
                <w:rFonts w:ascii="Times New Roman" w:hAnsi="Times New Roman" w:cs="Times New Roman"/>
                <w:sz w:val="16"/>
                <w:szCs w:val="16"/>
              </w:rPr>
              <w:lastRenderedPageBreak/>
              <w:t xml:space="preserve">Discusses the </w:t>
            </w:r>
            <w:r w:rsidR="00710919" w:rsidRPr="00182C85">
              <w:rPr>
                <w:rFonts w:ascii="Times New Roman" w:hAnsi="Times New Roman" w:cs="Times New Roman"/>
                <w:sz w:val="16"/>
                <w:szCs w:val="16"/>
              </w:rPr>
              <w:t>results and</w:t>
            </w:r>
            <w:r w:rsidRPr="00182C85">
              <w:rPr>
                <w:rFonts w:ascii="Times New Roman" w:hAnsi="Times New Roman" w:cs="Times New Roman"/>
                <w:sz w:val="16"/>
                <w:szCs w:val="16"/>
              </w:rPr>
              <w:t xml:space="preserve"> assesses the validity of the results by comparing with theoretical /results </w:t>
            </w:r>
            <w:r w:rsidR="00710919" w:rsidRPr="00182C85">
              <w:rPr>
                <w:rFonts w:ascii="Times New Roman" w:hAnsi="Times New Roman" w:cs="Times New Roman"/>
                <w:sz w:val="16"/>
                <w:szCs w:val="16"/>
              </w:rPr>
              <w:t>from other</w:t>
            </w:r>
            <w:r w:rsidRPr="00182C85">
              <w:rPr>
                <w:rFonts w:ascii="Times New Roman" w:hAnsi="Times New Roman" w:cs="Times New Roman"/>
                <w:sz w:val="16"/>
                <w:szCs w:val="16"/>
              </w:rPr>
              <w:t xml:space="preserve"> investigators</w:t>
            </w:r>
            <w:r w:rsidR="00710919" w:rsidRPr="00182C85">
              <w:rPr>
                <w:rFonts w:ascii="Times New Roman" w:hAnsi="Times New Roman" w:cs="Times New Roman"/>
                <w:sz w:val="16"/>
                <w:szCs w:val="16"/>
              </w:rPr>
              <w:t>...</w:t>
            </w:r>
          </w:p>
        </w:tc>
        <w:tc>
          <w:tcPr>
            <w:tcW w:w="2377" w:type="dxa"/>
          </w:tcPr>
          <w:p w14:paraId="798103AB" w14:textId="622807AF" w:rsidR="009E12B5" w:rsidRDefault="00182C85" w:rsidP="009E12B5">
            <w:pPr>
              <w:rPr>
                <w:rFonts w:ascii="Times New Roman" w:hAnsi="Times New Roman" w:cs="Times New Roman"/>
                <w:sz w:val="16"/>
                <w:szCs w:val="16"/>
              </w:rPr>
            </w:pPr>
            <w:r w:rsidRPr="00182C85">
              <w:rPr>
                <w:rFonts w:ascii="Times New Roman" w:hAnsi="Times New Roman" w:cs="Times New Roman"/>
                <w:sz w:val="16"/>
                <w:szCs w:val="16"/>
              </w:rPr>
              <w:lastRenderedPageBreak/>
              <w:t xml:space="preserve">Analyzes the data </w:t>
            </w:r>
            <w:r w:rsidR="00710919" w:rsidRPr="00182C85">
              <w:rPr>
                <w:rFonts w:ascii="Times New Roman" w:hAnsi="Times New Roman" w:cs="Times New Roman"/>
                <w:sz w:val="16"/>
                <w:szCs w:val="16"/>
              </w:rPr>
              <w:t>using only the</w:t>
            </w:r>
            <w:r w:rsidRPr="00182C85">
              <w:rPr>
                <w:rFonts w:ascii="Times New Roman" w:hAnsi="Times New Roman" w:cs="Times New Roman"/>
                <w:sz w:val="16"/>
                <w:szCs w:val="16"/>
              </w:rPr>
              <w:t xml:space="preserve"> most basic software tools. Uses inconsistent and incorrect units in analysis. </w:t>
            </w:r>
            <w:r w:rsidR="00710919" w:rsidRPr="00182C85">
              <w:rPr>
                <w:rFonts w:ascii="Times New Roman" w:hAnsi="Times New Roman" w:cs="Times New Roman"/>
                <w:sz w:val="16"/>
                <w:szCs w:val="16"/>
              </w:rPr>
              <w:t>Incorporates inadequate</w:t>
            </w:r>
            <w:r w:rsidRPr="00182C85">
              <w:rPr>
                <w:rFonts w:ascii="Times New Roman" w:hAnsi="Times New Roman" w:cs="Times New Roman"/>
                <w:sz w:val="16"/>
                <w:szCs w:val="16"/>
              </w:rPr>
              <w:t xml:space="preserve"> statistical analysis of the data when required. Represents the raw and the calculated results </w:t>
            </w:r>
            <w:r w:rsidR="00710919" w:rsidRPr="00182C85">
              <w:rPr>
                <w:rFonts w:ascii="Times New Roman" w:hAnsi="Times New Roman" w:cs="Times New Roman"/>
                <w:sz w:val="16"/>
                <w:szCs w:val="16"/>
              </w:rPr>
              <w:t>in an</w:t>
            </w:r>
            <w:r w:rsidRPr="00182C85">
              <w:rPr>
                <w:rFonts w:ascii="Times New Roman" w:hAnsi="Times New Roman" w:cs="Times New Roman"/>
                <w:sz w:val="16"/>
                <w:szCs w:val="16"/>
              </w:rPr>
              <w:t xml:space="preserve"> unplanned and </w:t>
            </w:r>
            <w:r w:rsidR="00710919" w:rsidRPr="00182C85">
              <w:rPr>
                <w:rFonts w:ascii="Times New Roman" w:hAnsi="Times New Roman" w:cs="Times New Roman"/>
                <w:sz w:val="16"/>
                <w:szCs w:val="16"/>
              </w:rPr>
              <w:t>improperly labeled</w:t>
            </w:r>
            <w:r w:rsidRPr="00182C85">
              <w:rPr>
                <w:rFonts w:ascii="Times New Roman" w:hAnsi="Times New Roman" w:cs="Times New Roman"/>
                <w:sz w:val="16"/>
                <w:szCs w:val="16"/>
              </w:rPr>
              <w:t xml:space="preserve"> tables. </w:t>
            </w:r>
            <w:r w:rsidR="00710919" w:rsidRPr="00182C85">
              <w:rPr>
                <w:rFonts w:ascii="Times New Roman" w:hAnsi="Times New Roman" w:cs="Times New Roman"/>
                <w:sz w:val="16"/>
                <w:szCs w:val="16"/>
              </w:rPr>
              <w:t>Produces inadequate</w:t>
            </w:r>
            <w:r w:rsidRPr="00182C85">
              <w:rPr>
                <w:rFonts w:ascii="Times New Roman" w:hAnsi="Times New Roman" w:cs="Times New Roman"/>
                <w:sz w:val="16"/>
                <w:szCs w:val="16"/>
              </w:rPr>
              <w:t xml:space="preserve"> graphical representation of results to aid in the interpretation of results. </w:t>
            </w:r>
          </w:p>
          <w:p w14:paraId="60064C9C" w14:textId="7597C68A" w:rsidR="00182C85" w:rsidRPr="00182C85" w:rsidRDefault="009E12B5" w:rsidP="009E12B5">
            <w:pPr>
              <w:rPr>
                <w:rFonts w:ascii="Times New Roman" w:hAnsi="Times New Roman" w:cs="Times New Roman"/>
                <w:sz w:val="16"/>
                <w:szCs w:val="16"/>
              </w:rPr>
            </w:pPr>
            <w:r>
              <w:rPr>
                <w:rFonts w:ascii="Times New Roman" w:hAnsi="Times New Roman" w:cs="Times New Roman"/>
                <w:sz w:val="16"/>
                <w:szCs w:val="16"/>
              </w:rPr>
              <w:lastRenderedPageBreak/>
              <w:t xml:space="preserve">Discusses only a very few of </w:t>
            </w:r>
            <w:r w:rsidR="00182C85" w:rsidRPr="00182C85">
              <w:rPr>
                <w:rFonts w:ascii="Times New Roman" w:hAnsi="Times New Roman" w:cs="Times New Roman"/>
                <w:sz w:val="16"/>
                <w:szCs w:val="16"/>
              </w:rPr>
              <w:t xml:space="preserve">the </w:t>
            </w:r>
            <w:r w:rsidR="00710919" w:rsidRPr="00182C85">
              <w:rPr>
                <w:rFonts w:ascii="Times New Roman" w:hAnsi="Times New Roman" w:cs="Times New Roman"/>
                <w:sz w:val="16"/>
                <w:szCs w:val="16"/>
              </w:rPr>
              <w:t>results and</w:t>
            </w:r>
            <w:r w:rsidR="00182C85" w:rsidRPr="00182C85">
              <w:rPr>
                <w:rFonts w:ascii="Times New Roman" w:hAnsi="Times New Roman" w:cs="Times New Roman"/>
                <w:sz w:val="16"/>
                <w:szCs w:val="16"/>
              </w:rPr>
              <w:t xml:space="preserve"> does not adequately </w:t>
            </w:r>
            <w:r w:rsidR="00710919" w:rsidRPr="00182C85">
              <w:rPr>
                <w:rFonts w:ascii="Times New Roman" w:hAnsi="Times New Roman" w:cs="Times New Roman"/>
                <w:sz w:val="16"/>
                <w:szCs w:val="16"/>
              </w:rPr>
              <w:t>assess the</w:t>
            </w:r>
            <w:r w:rsidR="00182C85" w:rsidRPr="00182C85">
              <w:rPr>
                <w:rFonts w:ascii="Times New Roman" w:hAnsi="Times New Roman" w:cs="Times New Roman"/>
                <w:sz w:val="16"/>
                <w:szCs w:val="16"/>
              </w:rPr>
              <w:t xml:space="preserve"> validity of the results by comparing with theoretical /results </w:t>
            </w:r>
            <w:r w:rsidR="00710919" w:rsidRPr="00182C85">
              <w:rPr>
                <w:rFonts w:ascii="Times New Roman" w:hAnsi="Times New Roman" w:cs="Times New Roman"/>
                <w:sz w:val="16"/>
                <w:szCs w:val="16"/>
              </w:rPr>
              <w:t>from other</w:t>
            </w:r>
            <w:r w:rsidR="00182C85" w:rsidRPr="00182C85">
              <w:rPr>
                <w:rFonts w:ascii="Times New Roman" w:hAnsi="Times New Roman" w:cs="Times New Roman"/>
                <w:sz w:val="16"/>
                <w:szCs w:val="16"/>
              </w:rPr>
              <w:t xml:space="preserve"> investigators. </w:t>
            </w:r>
          </w:p>
        </w:tc>
        <w:tc>
          <w:tcPr>
            <w:tcW w:w="2575" w:type="dxa"/>
          </w:tcPr>
          <w:p w14:paraId="59288782" w14:textId="4112ECCC" w:rsidR="00182C85" w:rsidRPr="00182C85" w:rsidRDefault="00182C85" w:rsidP="00182C85">
            <w:pPr>
              <w:rPr>
                <w:rFonts w:ascii="Times New Roman" w:hAnsi="Times New Roman" w:cs="Times New Roman"/>
                <w:sz w:val="16"/>
                <w:szCs w:val="16"/>
              </w:rPr>
            </w:pPr>
            <w:r w:rsidRPr="00182C85">
              <w:rPr>
                <w:rFonts w:ascii="Times New Roman" w:hAnsi="Times New Roman" w:cs="Times New Roman"/>
                <w:sz w:val="16"/>
                <w:szCs w:val="16"/>
              </w:rPr>
              <w:lastRenderedPageBreak/>
              <w:t xml:space="preserve">Unable </w:t>
            </w:r>
            <w:r w:rsidR="00710919" w:rsidRPr="00182C85">
              <w:rPr>
                <w:rFonts w:ascii="Times New Roman" w:hAnsi="Times New Roman" w:cs="Times New Roman"/>
                <w:sz w:val="16"/>
                <w:szCs w:val="16"/>
              </w:rPr>
              <w:t>to analyze</w:t>
            </w:r>
            <w:r w:rsidRPr="00182C85">
              <w:rPr>
                <w:rFonts w:ascii="Times New Roman" w:hAnsi="Times New Roman" w:cs="Times New Roman"/>
                <w:sz w:val="16"/>
                <w:szCs w:val="16"/>
              </w:rPr>
              <w:t xml:space="preserve"> the data using available software. Uses inconsistent and incorrect units in analysis. Incorporates no statistical analysis of the data when required. Does not represents the raw and the calculated results </w:t>
            </w:r>
            <w:r w:rsidR="00710919" w:rsidRPr="00182C85">
              <w:rPr>
                <w:rFonts w:ascii="Times New Roman" w:hAnsi="Times New Roman" w:cs="Times New Roman"/>
                <w:sz w:val="16"/>
                <w:szCs w:val="16"/>
              </w:rPr>
              <w:t>in well</w:t>
            </w:r>
            <w:r w:rsidRPr="00182C85">
              <w:rPr>
                <w:rFonts w:ascii="Times New Roman" w:hAnsi="Times New Roman" w:cs="Times New Roman"/>
                <w:sz w:val="16"/>
                <w:szCs w:val="16"/>
              </w:rPr>
              <w:t xml:space="preserve"> planned and labeled tables. </w:t>
            </w:r>
            <w:r w:rsidR="00710919" w:rsidRPr="00182C85">
              <w:rPr>
                <w:rFonts w:ascii="Times New Roman" w:hAnsi="Times New Roman" w:cs="Times New Roman"/>
                <w:sz w:val="16"/>
                <w:szCs w:val="16"/>
              </w:rPr>
              <w:t>Produces no</w:t>
            </w:r>
            <w:r w:rsidRPr="00182C85">
              <w:rPr>
                <w:rFonts w:ascii="Times New Roman" w:hAnsi="Times New Roman" w:cs="Times New Roman"/>
                <w:sz w:val="16"/>
                <w:szCs w:val="16"/>
              </w:rPr>
              <w:t xml:space="preserve"> or inaccurate graphical representation of results to aid in the interpretation of results. </w:t>
            </w:r>
          </w:p>
          <w:p w14:paraId="02E37413" w14:textId="77777777" w:rsidR="00182C85" w:rsidRPr="00182C85" w:rsidRDefault="00182C85" w:rsidP="00182C85">
            <w:pPr>
              <w:rPr>
                <w:rFonts w:ascii="Times New Roman" w:hAnsi="Times New Roman" w:cs="Times New Roman"/>
                <w:sz w:val="16"/>
                <w:szCs w:val="16"/>
              </w:rPr>
            </w:pPr>
          </w:p>
          <w:p w14:paraId="6CB5D409" w14:textId="12464C0D" w:rsidR="00182C85" w:rsidRPr="00182C85" w:rsidRDefault="00182C85" w:rsidP="00182C85">
            <w:pPr>
              <w:pStyle w:val="NoSpacing"/>
              <w:rPr>
                <w:rFonts w:ascii="Times New Roman" w:hAnsi="Times New Roman" w:cs="Times New Roman"/>
                <w:sz w:val="16"/>
                <w:szCs w:val="16"/>
              </w:rPr>
            </w:pPr>
            <w:r w:rsidRPr="00182C85">
              <w:rPr>
                <w:rFonts w:ascii="Times New Roman" w:hAnsi="Times New Roman" w:cs="Times New Roman"/>
                <w:sz w:val="16"/>
                <w:szCs w:val="16"/>
              </w:rPr>
              <w:lastRenderedPageBreak/>
              <w:t>Unable to discuss</w:t>
            </w:r>
            <w:r w:rsidR="009E12B5">
              <w:rPr>
                <w:rFonts w:ascii="Times New Roman" w:hAnsi="Times New Roman" w:cs="Times New Roman"/>
                <w:sz w:val="16"/>
                <w:szCs w:val="16"/>
              </w:rPr>
              <w:t xml:space="preserve"> the results in detail and</w:t>
            </w:r>
            <w:r w:rsidRPr="00182C85">
              <w:rPr>
                <w:rFonts w:ascii="Times New Roman" w:hAnsi="Times New Roman" w:cs="Times New Roman"/>
                <w:sz w:val="16"/>
                <w:szCs w:val="16"/>
              </w:rPr>
              <w:t xml:space="preserve"> does not assess the validity of the results by comparing with theoretical /results </w:t>
            </w:r>
            <w:r w:rsidR="00710919" w:rsidRPr="00182C85">
              <w:rPr>
                <w:rFonts w:ascii="Times New Roman" w:hAnsi="Times New Roman" w:cs="Times New Roman"/>
                <w:sz w:val="16"/>
                <w:szCs w:val="16"/>
              </w:rPr>
              <w:t>from other</w:t>
            </w:r>
            <w:r w:rsidRPr="00182C85">
              <w:rPr>
                <w:rFonts w:ascii="Times New Roman" w:hAnsi="Times New Roman" w:cs="Times New Roman"/>
                <w:sz w:val="16"/>
                <w:szCs w:val="16"/>
              </w:rPr>
              <w:t xml:space="preserve"> investigators.  </w:t>
            </w:r>
          </w:p>
        </w:tc>
      </w:tr>
      <w:tr w:rsidR="00182C85" w14:paraId="6C74F41A" w14:textId="77777777" w:rsidTr="009E12B5">
        <w:trPr>
          <w:jc w:val="center"/>
        </w:trPr>
        <w:tc>
          <w:tcPr>
            <w:tcW w:w="2415" w:type="dxa"/>
          </w:tcPr>
          <w:p w14:paraId="3CF6F93F" w14:textId="77777777" w:rsidR="00182C85" w:rsidRDefault="00182C85" w:rsidP="00182C85">
            <w:pPr>
              <w:spacing w:after="0" w:line="240" w:lineRule="auto"/>
              <w:rPr>
                <w:b/>
                <w:sz w:val="16"/>
                <w:szCs w:val="16"/>
              </w:rPr>
            </w:pPr>
            <w:r w:rsidRPr="00051CD3">
              <w:rPr>
                <w:b/>
                <w:sz w:val="16"/>
                <w:szCs w:val="16"/>
              </w:rPr>
              <w:lastRenderedPageBreak/>
              <w:t xml:space="preserve">4. Demonstrate the use of engineering </w:t>
            </w:r>
            <w:r>
              <w:rPr>
                <w:b/>
                <w:sz w:val="16"/>
                <w:szCs w:val="16"/>
              </w:rPr>
              <w:t xml:space="preserve">judgement to draw conclusions. </w:t>
            </w:r>
          </w:p>
          <w:p w14:paraId="0A764D57" w14:textId="0790115E" w:rsidR="00182C85" w:rsidRPr="00051CD3" w:rsidRDefault="00182C85" w:rsidP="00182C85">
            <w:pPr>
              <w:spacing w:after="0" w:line="240" w:lineRule="auto"/>
              <w:rPr>
                <w:b/>
                <w:sz w:val="16"/>
                <w:szCs w:val="16"/>
              </w:rPr>
            </w:pPr>
            <w:r w:rsidRPr="00051CD3">
              <w:rPr>
                <w:b/>
                <w:sz w:val="16"/>
                <w:szCs w:val="16"/>
              </w:rPr>
              <w:t xml:space="preserve"> </w:t>
            </w:r>
            <w:r w:rsidRPr="00051CD3">
              <w:rPr>
                <w:sz w:val="16"/>
                <w:szCs w:val="16"/>
              </w:rPr>
              <w:t>Students are able to</w:t>
            </w:r>
            <w:r w:rsidRPr="00051CD3">
              <w:rPr>
                <w:b/>
                <w:sz w:val="16"/>
                <w:szCs w:val="16"/>
              </w:rPr>
              <w:t>:</w:t>
            </w:r>
          </w:p>
          <w:p w14:paraId="7781CB5C" w14:textId="77777777" w:rsidR="00182C85" w:rsidRPr="00051CD3" w:rsidRDefault="00182C85" w:rsidP="00182C85">
            <w:pPr>
              <w:pStyle w:val="ListParagraph"/>
              <w:numPr>
                <w:ilvl w:val="0"/>
                <w:numId w:val="14"/>
              </w:numPr>
              <w:spacing w:after="0" w:line="240" w:lineRule="auto"/>
              <w:ind w:left="238" w:hanging="238"/>
              <w:rPr>
                <w:rFonts w:ascii="Times New Roman" w:hAnsi="Times New Roman"/>
                <w:sz w:val="16"/>
                <w:szCs w:val="16"/>
              </w:rPr>
            </w:pPr>
            <w:r w:rsidRPr="00051CD3">
              <w:rPr>
                <w:rFonts w:ascii="Times New Roman" w:hAnsi="Times New Roman"/>
                <w:sz w:val="16"/>
                <w:szCs w:val="16"/>
              </w:rPr>
              <w:t xml:space="preserve">Draw appropriate conclusions and recommendations using engineering judgement. </w:t>
            </w:r>
          </w:p>
          <w:p w14:paraId="49637092" w14:textId="77777777" w:rsidR="00182C85" w:rsidRPr="00051CD3" w:rsidRDefault="00182C85" w:rsidP="00182C85">
            <w:pPr>
              <w:spacing w:after="0" w:line="240" w:lineRule="auto"/>
              <w:rPr>
                <w:b/>
                <w:sz w:val="16"/>
                <w:szCs w:val="16"/>
              </w:rPr>
            </w:pPr>
          </w:p>
        </w:tc>
        <w:tc>
          <w:tcPr>
            <w:tcW w:w="2968" w:type="dxa"/>
          </w:tcPr>
          <w:p w14:paraId="06E27D77" w14:textId="429B4557" w:rsidR="00182C85" w:rsidRPr="00182C85" w:rsidRDefault="00182C85" w:rsidP="00182C85">
            <w:pPr>
              <w:pStyle w:val="western"/>
              <w:rPr>
                <w:sz w:val="16"/>
                <w:szCs w:val="16"/>
              </w:rPr>
            </w:pPr>
            <w:r w:rsidRPr="00182C85">
              <w:rPr>
                <w:sz w:val="16"/>
                <w:szCs w:val="16"/>
              </w:rPr>
              <w:t xml:space="preserve">Engineering judgement is used to </w:t>
            </w:r>
            <w:r w:rsidR="00710919" w:rsidRPr="00182C85">
              <w:rPr>
                <w:sz w:val="16"/>
                <w:szCs w:val="16"/>
              </w:rPr>
              <w:t>draw intelligent</w:t>
            </w:r>
            <w:r w:rsidRPr="00182C85">
              <w:rPr>
                <w:sz w:val="16"/>
                <w:szCs w:val="16"/>
              </w:rPr>
              <w:t xml:space="preserve"> conclusions based on </w:t>
            </w:r>
            <w:r w:rsidR="00710919" w:rsidRPr="00182C85">
              <w:rPr>
                <w:sz w:val="16"/>
                <w:szCs w:val="16"/>
              </w:rPr>
              <w:t>how the</w:t>
            </w:r>
            <w:r w:rsidRPr="00182C85">
              <w:rPr>
                <w:sz w:val="16"/>
                <w:szCs w:val="16"/>
              </w:rPr>
              <w:t xml:space="preserve"> results supported the objectives</w:t>
            </w:r>
            <w:r w:rsidR="00710919" w:rsidRPr="00182C85">
              <w:rPr>
                <w:sz w:val="16"/>
                <w:szCs w:val="16"/>
              </w:rPr>
              <w:t>, hypothesis and</w:t>
            </w:r>
            <w:r w:rsidRPr="00182C85">
              <w:rPr>
                <w:sz w:val="16"/>
                <w:szCs w:val="16"/>
              </w:rPr>
              <w:t xml:space="preserve"> expected trends.</w:t>
            </w:r>
          </w:p>
        </w:tc>
        <w:tc>
          <w:tcPr>
            <w:tcW w:w="2430" w:type="dxa"/>
          </w:tcPr>
          <w:p w14:paraId="39F3EB57" w14:textId="0CA8AF47" w:rsidR="00182C85" w:rsidRPr="00182C85" w:rsidRDefault="00182C85" w:rsidP="00182C85">
            <w:pPr>
              <w:rPr>
                <w:rFonts w:ascii="Times New Roman" w:hAnsi="Times New Roman" w:cs="Times New Roman"/>
                <w:sz w:val="16"/>
                <w:szCs w:val="16"/>
              </w:rPr>
            </w:pPr>
            <w:r w:rsidRPr="00182C85">
              <w:rPr>
                <w:rFonts w:ascii="Times New Roman" w:hAnsi="Times New Roman" w:cs="Times New Roman"/>
                <w:sz w:val="16"/>
                <w:szCs w:val="16"/>
              </w:rPr>
              <w:t xml:space="preserve">Engineering judgement is used to </w:t>
            </w:r>
            <w:r w:rsidR="00710919" w:rsidRPr="00182C85">
              <w:rPr>
                <w:rFonts w:ascii="Times New Roman" w:hAnsi="Times New Roman" w:cs="Times New Roman"/>
                <w:sz w:val="16"/>
                <w:szCs w:val="16"/>
              </w:rPr>
              <w:t>draw strong</w:t>
            </w:r>
            <w:r w:rsidRPr="00182C85">
              <w:rPr>
                <w:rFonts w:ascii="Times New Roman" w:hAnsi="Times New Roman" w:cs="Times New Roman"/>
                <w:sz w:val="16"/>
                <w:szCs w:val="16"/>
              </w:rPr>
              <w:t xml:space="preserve"> conclusions which are based on </w:t>
            </w:r>
            <w:r w:rsidR="00710919" w:rsidRPr="00182C85">
              <w:rPr>
                <w:rFonts w:ascii="Times New Roman" w:hAnsi="Times New Roman" w:cs="Times New Roman"/>
                <w:sz w:val="16"/>
                <w:szCs w:val="16"/>
              </w:rPr>
              <w:t>how the</w:t>
            </w:r>
            <w:r w:rsidRPr="00182C85">
              <w:rPr>
                <w:rFonts w:ascii="Times New Roman" w:hAnsi="Times New Roman" w:cs="Times New Roman"/>
                <w:sz w:val="16"/>
                <w:szCs w:val="16"/>
              </w:rPr>
              <w:t xml:space="preserve"> results supported the objectives</w:t>
            </w:r>
            <w:r w:rsidR="00710919" w:rsidRPr="00182C85">
              <w:rPr>
                <w:rFonts w:ascii="Times New Roman" w:hAnsi="Times New Roman" w:cs="Times New Roman"/>
                <w:sz w:val="16"/>
                <w:szCs w:val="16"/>
              </w:rPr>
              <w:t>, hypothesis and</w:t>
            </w:r>
            <w:r w:rsidRPr="00182C85">
              <w:rPr>
                <w:rFonts w:ascii="Times New Roman" w:hAnsi="Times New Roman" w:cs="Times New Roman"/>
                <w:sz w:val="16"/>
                <w:szCs w:val="16"/>
              </w:rPr>
              <w:t xml:space="preserve"> expected trends.</w:t>
            </w:r>
          </w:p>
        </w:tc>
        <w:tc>
          <w:tcPr>
            <w:tcW w:w="2340" w:type="dxa"/>
          </w:tcPr>
          <w:p w14:paraId="5D98296B" w14:textId="5C9C382D" w:rsidR="00182C85" w:rsidRPr="00182C85" w:rsidRDefault="00182C85" w:rsidP="00182C85">
            <w:pPr>
              <w:rPr>
                <w:rFonts w:ascii="Times New Roman" w:hAnsi="Times New Roman" w:cs="Times New Roman"/>
                <w:sz w:val="16"/>
                <w:szCs w:val="16"/>
              </w:rPr>
            </w:pPr>
            <w:r w:rsidRPr="00182C85">
              <w:rPr>
                <w:rFonts w:ascii="Times New Roman" w:hAnsi="Times New Roman" w:cs="Times New Roman"/>
                <w:sz w:val="16"/>
                <w:szCs w:val="16"/>
              </w:rPr>
              <w:t xml:space="preserve">Engineering judgement is used to draw reasonable conclusions based on </w:t>
            </w:r>
            <w:r w:rsidR="00710919" w:rsidRPr="00182C85">
              <w:rPr>
                <w:rFonts w:ascii="Times New Roman" w:hAnsi="Times New Roman" w:cs="Times New Roman"/>
                <w:sz w:val="16"/>
                <w:szCs w:val="16"/>
              </w:rPr>
              <w:t>how the</w:t>
            </w:r>
            <w:r w:rsidRPr="00182C85">
              <w:rPr>
                <w:rFonts w:ascii="Times New Roman" w:hAnsi="Times New Roman" w:cs="Times New Roman"/>
                <w:sz w:val="16"/>
                <w:szCs w:val="16"/>
              </w:rPr>
              <w:t xml:space="preserve"> results supported the objectives</w:t>
            </w:r>
            <w:r w:rsidR="00710919" w:rsidRPr="00182C85">
              <w:rPr>
                <w:rFonts w:ascii="Times New Roman" w:hAnsi="Times New Roman" w:cs="Times New Roman"/>
                <w:sz w:val="16"/>
                <w:szCs w:val="16"/>
              </w:rPr>
              <w:t>, hypothesis and</w:t>
            </w:r>
            <w:r w:rsidRPr="00182C85">
              <w:rPr>
                <w:rFonts w:ascii="Times New Roman" w:hAnsi="Times New Roman" w:cs="Times New Roman"/>
                <w:sz w:val="16"/>
                <w:szCs w:val="16"/>
              </w:rPr>
              <w:t xml:space="preserve"> expected trends.</w:t>
            </w:r>
          </w:p>
        </w:tc>
        <w:tc>
          <w:tcPr>
            <w:tcW w:w="2377" w:type="dxa"/>
          </w:tcPr>
          <w:p w14:paraId="3179CC48" w14:textId="33A03066" w:rsidR="00182C85" w:rsidRPr="00182C85" w:rsidRDefault="00182C85" w:rsidP="00182C85">
            <w:pPr>
              <w:rPr>
                <w:rFonts w:ascii="Times New Roman" w:hAnsi="Times New Roman" w:cs="Times New Roman"/>
                <w:sz w:val="16"/>
                <w:szCs w:val="16"/>
              </w:rPr>
            </w:pPr>
            <w:r w:rsidRPr="00182C85">
              <w:rPr>
                <w:rFonts w:ascii="Times New Roman" w:hAnsi="Times New Roman" w:cs="Times New Roman"/>
                <w:sz w:val="16"/>
                <w:szCs w:val="16"/>
              </w:rPr>
              <w:t xml:space="preserve">Most of the conclusions are </w:t>
            </w:r>
            <w:r w:rsidR="00710919" w:rsidRPr="00182C85">
              <w:rPr>
                <w:rFonts w:ascii="Times New Roman" w:hAnsi="Times New Roman" w:cs="Times New Roman"/>
                <w:sz w:val="16"/>
                <w:szCs w:val="16"/>
              </w:rPr>
              <w:t>not based</w:t>
            </w:r>
            <w:r w:rsidRPr="00182C85">
              <w:rPr>
                <w:rFonts w:ascii="Times New Roman" w:hAnsi="Times New Roman" w:cs="Times New Roman"/>
                <w:sz w:val="16"/>
                <w:szCs w:val="16"/>
              </w:rPr>
              <w:t xml:space="preserve"> on engineering judgement and on </w:t>
            </w:r>
            <w:r w:rsidR="00710919" w:rsidRPr="00182C85">
              <w:rPr>
                <w:rFonts w:ascii="Times New Roman" w:hAnsi="Times New Roman" w:cs="Times New Roman"/>
                <w:sz w:val="16"/>
                <w:szCs w:val="16"/>
              </w:rPr>
              <w:t>how the</w:t>
            </w:r>
            <w:r w:rsidRPr="00182C85">
              <w:rPr>
                <w:rFonts w:ascii="Times New Roman" w:hAnsi="Times New Roman" w:cs="Times New Roman"/>
                <w:sz w:val="16"/>
                <w:szCs w:val="16"/>
              </w:rPr>
              <w:t xml:space="preserve"> results supported the objectives</w:t>
            </w:r>
            <w:r w:rsidR="00710919" w:rsidRPr="00182C85">
              <w:rPr>
                <w:rFonts w:ascii="Times New Roman" w:hAnsi="Times New Roman" w:cs="Times New Roman"/>
                <w:sz w:val="16"/>
                <w:szCs w:val="16"/>
              </w:rPr>
              <w:t>, hypothesis and</w:t>
            </w:r>
            <w:r w:rsidRPr="00182C85">
              <w:rPr>
                <w:rFonts w:ascii="Times New Roman" w:hAnsi="Times New Roman" w:cs="Times New Roman"/>
                <w:sz w:val="16"/>
                <w:szCs w:val="16"/>
              </w:rPr>
              <w:t xml:space="preserve"> expected trends.</w:t>
            </w:r>
          </w:p>
        </w:tc>
        <w:tc>
          <w:tcPr>
            <w:tcW w:w="2575" w:type="dxa"/>
          </w:tcPr>
          <w:p w14:paraId="289EBAE7" w14:textId="71D92C99" w:rsidR="00182C85" w:rsidRPr="00182C85" w:rsidRDefault="00182C85" w:rsidP="00182C85">
            <w:pPr>
              <w:rPr>
                <w:rFonts w:ascii="Times New Roman" w:hAnsi="Times New Roman" w:cs="Times New Roman"/>
                <w:sz w:val="16"/>
                <w:szCs w:val="16"/>
              </w:rPr>
            </w:pPr>
            <w:r w:rsidRPr="00182C85">
              <w:rPr>
                <w:rFonts w:ascii="Times New Roman" w:hAnsi="Times New Roman" w:cs="Times New Roman"/>
                <w:sz w:val="16"/>
                <w:szCs w:val="16"/>
              </w:rPr>
              <w:t>Conclusions</w:t>
            </w:r>
            <w:r w:rsidR="009E12B5">
              <w:rPr>
                <w:rFonts w:ascii="Times New Roman" w:hAnsi="Times New Roman" w:cs="Times New Roman"/>
                <w:sz w:val="16"/>
                <w:szCs w:val="16"/>
              </w:rPr>
              <w:t xml:space="preserve"> are not</w:t>
            </w:r>
            <w:r w:rsidRPr="00182C85">
              <w:rPr>
                <w:rFonts w:ascii="Times New Roman" w:hAnsi="Times New Roman" w:cs="Times New Roman"/>
                <w:sz w:val="16"/>
                <w:szCs w:val="16"/>
              </w:rPr>
              <w:t xml:space="preserve"> based on engineering judgement and on </w:t>
            </w:r>
            <w:r w:rsidR="00710919" w:rsidRPr="00182C85">
              <w:rPr>
                <w:rFonts w:ascii="Times New Roman" w:hAnsi="Times New Roman" w:cs="Times New Roman"/>
                <w:sz w:val="16"/>
                <w:szCs w:val="16"/>
              </w:rPr>
              <w:t>how the</w:t>
            </w:r>
            <w:r w:rsidRPr="00182C85">
              <w:rPr>
                <w:rFonts w:ascii="Times New Roman" w:hAnsi="Times New Roman" w:cs="Times New Roman"/>
                <w:sz w:val="16"/>
                <w:szCs w:val="16"/>
              </w:rPr>
              <w:t xml:space="preserve"> results supported the objectives</w:t>
            </w:r>
            <w:r w:rsidR="00710919" w:rsidRPr="00182C85">
              <w:rPr>
                <w:rFonts w:ascii="Times New Roman" w:hAnsi="Times New Roman" w:cs="Times New Roman"/>
                <w:sz w:val="16"/>
                <w:szCs w:val="16"/>
              </w:rPr>
              <w:t>, hypothesis and</w:t>
            </w:r>
            <w:r w:rsidRPr="00182C85">
              <w:rPr>
                <w:rFonts w:ascii="Times New Roman" w:hAnsi="Times New Roman" w:cs="Times New Roman"/>
                <w:sz w:val="16"/>
                <w:szCs w:val="16"/>
              </w:rPr>
              <w:t xml:space="preserve"> expected trends.</w:t>
            </w:r>
          </w:p>
        </w:tc>
      </w:tr>
    </w:tbl>
    <w:p w14:paraId="5DC56E86" w14:textId="77777777" w:rsidR="00D77867" w:rsidRDefault="00D77867" w:rsidP="00D77867"/>
    <w:p w14:paraId="1623491B" w14:textId="11749D56" w:rsidR="00D77867" w:rsidRDefault="00D77867">
      <w:pPr>
        <w:spacing w:after="160" w:line="259" w:lineRule="auto"/>
      </w:pPr>
      <w:r>
        <w:br w:type="page"/>
      </w:r>
    </w:p>
    <w:p w14:paraId="2E419240" w14:textId="27D24AA0" w:rsidR="00D77867" w:rsidRPr="009E12B5" w:rsidRDefault="00D77867" w:rsidP="009E12B5">
      <w:pPr>
        <w:spacing w:after="0" w:line="240" w:lineRule="auto"/>
        <w:jc w:val="center"/>
        <w:rPr>
          <w:b/>
          <w:sz w:val="24"/>
          <w:szCs w:val="24"/>
        </w:rPr>
      </w:pPr>
      <w:r w:rsidRPr="009E12B5">
        <w:rPr>
          <w:b/>
          <w:sz w:val="24"/>
          <w:szCs w:val="24"/>
        </w:rPr>
        <w:lastRenderedPageBreak/>
        <w:t>ABET EAC OUTCOME "</w:t>
      </w:r>
      <w:r w:rsidR="00DF2362" w:rsidRPr="009E12B5">
        <w:rPr>
          <w:b/>
          <w:sz w:val="24"/>
          <w:szCs w:val="24"/>
        </w:rPr>
        <w:t>7</w:t>
      </w:r>
      <w:r w:rsidRPr="009E12B5">
        <w:rPr>
          <w:b/>
          <w:sz w:val="24"/>
          <w:szCs w:val="24"/>
        </w:rPr>
        <w:t>" RUBRIC</w:t>
      </w:r>
    </w:p>
    <w:p w14:paraId="6EB6195D" w14:textId="20D56650" w:rsidR="00D77867" w:rsidRPr="009E12B5" w:rsidRDefault="00082FBB" w:rsidP="009E12B5">
      <w:pPr>
        <w:widowControl w:val="0"/>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s>
        <w:snapToGrid w:val="0"/>
        <w:spacing w:after="0" w:line="240" w:lineRule="auto"/>
        <w:jc w:val="center"/>
        <w:outlineLvl w:val="0"/>
        <w:rPr>
          <w:bCs/>
          <w:i/>
        </w:rPr>
      </w:pPr>
      <w:r w:rsidRPr="009E12B5">
        <w:rPr>
          <w:b/>
        </w:rPr>
        <w:t>An ability to acquire and apply new knowledge as needed, using appropriate learning strategies</w:t>
      </w:r>
    </w:p>
    <w:tbl>
      <w:tblPr>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4888"/>
        <w:gridCol w:w="1728"/>
        <w:gridCol w:w="1728"/>
        <w:gridCol w:w="1728"/>
        <w:gridCol w:w="1728"/>
        <w:gridCol w:w="1955"/>
      </w:tblGrid>
      <w:tr w:rsidR="00D77867" w14:paraId="5A9EAE19" w14:textId="77777777" w:rsidTr="009822DA">
        <w:trPr>
          <w:trHeight w:val="348"/>
          <w:jc w:val="center"/>
        </w:trPr>
        <w:tc>
          <w:tcPr>
            <w:tcW w:w="4888" w:type="dxa"/>
            <w:tcBorders>
              <w:top w:val="double" w:sz="4" w:space="0" w:color="auto"/>
              <w:bottom w:val="single" w:sz="18" w:space="0" w:color="auto"/>
            </w:tcBorders>
          </w:tcPr>
          <w:p w14:paraId="5AF7E84A" w14:textId="77777777" w:rsidR="00D77867" w:rsidRPr="00975E7B" w:rsidRDefault="00D77867" w:rsidP="00D56BCC">
            <w:pPr>
              <w:jc w:val="center"/>
              <w:rPr>
                <w:b/>
                <w:sz w:val="20"/>
                <w:szCs w:val="20"/>
              </w:rPr>
            </w:pPr>
            <w:r w:rsidRPr="00975E7B">
              <w:rPr>
                <w:b/>
                <w:sz w:val="20"/>
                <w:szCs w:val="20"/>
              </w:rPr>
              <w:t>Description of Performance Criteria Being Assessed</w:t>
            </w:r>
          </w:p>
        </w:tc>
        <w:tc>
          <w:tcPr>
            <w:tcW w:w="1728" w:type="dxa"/>
            <w:tcBorders>
              <w:top w:val="double" w:sz="4" w:space="0" w:color="auto"/>
              <w:bottom w:val="single" w:sz="18" w:space="0" w:color="auto"/>
            </w:tcBorders>
            <w:vAlign w:val="center"/>
          </w:tcPr>
          <w:p w14:paraId="7397411C" w14:textId="77777777" w:rsidR="00D77867" w:rsidRDefault="00D77867" w:rsidP="00D56BCC">
            <w:pPr>
              <w:pStyle w:val="western"/>
              <w:jc w:val="center"/>
              <w:rPr>
                <w:sz w:val="16"/>
                <w:szCs w:val="16"/>
              </w:rPr>
            </w:pPr>
            <w:r w:rsidRPr="003076EA">
              <w:rPr>
                <w:sz w:val="16"/>
                <w:szCs w:val="16"/>
              </w:rPr>
              <w:t>Excellent</w:t>
            </w:r>
          </w:p>
          <w:p w14:paraId="0CA9D466" w14:textId="77777777" w:rsidR="00D77867" w:rsidRPr="00146A3D" w:rsidRDefault="00D77867" w:rsidP="00D56BCC">
            <w:pPr>
              <w:pStyle w:val="western"/>
              <w:jc w:val="center"/>
              <w:rPr>
                <w:sz w:val="16"/>
                <w:szCs w:val="16"/>
              </w:rPr>
            </w:pPr>
            <w:r w:rsidRPr="003076EA">
              <w:rPr>
                <w:sz w:val="16"/>
                <w:szCs w:val="16"/>
              </w:rPr>
              <w:t>(90-100)</w:t>
            </w:r>
          </w:p>
        </w:tc>
        <w:tc>
          <w:tcPr>
            <w:tcW w:w="1728" w:type="dxa"/>
            <w:tcBorders>
              <w:top w:val="double" w:sz="4" w:space="0" w:color="auto"/>
              <w:bottom w:val="single" w:sz="18" w:space="0" w:color="auto"/>
            </w:tcBorders>
            <w:vAlign w:val="center"/>
          </w:tcPr>
          <w:p w14:paraId="6A45FF08" w14:textId="77777777" w:rsidR="00D77867" w:rsidRDefault="00D77867" w:rsidP="00D56BCC">
            <w:pPr>
              <w:pStyle w:val="western"/>
              <w:jc w:val="center"/>
              <w:rPr>
                <w:sz w:val="16"/>
                <w:szCs w:val="16"/>
              </w:rPr>
            </w:pPr>
            <w:r w:rsidRPr="003076EA">
              <w:rPr>
                <w:sz w:val="16"/>
                <w:szCs w:val="16"/>
              </w:rPr>
              <w:t>Very Good</w:t>
            </w:r>
          </w:p>
          <w:p w14:paraId="1A55B5AB" w14:textId="77777777" w:rsidR="00D77867" w:rsidRPr="00146A3D" w:rsidRDefault="00D77867" w:rsidP="00D56BCC">
            <w:pPr>
              <w:pStyle w:val="western"/>
              <w:jc w:val="center"/>
              <w:rPr>
                <w:sz w:val="16"/>
                <w:szCs w:val="16"/>
              </w:rPr>
            </w:pPr>
            <w:r>
              <w:rPr>
                <w:sz w:val="16"/>
                <w:szCs w:val="16"/>
              </w:rPr>
              <w:t>(80-89)</w:t>
            </w:r>
          </w:p>
        </w:tc>
        <w:tc>
          <w:tcPr>
            <w:tcW w:w="1728" w:type="dxa"/>
            <w:tcBorders>
              <w:top w:val="double" w:sz="4" w:space="0" w:color="auto"/>
              <w:bottom w:val="single" w:sz="18" w:space="0" w:color="auto"/>
            </w:tcBorders>
            <w:vAlign w:val="center"/>
          </w:tcPr>
          <w:p w14:paraId="652719D7" w14:textId="77777777" w:rsidR="00D77867" w:rsidRDefault="00D77867" w:rsidP="00D56BCC">
            <w:pPr>
              <w:pStyle w:val="western"/>
              <w:jc w:val="center"/>
              <w:rPr>
                <w:sz w:val="16"/>
                <w:szCs w:val="16"/>
              </w:rPr>
            </w:pPr>
            <w:r w:rsidRPr="003076EA">
              <w:rPr>
                <w:sz w:val="16"/>
                <w:szCs w:val="16"/>
              </w:rPr>
              <w:t>Average</w:t>
            </w:r>
          </w:p>
          <w:p w14:paraId="28173A34" w14:textId="77777777" w:rsidR="00D77867" w:rsidRPr="00146A3D" w:rsidRDefault="00D77867" w:rsidP="00D56BCC">
            <w:pPr>
              <w:pStyle w:val="western"/>
              <w:jc w:val="center"/>
              <w:rPr>
                <w:sz w:val="16"/>
                <w:szCs w:val="16"/>
              </w:rPr>
            </w:pPr>
            <w:r>
              <w:rPr>
                <w:sz w:val="16"/>
                <w:szCs w:val="16"/>
              </w:rPr>
              <w:t>(70-79)</w:t>
            </w:r>
          </w:p>
        </w:tc>
        <w:tc>
          <w:tcPr>
            <w:tcW w:w="1728" w:type="dxa"/>
            <w:tcBorders>
              <w:top w:val="double" w:sz="4" w:space="0" w:color="auto"/>
              <w:bottom w:val="single" w:sz="18" w:space="0" w:color="auto"/>
            </w:tcBorders>
            <w:vAlign w:val="center"/>
          </w:tcPr>
          <w:p w14:paraId="1E20A25A" w14:textId="77777777" w:rsidR="00D77867" w:rsidRPr="00A24981" w:rsidRDefault="00D77867" w:rsidP="00D56BCC">
            <w:pPr>
              <w:jc w:val="center"/>
              <w:rPr>
                <w:sz w:val="20"/>
                <w:szCs w:val="20"/>
              </w:rPr>
            </w:pPr>
            <w:r w:rsidRPr="003076EA">
              <w:rPr>
                <w:sz w:val="16"/>
                <w:szCs w:val="16"/>
              </w:rPr>
              <w:t>Below Average        (55-69)</w:t>
            </w:r>
          </w:p>
        </w:tc>
        <w:tc>
          <w:tcPr>
            <w:tcW w:w="1955" w:type="dxa"/>
            <w:tcBorders>
              <w:top w:val="double" w:sz="4" w:space="0" w:color="auto"/>
              <w:bottom w:val="single" w:sz="18" w:space="0" w:color="auto"/>
            </w:tcBorders>
            <w:vAlign w:val="center"/>
          </w:tcPr>
          <w:p w14:paraId="650118C8" w14:textId="77777777" w:rsidR="00D77867" w:rsidRDefault="00D77867" w:rsidP="00D56BCC">
            <w:pPr>
              <w:pStyle w:val="western"/>
              <w:jc w:val="center"/>
              <w:rPr>
                <w:sz w:val="16"/>
                <w:szCs w:val="16"/>
              </w:rPr>
            </w:pPr>
            <w:r w:rsidRPr="003076EA">
              <w:rPr>
                <w:sz w:val="16"/>
                <w:szCs w:val="16"/>
              </w:rPr>
              <w:t>Poor</w:t>
            </w:r>
          </w:p>
          <w:p w14:paraId="7620926F" w14:textId="77777777" w:rsidR="00D77867" w:rsidRPr="00146A3D" w:rsidRDefault="00D77867" w:rsidP="00D56BCC">
            <w:pPr>
              <w:pStyle w:val="western"/>
              <w:jc w:val="center"/>
              <w:rPr>
                <w:sz w:val="16"/>
                <w:szCs w:val="16"/>
              </w:rPr>
            </w:pPr>
            <w:r>
              <w:rPr>
                <w:sz w:val="16"/>
                <w:szCs w:val="16"/>
              </w:rPr>
              <w:t>(0-54)</w:t>
            </w:r>
          </w:p>
        </w:tc>
      </w:tr>
      <w:tr w:rsidR="009822DA" w14:paraId="61E8EA63" w14:textId="77777777" w:rsidTr="009822DA">
        <w:trPr>
          <w:trHeight w:val="1305"/>
          <w:jc w:val="center"/>
        </w:trPr>
        <w:tc>
          <w:tcPr>
            <w:tcW w:w="4888" w:type="dxa"/>
            <w:tcBorders>
              <w:top w:val="single" w:sz="18" w:space="0" w:color="auto"/>
            </w:tcBorders>
          </w:tcPr>
          <w:p w14:paraId="1489E600" w14:textId="77777777" w:rsidR="009822DA" w:rsidRPr="00D61D52" w:rsidRDefault="009822DA" w:rsidP="009822DA">
            <w:pPr>
              <w:spacing w:after="0" w:line="240" w:lineRule="auto"/>
              <w:contextualSpacing/>
              <w:rPr>
                <w:rFonts w:ascii="Times New Roman" w:eastAsia="Calibri" w:hAnsi="Times New Roman" w:cs="Times New Roman"/>
                <w:sz w:val="16"/>
                <w:szCs w:val="16"/>
              </w:rPr>
            </w:pPr>
            <w:r w:rsidRPr="00D61D52">
              <w:rPr>
                <w:rFonts w:ascii="Times New Roman" w:eastAsia="Calibri" w:hAnsi="Times New Roman" w:cs="Times New Roman"/>
                <w:b/>
                <w:sz w:val="16"/>
                <w:szCs w:val="16"/>
              </w:rPr>
              <w:t>1.  Acquire new knowledge using the appropriate learning strategies</w:t>
            </w:r>
          </w:p>
          <w:p w14:paraId="09495D94" w14:textId="4C8F8813" w:rsidR="009822DA" w:rsidRPr="00D61D52" w:rsidRDefault="009822DA" w:rsidP="009822DA">
            <w:pPr>
              <w:autoSpaceDE w:val="0"/>
              <w:autoSpaceDN w:val="0"/>
              <w:adjustRightInd w:val="0"/>
              <w:spacing w:after="0" w:line="240" w:lineRule="auto"/>
              <w:ind w:left="328" w:hanging="360"/>
              <w:rPr>
                <w:rFonts w:ascii="Times New Roman" w:hAnsi="Times New Roman" w:cs="Times New Roman"/>
                <w:bCs/>
                <w:sz w:val="16"/>
                <w:szCs w:val="16"/>
              </w:rPr>
            </w:pPr>
            <w:r w:rsidRPr="00D61D52">
              <w:rPr>
                <w:rFonts w:ascii="Times New Roman" w:hAnsi="Times New Roman" w:cs="Times New Roman"/>
                <w:bCs/>
                <w:sz w:val="16"/>
                <w:szCs w:val="16"/>
              </w:rPr>
              <w:t>(i)     Students are  knowledgeable of different learning strategies  (</w:t>
            </w:r>
            <w:r w:rsidRPr="00D61D52">
              <w:rPr>
                <w:rFonts w:ascii="Times New Roman" w:hAnsi="Times New Roman" w:cs="Times New Roman"/>
                <w:bCs/>
                <w:i/>
                <w:sz w:val="16"/>
                <w:szCs w:val="16"/>
              </w:rPr>
              <w:t>Instructor will provide information on different learning strategies</w:t>
            </w:r>
            <w:r w:rsidRPr="00D61D52">
              <w:rPr>
                <w:rFonts w:ascii="Times New Roman" w:hAnsi="Times New Roman" w:cs="Times New Roman"/>
                <w:bCs/>
                <w:sz w:val="16"/>
                <w:szCs w:val="16"/>
              </w:rPr>
              <w:t>)</w:t>
            </w:r>
          </w:p>
          <w:p w14:paraId="5E97A67E" w14:textId="4EB9E4E8" w:rsidR="009822DA" w:rsidRPr="00D61D52" w:rsidRDefault="009822DA" w:rsidP="009822DA">
            <w:pPr>
              <w:autoSpaceDE w:val="0"/>
              <w:autoSpaceDN w:val="0"/>
              <w:adjustRightInd w:val="0"/>
              <w:spacing w:after="0" w:line="240" w:lineRule="auto"/>
              <w:ind w:left="328" w:hanging="360"/>
              <w:rPr>
                <w:rFonts w:ascii="Times New Roman" w:hAnsi="Times New Roman" w:cs="Times New Roman"/>
                <w:bCs/>
                <w:sz w:val="16"/>
                <w:szCs w:val="16"/>
              </w:rPr>
            </w:pPr>
            <w:r w:rsidRPr="00D61D52">
              <w:rPr>
                <w:rFonts w:ascii="Times New Roman" w:hAnsi="Times New Roman" w:cs="Times New Roman"/>
                <w:bCs/>
                <w:sz w:val="16"/>
                <w:szCs w:val="16"/>
              </w:rPr>
              <w:t xml:space="preserve">(ii)   Students are able to identify and take advantage of learning opportunities available in the library, online resources, seminars, webinars, conferences, workshops and tutorials. </w:t>
            </w:r>
            <w:r w:rsidRPr="00D61D52">
              <w:rPr>
                <w:rFonts w:ascii="Times New Roman" w:hAnsi="Times New Roman" w:cs="Times New Roman"/>
                <w:bCs/>
                <w:i/>
                <w:sz w:val="16"/>
                <w:szCs w:val="16"/>
              </w:rPr>
              <w:t>(The instructor should direct the students to identify some of these activities and require them to show documentation of their involvement).</w:t>
            </w:r>
          </w:p>
          <w:p w14:paraId="7ADB24A9" w14:textId="506E3C2D" w:rsidR="009822DA" w:rsidRPr="00D61D52" w:rsidRDefault="009822DA" w:rsidP="009822DA">
            <w:pPr>
              <w:autoSpaceDE w:val="0"/>
              <w:autoSpaceDN w:val="0"/>
              <w:adjustRightInd w:val="0"/>
              <w:spacing w:after="0" w:line="240" w:lineRule="auto"/>
              <w:ind w:left="328" w:hanging="360"/>
              <w:rPr>
                <w:rFonts w:ascii="Times New Roman" w:hAnsi="Times New Roman" w:cs="Times New Roman"/>
                <w:bCs/>
                <w:i/>
                <w:sz w:val="16"/>
                <w:szCs w:val="16"/>
              </w:rPr>
            </w:pPr>
            <w:r w:rsidRPr="00D61D52">
              <w:rPr>
                <w:rFonts w:ascii="Times New Roman" w:hAnsi="Times New Roman" w:cs="Times New Roman"/>
                <w:bCs/>
                <w:sz w:val="16"/>
                <w:szCs w:val="16"/>
              </w:rPr>
              <w:t xml:space="preserve">(iii)   Given an open ended problem, students are aware of the need and are able to independently acquire additional knowledge and data needed for solving the problem using appropriate learning strategies. </w:t>
            </w:r>
            <w:r w:rsidRPr="00D61D52">
              <w:rPr>
                <w:rFonts w:ascii="Times New Roman" w:hAnsi="Times New Roman" w:cs="Times New Roman"/>
                <w:bCs/>
                <w:i/>
                <w:sz w:val="16"/>
                <w:szCs w:val="16"/>
              </w:rPr>
              <w:t>(Instructor may give an assignment that requires students to acquire new knowledge not covered in class for successful completion of the assignment).</w:t>
            </w:r>
          </w:p>
          <w:p w14:paraId="441A4F05" w14:textId="77777777" w:rsidR="009822DA" w:rsidRPr="00D61D52" w:rsidRDefault="009822DA" w:rsidP="009822DA">
            <w:pPr>
              <w:autoSpaceDE w:val="0"/>
              <w:autoSpaceDN w:val="0"/>
              <w:adjustRightInd w:val="0"/>
              <w:spacing w:after="0" w:line="240" w:lineRule="auto"/>
              <w:rPr>
                <w:rFonts w:ascii="Times New Roman" w:hAnsi="Times New Roman" w:cs="Times New Roman"/>
                <w:sz w:val="20"/>
                <w:szCs w:val="20"/>
              </w:rPr>
            </w:pPr>
          </w:p>
        </w:tc>
        <w:tc>
          <w:tcPr>
            <w:tcW w:w="1728" w:type="dxa"/>
            <w:tcBorders>
              <w:top w:val="single" w:sz="18" w:space="0" w:color="auto"/>
            </w:tcBorders>
          </w:tcPr>
          <w:p w14:paraId="294BFD65" w14:textId="77777777" w:rsidR="009822DA" w:rsidRPr="009822DA" w:rsidRDefault="009822DA" w:rsidP="009822DA">
            <w:pPr>
              <w:pStyle w:val="western"/>
              <w:ind w:right="-103"/>
              <w:rPr>
                <w:bCs/>
                <w:sz w:val="16"/>
                <w:szCs w:val="16"/>
              </w:rPr>
            </w:pPr>
            <w:r w:rsidRPr="009822DA">
              <w:rPr>
                <w:bCs/>
                <w:sz w:val="16"/>
                <w:szCs w:val="16"/>
              </w:rPr>
              <w:t>(i)    Students are  very well knowledgeable of different learning strategies</w:t>
            </w:r>
          </w:p>
          <w:p w14:paraId="6344E0F5" w14:textId="77777777" w:rsidR="009822DA" w:rsidRPr="009822DA" w:rsidRDefault="009822DA" w:rsidP="009822DA">
            <w:pPr>
              <w:pStyle w:val="western"/>
              <w:ind w:right="-103"/>
              <w:rPr>
                <w:bCs/>
                <w:sz w:val="16"/>
                <w:szCs w:val="16"/>
              </w:rPr>
            </w:pPr>
            <w:r w:rsidRPr="009822DA">
              <w:rPr>
                <w:bCs/>
                <w:sz w:val="16"/>
                <w:szCs w:val="16"/>
              </w:rPr>
              <w:t>(ii)  Students are very well able to identify and take advantage of learning opportunities available in the library, online resources, seminars, webinars, conferences, workshops and tutorials.</w:t>
            </w:r>
          </w:p>
          <w:p w14:paraId="64770BF7" w14:textId="77777777" w:rsidR="009822DA" w:rsidRPr="009822DA" w:rsidRDefault="009822DA" w:rsidP="009822DA">
            <w:pPr>
              <w:pStyle w:val="western"/>
              <w:ind w:right="-103"/>
              <w:rPr>
                <w:bCs/>
                <w:sz w:val="16"/>
                <w:szCs w:val="16"/>
              </w:rPr>
            </w:pPr>
          </w:p>
          <w:p w14:paraId="4AFE0CBC" w14:textId="4612F153" w:rsidR="009822DA" w:rsidRPr="009822DA" w:rsidRDefault="009822DA" w:rsidP="009822DA">
            <w:pPr>
              <w:pStyle w:val="western"/>
              <w:numPr>
                <w:ilvl w:val="2"/>
                <w:numId w:val="15"/>
              </w:numPr>
              <w:ind w:left="95" w:right="-103" w:hanging="101"/>
              <w:rPr>
                <w:sz w:val="18"/>
                <w:szCs w:val="18"/>
              </w:rPr>
            </w:pPr>
            <w:r w:rsidRPr="009822DA">
              <w:rPr>
                <w:bCs/>
                <w:sz w:val="16"/>
                <w:szCs w:val="16"/>
              </w:rPr>
              <w:t>(iii) Given an open ended problem, students are very well aware of the need and are able to independently acquire additional knowledge and data needed for solving the problem using appropriate learning strategies</w:t>
            </w:r>
          </w:p>
        </w:tc>
        <w:tc>
          <w:tcPr>
            <w:tcW w:w="1728" w:type="dxa"/>
            <w:tcBorders>
              <w:top w:val="single" w:sz="18" w:space="0" w:color="auto"/>
            </w:tcBorders>
          </w:tcPr>
          <w:p w14:paraId="049A1939" w14:textId="77777777" w:rsidR="009822DA" w:rsidRPr="009822DA" w:rsidRDefault="009822DA" w:rsidP="009822DA">
            <w:pPr>
              <w:pStyle w:val="western"/>
              <w:ind w:right="-103"/>
              <w:rPr>
                <w:bCs/>
                <w:sz w:val="16"/>
                <w:szCs w:val="16"/>
              </w:rPr>
            </w:pPr>
            <w:r w:rsidRPr="009822DA">
              <w:rPr>
                <w:bCs/>
                <w:sz w:val="16"/>
                <w:szCs w:val="16"/>
              </w:rPr>
              <w:t>(i)    Students are  adequately knowledgeable of different learning strategies</w:t>
            </w:r>
          </w:p>
          <w:p w14:paraId="26C6629F" w14:textId="77777777" w:rsidR="009822DA" w:rsidRPr="009822DA" w:rsidRDefault="009822DA" w:rsidP="009822DA">
            <w:pPr>
              <w:pStyle w:val="western"/>
              <w:ind w:right="-103"/>
              <w:rPr>
                <w:bCs/>
                <w:sz w:val="16"/>
                <w:szCs w:val="16"/>
              </w:rPr>
            </w:pPr>
            <w:r w:rsidRPr="009822DA">
              <w:rPr>
                <w:bCs/>
                <w:sz w:val="16"/>
                <w:szCs w:val="16"/>
              </w:rPr>
              <w:t>(ii)  Students are adequately able to identify and take advantage of learning opportunities available in the library, online resources, seminars, webinars, conferences, workshops and tutorials.</w:t>
            </w:r>
          </w:p>
          <w:p w14:paraId="23C2291B" w14:textId="77777777" w:rsidR="009822DA" w:rsidRPr="009822DA" w:rsidRDefault="009822DA" w:rsidP="009822DA">
            <w:pPr>
              <w:pStyle w:val="western"/>
              <w:ind w:right="-103"/>
              <w:rPr>
                <w:bCs/>
                <w:sz w:val="16"/>
                <w:szCs w:val="16"/>
              </w:rPr>
            </w:pPr>
          </w:p>
          <w:p w14:paraId="7669D0C7" w14:textId="6AAFC540" w:rsidR="009822DA" w:rsidRPr="009822DA" w:rsidRDefault="009822DA" w:rsidP="009822DA">
            <w:pPr>
              <w:pStyle w:val="western"/>
              <w:numPr>
                <w:ilvl w:val="5"/>
                <w:numId w:val="15"/>
              </w:numPr>
              <w:ind w:left="224" w:hanging="171"/>
              <w:rPr>
                <w:sz w:val="18"/>
                <w:szCs w:val="18"/>
              </w:rPr>
            </w:pPr>
            <w:r w:rsidRPr="009822DA">
              <w:rPr>
                <w:bCs/>
                <w:sz w:val="16"/>
                <w:szCs w:val="16"/>
              </w:rPr>
              <w:t>(iii) Given an open ended problem, students are adequately aware of the need and are able to independently acquire additional knowledge and data needed for solving the problem using appropriate learning strategies</w:t>
            </w:r>
          </w:p>
        </w:tc>
        <w:tc>
          <w:tcPr>
            <w:tcW w:w="1728" w:type="dxa"/>
            <w:tcBorders>
              <w:top w:val="single" w:sz="18" w:space="0" w:color="auto"/>
            </w:tcBorders>
          </w:tcPr>
          <w:p w14:paraId="742F1D49" w14:textId="77777777" w:rsidR="009822DA" w:rsidRPr="009822DA" w:rsidRDefault="009822DA" w:rsidP="009822DA">
            <w:pPr>
              <w:pStyle w:val="western"/>
              <w:ind w:right="-103"/>
              <w:rPr>
                <w:bCs/>
                <w:sz w:val="16"/>
                <w:szCs w:val="16"/>
              </w:rPr>
            </w:pPr>
            <w:r w:rsidRPr="009822DA">
              <w:rPr>
                <w:bCs/>
                <w:sz w:val="16"/>
                <w:szCs w:val="16"/>
              </w:rPr>
              <w:t>(i)  Students are  fairly knowledgeable of different learning strategies</w:t>
            </w:r>
          </w:p>
          <w:p w14:paraId="4E836F15" w14:textId="77777777" w:rsidR="009822DA" w:rsidRPr="009822DA" w:rsidRDefault="009822DA" w:rsidP="009822DA">
            <w:pPr>
              <w:pStyle w:val="western"/>
              <w:ind w:right="-103"/>
              <w:rPr>
                <w:bCs/>
                <w:sz w:val="16"/>
                <w:szCs w:val="16"/>
              </w:rPr>
            </w:pPr>
            <w:r w:rsidRPr="009822DA">
              <w:rPr>
                <w:bCs/>
                <w:sz w:val="16"/>
                <w:szCs w:val="16"/>
              </w:rPr>
              <w:t>(ii)  Students are fairly able to identify and take advantage of learning opportunities available in the library, online resources, seminars, webinars, conferences, workshops and tutorials.</w:t>
            </w:r>
          </w:p>
          <w:p w14:paraId="23495252" w14:textId="77777777" w:rsidR="009822DA" w:rsidRPr="009822DA" w:rsidRDefault="009822DA" w:rsidP="009822DA">
            <w:pPr>
              <w:pStyle w:val="western"/>
              <w:ind w:right="-103"/>
              <w:rPr>
                <w:bCs/>
                <w:sz w:val="16"/>
                <w:szCs w:val="16"/>
              </w:rPr>
            </w:pPr>
          </w:p>
          <w:p w14:paraId="178FACC7" w14:textId="4EE7D786" w:rsidR="009822DA" w:rsidRPr="009822DA" w:rsidRDefault="009822DA" w:rsidP="009822DA">
            <w:pPr>
              <w:pStyle w:val="western"/>
              <w:rPr>
                <w:sz w:val="18"/>
                <w:szCs w:val="18"/>
              </w:rPr>
            </w:pPr>
            <w:r w:rsidRPr="009822DA">
              <w:rPr>
                <w:bCs/>
                <w:sz w:val="16"/>
                <w:szCs w:val="16"/>
              </w:rPr>
              <w:t>(iii) Given an open ended problem, students are fairly aware of the need and are fairly able to independently acquire additional knowledge and data needed for solving the problem using appropriate learning strategies</w:t>
            </w:r>
          </w:p>
        </w:tc>
        <w:tc>
          <w:tcPr>
            <w:tcW w:w="1728" w:type="dxa"/>
            <w:tcBorders>
              <w:top w:val="single" w:sz="18" w:space="0" w:color="auto"/>
            </w:tcBorders>
          </w:tcPr>
          <w:p w14:paraId="2F441150" w14:textId="77777777" w:rsidR="009822DA" w:rsidRPr="009822DA" w:rsidRDefault="009822DA" w:rsidP="009822DA">
            <w:pPr>
              <w:pStyle w:val="western"/>
              <w:ind w:right="-103"/>
              <w:rPr>
                <w:bCs/>
                <w:sz w:val="16"/>
                <w:szCs w:val="16"/>
              </w:rPr>
            </w:pPr>
            <w:r w:rsidRPr="009822DA">
              <w:rPr>
                <w:bCs/>
                <w:sz w:val="16"/>
                <w:szCs w:val="16"/>
              </w:rPr>
              <w:t>(i)  Students are  not adequately knowledgeable of different learning strategies</w:t>
            </w:r>
          </w:p>
          <w:p w14:paraId="6158F789" w14:textId="0757FD68" w:rsidR="009822DA" w:rsidRPr="009822DA" w:rsidRDefault="009822DA" w:rsidP="009822DA">
            <w:pPr>
              <w:pStyle w:val="western"/>
              <w:ind w:right="-103"/>
              <w:rPr>
                <w:bCs/>
                <w:sz w:val="16"/>
                <w:szCs w:val="16"/>
              </w:rPr>
            </w:pPr>
            <w:r w:rsidRPr="009822DA">
              <w:rPr>
                <w:bCs/>
                <w:sz w:val="16"/>
                <w:szCs w:val="16"/>
              </w:rPr>
              <w:t xml:space="preserve">(ii)  Students are not adequately </w:t>
            </w:r>
            <w:r w:rsidR="000C1855" w:rsidRPr="009822DA">
              <w:rPr>
                <w:bCs/>
                <w:sz w:val="16"/>
                <w:szCs w:val="16"/>
              </w:rPr>
              <w:t>able to</w:t>
            </w:r>
            <w:r w:rsidRPr="009822DA">
              <w:rPr>
                <w:bCs/>
                <w:sz w:val="16"/>
                <w:szCs w:val="16"/>
              </w:rPr>
              <w:t xml:space="preserve"> identify and take advantage of learning opportunities available in the library, online resources, seminars, webinars, conferences, workshops and tutorials.</w:t>
            </w:r>
          </w:p>
          <w:p w14:paraId="2D1D3BEE" w14:textId="77777777" w:rsidR="009822DA" w:rsidRPr="009822DA" w:rsidRDefault="009822DA" w:rsidP="009822DA">
            <w:pPr>
              <w:pStyle w:val="western"/>
              <w:ind w:right="-103"/>
              <w:rPr>
                <w:bCs/>
                <w:sz w:val="16"/>
                <w:szCs w:val="16"/>
              </w:rPr>
            </w:pPr>
          </w:p>
          <w:p w14:paraId="0294063C" w14:textId="5590E849" w:rsidR="009822DA" w:rsidRPr="009822DA" w:rsidRDefault="009822DA" w:rsidP="009822DA">
            <w:pPr>
              <w:pStyle w:val="western"/>
              <w:rPr>
                <w:sz w:val="18"/>
                <w:szCs w:val="18"/>
              </w:rPr>
            </w:pPr>
            <w:r w:rsidRPr="009822DA">
              <w:rPr>
                <w:bCs/>
                <w:sz w:val="16"/>
                <w:szCs w:val="16"/>
              </w:rPr>
              <w:t>(iii) Given an open ended problem, students are not adequately aware of the need and are mostly unable to independently acquire additional knowledge and data needed for solving the problem using appropriate learning strategies</w:t>
            </w:r>
          </w:p>
        </w:tc>
        <w:tc>
          <w:tcPr>
            <w:tcW w:w="1955" w:type="dxa"/>
            <w:tcBorders>
              <w:top w:val="single" w:sz="18" w:space="0" w:color="auto"/>
            </w:tcBorders>
          </w:tcPr>
          <w:p w14:paraId="3D479F67" w14:textId="77777777" w:rsidR="009822DA" w:rsidRPr="009822DA" w:rsidRDefault="009822DA" w:rsidP="009822DA">
            <w:pPr>
              <w:pStyle w:val="western"/>
              <w:ind w:right="-103"/>
              <w:rPr>
                <w:bCs/>
                <w:sz w:val="16"/>
                <w:szCs w:val="16"/>
              </w:rPr>
            </w:pPr>
            <w:r w:rsidRPr="009822DA">
              <w:rPr>
                <w:bCs/>
                <w:sz w:val="16"/>
                <w:szCs w:val="16"/>
              </w:rPr>
              <w:t>(i)  Students have poor knowledge of different learning strategies</w:t>
            </w:r>
          </w:p>
          <w:p w14:paraId="7FBB164B" w14:textId="2D64C3AB" w:rsidR="009822DA" w:rsidRPr="009822DA" w:rsidRDefault="009822DA" w:rsidP="009822DA">
            <w:pPr>
              <w:pStyle w:val="western"/>
              <w:ind w:right="-103"/>
              <w:rPr>
                <w:bCs/>
                <w:sz w:val="16"/>
                <w:szCs w:val="16"/>
              </w:rPr>
            </w:pPr>
            <w:r w:rsidRPr="009822DA">
              <w:rPr>
                <w:bCs/>
                <w:sz w:val="16"/>
                <w:szCs w:val="16"/>
              </w:rPr>
              <w:t xml:space="preserve">(ii)  Students are not </w:t>
            </w:r>
            <w:r w:rsidR="000C1855" w:rsidRPr="009822DA">
              <w:rPr>
                <w:bCs/>
                <w:sz w:val="16"/>
                <w:szCs w:val="16"/>
              </w:rPr>
              <w:t>able to</w:t>
            </w:r>
            <w:r w:rsidRPr="009822DA">
              <w:rPr>
                <w:bCs/>
                <w:sz w:val="16"/>
                <w:szCs w:val="16"/>
              </w:rPr>
              <w:t xml:space="preserve"> identify and take advantage of learning opportunities available in the library, online resources, seminars, webinars, conferences, workshops and tutorials.</w:t>
            </w:r>
          </w:p>
          <w:p w14:paraId="47534052" w14:textId="77777777" w:rsidR="009822DA" w:rsidRPr="009822DA" w:rsidRDefault="009822DA" w:rsidP="009822DA">
            <w:pPr>
              <w:pStyle w:val="western"/>
              <w:ind w:right="-103"/>
              <w:rPr>
                <w:bCs/>
                <w:sz w:val="16"/>
                <w:szCs w:val="16"/>
              </w:rPr>
            </w:pPr>
          </w:p>
          <w:p w14:paraId="002D38CE" w14:textId="5FD7540B" w:rsidR="009822DA" w:rsidRPr="009822DA" w:rsidRDefault="009822DA" w:rsidP="009822DA">
            <w:pPr>
              <w:pStyle w:val="western"/>
              <w:rPr>
                <w:sz w:val="18"/>
                <w:szCs w:val="18"/>
              </w:rPr>
            </w:pPr>
            <w:r w:rsidRPr="009822DA">
              <w:rPr>
                <w:bCs/>
                <w:sz w:val="16"/>
                <w:szCs w:val="16"/>
              </w:rPr>
              <w:t>(iii) Given an open ended problem, students are not aware of the need and are mostly unable to independently acquire additional knowledge and data needed for solving the problem using appropriate learning strategies</w:t>
            </w:r>
          </w:p>
        </w:tc>
      </w:tr>
      <w:tr w:rsidR="009822DA" w14:paraId="46358632" w14:textId="77777777" w:rsidTr="009822DA">
        <w:trPr>
          <w:trHeight w:val="530"/>
          <w:jc w:val="center"/>
        </w:trPr>
        <w:tc>
          <w:tcPr>
            <w:tcW w:w="4888" w:type="dxa"/>
          </w:tcPr>
          <w:p w14:paraId="3F74B09B" w14:textId="77777777" w:rsidR="009822DA" w:rsidRPr="00D61D52" w:rsidRDefault="009822DA" w:rsidP="009822DA">
            <w:pPr>
              <w:autoSpaceDE w:val="0"/>
              <w:autoSpaceDN w:val="0"/>
              <w:adjustRightInd w:val="0"/>
              <w:spacing w:after="0" w:line="240" w:lineRule="auto"/>
              <w:rPr>
                <w:rFonts w:ascii="Times New Roman" w:hAnsi="Times New Roman" w:cs="Times New Roman"/>
                <w:bCs/>
                <w:sz w:val="16"/>
                <w:szCs w:val="16"/>
              </w:rPr>
            </w:pPr>
            <w:r w:rsidRPr="00D61D52">
              <w:rPr>
                <w:rFonts w:ascii="Times New Roman" w:hAnsi="Times New Roman" w:cs="Times New Roman"/>
                <w:b/>
                <w:sz w:val="16"/>
                <w:szCs w:val="16"/>
              </w:rPr>
              <w:t>2.  Apply new knowledge to solve problems.</w:t>
            </w:r>
          </w:p>
          <w:p w14:paraId="7AA80DF6" w14:textId="3BB4E0A9" w:rsidR="009822DA" w:rsidRPr="00D61D52" w:rsidRDefault="009822DA" w:rsidP="009822DA">
            <w:pPr>
              <w:autoSpaceDE w:val="0"/>
              <w:autoSpaceDN w:val="0"/>
              <w:adjustRightInd w:val="0"/>
              <w:spacing w:after="0" w:line="240" w:lineRule="auto"/>
              <w:rPr>
                <w:rFonts w:ascii="Times New Roman" w:hAnsi="Times New Roman" w:cs="Times New Roman"/>
                <w:bCs/>
                <w:sz w:val="16"/>
                <w:szCs w:val="16"/>
              </w:rPr>
            </w:pPr>
            <w:r w:rsidRPr="00D61D52">
              <w:rPr>
                <w:rFonts w:ascii="Times New Roman" w:hAnsi="Times New Roman" w:cs="Times New Roman"/>
                <w:bCs/>
                <w:sz w:val="16"/>
                <w:szCs w:val="16"/>
              </w:rPr>
              <w:t xml:space="preserve">Students are able to demonstrate appropriate use of the new knowledge to solve problems. </w:t>
            </w:r>
          </w:p>
          <w:p w14:paraId="1C2C868A" w14:textId="77777777" w:rsidR="009822DA" w:rsidRPr="00D61D52" w:rsidRDefault="009822DA" w:rsidP="009822DA">
            <w:pPr>
              <w:autoSpaceDE w:val="0"/>
              <w:autoSpaceDN w:val="0"/>
              <w:adjustRightInd w:val="0"/>
              <w:spacing w:after="0" w:line="240" w:lineRule="auto"/>
              <w:rPr>
                <w:rFonts w:ascii="Times New Roman" w:hAnsi="Times New Roman" w:cs="Times New Roman"/>
                <w:bCs/>
                <w:sz w:val="20"/>
                <w:szCs w:val="20"/>
              </w:rPr>
            </w:pPr>
          </w:p>
        </w:tc>
        <w:tc>
          <w:tcPr>
            <w:tcW w:w="1728" w:type="dxa"/>
          </w:tcPr>
          <w:p w14:paraId="7B689A06" w14:textId="71BBF9CD" w:rsidR="009822DA" w:rsidRPr="009822DA" w:rsidRDefault="009822DA" w:rsidP="009822DA">
            <w:pPr>
              <w:autoSpaceDE w:val="0"/>
              <w:autoSpaceDN w:val="0"/>
              <w:adjustRightInd w:val="0"/>
              <w:spacing w:after="0" w:line="240" w:lineRule="auto"/>
              <w:rPr>
                <w:rFonts w:ascii="Times New Roman" w:hAnsi="Times New Roman" w:cs="Times New Roman"/>
                <w:bCs/>
                <w:sz w:val="16"/>
                <w:szCs w:val="16"/>
              </w:rPr>
            </w:pPr>
            <w:r w:rsidRPr="009822DA">
              <w:rPr>
                <w:rFonts w:ascii="Times New Roman" w:hAnsi="Times New Roman" w:cs="Times New Roman"/>
                <w:bCs/>
                <w:sz w:val="16"/>
                <w:szCs w:val="16"/>
              </w:rPr>
              <w:t xml:space="preserve">Students are very </w:t>
            </w:r>
            <w:r w:rsidR="000C1855" w:rsidRPr="009822DA">
              <w:rPr>
                <w:rFonts w:ascii="Times New Roman" w:hAnsi="Times New Roman" w:cs="Times New Roman"/>
                <w:bCs/>
                <w:sz w:val="16"/>
                <w:szCs w:val="16"/>
              </w:rPr>
              <w:t>well able</w:t>
            </w:r>
            <w:r w:rsidRPr="009822DA">
              <w:rPr>
                <w:rFonts w:ascii="Times New Roman" w:hAnsi="Times New Roman" w:cs="Times New Roman"/>
                <w:bCs/>
                <w:sz w:val="16"/>
                <w:szCs w:val="16"/>
              </w:rPr>
              <w:t xml:space="preserve"> to demonstrate appropriate use of the new knowledge to solve problems. </w:t>
            </w:r>
          </w:p>
          <w:p w14:paraId="6214EAC6" w14:textId="62C0040F" w:rsidR="009822DA" w:rsidRPr="009822DA" w:rsidRDefault="009822DA" w:rsidP="009822DA">
            <w:pPr>
              <w:pStyle w:val="western"/>
              <w:ind w:left="185" w:hanging="185"/>
              <w:rPr>
                <w:sz w:val="18"/>
                <w:szCs w:val="18"/>
              </w:rPr>
            </w:pPr>
          </w:p>
        </w:tc>
        <w:tc>
          <w:tcPr>
            <w:tcW w:w="1728" w:type="dxa"/>
          </w:tcPr>
          <w:p w14:paraId="02336F64" w14:textId="21454389" w:rsidR="009822DA" w:rsidRPr="009822DA" w:rsidRDefault="009822DA" w:rsidP="009822DA">
            <w:pPr>
              <w:autoSpaceDE w:val="0"/>
              <w:autoSpaceDN w:val="0"/>
              <w:adjustRightInd w:val="0"/>
              <w:spacing w:after="0" w:line="240" w:lineRule="auto"/>
              <w:rPr>
                <w:rFonts w:ascii="Times New Roman" w:hAnsi="Times New Roman" w:cs="Times New Roman"/>
                <w:bCs/>
                <w:sz w:val="16"/>
                <w:szCs w:val="16"/>
              </w:rPr>
            </w:pPr>
            <w:r w:rsidRPr="009822DA">
              <w:rPr>
                <w:rFonts w:ascii="Times New Roman" w:hAnsi="Times New Roman" w:cs="Times New Roman"/>
                <w:bCs/>
                <w:sz w:val="16"/>
                <w:szCs w:val="16"/>
              </w:rPr>
              <w:t xml:space="preserve">Students are adequately able to demonstrate appropriate use of the new knowledge to solve problems. </w:t>
            </w:r>
          </w:p>
          <w:p w14:paraId="5309C7FE" w14:textId="76E9CB91" w:rsidR="009822DA" w:rsidRPr="009822DA" w:rsidRDefault="009822DA" w:rsidP="009822DA">
            <w:pPr>
              <w:pStyle w:val="western"/>
              <w:rPr>
                <w:sz w:val="18"/>
                <w:szCs w:val="18"/>
              </w:rPr>
            </w:pPr>
          </w:p>
        </w:tc>
        <w:tc>
          <w:tcPr>
            <w:tcW w:w="1728" w:type="dxa"/>
          </w:tcPr>
          <w:p w14:paraId="169A52B8" w14:textId="5EDAEE70" w:rsidR="009822DA" w:rsidRPr="009822DA" w:rsidRDefault="009822DA" w:rsidP="009822DA">
            <w:pPr>
              <w:autoSpaceDE w:val="0"/>
              <w:autoSpaceDN w:val="0"/>
              <w:adjustRightInd w:val="0"/>
              <w:spacing w:after="0" w:line="240" w:lineRule="auto"/>
              <w:rPr>
                <w:rFonts w:ascii="Times New Roman" w:hAnsi="Times New Roman" w:cs="Times New Roman"/>
                <w:bCs/>
                <w:sz w:val="16"/>
                <w:szCs w:val="16"/>
              </w:rPr>
            </w:pPr>
            <w:r w:rsidRPr="009822DA">
              <w:rPr>
                <w:rFonts w:ascii="Times New Roman" w:hAnsi="Times New Roman" w:cs="Times New Roman"/>
                <w:bCs/>
                <w:sz w:val="16"/>
                <w:szCs w:val="16"/>
              </w:rPr>
              <w:t xml:space="preserve">Students are fairly able to demonstrate appropriate use of the new knowledge to solve problems. </w:t>
            </w:r>
          </w:p>
          <w:p w14:paraId="6FB08206" w14:textId="0A451098" w:rsidR="009822DA" w:rsidRPr="009822DA" w:rsidRDefault="009822DA" w:rsidP="009822DA">
            <w:pPr>
              <w:pStyle w:val="western"/>
              <w:ind w:left="217" w:hanging="217"/>
              <w:rPr>
                <w:sz w:val="18"/>
                <w:szCs w:val="18"/>
              </w:rPr>
            </w:pPr>
          </w:p>
        </w:tc>
        <w:tc>
          <w:tcPr>
            <w:tcW w:w="1728" w:type="dxa"/>
          </w:tcPr>
          <w:p w14:paraId="4DCCFB41" w14:textId="3FC48811" w:rsidR="009822DA" w:rsidRPr="009822DA" w:rsidRDefault="009822DA" w:rsidP="009822DA">
            <w:pPr>
              <w:autoSpaceDE w:val="0"/>
              <w:autoSpaceDN w:val="0"/>
              <w:adjustRightInd w:val="0"/>
              <w:spacing w:after="0" w:line="240" w:lineRule="auto"/>
              <w:rPr>
                <w:rFonts w:ascii="Times New Roman" w:hAnsi="Times New Roman" w:cs="Times New Roman"/>
                <w:bCs/>
                <w:sz w:val="16"/>
                <w:szCs w:val="16"/>
              </w:rPr>
            </w:pPr>
            <w:r w:rsidRPr="009822DA">
              <w:rPr>
                <w:rFonts w:ascii="Times New Roman" w:hAnsi="Times New Roman" w:cs="Times New Roman"/>
                <w:bCs/>
                <w:sz w:val="16"/>
                <w:szCs w:val="16"/>
              </w:rPr>
              <w:t xml:space="preserve"> Students are not adequately able to demonstrate appropriate use of the new knowledge to solve problems. </w:t>
            </w:r>
          </w:p>
          <w:p w14:paraId="75D146A6" w14:textId="3964097E" w:rsidR="009822DA" w:rsidRPr="009822DA" w:rsidRDefault="009822DA" w:rsidP="009822DA">
            <w:pPr>
              <w:pStyle w:val="western"/>
              <w:rPr>
                <w:sz w:val="18"/>
                <w:szCs w:val="18"/>
              </w:rPr>
            </w:pPr>
          </w:p>
        </w:tc>
        <w:tc>
          <w:tcPr>
            <w:tcW w:w="1955" w:type="dxa"/>
          </w:tcPr>
          <w:p w14:paraId="7EB4EE06" w14:textId="394878C3" w:rsidR="009822DA" w:rsidRPr="009822DA" w:rsidRDefault="009822DA" w:rsidP="009822DA">
            <w:pPr>
              <w:autoSpaceDE w:val="0"/>
              <w:autoSpaceDN w:val="0"/>
              <w:adjustRightInd w:val="0"/>
              <w:spacing w:after="0" w:line="240" w:lineRule="auto"/>
              <w:rPr>
                <w:rFonts w:ascii="Times New Roman" w:hAnsi="Times New Roman" w:cs="Times New Roman"/>
                <w:bCs/>
                <w:sz w:val="16"/>
                <w:szCs w:val="16"/>
              </w:rPr>
            </w:pPr>
            <w:r w:rsidRPr="009822DA">
              <w:rPr>
                <w:rFonts w:ascii="Times New Roman" w:hAnsi="Times New Roman" w:cs="Times New Roman"/>
                <w:bCs/>
                <w:sz w:val="16"/>
                <w:szCs w:val="16"/>
              </w:rPr>
              <w:t xml:space="preserve">Students are not able to demonstrate appropriate use of the new knowledge to solve problems. </w:t>
            </w:r>
          </w:p>
          <w:p w14:paraId="05130864" w14:textId="4BCFD1EA" w:rsidR="009822DA" w:rsidRPr="009822DA" w:rsidRDefault="009822DA" w:rsidP="009822DA">
            <w:pPr>
              <w:pStyle w:val="western"/>
              <w:rPr>
                <w:sz w:val="18"/>
                <w:szCs w:val="18"/>
              </w:rPr>
            </w:pPr>
          </w:p>
        </w:tc>
      </w:tr>
      <w:tr w:rsidR="009822DA" w14:paraId="23CA7661" w14:textId="77777777" w:rsidTr="009822DA">
        <w:trPr>
          <w:trHeight w:val="161"/>
          <w:jc w:val="center"/>
        </w:trPr>
        <w:tc>
          <w:tcPr>
            <w:tcW w:w="4888" w:type="dxa"/>
          </w:tcPr>
          <w:p w14:paraId="0E6A09E7" w14:textId="77777777" w:rsidR="009822DA" w:rsidRPr="00975E7B" w:rsidRDefault="009822DA" w:rsidP="009822DA">
            <w:pPr>
              <w:pStyle w:val="western"/>
              <w:rPr>
                <w:sz w:val="20"/>
                <w:szCs w:val="20"/>
              </w:rPr>
            </w:pPr>
            <w:r w:rsidRPr="00975E7B">
              <w:rPr>
                <w:sz w:val="20"/>
                <w:szCs w:val="20"/>
              </w:rPr>
              <w:t>TOTAL</w:t>
            </w:r>
          </w:p>
        </w:tc>
        <w:tc>
          <w:tcPr>
            <w:tcW w:w="1728" w:type="dxa"/>
          </w:tcPr>
          <w:p w14:paraId="150A9F50" w14:textId="77777777" w:rsidR="009822DA" w:rsidRPr="00975E7B" w:rsidRDefault="009822DA" w:rsidP="009822DA">
            <w:pPr>
              <w:pStyle w:val="western"/>
              <w:jc w:val="center"/>
              <w:rPr>
                <w:sz w:val="20"/>
                <w:szCs w:val="20"/>
              </w:rPr>
            </w:pPr>
          </w:p>
        </w:tc>
        <w:tc>
          <w:tcPr>
            <w:tcW w:w="1728" w:type="dxa"/>
          </w:tcPr>
          <w:p w14:paraId="538E82F9" w14:textId="77777777" w:rsidR="009822DA" w:rsidRPr="00975E7B" w:rsidRDefault="009822DA" w:rsidP="009822DA">
            <w:pPr>
              <w:pStyle w:val="western"/>
              <w:jc w:val="center"/>
              <w:rPr>
                <w:sz w:val="20"/>
                <w:szCs w:val="20"/>
              </w:rPr>
            </w:pPr>
          </w:p>
        </w:tc>
        <w:tc>
          <w:tcPr>
            <w:tcW w:w="1728" w:type="dxa"/>
          </w:tcPr>
          <w:p w14:paraId="1D436C2A" w14:textId="77777777" w:rsidR="009822DA" w:rsidRPr="00975E7B" w:rsidRDefault="009822DA" w:rsidP="009822DA">
            <w:pPr>
              <w:pStyle w:val="western"/>
              <w:jc w:val="center"/>
              <w:rPr>
                <w:sz w:val="20"/>
                <w:szCs w:val="20"/>
              </w:rPr>
            </w:pPr>
          </w:p>
        </w:tc>
        <w:tc>
          <w:tcPr>
            <w:tcW w:w="1728" w:type="dxa"/>
          </w:tcPr>
          <w:p w14:paraId="3E995BB4" w14:textId="77777777" w:rsidR="009822DA" w:rsidRPr="00975E7B" w:rsidRDefault="009822DA" w:rsidP="009822DA">
            <w:pPr>
              <w:pStyle w:val="western"/>
              <w:jc w:val="center"/>
              <w:rPr>
                <w:sz w:val="20"/>
                <w:szCs w:val="20"/>
              </w:rPr>
            </w:pPr>
          </w:p>
        </w:tc>
        <w:tc>
          <w:tcPr>
            <w:tcW w:w="1955" w:type="dxa"/>
          </w:tcPr>
          <w:p w14:paraId="1C5FD711" w14:textId="77777777" w:rsidR="009822DA" w:rsidRPr="00975E7B" w:rsidRDefault="009822DA" w:rsidP="009822DA">
            <w:pPr>
              <w:pStyle w:val="western"/>
              <w:jc w:val="center"/>
              <w:rPr>
                <w:sz w:val="20"/>
                <w:szCs w:val="20"/>
              </w:rPr>
            </w:pPr>
          </w:p>
        </w:tc>
      </w:tr>
    </w:tbl>
    <w:p w14:paraId="292C1A7E" w14:textId="77777777" w:rsidR="00D77867" w:rsidRDefault="00D77867" w:rsidP="00D77867">
      <w:pPr>
        <w:pStyle w:val="Outline0051"/>
        <w:tabs>
          <w:tab w:val="clear" w:pos="1440"/>
          <w:tab w:val="left" w:pos="8640"/>
        </w:tabs>
        <w:ind w:left="0" w:firstLine="0"/>
        <w:jc w:val="center"/>
        <w:rPr>
          <w:b/>
          <w:szCs w:val="24"/>
        </w:rPr>
      </w:pPr>
    </w:p>
    <w:p w14:paraId="1C01108B" w14:textId="77777777" w:rsidR="00D77867" w:rsidRPr="00FE0CBF" w:rsidRDefault="00D77867" w:rsidP="00D77867">
      <w:pPr>
        <w:pStyle w:val="Outline0051"/>
        <w:tabs>
          <w:tab w:val="clear" w:pos="1440"/>
          <w:tab w:val="left" w:pos="8640"/>
        </w:tabs>
        <w:ind w:left="0" w:firstLine="0"/>
        <w:rPr>
          <w:i/>
          <w:sz w:val="22"/>
          <w:szCs w:val="22"/>
        </w:rPr>
      </w:pPr>
    </w:p>
    <w:p w14:paraId="6FE463E2" w14:textId="77777777" w:rsidR="00D77867" w:rsidRDefault="00D77867" w:rsidP="00D77867"/>
    <w:p w14:paraId="41C49980" w14:textId="77777777" w:rsidR="008A5405" w:rsidRDefault="008A5405"/>
    <w:sectPr w:rsidR="008A5405" w:rsidSect="008A5405">
      <w:pgSz w:w="15840" w:h="12240" w:orient="landscape"/>
      <w:pgMar w:top="432" w:right="432" w:bottom="432"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CEFCB4" w14:textId="77777777" w:rsidR="00046FE5" w:rsidRDefault="00046FE5" w:rsidP="00AF6E00">
      <w:pPr>
        <w:spacing w:after="0" w:line="240" w:lineRule="auto"/>
      </w:pPr>
      <w:r>
        <w:separator/>
      </w:r>
    </w:p>
  </w:endnote>
  <w:endnote w:type="continuationSeparator" w:id="0">
    <w:p w14:paraId="0401B416" w14:textId="77777777" w:rsidR="00046FE5" w:rsidRDefault="00046FE5" w:rsidP="00AF6E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0A6D37" w14:textId="77777777" w:rsidR="00046FE5" w:rsidRDefault="00046FE5" w:rsidP="00AF6E00">
      <w:pPr>
        <w:spacing w:after="0" w:line="240" w:lineRule="auto"/>
      </w:pPr>
      <w:r>
        <w:separator/>
      </w:r>
    </w:p>
  </w:footnote>
  <w:footnote w:type="continuationSeparator" w:id="0">
    <w:p w14:paraId="53A59587" w14:textId="77777777" w:rsidR="00046FE5" w:rsidRDefault="00046FE5" w:rsidP="00AF6E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20567"/>
    <w:multiLevelType w:val="hybridMultilevel"/>
    <w:tmpl w:val="F6CA609E"/>
    <w:lvl w:ilvl="0" w:tplc="10B6555A">
      <w:start w:val="1"/>
      <w:numFmt w:val="lowerRoman"/>
      <w:lvlText w:val="(%1)"/>
      <w:lvlJc w:val="left"/>
      <w:pPr>
        <w:tabs>
          <w:tab w:val="num" w:pos="1080"/>
        </w:tabs>
        <w:ind w:left="1080" w:hanging="72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71446F6"/>
    <w:multiLevelType w:val="hybridMultilevel"/>
    <w:tmpl w:val="685E6EA2"/>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C22912"/>
    <w:multiLevelType w:val="hybridMultilevel"/>
    <w:tmpl w:val="CCE652D8"/>
    <w:lvl w:ilvl="0" w:tplc="40AC911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D1AEB"/>
    <w:multiLevelType w:val="hybridMultilevel"/>
    <w:tmpl w:val="BA143C2A"/>
    <w:lvl w:ilvl="0" w:tplc="C7A0D7E8">
      <w:start w:val="1"/>
      <w:numFmt w:val="lowerRoman"/>
      <w:lvlText w:val="(%1)"/>
      <w:lvlJc w:val="left"/>
      <w:pPr>
        <w:tabs>
          <w:tab w:val="num" w:pos="1800"/>
        </w:tabs>
        <w:ind w:left="1800" w:hanging="720"/>
      </w:pPr>
      <w:rPr>
        <w:rFonts w:hint="default"/>
        <w:b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A8E2BA4"/>
    <w:multiLevelType w:val="hybridMultilevel"/>
    <w:tmpl w:val="9788DEB4"/>
    <w:lvl w:ilvl="0" w:tplc="75443228">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AE77810"/>
    <w:multiLevelType w:val="hybridMultilevel"/>
    <w:tmpl w:val="864EF760"/>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AA6C79"/>
    <w:multiLevelType w:val="hybridMultilevel"/>
    <w:tmpl w:val="5602E42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B6633D"/>
    <w:multiLevelType w:val="hybridMultilevel"/>
    <w:tmpl w:val="6D3E47FE"/>
    <w:lvl w:ilvl="0" w:tplc="1C8A1C78">
      <w:start w:val="9"/>
      <w:numFmt w:val="lowerLetter"/>
      <w:lvlText w:val="%1."/>
      <w:lvlJc w:val="left"/>
      <w:pPr>
        <w:ind w:left="343" w:hanging="360"/>
      </w:pPr>
      <w:rPr>
        <w:rFonts w:hint="default"/>
      </w:rPr>
    </w:lvl>
    <w:lvl w:ilvl="1" w:tplc="04090019" w:tentative="1">
      <w:start w:val="1"/>
      <w:numFmt w:val="lowerLetter"/>
      <w:lvlText w:val="%2."/>
      <w:lvlJc w:val="left"/>
      <w:pPr>
        <w:ind w:left="1063" w:hanging="360"/>
      </w:pPr>
    </w:lvl>
    <w:lvl w:ilvl="2" w:tplc="0409001B" w:tentative="1">
      <w:start w:val="1"/>
      <w:numFmt w:val="lowerRoman"/>
      <w:lvlText w:val="%3."/>
      <w:lvlJc w:val="right"/>
      <w:pPr>
        <w:ind w:left="1783" w:hanging="180"/>
      </w:pPr>
    </w:lvl>
    <w:lvl w:ilvl="3" w:tplc="0409000F" w:tentative="1">
      <w:start w:val="1"/>
      <w:numFmt w:val="decimal"/>
      <w:lvlText w:val="%4."/>
      <w:lvlJc w:val="left"/>
      <w:pPr>
        <w:ind w:left="2503" w:hanging="360"/>
      </w:pPr>
    </w:lvl>
    <w:lvl w:ilvl="4" w:tplc="04090019" w:tentative="1">
      <w:start w:val="1"/>
      <w:numFmt w:val="lowerLetter"/>
      <w:lvlText w:val="%5."/>
      <w:lvlJc w:val="left"/>
      <w:pPr>
        <w:ind w:left="3223" w:hanging="360"/>
      </w:pPr>
    </w:lvl>
    <w:lvl w:ilvl="5" w:tplc="0409001B" w:tentative="1">
      <w:start w:val="1"/>
      <w:numFmt w:val="lowerRoman"/>
      <w:lvlText w:val="%6."/>
      <w:lvlJc w:val="right"/>
      <w:pPr>
        <w:ind w:left="3943" w:hanging="180"/>
      </w:pPr>
    </w:lvl>
    <w:lvl w:ilvl="6" w:tplc="0409000F" w:tentative="1">
      <w:start w:val="1"/>
      <w:numFmt w:val="decimal"/>
      <w:lvlText w:val="%7."/>
      <w:lvlJc w:val="left"/>
      <w:pPr>
        <w:ind w:left="4663" w:hanging="360"/>
      </w:pPr>
    </w:lvl>
    <w:lvl w:ilvl="7" w:tplc="04090019" w:tentative="1">
      <w:start w:val="1"/>
      <w:numFmt w:val="lowerLetter"/>
      <w:lvlText w:val="%8."/>
      <w:lvlJc w:val="left"/>
      <w:pPr>
        <w:ind w:left="5383" w:hanging="360"/>
      </w:pPr>
    </w:lvl>
    <w:lvl w:ilvl="8" w:tplc="0409001B" w:tentative="1">
      <w:start w:val="1"/>
      <w:numFmt w:val="lowerRoman"/>
      <w:lvlText w:val="%9."/>
      <w:lvlJc w:val="right"/>
      <w:pPr>
        <w:ind w:left="6103" w:hanging="180"/>
      </w:pPr>
    </w:lvl>
  </w:abstractNum>
  <w:abstractNum w:abstractNumId="8" w15:restartNumberingAfterBreak="0">
    <w:nsid w:val="20E51780"/>
    <w:multiLevelType w:val="multilevel"/>
    <w:tmpl w:val="CBA06104"/>
    <w:lvl w:ilvl="0">
      <w:start w:val="3"/>
      <w:numFmt w:val="decimal"/>
      <w:lvlText w:val="%1"/>
      <w:lvlJc w:val="left"/>
      <w:pPr>
        <w:tabs>
          <w:tab w:val="num" w:pos="360"/>
        </w:tabs>
        <w:ind w:left="360" w:hanging="360"/>
      </w:pPr>
      <w:rPr>
        <w:rFonts w:hint="default"/>
      </w:rPr>
    </w:lvl>
    <w:lvl w:ilvl="1">
      <w:start w:val="6"/>
      <w:numFmt w:val="lowerRoman"/>
      <w:lvlText w:val="(%2)"/>
      <w:lvlJc w:val="left"/>
      <w:pPr>
        <w:tabs>
          <w:tab w:val="num" w:pos="720"/>
        </w:tabs>
        <w:ind w:left="720" w:hanging="360"/>
      </w:pPr>
      <w:rPr>
        <w:rFonts w:ascii="Times New Roman" w:eastAsia="Times New Roman" w:hAnsi="Times New Roman" w:cs="Times New Roman"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9" w15:restartNumberingAfterBreak="0">
    <w:nsid w:val="21421F80"/>
    <w:multiLevelType w:val="hybridMultilevel"/>
    <w:tmpl w:val="5A6C47A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6E6965"/>
    <w:multiLevelType w:val="hybridMultilevel"/>
    <w:tmpl w:val="0E38C4E6"/>
    <w:lvl w:ilvl="0" w:tplc="5CC45918">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AD611EC"/>
    <w:multiLevelType w:val="hybridMultilevel"/>
    <w:tmpl w:val="9E940BAC"/>
    <w:lvl w:ilvl="0" w:tplc="AF9C8AFE">
      <w:start w:val="1"/>
      <w:numFmt w:val="lowerRoman"/>
      <w:lvlText w:val="(%1)"/>
      <w:lvlJc w:val="left"/>
      <w:pPr>
        <w:ind w:left="1095" w:hanging="7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EF3EB8"/>
    <w:multiLevelType w:val="hybridMultilevel"/>
    <w:tmpl w:val="B2B8C44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C673C8"/>
    <w:multiLevelType w:val="multilevel"/>
    <w:tmpl w:val="A2FE695C"/>
    <w:lvl w:ilvl="0">
      <w:start w:val="3"/>
      <w:numFmt w:val="decimal"/>
      <w:lvlText w:val="%1"/>
      <w:lvlJc w:val="left"/>
      <w:pPr>
        <w:tabs>
          <w:tab w:val="num" w:pos="360"/>
        </w:tabs>
        <w:ind w:left="360" w:hanging="360"/>
      </w:pPr>
      <w:rPr>
        <w:rFonts w:hint="default"/>
      </w:rPr>
    </w:lvl>
    <w:lvl w:ilvl="1">
      <w:start w:val="1"/>
      <w:numFmt w:val="lowerRoman"/>
      <w:lvlText w:val="(%2)"/>
      <w:lvlJc w:val="left"/>
      <w:pPr>
        <w:tabs>
          <w:tab w:val="num" w:pos="720"/>
        </w:tabs>
        <w:ind w:left="720" w:hanging="360"/>
      </w:pPr>
      <w:rPr>
        <w:rFonts w:ascii="Times New Roman" w:eastAsia="Times New Roman" w:hAnsi="Times New Roman" w:cs="Times New Roman"/>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2C2F425D"/>
    <w:multiLevelType w:val="hybridMultilevel"/>
    <w:tmpl w:val="4910548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9A5220"/>
    <w:multiLevelType w:val="hybridMultilevel"/>
    <w:tmpl w:val="9F1A1C3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B4098F"/>
    <w:multiLevelType w:val="hybridMultilevel"/>
    <w:tmpl w:val="CFA43DA0"/>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419828E5"/>
    <w:multiLevelType w:val="multilevel"/>
    <w:tmpl w:val="E88E2B98"/>
    <w:lvl w:ilvl="0">
      <w:start w:val="2"/>
      <w:numFmt w:val="decimal"/>
      <w:lvlText w:val="%1"/>
      <w:lvlJc w:val="left"/>
      <w:pPr>
        <w:tabs>
          <w:tab w:val="num" w:pos="360"/>
        </w:tabs>
        <w:ind w:left="360" w:hanging="360"/>
      </w:pPr>
      <w:rPr>
        <w:rFonts w:hint="default"/>
      </w:rPr>
    </w:lvl>
    <w:lvl w:ilvl="1">
      <w:start w:val="1"/>
      <w:numFmt w:val="lowerRoman"/>
      <w:lvlText w:val="(%2)"/>
      <w:lvlJc w:val="left"/>
      <w:pPr>
        <w:tabs>
          <w:tab w:val="num" w:pos="720"/>
        </w:tabs>
        <w:ind w:left="720" w:hanging="360"/>
      </w:pPr>
      <w:rPr>
        <w:rFonts w:ascii="Times New Roman" w:eastAsia="Times New Roman" w:hAnsi="Times New Roman" w:cs="Times New Roman"/>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18" w15:restartNumberingAfterBreak="0">
    <w:nsid w:val="42D82459"/>
    <w:multiLevelType w:val="hybridMultilevel"/>
    <w:tmpl w:val="48C04C4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C080996"/>
    <w:multiLevelType w:val="hybridMultilevel"/>
    <w:tmpl w:val="C6E6018A"/>
    <w:lvl w:ilvl="0" w:tplc="C1C8B3FA">
      <w:start w:val="1"/>
      <w:numFmt w:val="bullet"/>
      <w:lvlText w:val=""/>
      <w:lvlJc w:val="left"/>
      <w:pPr>
        <w:tabs>
          <w:tab w:val="num" w:pos="720"/>
        </w:tabs>
        <w:ind w:left="720" w:hanging="360"/>
      </w:pPr>
      <w:rPr>
        <w:rFonts w:ascii="Symbol" w:hAnsi="Symbol" w:hint="default"/>
      </w:rPr>
    </w:lvl>
    <w:lvl w:ilvl="1" w:tplc="C1C8B3FA">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486567B"/>
    <w:multiLevelType w:val="multilevel"/>
    <w:tmpl w:val="CF92C43A"/>
    <w:lvl w:ilvl="0">
      <w:start w:val="3"/>
      <w:numFmt w:val="decimal"/>
      <w:lvlText w:val="%1"/>
      <w:lvlJc w:val="left"/>
      <w:pPr>
        <w:tabs>
          <w:tab w:val="num" w:pos="360"/>
        </w:tabs>
        <w:ind w:left="360" w:hanging="360"/>
      </w:pPr>
      <w:rPr>
        <w:rFonts w:hint="default"/>
      </w:rPr>
    </w:lvl>
    <w:lvl w:ilvl="1">
      <w:start w:val="1"/>
      <w:numFmt w:val="lowerRoman"/>
      <w:lvlText w:val="%2."/>
      <w:lvlJc w:val="righ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21" w15:restartNumberingAfterBreak="0">
    <w:nsid w:val="579B28D3"/>
    <w:multiLevelType w:val="hybridMultilevel"/>
    <w:tmpl w:val="C192A388"/>
    <w:lvl w:ilvl="0" w:tplc="18F249B6">
      <w:start w:val="1"/>
      <w:numFmt w:val="lowerRoman"/>
      <w:lvlText w:val="(%1)"/>
      <w:lvlJc w:val="left"/>
      <w:pPr>
        <w:tabs>
          <w:tab w:val="num" w:pos="1080"/>
        </w:tabs>
        <w:ind w:left="1080" w:hanging="720"/>
      </w:pPr>
      <w:rPr>
        <w:rFonts w:hint="default"/>
      </w:rPr>
    </w:lvl>
    <w:lvl w:ilvl="1" w:tplc="0409001B">
      <w:start w:val="1"/>
      <w:numFmt w:val="lowerRoman"/>
      <w:lvlText w:val="%2."/>
      <w:lvlJc w:val="righ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9D91797"/>
    <w:multiLevelType w:val="hybridMultilevel"/>
    <w:tmpl w:val="725C97B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5B0F2A71"/>
    <w:multiLevelType w:val="multilevel"/>
    <w:tmpl w:val="53AE90FC"/>
    <w:lvl w:ilvl="0">
      <w:start w:val="1"/>
      <w:numFmt w:val="lowerRoman"/>
      <w:lvlText w:val="(%1)"/>
      <w:lvlJc w:val="left"/>
      <w:pPr>
        <w:tabs>
          <w:tab w:val="num" w:pos="360"/>
        </w:tabs>
        <w:ind w:left="360" w:hanging="360"/>
      </w:pPr>
      <w:rPr>
        <w:rFonts w:ascii="Times New Roman" w:eastAsia="Times New Roman" w:hAnsi="Times New Roman" w:cs="Times New Roman"/>
      </w:rPr>
    </w:lvl>
    <w:lvl w:ilvl="1">
      <w:start w:val="1"/>
      <w:numFmt w:val="lowerRoman"/>
      <w:lvlText w:val="(%2)"/>
      <w:lvlJc w:val="left"/>
      <w:pPr>
        <w:tabs>
          <w:tab w:val="num" w:pos="720"/>
        </w:tabs>
        <w:ind w:left="720" w:hanging="360"/>
      </w:pPr>
      <w:rPr>
        <w:rFonts w:ascii="Times New Roman" w:eastAsia="Times New Roman" w:hAnsi="Times New Roman" w:cs="Times New Roman"/>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24" w15:restartNumberingAfterBreak="0">
    <w:nsid w:val="67185C86"/>
    <w:multiLevelType w:val="hybridMultilevel"/>
    <w:tmpl w:val="829656FC"/>
    <w:lvl w:ilvl="0" w:tplc="40AC911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85A061F"/>
    <w:multiLevelType w:val="hybridMultilevel"/>
    <w:tmpl w:val="01A0D400"/>
    <w:lvl w:ilvl="0" w:tplc="71B6CAB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8D46406"/>
    <w:multiLevelType w:val="hybridMultilevel"/>
    <w:tmpl w:val="E7043D44"/>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E6D1AB2"/>
    <w:multiLevelType w:val="hybridMultilevel"/>
    <w:tmpl w:val="12546D42"/>
    <w:lvl w:ilvl="0" w:tplc="40AC911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0530017"/>
    <w:multiLevelType w:val="multilevel"/>
    <w:tmpl w:val="01A6AC9A"/>
    <w:lvl w:ilvl="0">
      <w:start w:val="3"/>
      <w:numFmt w:val="decimal"/>
      <w:lvlText w:val="%1"/>
      <w:lvlJc w:val="left"/>
      <w:pPr>
        <w:tabs>
          <w:tab w:val="num" w:pos="360"/>
        </w:tabs>
        <w:ind w:left="360" w:hanging="360"/>
      </w:pPr>
      <w:rPr>
        <w:rFonts w:hint="default"/>
      </w:rPr>
    </w:lvl>
    <w:lvl w:ilvl="1">
      <w:start w:val="1"/>
      <w:numFmt w:val="lowerRoman"/>
      <w:lvlText w:val="(%2)"/>
      <w:lvlJc w:val="left"/>
      <w:pPr>
        <w:tabs>
          <w:tab w:val="num" w:pos="720"/>
        </w:tabs>
        <w:ind w:left="720" w:hanging="360"/>
      </w:pPr>
      <w:rPr>
        <w:rFonts w:ascii="Times New Roman" w:eastAsia="Times New Roman" w:hAnsi="Times New Roman" w:cs="Times New Roman" w:hint="default"/>
        <w:b w:val="0"/>
        <w:sz w:val="20"/>
        <w:szCs w:val="2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29" w15:restartNumberingAfterBreak="0">
    <w:nsid w:val="72FF65A8"/>
    <w:multiLevelType w:val="hybridMultilevel"/>
    <w:tmpl w:val="257C4D4C"/>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6695986"/>
    <w:multiLevelType w:val="hybridMultilevel"/>
    <w:tmpl w:val="84AE68B0"/>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C25AF7"/>
    <w:multiLevelType w:val="multilevel"/>
    <w:tmpl w:val="D2188BAC"/>
    <w:lvl w:ilvl="0">
      <w:start w:val="11"/>
      <w:numFmt w:val="decimal"/>
      <w:lvlText w:val="%1"/>
      <w:lvlJc w:val="left"/>
      <w:pPr>
        <w:tabs>
          <w:tab w:val="num" w:pos="360"/>
        </w:tabs>
        <w:ind w:left="360" w:hanging="360"/>
      </w:pPr>
      <w:rPr>
        <w:rFonts w:hint="default"/>
      </w:rPr>
    </w:lvl>
    <w:lvl w:ilvl="1">
      <w:start w:val="1"/>
      <w:numFmt w:val="lowerRoman"/>
      <w:lvlText w:val="(%2)"/>
      <w:lvlJc w:val="left"/>
      <w:pPr>
        <w:tabs>
          <w:tab w:val="num" w:pos="720"/>
        </w:tabs>
        <w:ind w:left="720" w:hanging="360"/>
      </w:pPr>
      <w:rPr>
        <w:rFonts w:ascii="Times New Roman" w:eastAsia="Times New Roman" w:hAnsi="Times New Roman" w:cs="Times New Roman"/>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160"/>
        </w:tabs>
        <w:ind w:left="2160" w:hanging="72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32" w15:restartNumberingAfterBreak="0">
    <w:nsid w:val="7D976966"/>
    <w:multiLevelType w:val="hybridMultilevel"/>
    <w:tmpl w:val="8258016C"/>
    <w:lvl w:ilvl="0" w:tplc="04090019">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3"/>
  </w:num>
  <w:num w:numId="3">
    <w:abstractNumId w:val="8"/>
  </w:num>
  <w:num w:numId="4">
    <w:abstractNumId w:val="17"/>
  </w:num>
  <w:num w:numId="5">
    <w:abstractNumId w:val="21"/>
  </w:num>
  <w:num w:numId="6">
    <w:abstractNumId w:val="28"/>
  </w:num>
  <w:num w:numId="7">
    <w:abstractNumId w:val="22"/>
  </w:num>
  <w:num w:numId="8">
    <w:abstractNumId w:val="13"/>
  </w:num>
  <w:num w:numId="9">
    <w:abstractNumId w:val="31"/>
  </w:num>
  <w:num w:numId="10">
    <w:abstractNumId w:val="27"/>
  </w:num>
  <w:num w:numId="11">
    <w:abstractNumId w:val="10"/>
  </w:num>
  <w:num w:numId="12">
    <w:abstractNumId w:val="11"/>
  </w:num>
  <w:num w:numId="13">
    <w:abstractNumId w:val="19"/>
  </w:num>
  <w:num w:numId="14">
    <w:abstractNumId w:val="4"/>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32"/>
  </w:num>
  <w:num w:numId="18">
    <w:abstractNumId w:val="26"/>
  </w:num>
  <w:num w:numId="19">
    <w:abstractNumId w:val="1"/>
  </w:num>
  <w:num w:numId="20">
    <w:abstractNumId w:val="5"/>
  </w:num>
  <w:num w:numId="21">
    <w:abstractNumId w:val="30"/>
  </w:num>
  <w:num w:numId="22">
    <w:abstractNumId w:val="29"/>
  </w:num>
  <w:num w:numId="23">
    <w:abstractNumId w:val="24"/>
  </w:num>
  <w:num w:numId="24">
    <w:abstractNumId w:val="2"/>
  </w:num>
  <w:num w:numId="25">
    <w:abstractNumId w:val="9"/>
  </w:num>
  <w:num w:numId="26">
    <w:abstractNumId w:val="16"/>
  </w:num>
  <w:num w:numId="27">
    <w:abstractNumId w:val="20"/>
  </w:num>
  <w:num w:numId="28">
    <w:abstractNumId w:val="12"/>
  </w:num>
  <w:num w:numId="29">
    <w:abstractNumId w:val="15"/>
  </w:num>
  <w:num w:numId="30">
    <w:abstractNumId w:val="6"/>
  </w:num>
  <w:num w:numId="31">
    <w:abstractNumId w:val="25"/>
  </w:num>
  <w:num w:numId="32">
    <w:abstractNumId w:val="18"/>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6736"/>
    <w:rsid w:val="00046FE5"/>
    <w:rsid w:val="00054813"/>
    <w:rsid w:val="00082FBB"/>
    <w:rsid w:val="000C1855"/>
    <w:rsid w:val="000C5634"/>
    <w:rsid w:val="001728BF"/>
    <w:rsid w:val="00182C85"/>
    <w:rsid w:val="0022488C"/>
    <w:rsid w:val="00237B43"/>
    <w:rsid w:val="00250DF6"/>
    <w:rsid w:val="002610A8"/>
    <w:rsid w:val="00375724"/>
    <w:rsid w:val="003E1EDA"/>
    <w:rsid w:val="00545E21"/>
    <w:rsid w:val="00681E4A"/>
    <w:rsid w:val="006D5BDE"/>
    <w:rsid w:val="00710919"/>
    <w:rsid w:val="0073290E"/>
    <w:rsid w:val="008A5405"/>
    <w:rsid w:val="009822DA"/>
    <w:rsid w:val="009C4590"/>
    <w:rsid w:val="009E12B5"/>
    <w:rsid w:val="00A70C54"/>
    <w:rsid w:val="00A813BE"/>
    <w:rsid w:val="00AF6E00"/>
    <w:rsid w:val="00BF2356"/>
    <w:rsid w:val="00C97638"/>
    <w:rsid w:val="00CC6736"/>
    <w:rsid w:val="00D56BCC"/>
    <w:rsid w:val="00D61449"/>
    <w:rsid w:val="00D61D52"/>
    <w:rsid w:val="00D77867"/>
    <w:rsid w:val="00DF2362"/>
    <w:rsid w:val="00FD3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323500A"/>
  <w15:chartTrackingRefBased/>
  <w15:docId w15:val="{89E050EA-A584-4BB4-BB3A-C6AF86463A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540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5405"/>
    <w:pPr>
      <w:ind w:left="720"/>
      <w:contextualSpacing/>
    </w:pPr>
  </w:style>
  <w:style w:type="paragraph" w:customStyle="1" w:styleId="western">
    <w:name w:val="western"/>
    <w:basedOn w:val="Normal"/>
    <w:rsid w:val="008A5405"/>
    <w:pPr>
      <w:spacing w:after="0" w:line="240" w:lineRule="auto"/>
    </w:pPr>
    <w:rPr>
      <w:rFonts w:ascii="Times New Roman" w:eastAsia="Times New Roman" w:hAnsi="Times New Roman" w:cs="Times New Roman"/>
      <w:sz w:val="24"/>
      <w:szCs w:val="24"/>
    </w:rPr>
  </w:style>
  <w:style w:type="character" w:styleId="SubtleEmphasis">
    <w:name w:val="Subtle Emphasis"/>
    <w:uiPriority w:val="19"/>
    <w:qFormat/>
    <w:rsid w:val="008A5405"/>
    <w:rPr>
      <w:i/>
      <w:iCs/>
      <w:color w:val="808080"/>
    </w:rPr>
  </w:style>
  <w:style w:type="paragraph" w:customStyle="1" w:styleId="Outline0051">
    <w:name w:val="Outline005_1"/>
    <w:basedOn w:val="Normal"/>
    <w:rsid w:val="008A5405"/>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snapToGrid w:val="0"/>
      <w:spacing w:after="0" w:line="240" w:lineRule="auto"/>
      <w:ind w:left="720" w:hanging="720"/>
      <w:outlineLvl w:val="0"/>
    </w:pPr>
    <w:rPr>
      <w:rFonts w:ascii="Times New Roman" w:eastAsia="Times New Roman" w:hAnsi="Times New Roman" w:cs="Times New Roman"/>
      <w:sz w:val="24"/>
      <w:szCs w:val="20"/>
    </w:rPr>
  </w:style>
  <w:style w:type="paragraph" w:customStyle="1" w:styleId="TableParagraph">
    <w:name w:val="Table Paragraph"/>
    <w:basedOn w:val="Normal"/>
    <w:uiPriority w:val="1"/>
    <w:qFormat/>
    <w:rsid w:val="00D77867"/>
    <w:pPr>
      <w:widowControl w:val="0"/>
      <w:spacing w:after="0" w:line="240" w:lineRule="auto"/>
    </w:pPr>
    <w:rPr>
      <w:rFonts w:ascii="Calibri" w:eastAsia="Calibri" w:hAnsi="Calibri" w:cs="Times New Roman"/>
    </w:rPr>
  </w:style>
  <w:style w:type="paragraph" w:styleId="NoSpacing">
    <w:name w:val="No Spacing"/>
    <w:uiPriority w:val="1"/>
    <w:qFormat/>
    <w:rsid w:val="00A70C54"/>
    <w:pPr>
      <w:spacing w:after="0" w:line="240" w:lineRule="auto"/>
    </w:pPr>
  </w:style>
  <w:style w:type="paragraph" w:styleId="Header">
    <w:name w:val="header"/>
    <w:basedOn w:val="Normal"/>
    <w:link w:val="HeaderChar"/>
    <w:uiPriority w:val="99"/>
    <w:unhideWhenUsed/>
    <w:rsid w:val="00AF6E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6E00"/>
  </w:style>
  <w:style w:type="paragraph" w:styleId="Footer">
    <w:name w:val="footer"/>
    <w:basedOn w:val="Normal"/>
    <w:link w:val="FooterChar"/>
    <w:uiPriority w:val="99"/>
    <w:unhideWhenUsed/>
    <w:rsid w:val="00AF6E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6E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9317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FD73017D1E5F748B301771BAC4FA6BC" ma:contentTypeVersion="18" ma:contentTypeDescription="Create a new document." ma:contentTypeScope="" ma:versionID="c966c86f5c6d7f1b224423226303cfc7">
  <xsd:schema xmlns:xsd="http://www.w3.org/2001/XMLSchema" xmlns:xs="http://www.w3.org/2001/XMLSchema" xmlns:p="http://schemas.microsoft.com/office/2006/metadata/properties" xmlns:ns3="855bd781-a419-48dc-9496-0ffa3005f459" xmlns:ns4="c1acc396-37c4-4d90-8fdb-5a63e21eb0a6" targetNamespace="http://schemas.microsoft.com/office/2006/metadata/properties" ma:root="true" ma:fieldsID="25ebdff8d2455b3ad08cd433a7abf3f9" ns3:_="" ns4:_="">
    <xsd:import namespace="855bd781-a419-48dc-9496-0ffa3005f459"/>
    <xsd:import namespace="c1acc396-37c4-4d90-8fdb-5a63e21eb0a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AutoKeyPoints" minOccurs="0"/>
                <xsd:element ref="ns3:MediaServiceKeyPoints" minOccurs="0"/>
                <xsd:element ref="ns3:MediaServiceOCR" minOccurs="0"/>
                <xsd:element ref="ns3:MediaServiceDateTaken" minOccurs="0"/>
                <xsd:element ref="ns4:SharedWithUsers" minOccurs="0"/>
                <xsd:element ref="ns4:SharedWithDetails" minOccurs="0"/>
                <xsd:element ref="ns4:SharingHintHash" minOccurs="0"/>
                <xsd:element ref="ns3:MediaServiceGenerationTime" minOccurs="0"/>
                <xsd:element ref="ns3:MediaServiceEventHashCode" minOccurs="0"/>
                <xsd:element ref="ns3:MediaLengthInSeconds"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5bd781-a419-48dc-9496-0ffa3005f4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1acc396-37c4-4d90-8fdb-5a63e21eb0a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855bd781-a419-48dc-9496-0ffa3005f459"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F51FEF-B3D5-4BCF-B4E0-2880FDF535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5bd781-a419-48dc-9496-0ffa3005f459"/>
    <ds:schemaRef ds:uri="c1acc396-37c4-4d90-8fdb-5a63e21eb0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199D86-0431-4A60-B2C3-E08B192A247B}">
  <ds:schemaRefs>
    <ds:schemaRef ds:uri="http://schemas.microsoft.com/sharepoint/v3/contenttype/forms"/>
  </ds:schemaRefs>
</ds:datastoreItem>
</file>

<file path=customXml/itemProps3.xml><?xml version="1.0" encoding="utf-8"?>
<ds:datastoreItem xmlns:ds="http://schemas.openxmlformats.org/officeDocument/2006/customXml" ds:itemID="{2CFB8B4A-5435-4293-BF09-AE3C7A101A70}">
  <ds:schemaRefs>
    <ds:schemaRef ds:uri="http://purl.org/dc/elements/1.1/"/>
    <ds:schemaRef ds:uri="http://schemas.microsoft.com/office/2006/metadata/properties"/>
    <ds:schemaRef ds:uri="http://purl.org/dc/dcmitype/"/>
    <ds:schemaRef ds:uri="http://schemas.microsoft.com/office/2006/documentManagement/types"/>
    <ds:schemaRef ds:uri="c1acc396-37c4-4d90-8fdb-5a63e21eb0a6"/>
    <ds:schemaRef ds:uri="855bd781-a419-48dc-9496-0ffa3005f459"/>
    <ds:schemaRef ds:uri="http://purl.org/dc/terms/"/>
    <ds:schemaRef ds:uri="http://schemas.microsoft.com/office/infopath/2007/PartnerControl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95AEC9F6-9ADC-4539-8E45-BCC179BA6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9074</Words>
  <Characters>51726</Characters>
  <Application>Microsoft Office Word</Application>
  <DocSecurity>4</DocSecurity>
  <Lines>431</Lines>
  <Paragraphs>121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Biney</dc:creator>
  <cp:keywords/>
  <dc:description/>
  <cp:lastModifiedBy>Obiomon, Pamela</cp:lastModifiedBy>
  <cp:revision>2</cp:revision>
  <dcterms:created xsi:type="dcterms:W3CDTF">2024-12-11T23:10:00Z</dcterms:created>
  <dcterms:modified xsi:type="dcterms:W3CDTF">2024-12-11T23:10:00Z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0x0101007FD73017D1E5F748B301771BAC4FA6BC</vt:lpwstr>
  </property>
</Properties>
</file>