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C6BE43" w14:textId="77777777" w:rsidR="00D737A7" w:rsidRPr="00001ECD" w:rsidRDefault="00D737A7" w:rsidP="00D737A7">
      <w:pPr>
        <w:jc w:val="center"/>
        <w:rPr>
          <w:b/>
          <w:bCs/>
          <w:sz w:val="20"/>
          <w:szCs w:val="20"/>
        </w:rPr>
      </w:pPr>
      <w:r w:rsidRPr="00001ECD">
        <w:rPr>
          <w:b/>
          <w:bCs/>
          <w:sz w:val="20"/>
          <w:szCs w:val="20"/>
        </w:rPr>
        <w:t>END OF SEMESTER COURSE OUTCOME ASSESSMENT REPORT</w:t>
      </w:r>
    </w:p>
    <w:p w14:paraId="067E0AB4" w14:textId="661969D1" w:rsidR="00D737A7" w:rsidRPr="00001ECD" w:rsidRDefault="00A4015A" w:rsidP="00D737A7">
      <w:pPr>
        <w:widowControl w:val="0"/>
        <w:autoSpaceDE w:val="0"/>
        <w:autoSpaceDN w:val="0"/>
        <w:adjustRightInd w:val="0"/>
        <w:jc w:val="center"/>
        <w:rPr>
          <w:b/>
          <w:bCs/>
          <w:sz w:val="22"/>
          <w:szCs w:val="22"/>
        </w:rPr>
      </w:pPr>
      <w:r>
        <w:rPr>
          <w:b/>
          <w:bCs/>
          <w:sz w:val="22"/>
          <w:szCs w:val="22"/>
        </w:rPr>
        <w:t>CHEG 205</w:t>
      </w:r>
      <w:r w:rsidR="00D737A7" w:rsidRPr="00001ECD">
        <w:rPr>
          <w:b/>
          <w:bCs/>
          <w:sz w:val="22"/>
          <w:szCs w:val="22"/>
        </w:rPr>
        <w:t>3</w:t>
      </w:r>
      <w:r w:rsidR="0028499E">
        <w:rPr>
          <w:b/>
          <w:bCs/>
          <w:sz w:val="22"/>
          <w:szCs w:val="22"/>
        </w:rPr>
        <w:t xml:space="preserve"> P0</w:t>
      </w:r>
      <w:r w:rsidR="00303B99">
        <w:rPr>
          <w:b/>
          <w:bCs/>
          <w:sz w:val="22"/>
          <w:szCs w:val="22"/>
        </w:rPr>
        <w:t>1</w:t>
      </w:r>
      <w:r w:rsidR="007E772C">
        <w:rPr>
          <w:b/>
          <w:bCs/>
          <w:sz w:val="22"/>
          <w:szCs w:val="22"/>
        </w:rPr>
        <w:t xml:space="preserve"> </w:t>
      </w:r>
      <w:r w:rsidR="00D737A7" w:rsidRPr="00001ECD">
        <w:rPr>
          <w:b/>
          <w:bCs/>
          <w:sz w:val="22"/>
          <w:szCs w:val="22"/>
        </w:rPr>
        <w:t xml:space="preserve">MATERIAL </w:t>
      </w:r>
      <w:r>
        <w:rPr>
          <w:b/>
          <w:bCs/>
          <w:sz w:val="22"/>
          <w:szCs w:val="22"/>
        </w:rPr>
        <w:t>AND ENERGY BALANCE</w:t>
      </w:r>
      <w:r w:rsidR="00D737A7" w:rsidRPr="00001ECD">
        <w:rPr>
          <w:b/>
          <w:bCs/>
          <w:sz w:val="22"/>
          <w:szCs w:val="22"/>
        </w:rPr>
        <w:t xml:space="preserve">: </w:t>
      </w:r>
      <w:r w:rsidR="00303B99">
        <w:rPr>
          <w:b/>
          <w:bCs/>
          <w:sz w:val="22"/>
          <w:szCs w:val="22"/>
        </w:rPr>
        <w:t>FALL</w:t>
      </w:r>
      <w:r w:rsidR="007E772C">
        <w:rPr>
          <w:b/>
          <w:bCs/>
          <w:sz w:val="22"/>
          <w:szCs w:val="22"/>
        </w:rPr>
        <w:t xml:space="preserve"> 2019</w:t>
      </w:r>
      <w:r w:rsidR="00D737A7" w:rsidRPr="00001ECD">
        <w:rPr>
          <w:b/>
          <w:bCs/>
          <w:sz w:val="22"/>
          <w:szCs w:val="22"/>
        </w:rPr>
        <w:t xml:space="preserve"> SEMESTER</w:t>
      </w:r>
    </w:p>
    <w:p w14:paraId="2C6D4055" w14:textId="18103435" w:rsidR="00D737A7" w:rsidRPr="00001ECD" w:rsidRDefault="00D737A7" w:rsidP="00D737A7">
      <w:pPr>
        <w:keepNext/>
        <w:jc w:val="center"/>
        <w:outlineLvl w:val="3"/>
        <w:rPr>
          <w:rFonts w:ascii="Calibri" w:hAnsi="Calibri"/>
          <w:b/>
          <w:bCs/>
          <w:sz w:val="22"/>
          <w:szCs w:val="22"/>
        </w:rPr>
      </w:pPr>
      <w:r w:rsidRPr="00001ECD">
        <w:rPr>
          <w:rFonts w:ascii="Calibri" w:hAnsi="Calibri"/>
          <w:b/>
          <w:bCs/>
          <w:sz w:val="22"/>
          <w:szCs w:val="22"/>
        </w:rPr>
        <w:t xml:space="preserve">Report Prepared by: Dr. </w:t>
      </w:r>
      <w:r w:rsidR="00A4015A">
        <w:rPr>
          <w:rFonts w:ascii="Calibri" w:hAnsi="Calibri"/>
          <w:b/>
          <w:bCs/>
          <w:sz w:val="22"/>
          <w:szCs w:val="22"/>
        </w:rPr>
        <w:t>KEISHA ANTOINE</w:t>
      </w:r>
      <w:r w:rsidRPr="00001ECD">
        <w:rPr>
          <w:rFonts w:ascii="Calibri" w:hAnsi="Calibri"/>
          <w:b/>
          <w:bCs/>
          <w:sz w:val="22"/>
          <w:szCs w:val="22"/>
        </w:rPr>
        <w:tab/>
      </w:r>
      <w:r w:rsidRPr="00001ECD">
        <w:rPr>
          <w:rFonts w:ascii="Calibri" w:hAnsi="Calibri"/>
          <w:b/>
          <w:bCs/>
          <w:sz w:val="22"/>
          <w:szCs w:val="22"/>
        </w:rPr>
        <w:tab/>
        <w:t>Report Date:</w:t>
      </w:r>
      <w:r w:rsidRPr="00001ECD">
        <w:rPr>
          <w:rFonts w:ascii="Calibri" w:hAnsi="Calibri"/>
          <w:b/>
          <w:bCs/>
          <w:sz w:val="22"/>
          <w:szCs w:val="22"/>
        </w:rPr>
        <w:tab/>
      </w:r>
      <w:r w:rsidRPr="00001ECD">
        <w:rPr>
          <w:rFonts w:ascii="Calibri" w:hAnsi="Calibri"/>
          <w:b/>
          <w:bCs/>
          <w:sz w:val="22"/>
          <w:szCs w:val="22"/>
        </w:rPr>
        <w:tab/>
      </w:r>
      <w:r w:rsidR="00303B99">
        <w:rPr>
          <w:rFonts w:ascii="Calibri" w:hAnsi="Calibri"/>
          <w:b/>
          <w:bCs/>
          <w:sz w:val="22"/>
          <w:szCs w:val="22"/>
        </w:rPr>
        <w:t>December 20</w:t>
      </w:r>
      <w:r w:rsidR="007E772C">
        <w:rPr>
          <w:rFonts w:ascii="Calibri" w:hAnsi="Calibri"/>
          <w:b/>
          <w:bCs/>
          <w:sz w:val="22"/>
          <w:szCs w:val="22"/>
        </w:rPr>
        <w:t>,</w:t>
      </w:r>
      <w:r w:rsidRPr="00001ECD">
        <w:rPr>
          <w:rFonts w:ascii="Calibri" w:hAnsi="Calibri"/>
          <w:b/>
          <w:bCs/>
          <w:sz w:val="22"/>
          <w:szCs w:val="22"/>
        </w:rPr>
        <w:t xml:space="preserve"> 201</w:t>
      </w:r>
      <w:r w:rsidR="007E772C">
        <w:rPr>
          <w:rFonts w:ascii="Calibri" w:hAnsi="Calibri"/>
          <w:b/>
          <w:bCs/>
          <w:sz w:val="22"/>
          <w:szCs w:val="22"/>
        </w:rPr>
        <w:t>9</w:t>
      </w:r>
    </w:p>
    <w:tbl>
      <w:tblPr>
        <w:tblW w:w="10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4"/>
        <w:gridCol w:w="9"/>
        <w:gridCol w:w="851"/>
        <w:gridCol w:w="9"/>
        <w:gridCol w:w="851"/>
        <w:gridCol w:w="9"/>
        <w:gridCol w:w="755"/>
        <w:gridCol w:w="9"/>
        <w:gridCol w:w="926"/>
        <w:gridCol w:w="607"/>
        <w:gridCol w:w="826"/>
        <w:gridCol w:w="764"/>
        <w:gridCol w:w="860"/>
        <w:gridCol w:w="860"/>
        <w:gridCol w:w="965"/>
      </w:tblGrid>
      <w:tr w:rsidR="00D737A7" w:rsidRPr="00001ECD" w14:paraId="58C320AF" w14:textId="77777777" w:rsidTr="00D737A7">
        <w:trPr>
          <w:cantSplit/>
          <w:trHeight w:val="937"/>
          <w:jc w:val="center"/>
        </w:trPr>
        <w:tc>
          <w:tcPr>
            <w:tcW w:w="2323" w:type="dxa"/>
            <w:gridSpan w:val="2"/>
            <w:vMerge w:val="restart"/>
            <w:tcBorders>
              <w:top w:val="double" w:sz="4" w:space="0" w:color="auto"/>
              <w:left w:val="double" w:sz="4" w:space="0" w:color="auto"/>
              <w:bottom w:val="single" w:sz="24" w:space="0" w:color="auto"/>
              <w:right w:val="single" w:sz="4" w:space="0" w:color="auto"/>
            </w:tcBorders>
          </w:tcPr>
          <w:p w14:paraId="7649C568" w14:textId="77777777" w:rsidR="00D737A7" w:rsidRPr="00001ECD" w:rsidRDefault="00D737A7" w:rsidP="00D737A7">
            <w:pPr>
              <w:widowControl w:val="0"/>
              <w:autoSpaceDE w:val="0"/>
              <w:autoSpaceDN w:val="0"/>
              <w:adjustRightInd w:val="0"/>
              <w:jc w:val="center"/>
              <w:rPr>
                <w:sz w:val="20"/>
                <w:szCs w:val="20"/>
              </w:rPr>
            </w:pPr>
            <w:r w:rsidRPr="00001ECD">
              <w:rPr>
                <w:sz w:val="20"/>
                <w:szCs w:val="20"/>
              </w:rPr>
              <w:tab/>
            </w:r>
          </w:p>
          <w:p w14:paraId="07272065" w14:textId="77777777" w:rsidR="00D737A7" w:rsidRPr="00001ECD" w:rsidRDefault="00D737A7" w:rsidP="00D737A7">
            <w:pPr>
              <w:widowControl w:val="0"/>
              <w:autoSpaceDE w:val="0"/>
              <w:autoSpaceDN w:val="0"/>
              <w:adjustRightInd w:val="0"/>
              <w:jc w:val="center"/>
              <w:rPr>
                <w:sz w:val="20"/>
                <w:szCs w:val="20"/>
              </w:rPr>
            </w:pPr>
          </w:p>
          <w:p w14:paraId="03126EAE" w14:textId="77777777" w:rsidR="00D737A7" w:rsidRPr="00001ECD" w:rsidRDefault="00D737A7" w:rsidP="00D737A7">
            <w:pPr>
              <w:widowControl w:val="0"/>
              <w:autoSpaceDE w:val="0"/>
              <w:autoSpaceDN w:val="0"/>
              <w:adjustRightInd w:val="0"/>
              <w:jc w:val="center"/>
              <w:rPr>
                <w:sz w:val="20"/>
                <w:szCs w:val="20"/>
              </w:rPr>
            </w:pPr>
            <w:r w:rsidRPr="00001ECD">
              <w:rPr>
                <w:sz w:val="20"/>
                <w:szCs w:val="20"/>
              </w:rPr>
              <w:t>Semester</w:t>
            </w:r>
          </w:p>
        </w:tc>
        <w:tc>
          <w:tcPr>
            <w:tcW w:w="860" w:type="dxa"/>
            <w:gridSpan w:val="2"/>
            <w:vMerge w:val="restart"/>
            <w:tcBorders>
              <w:top w:val="double" w:sz="4" w:space="0" w:color="auto"/>
              <w:left w:val="single" w:sz="4" w:space="0" w:color="auto"/>
              <w:bottom w:val="single" w:sz="24" w:space="0" w:color="auto"/>
              <w:right w:val="single" w:sz="4" w:space="0" w:color="auto"/>
            </w:tcBorders>
          </w:tcPr>
          <w:p w14:paraId="752CAE39" w14:textId="77777777" w:rsidR="00D737A7" w:rsidRPr="00001ECD" w:rsidRDefault="00D737A7" w:rsidP="00D737A7">
            <w:pPr>
              <w:widowControl w:val="0"/>
              <w:autoSpaceDE w:val="0"/>
              <w:autoSpaceDN w:val="0"/>
              <w:adjustRightInd w:val="0"/>
              <w:jc w:val="center"/>
              <w:rPr>
                <w:sz w:val="16"/>
                <w:szCs w:val="16"/>
              </w:rPr>
            </w:pPr>
          </w:p>
          <w:p w14:paraId="4E24B692" w14:textId="77777777" w:rsidR="00D737A7" w:rsidRPr="00001ECD" w:rsidRDefault="00D737A7" w:rsidP="00D737A7">
            <w:pPr>
              <w:widowControl w:val="0"/>
              <w:autoSpaceDE w:val="0"/>
              <w:autoSpaceDN w:val="0"/>
              <w:adjustRightInd w:val="0"/>
              <w:jc w:val="center"/>
              <w:rPr>
                <w:sz w:val="16"/>
                <w:szCs w:val="16"/>
              </w:rPr>
            </w:pPr>
          </w:p>
          <w:p w14:paraId="717CE52A" w14:textId="77777777" w:rsidR="00D737A7" w:rsidRPr="00001ECD" w:rsidRDefault="00D737A7" w:rsidP="00D737A7">
            <w:pPr>
              <w:widowControl w:val="0"/>
              <w:autoSpaceDE w:val="0"/>
              <w:autoSpaceDN w:val="0"/>
              <w:adjustRightInd w:val="0"/>
              <w:jc w:val="center"/>
              <w:rPr>
                <w:sz w:val="16"/>
                <w:szCs w:val="16"/>
              </w:rPr>
            </w:pPr>
            <w:r w:rsidRPr="00001ECD">
              <w:rPr>
                <w:sz w:val="16"/>
                <w:szCs w:val="16"/>
              </w:rPr>
              <w:t>Analysis Type</w:t>
            </w:r>
          </w:p>
        </w:tc>
        <w:tc>
          <w:tcPr>
            <w:tcW w:w="860" w:type="dxa"/>
            <w:gridSpan w:val="2"/>
            <w:vMerge w:val="restart"/>
            <w:tcBorders>
              <w:top w:val="double" w:sz="4" w:space="0" w:color="auto"/>
              <w:left w:val="single" w:sz="4" w:space="0" w:color="auto"/>
              <w:bottom w:val="single" w:sz="24" w:space="0" w:color="auto"/>
              <w:right w:val="single" w:sz="4" w:space="0" w:color="auto"/>
            </w:tcBorders>
          </w:tcPr>
          <w:p w14:paraId="5F706C33" w14:textId="77777777" w:rsidR="00D737A7" w:rsidRPr="00001ECD" w:rsidRDefault="00D737A7" w:rsidP="00D737A7">
            <w:pPr>
              <w:widowControl w:val="0"/>
              <w:autoSpaceDE w:val="0"/>
              <w:autoSpaceDN w:val="0"/>
              <w:adjustRightInd w:val="0"/>
              <w:jc w:val="center"/>
              <w:rPr>
                <w:sz w:val="16"/>
                <w:szCs w:val="16"/>
              </w:rPr>
            </w:pPr>
          </w:p>
          <w:p w14:paraId="76F3C8C0" w14:textId="77777777" w:rsidR="00D737A7" w:rsidRPr="00001ECD" w:rsidRDefault="00D737A7" w:rsidP="00D737A7">
            <w:pPr>
              <w:widowControl w:val="0"/>
              <w:autoSpaceDE w:val="0"/>
              <w:autoSpaceDN w:val="0"/>
              <w:adjustRightInd w:val="0"/>
              <w:jc w:val="center"/>
              <w:rPr>
                <w:sz w:val="16"/>
                <w:szCs w:val="16"/>
              </w:rPr>
            </w:pPr>
            <w:r w:rsidRPr="00001ECD">
              <w:rPr>
                <w:sz w:val="16"/>
                <w:szCs w:val="16"/>
              </w:rPr>
              <w:t>Number of Students</w:t>
            </w:r>
          </w:p>
        </w:tc>
        <w:tc>
          <w:tcPr>
            <w:tcW w:w="3123" w:type="dxa"/>
            <w:gridSpan w:val="5"/>
            <w:tcBorders>
              <w:top w:val="double" w:sz="4" w:space="0" w:color="auto"/>
              <w:left w:val="single" w:sz="4" w:space="0" w:color="auto"/>
              <w:bottom w:val="single" w:sz="4" w:space="0" w:color="auto"/>
              <w:right w:val="single" w:sz="4" w:space="0" w:color="auto"/>
            </w:tcBorders>
          </w:tcPr>
          <w:p w14:paraId="5BC0268E" w14:textId="77777777" w:rsidR="002C06E2" w:rsidRPr="00001ECD" w:rsidRDefault="002C06E2" w:rsidP="002C06E2">
            <w:pPr>
              <w:widowControl w:val="0"/>
              <w:autoSpaceDE w:val="0"/>
              <w:autoSpaceDN w:val="0"/>
              <w:adjustRightInd w:val="0"/>
              <w:spacing w:before="240" w:after="60"/>
              <w:outlineLvl w:val="8"/>
              <w:rPr>
                <w:rFonts w:ascii="Cambria" w:hAnsi="Cambria"/>
                <w:sz w:val="22"/>
                <w:szCs w:val="16"/>
              </w:rPr>
            </w:pPr>
            <w:r>
              <w:rPr>
                <w:rFonts w:ascii="Cambria" w:hAnsi="Cambria"/>
                <w:sz w:val="22"/>
                <w:szCs w:val="16"/>
              </w:rPr>
              <w:t xml:space="preserve">Outcome D1 (old </w:t>
            </w:r>
            <w:r w:rsidRPr="00001ECD">
              <w:rPr>
                <w:rFonts w:ascii="Cambria" w:hAnsi="Cambria"/>
                <w:sz w:val="22"/>
                <w:szCs w:val="16"/>
              </w:rPr>
              <w:t>Outcome</w:t>
            </w:r>
            <w:r>
              <w:rPr>
                <w:rFonts w:ascii="Cambria" w:hAnsi="Cambria"/>
                <w:sz w:val="22"/>
                <w:szCs w:val="16"/>
              </w:rPr>
              <w:t>s</w:t>
            </w:r>
            <w:r w:rsidRPr="00001ECD">
              <w:rPr>
                <w:rFonts w:ascii="Cambria" w:hAnsi="Cambria"/>
                <w:sz w:val="22"/>
                <w:szCs w:val="16"/>
              </w:rPr>
              <w:t xml:space="preserve"> a</w:t>
            </w:r>
            <w:r>
              <w:rPr>
                <w:rFonts w:ascii="Cambria" w:hAnsi="Cambria"/>
                <w:sz w:val="22"/>
                <w:szCs w:val="16"/>
              </w:rPr>
              <w:t>&amp;e combined)</w:t>
            </w:r>
          </w:p>
          <w:p w14:paraId="42BAB1D6" w14:textId="7593FAF6" w:rsidR="00D737A7" w:rsidRPr="00001ECD" w:rsidRDefault="002C06E2" w:rsidP="002C06E2">
            <w:pPr>
              <w:widowControl w:val="0"/>
              <w:autoSpaceDE w:val="0"/>
              <w:autoSpaceDN w:val="0"/>
              <w:adjustRightInd w:val="0"/>
              <w:jc w:val="center"/>
              <w:rPr>
                <w:sz w:val="16"/>
                <w:szCs w:val="16"/>
              </w:rPr>
            </w:pPr>
            <w:r w:rsidRPr="00F463FC">
              <w:rPr>
                <w:sz w:val="16"/>
                <w:szCs w:val="16"/>
              </w:rPr>
              <w:t>An ability to identify, formulate, and solve fundamental engineering problems by applying principles of engineering, science, and mathematics.</w:t>
            </w:r>
          </w:p>
        </w:tc>
        <w:tc>
          <w:tcPr>
            <w:tcW w:w="3449" w:type="dxa"/>
            <w:gridSpan w:val="4"/>
            <w:tcBorders>
              <w:top w:val="double" w:sz="4" w:space="0" w:color="auto"/>
              <w:left w:val="single" w:sz="4" w:space="0" w:color="auto"/>
              <w:bottom w:val="single" w:sz="4" w:space="0" w:color="auto"/>
              <w:right w:val="single" w:sz="4" w:space="0" w:color="auto"/>
            </w:tcBorders>
            <w:shd w:val="clear" w:color="auto" w:fill="CCFFFF"/>
          </w:tcPr>
          <w:p w14:paraId="7F81DAA6" w14:textId="77777777" w:rsidR="002C06E2" w:rsidRPr="00F463FC" w:rsidRDefault="002C06E2" w:rsidP="002C06E2">
            <w:pPr>
              <w:jc w:val="center"/>
              <w:rPr>
                <w:strike/>
                <w:sz w:val="20"/>
                <w:szCs w:val="20"/>
              </w:rPr>
            </w:pPr>
            <w:r w:rsidRPr="00F463FC">
              <w:rPr>
                <w:b/>
                <w:bCs/>
                <w:strike/>
                <w:sz w:val="20"/>
                <w:szCs w:val="20"/>
              </w:rPr>
              <w:t>Outcome e</w:t>
            </w:r>
          </w:p>
          <w:p w14:paraId="33AE0F5D" w14:textId="77777777" w:rsidR="002C06E2" w:rsidRDefault="002C06E2" w:rsidP="002C06E2">
            <w:pPr>
              <w:jc w:val="center"/>
              <w:rPr>
                <w:iCs/>
                <w:strike/>
                <w:sz w:val="16"/>
                <w:szCs w:val="16"/>
              </w:rPr>
            </w:pPr>
            <w:r w:rsidRPr="00F463FC">
              <w:rPr>
                <w:iCs/>
                <w:strike/>
                <w:sz w:val="16"/>
                <w:szCs w:val="16"/>
              </w:rPr>
              <w:t>Ability to identify, formulate, and solve engineering problems</w:t>
            </w:r>
          </w:p>
          <w:p w14:paraId="379027F2" w14:textId="77777777" w:rsidR="002C06E2" w:rsidRDefault="002C06E2" w:rsidP="002C06E2">
            <w:pPr>
              <w:jc w:val="center"/>
              <w:rPr>
                <w:iCs/>
                <w:strike/>
                <w:sz w:val="16"/>
                <w:szCs w:val="16"/>
              </w:rPr>
            </w:pPr>
          </w:p>
          <w:p w14:paraId="6D39AD88" w14:textId="30593B7E" w:rsidR="00D737A7" w:rsidRPr="00001ECD" w:rsidRDefault="002C06E2" w:rsidP="002C06E2">
            <w:pPr>
              <w:jc w:val="center"/>
              <w:rPr>
                <w:sz w:val="16"/>
                <w:szCs w:val="16"/>
              </w:rPr>
            </w:pPr>
            <w:r w:rsidRPr="00F463FC">
              <w:rPr>
                <w:iCs/>
                <w:color w:val="FF0000"/>
                <w:sz w:val="16"/>
                <w:szCs w:val="16"/>
              </w:rPr>
              <w:t>Now combined with outcome a in new Outcome D1</w:t>
            </w:r>
          </w:p>
        </w:tc>
      </w:tr>
      <w:tr w:rsidR="00D737A7" w:rsidRPr="00001ECD" w14:paraId="234C3184" w14:textId="77777777" w:rsidTr="00D737A7">
        <w:trPr>
          <w:cantSplit/>
          <w:trHeight w:val="147"/>
          <w:jc w:val="center"/>
        </w:trPr>
        <w:tc>
          <w:tcPr>
            <w:tcW w:w="2323" w:type="dxa"/>
            <w:gridSpan w:val="2"/>
            <w:vMerge/>
            <w:tcBorders>
              <w:top w:val="double" w:sz="4" w:space="0" w:color="auto"/>
              <w:left w:val="double" w:sz="4" w:space="0" w:color="auto"/>
              <w:bottom w:val="single" w:sz="24" w:space="0" w:color="auto"/>
              <w:right w:val="single" w:sz="4" w:space="0" w:color="auto"/>
            </w:tcBorders>
            <w:vAlign w:val="center"/>
          </w:tcPr>
          <w:p w14:paraId="50C9B12A" w14:textId="77777777" w:rsidR="00D737A7" w:rsidRPr="00001ECD" w:rsidRDefault="00D737A7" w:rsidP="00D737A7">
            <w:pPr>
              <w:widowControl w:val="0"/>
              <w:autoSpaceDE w:val="0"/>
              <w:autoSpaceDN w:val="0"/>
              <w:adjustRightInd w:val="0"/>
              <w:rPr>
                <w:sz w:val="16"/>
                <w:szCs w:val="16"/>
              </w:rPr>
            </w:pPr>
          </w:p>
        </w:tc>
        <w:tc>
          <w:tcPr>
            <w:tcW w:w="860" w:type="dxa"/>
            <w:gridSpan w:val="2"/>
            <w:vMerge/>
            <w:tcBorders>
              <w:top w:val="double" w:sz="4" w:space="0" w:color="auto"/>
              <w:left w:val="single" w:sz="4" w:space="0" w:color="auto"/>
              <w:bottom w:val="single" w:sz="24" w:space="0" w:color="auto"/>
              <w:right w:val="single" w:sz="4" w:space="0" w:color="auto"/>
            </w:tcBorders>
            <w:vAlign w:val="center"/>
          </w:tcPr>
          <w:p w14:paraId="649E7F0F" w14:textId="77777777" w:rsidR="00D737A7" w:rsidRPr="00001ECD" w:rsidRDefault="00D737A7" w:rsidP="00D737A7">
            <w:pPr>
              <w:widowControl w:val="0"/>
              <w:autoSpaceDE w:val="0"/>
              <w:autoSpaceDN w:val="0"/>
              <w:adjustRightInd w:val="0"/>
              <w:rPr>
                <w:sz w:val="16"/>
                <w:szCs w:val="16"/>
              </w:rPr>
            </w:pPr>
          </w:p>
        </w:tc>
        <w:tc>
          <w:tcPr>
            <w:tcW w:w="860" w:type="dxa"/>
            <w:gridSpan w:val="2"/>
            <w:vMerge/>
            <w:tcBorders>
              <w:top w:val="double" w:sz="4" w:space="0" w:color="auto"/>
              <w:left w:val="single" w:sz="4" w:space="0" w:color="auto"/>
              <w:bottom w:val="single" w:sz="24" w:space="0" w:color="auto"/>
              <w:right w:val="single" w:sz="4" w:space="0" w:color="auto"/>
            </w:tcBorders>
            <w:vAlign w:val="center"/>
          </w:tcPr>
          <w:p w14:paraId="2F7D4462" w14:textId="77777777" w:rsidR="00D737A7" w:rsidRPr="00001ECD" w:rsidRDefault="00D737A7" w:rsidP="00D737A7">
            <w:pPr>
              <w:widowControl w:val="0"/>
              <w:autoSpaceDE w:val="0"/>
              <w:autoSpaceDN w:val="0"/>
              <w:adjustRightInd w:val="0"/>
              <w:rPr>
                <w:sz w:val="16"/>
                <w:szCs w:val="16"/>
              </w:rPr>
            </w:pPr>
          </w:p>
        </w:tc>
        <w:tc>
          <w:tcPr>
            <w:tcW w:w="764" w:type="dxa"/>
            <w:gridSpan w:val="2"/>
            <w:tcBorders>
              <w:top w:val="single" w:sz="4" w:space="0" w:color="auto"/>
              <w:left w:val="single" w:sz="4" w:space="0" w:color="auto"/>
              <w:bottom w:val="single" w:sz="24" w:space="0" w:color="auto"/>
              <w:right w:val="single" w:sz="4" w:space="0" w:color="auto"/>
            </w:tcBorders>
          </w:tcPr>
          <w:p w14:paraId="73B52696" w14:textId="77777777" w:rsidR="00D737A7" w:rsidRPr="007E772C" w:rsidRDefault="00D737A7" w:rsidP="00D737A7">
            <w:pPr>
              <w:widowControl w:val="0"/>
              <w:autoSpaceDE w:val="0"/>
              <w:autoSpaceDN w:val="0"/>
              <w:adjustRightInd w:val="0"/>
              <w:jc w:val="center"/>
              <w:rPr>
                <w:sz w:val="10"/>
                <w:szCs w:val="10"/>
              </w:rPr>
            </w:pPr>
          </w:p>
          <w:p w14:paraId="0796312C"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Expected Class Average</w:t>
            </w:r>
          </w:p>
        </w:tc>
        <w:tc>
          <w:tcPr>
            <w:tcW w:w="926" w:type="dxa"/>
            <w:tcBorders>
              <w:top w:val="single" w:sz="4" w:space="0" w:color="auto"/>
              <w:left w:val="single" w:sz="4" w:space="0" w:color="auto"/>
              <w:bottom w:val="single" w:sz="24" w:space="0" w:color="auto"/>
              <w:right w:val="single" w:sz="4" w:space="0" w:color="auto"/>
            </w:tcBorders>
          </w:tcPr>
          <w:p w14:paraId="27E90F05" w14:textId="77777777" w:rsidR="00D737A7" w:rsidRPr="007E772C" w:rsidRDefault="00D737A7" w:rsidP="00D737A7">
            <w:pPr>
              <w:widowControl w:val="0"/>
              <w:autoSpaceDE w:val="0"/>
              <w:autoSpaceDN w:val="0"/>
              <w:adjustRightInd w:val="0"/>
              <w:jc w:val="center"/>
              <w:rPr>
                <w:sz w:val="10"/>
                <w:szCs w:val="10"/>
              </w:rPr>
            </w:pPr>
          </w:p>
          <w:p w14:paraId="32F208D6"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Expected Percent of students at or above average</w:t>
            </w:r>
          </w:p>
        </w:tc>
        <w:tc>
          <w:tcPr>
            <w:tcW w:w="607" w:type="dxa"/>
            <w:tcBorders>
              <w:top w:val="single" w:sz="4" w:space="0" w:color="auto"/>
              <w:left w:val="single" w:sz="4" w:space="0" w:color="auto"/>
              <w:bottom w:val="single" w:sz="24" w:space="0" w:color="auto"/>
              <w:right w:val="single" w:sz="4" w:space="0" w:color="auto"/>
            </w:tcBorders>
          </w:tcPr>
          <w:p w14:paraId="0A49C14D" w14:textId="77777777" w:rsidR="00D737A7" w:rsidRPr="007E772C" w:rsidRDefault="00D737A7" w:rsidP="00D737A7">
            <w:pPr>
              <w:widowControl w:val="0"/>
              <w:autoSpaceDE w:val="0"/>
              <w:autoSpaceDN w:val="0"/>
              <w:adjustRightInd w:val="0"/>
              <w:jc w:val="center"/>
              <w:rPr>
                <w:sz w:val="10"/>
                <w:szCs w:val="10"/>
              </w:rPr>
            </w:pPr>
          </w:p>
          <w:p w14:paraId="4A896C5B" w14:textId="77777777" w:rsidR="00D737A7" w:rsidRPr="007E772C" w:rsidRDefault="00D737A7" w:rsidP="00D737A7">
            <w:pPr>
              <w:widowControl w:val="0"/>
              <w:autoSpaceDE w:val="0"/>
              <w:autoSpaceDN w:val="0"/>
              <w:adjustRightInd w:val="0"/>
              <w:jc w:val="center"/>
              <w:rPr>
                <w:sz w:val="10"/>
                <w:szCs w:val="10"/>
              </w:rPr>
            </w:pPr>
          </w:p>
          <w:p w14:paraId="150EC08B"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Class Average</w:t>
            </w:r>
          </w:p>
        </w:tc>
        <w:tc>
          <w:tcPr>
            <w:tcW w:w="826" w:type="dxa"/>
            <w:tcBorders>
              <w:top w:val="single" w:sz="4" w:space="0" w:color="auto"/>
              <w:left w:val="single" w:sz="4" w:space="0" w:color="auto"/>
              <w:bottom w:val="single" w:sz="24" w:space="0" w:color="auto"/>
              <w:right w:val="single" w:sz="4" w:space="0" w:color="auto"/>
            </w:tcBorders>
          </w:tcPr>
          <w:p w14:paraId="71FD5408" w14:textId="77777777" w:rsidR="00D737A7" w:rsidRPr="007E772C" w:rsidRDefault="00D737A7" w:rsidP="00D737A7">
            <w:pPr>
              <w:widowControl w:val="0"/>
              <w:autoSpaceDE w:val="0"/>
              <w:autoSpaceDN w:val="0"/>
              <w:adjustRightInd w:val="0"/>
              <w:jc w:val="center"/>
              <w:rPr>
                <w:sz w:val="10"/>
                <w:szCs w:val="10"/>
              </w:rPr>
            </w:pPr>
          </w:p>
          <w:p w14:paraId="1E8DB84F"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 Students meeting Expected Average</w:t>
            </w:r>
          </w:p>
        </w:tc>
        <w:tc>
          <w:tcPr>
            <w:tcW w:w="764" w:type="dxa"/>
            <w:tcBorders>
              <w:top w:val="single" w:sz="4" w:space="0" w:color="auto"/>
              <w:left w:val="single" w:sz="4" w:space="0" w:color="auto"/>
              <w:bottom w:val="single" w:sz="24" w:space="0" w:color="auto"/>
              <w:right w:val="single" w:sz="4" w:space="0" w:color="auto"/>
            </w:tcBorders>
          </w:tcPr>
          <w:p w14:paraId="3DE47CDA" w14:textId="77777777" w:rsidR="00D737A7" w:rsidRPr="007E772C" w:rsidRDefault="00D737A7" w:rsidP="00D737A7">
            <w:pPr>
              <w:widowControl w:val="0"/>
              <w:autoSpaceDE w:val="0"/>
              <w:autoSpaceDN w:val="0"/>
              <w:adjustRightInd w:val="0"/>
              <w:jc w:val="center"/>
              <w:rPr>
                <w:sz w:val="10"/>
                <w:szCs w:val="10"/>
              </w:rPr>
            </w:pPr>
          </w:p>
          <w:p w14:paraId="01967BFC"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Expected Class Average</w:t>
            </w:r>
          </w:p>
        </w:tc>
        <w:tc>
          <w:tcPr>
            <w:tcW w:w="860" w:type="dxa"/>
            <w:tcBorders>
              <w:top w:val="single" w:sz="4" w:space="0" w:color="auto"/>
              <w:left w:val="single" w:sz="4" w:space="0" w:color="auto"/>
              <w:bottom w:val="single" w:sz="24" w:space="0" w:color="auto"/>
              <w:right w:val="single" w:sz="4" w:space="0" w:color="auto"/>
            </w:tcBorders>
          </w:tcPr>
          <w:p w14:paraId="051F1C49" w14:textId="77777777" w:rsidR="00D737A7" w:rsidRPr="007E772C" w:rsidRDefault="00D737A7" w:rsidP="00D737A7">
            <w:pPr>
              <w:widowControl w:val="0"/>
              <w:autoSpaceDE w:val="0"/>
              <w:autoSpaceDN w:val="0"/>
              <w:adjustRightInd w:val="0"/>
              <w:jc w:val="center"/>
              <w:rPr>
                <w:sz w:val="10"/>
                <w:szCs w:val="10"/>
              </w:rPr>
            </w:pPr>
          </w:p>
          <w:p w14:paraId="158CD6AB"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Expected Percent of students at or above average</w:t>
            </w:r>
          </w:p>
        </w:tc>
        <w:tc>
          <w:tcPr>
            <w:tcW w:w="860" w:type="dxa"/>
            <w:tcBorders>
              <w:top w:val="single" w:sz="4" w:space="0" w:color="auto"/>
              <w:left w:val="single" w:sz="4" w:space="0" w:color="auto"/>
              <w:bottom w:val="single" w:sz="24" w:space="0" w:color="auto"/>
              <w:right w:val="single" w:sz="4" w:space="0" w:color="auto"/>
            </w:tcBorders>
          </w:tcPr>
          <w:p w14:paraId="57141B4B" w14:textId="77777777" w:rsidR="00D737A7" w:rsidRPr="007E772C" w:rsidRDefault="00D737A7" w:rsidP="00D737A7">
            <w:pPr>
              <w:widowControl w:val="0"/>
              <w:autoSpaceDE w:val="0"/>
              <w:autoSpaceDN w:val="0"/>
              <w:adjustRightInd w:val="0"/>
              <w:jc w:val="center"/>
              <w:rPr>
                <w:sz w:val="10"/>
                <w:szCs w:val="10"/>
              </w:rPr>
            </w:pPr>
          </w:p>
          <w:p w14:paraId="3967FD85" w14:textId="77777777" w:rsidR="00D737A7" w:rsidRPr="007E772C" w:rsidRDefault="00D737A7" w:rsidP="00D737A7">
            <w:pPr>
              <w:widowControl w:val="0"/>
              <w:autoSpaceDE w:val="0"/>
              <w:autoSpaceDN w:val="0"/>
              <w:adjustRightInd w:val="0"/>
              <w:jc w:val="center"/>
              <w:rPr>
                <w:sz w:val="10"/>
                <w:szCs w:val="10"/>
              </w:rPr>
            </w:pPr>
          </w:p>
          <w:p w14:paraId="6575AB3C"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Class Average</w:t>
            </w:r>
          </w:p>
        </w:tc>
        <w:tc>
          <w:tcPr>
            <w:tcW w:w="965" w:type="dxa"/>
            <w:tcBorders>
              <w:top w:val="single" w:sz="4" w:space="0" w:color="auto"/>
              <w:left w:val="single" w:sz="4" w:space="0" w:color="auto"/>
              <w:bottom w:val="single" w:sz="24" w:space="0" w:color="auto"/>
              <w:right w:val="single" w:sz="4" w:space="0" w:color="auto"/>
            </w:tcBorders>
          </w:tcPr>
          <w:p w14:paraId="6E37076B" w14:textId="77777777" w:rsidR="00D737A7" w:rsidRPr="007E772C" w:rsidRDefault="00D737A7" w:rsidP="00D737A7">
            <w:pPr>
              <w:widowControl w:val="0"/>
              <w:autoSpaceDE w:val="0"/>
              <w:autoSpaceDN w:val="0"/>
              <w:adjustRightInd w:val="0"/>
              <w:jc w:val="center"/>
              <w:rPr>
                <w:sz w:val="10"/>
                <w:szCs w:val="10"/>
              </w:rPr>
            </w:pPr>
          </w:p>
          <w:p w14:paraId="50247FEB"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 Students meeting Expected Average</w:t>
            </w:r>
          </w:p>
        </w:tc>
      </w:tr>
      <w:tr w:rsidR="00D737A7" w:rsidRPr="00001ECD" w14:paraId="55F5FCBE" w14:textId="77777777" w:rsidTr="00D737A7">
        <w:trPr>
          <w:cantSplit/>
          <w:trHeight w:val="215"/>
          <w:jc w:val="center"/>
        </w:trPr>
        <w:tc>
          <w:tcPr>
            <w:tcW w:w="2314" w:type="dxa"/>
            <w:tcBorders>
              <w:top w:val="single" w:sz="24" w:space="0" w:color="auto"/>
              <w:left w:val="double" w:sz="4" w:space="0" w:color="auto"/>
              <w:bottom w:val="single" w:sz="4" w:space="0" w:color="auto"/>
              <w:right w:val="single" w:sz="4" w:space="0" w:color="auto"/>
            </w:tcBorders>
          </w:tcPr>
          <w:p w14:paraId="3D1451F2" w14:textId="4567ED49" w:rsidR="00D737A7" w:rsidRDefault="002C06E2" w:rsidP="00D737A7">
            <w:pPr>
              <w:widowControl w:val="0"/>
              <w:autoSpaceDE w:val="0"/>
              <w:autoSpaceDN w:val="0"/>
              <w:adjustRightInd w:val="0"/>
              <w:jc w:val="center"/>
              <w:rPr>
                <w:b/>
                <w:bCs/>
                <w:sz w:val="18"/>
                <w:szCs w:val="18"/>
              </w:rPr>
            </w:pPr>
            <w:r>
              <w:rPr>
                <w:b/>
                <w:bCs/>
                <w:sz w:val="18"/>
                <w:szCs w:val="18"/>
              </w:rPr>
              <w:t>Fall 2019</w:t>
            </w:r>
          </w:p>
        </w:tc>
        <w:tc>
          <w:tcPr>
            <w:tcW w:w="860" w:type="dxa"/>
            <w:gridSpan w:val="2"/>
            <w:tcBorders>
              <w:top w:val="single" w:sz="24" w:space="0" w:color="auto"/>
              <w:left w:val="single" w:sz="4" w:space="0" w:color="auto"/>
              <w:bottom w:val="single" w:sz="4" w:space="0" w:color="auto"/>
              <w:right w:val="single" w:sz="4" w:space="0" w:color="auto"/>
            </w:tcBorders>
          </w:tcPr>
          <w:p w14:paraId="4F988535" w14:textId="49BFA960" w:rsidR="00D737A7" w:rsidRDefault="002C06E2" w:rsidP="00D737A7">
            <w:pPr>
              <w:widowControl w:val="0"/>
              <w:autoSpaceDE w:val="0"/>
              <w:autoSpaceDN w:val="0"/>
              <w:adjustRightInd w:val="0"/>
              <w:jc w:val="center"/>
              <w:rPr>
                <w:b/>
                <w:bCs/>
                <w:sz w:val="18"/>
                <w:szCs w:val="18"/>
              </w:rPr>
            </w:pPr>
            <w:r>
              <w:rPr>
                <w:b/>
                <w:bCs/>
                <w:sz w:val="18"/>
                <w:szCs w:val="18"/>
              </w:rPr>
              <w:t>Direct</w:t>
            </w:r>
          </w:p>
        </w:tc>
        <w:tc>
          <w:tcPr>
            <w:tcW w:w="860" w:type="dxa"/>
            <w:gridSpan w:val="2"/>
            <w:tcBorders>
              <w:top w:val="single" w:sz="24" w:space="0" w:color="auto"/>
              <w:left w:val="single" w:sz="4" w:space="0" w:color="auto"/>
              <w:bottom w:val="single" w:sz="4" w:space="0" w:color="auto"/>
              <w:right w:val="single" w:sz="4" w:space="0" w:color="auto"/>
            </w:tcBorders>
          </w:tcPr>
          <w:p w14:paraId="293B295B" w14:textId="7D32DB47" w:rsidR="00D737A7" w:rsidRDefault="002C06E2" w:rsidP="00D737A7">
            <w:pPr>
              <w:widowControl w:val="0"/>
              <w:autoSpaceDE w:val="0"/>
              <w:autoSpaceDN w:val="0"/>
              <w:adjustRightInd w:val="0"/>
              <w:jc w:val="center"/>
              <w:rPr>
                <w:b/>
                <w:bCs/>
                <w:sz w:val="18"/>
                <w:szCs w:val="18"/>
              </w:rPr>
            </w:pPr>
            <w:r>
              <w:rPr>
                <w:b/>
                <w:bCs/>
                <w:sz w:val="18"/>
                <w:szCs w:val="18"/>
              </w:rPr>
              <w:t>13</w:t>
            </w:r>
          </w:p>
        </w:tc>
        <w:tc>
          <w:tcPr>
            <w:tcW w:w="764" w:type="dxa"/>
            <w:gridSpan w:val="2"/>
            <w:tcBorders>
              <w:top w:val="single" w:sz="24" w:space="0" w:color="auto"/>
              <w:left w:val="single" w:sz="4" w:space="0" w:color="auto"/>
              <w:bottom w:val="single" w:sz="4" w:space="0" w:color="auto"/>
              <w:right w:val="single" w:sz="4" w:space="0" w:color="auto"/>
            </w:tcBorders>
          </w:tcPr>
          <w:p w14:paraId="5DAE5F80" w14:textId="04F4F2C4" w:rsidR="00D737A7" w:rsidRDefault="002C06E2" w:rsidP="00D737A7">
            <w:pPr>
              <w:widowControl w:val="0"/>
              <w:autoSpaceDE w:val="0"/>
              <w:autoSpaceDN w:val="0"/>
              <w:adjustRightInd w:val="0"/>
              <w:jc w:val="center"/>
              <w:rPr>
                <w:b/>
                <w:bCs/>
                <w:color w:val="FF0000"/>
                <w:sz w:val="18"/>
                <w:szCs w:val="18"/>
              </w:rPr>
            </w:pPr>
            <w:r>
              <w:rPr>
                <w:b/>
                <w:bCs/>
                <w:color w:val="FF0000"/>
                <w:sz w:val="18"/>
                <w:szCs w:val="18"/>
              </w:rPr>
              <w:t>75</w:t>
            </w:r>
          </w:p>
        </w:tc>
        <w:tc>
          <w:tcPr>
            <w:tcW w:w="935" w:type="dxa"/>
            <w:gridSpan w:val="2"/>
            <w:tcBorders>
              <w:top w:val="single" w:sz="24" w:space="0" w:color="auto"/>
              <w:left w:val="single" w:sz="4" w:space="0" w:color="auto"/>
              <w:bottom w:val="single" w:sz="4" w:space="0" w:color="auto"/>
              <w:right w:val="single" w:sz="4" w:space="0" w:color="auto"/>
            </w:tcBorders>
          </w:tcPr>
          <w:p w14:paraId="05928A5E" w14:textId="00E972F5" w:rsidR="00D737A7" w:rsidRDefault="002C06E2" w:rsidP="00D737A7">
            <w:pPr>
              <w:widowControl w:val="0"/>
              <w:autoSpaceDE w:val="0"/>
              <w:autoSpaceDN w:val="0"/>
              <w:adjustRightInd w:val="0"/>
              <w:jc w:val="center"/>
              <w:rPr>
                <w:b/>
                <w:bCs/>
                <w:color w:val="FF0000"/>
                <w:sz w:val="18"/>
                <w:szCs w:val="18"/>
              </w:rPr>
            </w:pPr>
            <w:r>
              <w:rPr>
                <w:b/>
                <w:bCs/>
                <w:color w:val="FF0000"/>
                <w:sz w:val="18"/>
                <w:szCs w:val="18"/>
              </w:rPr>
              <w:t>70</w:t>
            </w:r>
          </w:p>
        </w:tc>
        <w:tc>
          <w:tcPr>
            <w:tcW w:w="607" w:type="dxa"/>
            <w:tcBorders>
              <w:top w:val="single" w:sz="24" w:space="0" w:color="auto"/>
              <w:left w:val="single" w:sz="4" w:space="0" w:color="auto"/>
              <w:bottom w:val="single" w:sz="4" w:space="0" w:color="auto"/>
              <w:right w:val="single" w:sz="4" w:space="0" w:color="auto"/>
            </w:tcBorders>
          </w:tcPr>
          <w:p w14:paraId="61D2FBF5" w14:textId="60148105" w:rsidR="00D737A7" w:rsidRDefault="002C06E2" w:rsidP="00D737A7">
            <w:pPr>
              <w:widowControl w:val="0"/>
              <w:autoSpaceDE w:val="0"/>
              <w:autoSpaceDN w:val="0"/>
              <w:adjustRightInd w:val="0"/>
              <w:rPr>
                <w:b/>
                <w:bCs/>
                <w:sz w:val="18"/>
                <w:szCs w:val="18"/>
              </w:rPr>
            </w:pPr>
            <w:r>
              <w:rPr>
                <w:b/>
                <w:bCs/>
                <w:sz w:val="18"/>
                <w:szCs w:val="18"/>
              </w:rPr>
              <w:t>54</w:t>
            </w:r>
          </w:p>
        </w:tc>
        <w:tc>
          <w:tcPr>
            <w:tcW w:w="826" w:type="dxa"/>
            <w:tcBorders>
              <w:top w:val="single" w:sz="24" w:space="0" w:color="auto"/>
              <w:left w:val="single" w:sz="4" w:space="0" w:color="auto"/>
              <w:bottom w:val="single" w:sz="4" w:space="0" w:color="auto"/>
              <w:right w:val="single" w:sz="4" w:space="0" w:color="auto"/>
            </w:tcBorders>
          </w:tcPr>
          <w:p w14:paraId="7618CE9A" w14:textId="0DA67C47" w:rsidR="00D737A7" w:rsidRDefault="002C06E2" w:rsidP="00D737A7">
            <w:pPr>
              <w:widowControl w:val="0"/>
              <w:autoSpaceDE w:val="0"/>
              <w:autoSpaceDN w:val="0"/>
              <w:adjustRightInd w:val="0"/>
              <w:jc w:val="center"/>
              <w:rPr>
                <w:b/>
                <w:bCs/>
                <w:sz w:val="18"/>
                <w:szCs w:val="18"/>
              </w:rPr>
            </w:pPr>
            <w:r>
              <w:rPr>
                <w:b/>
                <w:bCs/>
                <w:sz w:val="18"/>
                <w:szCs w:val="18"/>
              </w:rPr>
              <w:t>8</w:t>
            </w:r>
          </w:p>
        </w:tc>
        <w:tc>
          <w:tcPr>
            <w:tcW w:w="764" w:type="dxa"/>
            <w:tcBorders>
              <w:top w:val="single" w:sz="24" w:space="0" w:color="auto"/>
              <w:left w:val="single" w:sz="4" w:space="0" w:color="auto"/>
              <w:bottom w:val="single" w:sz="4" w:space="0" w:color="auto"/>
              <w:right w:val="single" w:sz="4" w:space="0" w:color="auto"/>
            </w:tcBorders>
          </w:tcPr>
          <w:p w14:paraId="30BAD9AA" w14:textId="77777777" w:rsidR="00D737A7" w:rsidRDefault="00D737A7" w:rsidP="00D737A7">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0B3D2202" w14:textId="77777777" w:rsidR="00D737A7" w:rsidRDefault="00D737A7" w:rsidP="00D737A7">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434E52A2" w14:textId="77777777" w:rsidR="00D737A7" w:rsidRDefault="00D737A7" w:rsidP="00D737A7">
            <w:pPr>
              <w:widowControl w:val="0"/>
              <w:autoSpaceDE w:val="0"/>
              <w:autoSpaceDN w:val="0"/>
              <w:adjustRightInd w:val="0"/>
              <w:jc w:val="center"/>
              <w:rPr>
                <w:b/>
                <w:bCs/>
                <w:sz w:val="18"/>
                <w:szCs w:val="18"/>
              </w:rPr>
            </w:pPr>
          </w:p>
        </w:tc>
        <w:tc>
          <w:tcPr>
            <w:tcW w:w="965" w:type="dxa"/>
            <w:tcBorders>
              <w:top w:val="single" w:sz="24" w:space="0" w:color="auto"/>
              <w:left w:val="single" w:sz="4" w:space="0" w:color="auto"/>
              <w:bottom w:val="single" w:sz="4" w:space="0" w:color="auto"/>
              <w:right w:val="single" w:sz="4" w:space="0" w:color="auto"/>
            </w:tcBorders>
          </w:tcPr>
          <w:p w14:paraId="2EC4FBA0" w14:textId="77777777" w:rsidR="00D737A7" w:rsidRDefault="00D737A7" w:rsidP="00D737A7">
            <w:pPr>
              <w:widowControl w:val="0"/>
              <w:autoSpaceDE w:val="0"/>
              <w:autoSpaceDN w:val="0"/>
              <w:adjustRightInd w:val="0"/>
              <w:jc w:val="center"/>
              <w:rPr>
                <w:b/>
                <w:bCs/>
                <w:sz w:val="18"/>
                <w:szCs w:val="18"/>
              </w:rPr>
            </w:pPr>
          </w:p>
        </w:tc>
      </w:tr>
      <w:tr w:rsidR="002C06E2" w:rsidRPr="00001ECD" w14:paraId="3232FF85" w14:textId="77777777" w:rsidTr="00D737A7">
        <w:trPr>
          <w:cantSplit/>
          <w:trHeight w:val="215"/>
          <w:jc w:val="center"/>
        </w:trPr>
        <w:tc>
          <w:tcPr>
            <w:tcW w:w="2314" w:type="dxa"/>
            <w:tcBorders>
              <w:top w:val="single" w:sz="24" w:space="0" w:color="auto"/>
              <w:left w:val="double" w:sz="4" w:space="0" w:color="auto"/>
              <w:bottom w:val="single" w:sz="4" w:space="0" w:color="auto"/>
              <w:right w:val="single" w:sz="4" w:space="0" w:color="auto"/>
            </w:tcBorders>
          </w:tcPr>
          <w:p w14:paraId="58EDFA23" w14:textId="6C2C78B1" w:rsidR="002C06E2" w:rsidRDefault="002C06E2" w:rsidP="002C06E2">
            <w:pPr>
              <w:widowControl w:val="0"/>
              <w:autoSpaceDE w:val="0"/>
              <w:autoSpaceDN w:val="0"/>
              <w:adjustRightInd w:val="0"/>
              <w:jc w:val="center"/>
              <w:rPr>
                <w:b/>
                <w:bCs/>
                <w:sz w:val="18"/>
                <w:szCs w:val="18"/>
              </w:rPr>
            </w:pPr>
            <w:r>
              <w:rPr>
                <w:b/>
                <w:bCs/>
                <w:sz w:val="18"/>
                <w:szCs w:val="18"/>
              </w:rPr>
              <w:t>Spring 2019</w:t>
            </w:r>
          </w:p>
        </w:tc>
        <w:tc>
          <w:tcPr>
            <w:tcW w:w="860" w:type="dxa"/>
            <w:gridSpan w:val="2"/>
            <w:tcBorders>
              <w:top w:val="single" w:sz="24" w:space="0" w:color="auto"/>
              <w:left w:val="single" w:sz="4" w:space="0" w:color="auto"/>
              <w:bottom w:val="single" w:sz="4" w:space="0" w:color="auto"/>
              <w:right w:val="single" w:sz="4" w:space="0" w:color="auto"/>
            </w:tcBorders>
          </w:tcPr>
          <w:p w14:paraId="3CA1E6E2" w14:textId="011F082E" w:rsidR="002C06E2" w:rsidRDefault="002C06E2" w:rsidP="002C06E2">
            <w:pPr>
              <w:widowControl w:val="0"/>
              <w:autoSpaceDE w:val="0"/>
              <w:autoSpaceDN w:val="0"/>
              <w:adjustRightInd w:val="0"/>
              <w:jc w:val="center"/>
              <w:rPr>
                <w:b/>
                <w:bCs/>
                <w:sz w:val="18"/>
                <w:szCs w:val="18"/>
              </w:rPr>
            </w:pPr>
            <w:r>
              <w:rPr>
                <w:b/>
                <w:bCs/>
                <w:sz w:val="18"/>
                <w:szCs w:val="18"/>
              </w:rPr>
              <w:t>Direct</w:t>
            </w:r>
          </w:p>
        </w:tc>
        <w:tc>
          <w:tcPr>
            <w:tcW w:w="860" w:type="dxa"/>
            <w:gridSpan w:val="2"/>
            <w:tcBorders>
              <w:top w:val="single" w:sz="24" w:space="0" w:color="auto"/>
              <w:left w:val="single" w:sz="4" w:space="0" w:color="auto"/>
              <w:bottom w:val="single" w:sz="4" w:space="0" w:color="auto"/>
              <w:right w:val="single" w:sz="4" w:space="0" w:color="auto"/>
            </w:tcBorders>
          </w:tcPr>
          <w:p w14:paraId="2A234199" w14:textId="1E897327" w:rsidR="002C06E2" w:rsidRDefault="002C06E2" w:rsidP="002C06E2">
            <w:pPr>
              <w:widowControl w:val="0"/>
              <w:autoSpaceDE w:val="0"/>
              <w:autoSpaceDN w:val="0"/>
              <w:adjustRightInd w:val="0"/>
              <w:jc w:val="center"/>
              <w:rPr>
                <w:b/>
                <w:bCs/>
                <w:sz w:val="18"/>
                <w:szCs w:val="18"/>
              </w:rPr>
            </w:pPr>
            <w:r>
              <w:rPr>
                <w:b/>
                <w:bCs/>
                <w:sz w:val="18"/>
                <w:szCs w:val="18"/>
              </w:rPr>
              <w:t>25</w:t>
            </w:r>
          </w:p>
        </w:tc>
        <w:tc>
          <w:tcPr>
            <w:tcW w:w="764" w:type="dxa"/>
            <w:gridSpan w:val="2"/>
            <w:tcBorders>
              <w:top w:val="single" w:sz="24" w:space="0" w:color="auto"/>
              <w:left w:val="single" w:sz="4" w:space="0" w:color="auto"/>
              <w:bottom w:val="single" w:sz="4" w:space="0" w:color="auto"/>
              <w:right w:val="single" w:sz="4" w:space="0" w:color="auto"/>
            </w:tcBorders>
          </w:tcPr>
          <w:p w14:paraId="259847BA" w14:textId="1A13599E" w:rsidR="002C06E2" w:rsidRDefault="002C06E2" w:rsidP="002C06E2">
            <w:pPr>
              <w:widowControl w:val="0"/>
              <w:autoSpaceDE w:val="0"/>
              <w:autoSpaceDN w:val="0"/>
              <w:adjustRightInd w:val="0"/>
              <w:jc w:val="center"/>
              <w:rPr>
                <w:b/>
                <w:bCs/>
                <w:color w:val="FF0000"/>
                <w:sz w:val="18"/>
                <w:szCs w:val="18"/>
              </w:rPr>
            </w:pPr>
            <w:r>
              <w:rPr>
                <w:b/>
                <w:bCs/>
                <w:color w:val="FF0000"/>
                <w:sz w:val="18"/>
                <w:szCs w:val="18"/>
              </w:rPr>
              <w:t>75</w:t>
            </w:r>
          </w:p>
        </w:tc>
        <w:tc>
          <w:tcPr>
            <w:tcW w:w="935" w:type="dxa"/>
            <w:gridSpan w:val="2"/>
            <w:tcBorders>
              <w:top w:val="single" w:sz="24" w:space="0" w:color="auto"/>
              <w:left w:val="single" w:sz="4" w:space="0" w:color="auto"/>
              <w:bottom w:val="single" w:sz="4" w:space="0" w:color="auto"/>
              <w:right w:val="single" w:sz="4" w:space="0" w:color="auto"/>
            </w:tcBorders>
          </w:tcPr>
          <w:p w14:paraId="5E046670" w14:textId="7361B516" w:rsidR="002C06E2" w:rsidRDefault="002C06E2" w:rsidP="002C06E2">
            <w:pPr>
              <w:widowControl w:val="0"/>
              <w:autoSpaceDE w:val="0"/>
              <w:autoSpaceDN w:val="0"/>
              <w:adjustRightInd w:val="0"/>
              <w:jc w:val="center"/>
              <w:rPr>
                <w:b/>
                <w:bCs/>
                <w:color w:val="FF0000"/>
                <w:sz w:val="18"/>
                <w:szCs w:val="18"/>
              </w:rPr>
            </w:pPr>
            <w:r>
              <w:rPr>
                <w:b/>
                <w:bCs/>
                <w:color w:val="FF0000"/>
                <w:sz w:val="18"/>
                <w:szCs w:val="18"/>
              </w:rPr>
              <w:t>70</w:t>
            </w:r>
          </w:p>
        </w:tc>
        <w:tc>
          <w:tcPr>
            <w:tcW w:w="607" w:type="dxa"/>
            <w:tcBorders>
              <w:top w:val="single" w:sz="24" w:space="0" w:color="auto"/>
              <w:left w:val="single" w:sz="4" w:space="0" w:color="auto"/>
              <w:bottom w:val="single" w:sz="4" w:space="0" w:color="auto"/>
              <w:right w:val="single" w:sz="4" w:space="0" w:color="auto"/>
            </w:tcBorders>
          </w:tcPr>
          <w:p w14:paraId="69DAB58B" w14:textId="066CF569" w:rsidR="002C06E2" w:rsidRDefault="002C06E2" w:rsidP="002C06E2">
            <w:pPr>
              <w:widowControl w:val="0"/>
              <w:autoSpaceDE w:val="0"/>
              <w:autoSpaceDN w:val="0"/>
              <w:adjustRightInd w:val="0"/>
              <w:rPr>
                <w:b/>
                <w:bCs/>
                <w:sz w:val="18"/>
                <w:szCs w:val="18"/>
              </w:rPr>
            </w:pPr>
            <w:r>
              <w:rPr>
                <w:b/>
                <w:bCs/>
                <w:sz w:val="18"/>
                <w:szCs w:val="18"/>
              </w:rPr>
              <w:t>83</w:t>
            </w:r>
          </w:p>
        </w:tc>
        <w:tc>
          <w:tcPr>
            <w:tcW w:w="826" w:type="dxa"/>
            <w:tcBorders>
              <w:top w:val="single" w:sz="24" w:space="0" w:color="auto"/>
              <w:left w:val="single" w:sz="4" w:space="0" w:color="auto"/>
              <w:bottom w:val="single" w:sz="4" w:space="0" w:color="auto"/>
              <w:right w:val="single" w:sz="4" w:space="0" w:color="auto"/>
            </w:tcBorders>
          </w:tcPr>
          <w:p w14:paraId="0673940E" w14:textId="1D0F61F0" w:rsidR="002C06E2" w:rsidRDefault="002C06E2" w:rsidP="002C06E2">
            <w:pPr>
              <w:widowControl w:val="0"/>
              <w:autoSpaceDE w:val="0"/>
              <w:autoSpaceDN w:val="0"/>
              <w:adjustRightInd w:val="0"/>
              <w:jc w:val="center"/>
              <w:rPr>
                <w:b/>
                <w:bCs/>
                <w:sz w:val="18"/>
                <w:szCs w:val="18"/>
              </w:rPr>
            </w:pPr>
            <w:r>
              <w:rPr>
                <w:b/>
                <w:bCs/>
                <w:sz w:val="18"/>
                <w:szCs w:val="18"/>
              </w:rPr>
              <w:t>84</w:t>
            </w:r>
          </w:p>
        </w:tc>
        <w:tc>
          <w:tcPr>
            <w:tcW w:w="764" w:type="dxa"/>
            <w:tcBorders>
              <w:top w:val="single" w:sz="24" w:space="0" w:color="auto"/>
              <w:left w:val="single" w:sz="4" w:space="0" w:color="auto"/>
              <w:bottom w:val="single" w:sz="4" w:space="0" w:color="auto"/>
              <w:right w:val="single" w:sz="4" w:space="0" w:color="auto"/>
            </w:tcBorders>
          </w:tcPr>
          <w:p w14:paraId="1B03888C" w14:textId="77777777" w:rsidR="002C06E2" w:rsidRDefault="002C06E2" w:rsidP="002C06E2">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719A23D2" w14:textId="77777777" w:rsidR="002C06E2" w:rsidRDefault="002C06E2" w:rsidP="002C06E2">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415D1BA3" w14:textId="77777777" w:rsidR="002C06E2" w:rsidRDefault="002C06E2" w:rsidP="002C06E2">
            <w:pPr>
              <w:widowControl w:val="0"/>
              <w:autoSpaceDE w:val="0"/>
              <w:autoSpaceDN w:val="0"/>
              <w:adjustRightInd w:val="0"/>
              <w:jc w:val="center"/>
              <w:rPr>
                <w:b/>
                <w:bCs/>
                <w:sz w:val="18"/>
                <w:szCs w:val="18"/>
              </w:rPr>
            </w:pPr>
          </w:p>
        </w:tc>
        <w:tc>
          <w:tcPr>
            <w:tcW w:w="965" w:type="dxa"/>
            <w:tcBorders>
              <w:top w:val="single" w:sz="24" w:space="0" w:color="auto"/>
              <w:left w:val="single" w:sz="4" w:space="0" w:color="auto"/>
              <w:bottom w:val="single" w:sz="4" w:space="0" w:color="auto"/>
              <w:right w:val="single" w:sz="4" w:space="0" w:color="auto"/>
            </w:tcBorders>
          </w:tcPr>
          <w:p w14:paraId="2BFA08DE" w14:textId="77777777" w:rsidR="002C06E2" w:rsidRDefault="002C06E2" w:rsidP="002C06E2">
            <w:pPr>
              <w:widowControl w:val="0"/>
              <w:autoSpaceDE w:val="0"/>
              <w:autoSpaceDN w:val="0"/>
              <w:adjustRightInd w:val="0"/>
              <w:jc w:val="center"/>
              <w:rPr>
                <w:b/>
                <w:bCs/>
                <w:sz w:val="18"/>
                <w:szCs w:val="18"/>
              </w:rPr>
            </w:pPr>
          </w:p>
        </w:tc>
      </w:tr>
      <w:tr w:rsidR="002C06E2" w:rsidRPr="00001ECD" w14:paraId="0B25AAD3" w14:textId="77777777" w:rsidTr="00D737A7">
        <w:trPr>
          <w:cantSplit/>
          <w:trHeight w:val="215"/>
          <w:jc w:val="center"/>
        </w:trPr>
        <w:tc>
          <w:tcPr>
            <w:tcW w:w="2314" w:type="dxa"/>
            <w:tcBorders>
              <w:top w:val="single" w:sz="24" w:space="0" w:color="auto"/>
              <w:left w:val="double" w:sz="4" w:space="0" w:color="auto"/>
              <w:bottom w:val="single" w:sz="4" w:space="0" w:color="auto"/>
              <w:right w:val="single" w:sz="4" w:space="0" w:color="auto"/>
            </w:tcBorders>
          </w:tcPr>
          <w:p w14:paraId="6981671B" w14:textId="77777777" w:rsidR="002C06E2" w:rsidRDefault="002C06E2" w:rsidP="002C06E2">
            <w:pPr>
              <w:widowControl w:val="0"/>
              <w:autoSpaceDE w:val="0"/>
              <w:autoSpaceDN w:val="0"/>
              <w:adjustRightInd w:val="0"/>
              <w:jc w:val="center"/>
              <w:rPr>
                <w:b/>
                <w:bCs/>
                <w:sz w:val="18"/>
                <w:szCs w:val="18"/>
              </w:rPr>
            </w:pPr>
          </w:p>
        </w:tc>
        <w:tc>
          <w:tcPr>
            <w:tcW w:w="860" w:type="dxa"/>
            <w:gridSpan w:val="2"/>
            <w:tcBorders>
              <w:top w:val="single" w:sz="24" w:space="0" w:color="auto"/>
              <w:left w:val="single" w:sz="4" w:space="0" w:color="auto"/>
              <w:bottom w:val="single" w:sz="4" w:space="0" w:color="auto"/>
              <w:right w:val="single" w:sz="4" w:space="0" w:color="auto"/>
            </w:tcBorders>
          </w:tcPr>
          <w:p w14:paraId="245D7630" w14:textId="77777777" w:rsidR="002C06E2" w:rsidRDefault="002C06E2" w:rsidP="002C06E2">
            <w:pPr>
              <w:widowControl w:val="0"/>
              <w:autoSpaceDE w:val="0"/>
              <w:autoSpaceDN w:val="0"/>
              <w:adjustRightInd w:val="0"/>
              <w:jc w:val="center"/>
              <w:rPr>
                <w:b/>
                <w:bCs/>
                <w:sz w:val="18"/>
                <w:szCs w:val="18"/>
              </w:rPr>
            </w:pPr>
          </w:p>
        </w:tc>
        <w:tc>
          <w:tcPr>
            <w:tcW w:w="860" w:type="dxa"/>
            <w:gridSpan w:val="2"/>
            <w:tcBorders>
              <w:top w:val="single" w:sz="24" w:space="0" w:color="auto"/>
              <w:left w:val="single" w:sz="4" w:space="0" w:color="auto"/>
              <w:bottom w:val="single" w:sz="4" w:space="0" w:color="auto"/>
              <w:right w:val="single" w:sz="4" w:space="0" w:color="auto"/>
            </w:tcBorders>
          </w:tcPr>
          <w:p w14:paraId="308BE12F" w14:textId="77777777" w:rsidR="002C06E2" w:rsidRDefault="002C06E2" w:rsidP="002C06E2">
            <w:pPr>
              <w:widowControl w:val="0"/>
              <w:autoSpaceDE w:val="0"/>
              <w:autoSpaceDN w:val="0"/>
              <w:adjustRightInd w:val="0"/>
              <w:jc w:val="center"/>
              <w:rPr>
                <w:b/>
                <w:bCs/>
                <w:sz w:val="18"/>
                <w:szCs w:val="18"/>
              </w:rPr>
            </w:pPr>
          </w:p>
        </w:tc>
        <w:tc>
          <w:tcPr>
            <w:tcW w:w="764" w:type="dxa"/>
            <w:gridSpan w:val="2"/>
            <w:tcBorders>
              <w:top w:val="single" w:sz="24" w:space="0" w:color="auto"/>
              <w:left w:val="single" w:sz="4" w:space="0" w:color="auto"/>
              <w:bottom w:val="single" w:sz="4" w:space="0" w:color="auto"/>
              <w:right w:val="single" w:sz="4" w:space="0" w:color="auto"/>
            </w:tcBorders>
          </w:tcPr>
          <w:p w14:paraId="014AA870" w14:textId="77777777" w:rsidR="002C06E2" w:rsidRDefault="002C06E2" w:rsidP="002C06E2">
            <w:pPr>
              <w:widowControl w:val="0"/>
              <w:autoSpaceDE w:val="0"/>
              <w:autoSpaceDN w:val="0"/>
              <w:adjustRightInd w:val="0"/>
              <w:jc w:val="center"/>
              <w:rPr>
                <w:b/>
                <w:bCs/>
                <w:color w:val="FF0000"/>
                <w:sz w:val="18"/>
                <w:szCs w:val="18"/>
              </w:rPr>
            </w:pPr>
          </w:p>
        </w:tc>
        <w:tc>
          <w:tcPr>
            <w:tcW w:w="935" w:type="dxa"/>
            <w:gridSpan w:val="2"/>
            <w:tcBorders>
              <w:top w:val="single" w:sz="24" w:space="0" w:color="auto"/>
              <w:left w:val="single" w:sz="4" w:space="0" w:color="auto"/>
              <w:bottom w:val="single" w:sz="4" w:space="0" w:color="auto"/>
              <w:right w:val="single" w:sz="4" w:space="0" w:color="auto"/>
            </w:tcBorders>
          </w:tcPr>
          <w:p w14:paraId="282C746E" w14:textId="77777777" w:rsidR="002C06E2" w:rsidRDefault="002C06E2" w:rsidP="002C06E2">
            <w:pPr>
              <w:widowControl w:val="0"/>
              <w:autoSpaceDE w:val="0"/>
              <w:autoSpaceDN w:val="0"/>
              <w:adjustRightInd w:val="0"/>
              <w:jc w:val="center"/>
              <w:rPr>
                <w:b/>
                <w:bCs/>
                <w:color w:val="FF0000"/>
                <w:sz w:val="18"/>
                <w:szCs w:val="18"/>
              </w:rPr>
            </w:pPr>
          </w:p>
        </w:tc>
        <w:tc>
          <w:tcPr>
            <w:tcW w:w="607" w:type="dxa"/>
            <w:tcBorders>
              <w:top w:val="single" w:sz="24" w:space="0" w:color="auto"/>
              <w:left w:val="single" w:sz="4" w:space="0" w:color="auto"/>
              <w:bottom w:val="single" w:sz="4" w:space="0" w:color="auto"/>
              <w:right w:val="single" w:sz="4" w:space="0" w:color="auto"/>
            </w:tcBorders>
          </w:tcPr>
          <w:p w14:paraId="4C7B6C17" w14:textId="77777777" w:rsidR="002C06E2" w:rsidRDefault="002C06E2" w:rsidP="002C06E2">
            <w:pPr>
              <w:widowControl w:val="0"/>
              <w:autoSpaceDE w:val="0"/>
              <w:autoSpaceDN w:val="0"/>
              <w:adjustRightInd w:val="0"/>
              <w:rPr>
                <w:b/>
                <w:bCs/>
                <w:sz w:val="18"/>
                <w:szCs w:val="18"/>
              </w:rPr>
            </w:pPr>
          </w:p>
        </w:tc>
        <w:tc>
          <w:tcPr>
            <w:tcW w:w="826" w:type="dxa"/>
            <w:tcBorders>
              <w:top w:val="single" w:sz="24" w:space="0" w:color="auto"/>
              <w:left w:val="single" w:sz="4" w:space="0" w:color="auto"/>
              <w:bottom w:val="single" w:sz="4" w:space="0" w:color="auto"/>
              <w:right w:val="single" w:sz="4" w:space="0" w:color="auto"/>
            </w:tcBorders>
          </w:tcPr>
          <w:p w14:paraId="35EE8250" w14:textId="77777777" w:rsidR="002C06E2" w:rsidRDefault="002C06E2" w:rsidP="002C06E2">
            <w:pPr>
              <w:widowControl w:val="0"/>
              <w:autoSpaceDE w:val="0"/>
              <w:autoSpaceDN w:val="0"/>
              <w:adjustRightInd w:val="0"/>
              <w:jc w:val="center"/>
              <w:rPr>
                <w:b/>
                <w:bCs/>
                <w:sz w:val="18"/>
                <w:szCs w:val="18"/>
              </w:rPr>
            </w:pPr>
          </w:p>
        </w:tc>
        <w:tc>
          <w:tcPr>
            <w:tcW w:w="764" w:type="dxa"/>
            <w:tcBorders>
              <w:top w:val="single" w:sz="24" w:space="0" w:color="auto"/>
              <w:left w:val="single" w:sz="4" w:space="0" w:color="auto"/>
              <w:bottom w:val="single" w:sz="4" w:space="0" w:color="auto"/>
              <w:right w:val="single" w:sz="4" w:space="0" w:color="auto"/>
            </w:tcBorders>
          </w:tcPr>
          <w:p w14:paraId="1A0A1207" w14:textId="77777777" w:rsidR="002C06E2" w:rsidRDefault="002C06E2" w:rsidP="002C06E2">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0F625DA7" w14:textId="77777777" w:rsidR="002C06E2" w:rsidRDefault="002C06E2" w:rsidP="002C06E2">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4BAF919B" w14:textId="77777777" w:rsidR="002C06E2" w:rsidRDefault="002C06E2" w:rsidP="002C06E2">
            <w:pPr>
              <w:widowControl w:val="0"/>
              <w:autoSpaceDE w:val="0"/>
              <w:autoSpaceDN w:val="0"/>
              <w:adjustRightInd w:val="0"/>
              <w:jc w:val="center"/>
              <w:rPr>
                <w:b/>
                <w:bCs/>
                <w:sz w:val="18"/>
                <w:szCs w:val="18"/>
              </w:rPr>
            </w:pPr>
          </w:p>
        </w:tc>
        <w:tc>
          <w:tcPr>
            <w:tcW w:w="965" w:type="dxa"/>
            <w:tcBorders>
              <w:top w:val="single" w:sz="24" w:space="0" w:color="auto"/>
              <w:left w:val="single" w:sz="4" w:space="0" w:color="auto"/>
              <w:bottom w:val="single" w:sz="4" w:space="0" w:color="auto"/>
              <w:right w:val="single" w:sz="4" w:space="0" w:color="auto"/>
            </w:tcBorders>
          </w:tcPr>
          <w:p w14:paraId="2971BB28" w14:textId="77777777" w:rsidR="002C06E2" w:rsidRDefault="002C06E2" w:rsidP="002C06E2">
            <w:pPr>
              <w:widowControl w:val="0"/>
              <w:autoSpaceDE w:val="0"/>
              <w:autoSpaceDN w:val="0"/>
              <w:adjustRightInd w:val="0"/>
              <w:jc w:val="center"/>
              <w:rPr>
                <w:b/>
                <w:bCs/>
                <w:sz w:val="18"/>
                <w:szCs w:val="18"/>
              </w:rPr>
            </w:pPr>
          </w:p>
        </w:tc>
      </w:tr>
      <w:tr w:rsidR="002C06E2" w:rsidRPr="00001ECD" w14:paraId="0BF7B1E9" w14:textId="77777777" w:rsidTr="00D737A7">
        <w:trPr>
          <w:cantSplit/>
          <w:trHeight w:val="215"/>
          <w:jc w:val="center"/>
        </w:trPr>
        <w:tc>
          <w:tcPr>
            <w:tcW w:w="2314" w:type="dxa"/>
            <w:tcBorders>
              <w:top w:val="single" w:sz="24" w:space="0" w:color="auto"/>
              <w:left w:val="double" w:sz="4" w:space="0" w:color="auto"/>
              <w:bottom w:val="single" w:sz="4" w:space="0" w:color="auto"/>
              <w:right w:val="single" w:sz="4" w:space="0" w:color="auto"/>
            </w:tcBorders>
          </w:tcPr>
          <w:p w14:paraId="3F172A75" w14:textId="77777777" w:rsidR="002C06E2" w:rsidRDefault="002C06E2" w:rsidP="002C06E2">
            <w:pPr>
              <w:widowControl w:val="0"/>
              <w:autoSpaceDE w:val="0"/>
              <w:autoSpaceDN w:val="0"/>
              <w:adjustRightInd w:val="0"/>
              <w:jc w:val="center"/>
              <w:rPr>
                <w:b/>
                <w:bCs/>
                <w:sz w:val="18"/>
                <w:szCs w:val="18"/>
              </w:rPr>
            </w:pPr>
          </w:p>
        </w:tc>
        <w:tc>
          <w:tcPr>
            <w:tcW w:w="860" w:type="dxa"/>
            <w:gridSpan w:val="2"/>
            <w:tcBorders>
              <w:top w:val="single" w:sz="24" w:space="0" w:color="auto"/>
              <w:left w:val="single" w:sz="4" w:space="0" w:color="auto"/>
              <w:bottom w:val="single" w:sz="4" w:space="0" w:color="auto"/>
              <w:right w:val="single" w:sz="4" w:space="0" w:color="auto"/>
            </w:tcBorders>
          </w:tcPr>
          <w:p w14:paraId="76C4A11E" w14:textId="77777777" w:rsidR="002C06E2" w:rsidRPr="00001ECD" w:rsidRDefault="002C06E2" w:rsidP="002C06E2">
            <w:pPr>
              <w:widowControl w:val="0"/>
              <w:autoSpaceDE w:val="0"/>
              <w:autoSpaceDN w:val="0"/>
              <w:adjustRightInd w:val="0"/>
              <w:jc w:val="center"/>
              <w:rPr>
                <w:b/>
                <w:bCs/>
                <w:sz w:val="18"/>
                <w:szCs w:val="18"/>
              </w:rPr>
            </w:pPr>
          </w:p>
        </w:tc>
        <w:tc>
          <w:tcPr>
            <w:tcW w:w="860" w:type="dxa"/>
            <w:gridSpan w:val="2"/>
            <w:tcBorders>
              <w:top w:val="single" w:sz="24" w:space="0" w:color="auto"/>
              <w:left w:val="single" w:sz="4" w:space="0" w:color="auto"/>
              <w:bottom w:val="single" w:sz="4" w:space="0" w:color="auto"/>
              <w:right w:val="single" w:sz="4" w:space="0" w:color="auto"/>
            </w:tcBorders>
          </w:tcPr>
          <w:p w14:paraId="7065FB33" w14:textId="77777777" w:rsidR="002C06E2" w:rsidRDefault="002C06E2" w:rsidP="002C06E2">
            <w:pPr>
              <w:widowControl w:val="0"/>
              <w:autoSpaceDE w:val="0"/>
              <w:autoSpaceDN w:val="0"/>
              <w:adjustRightInd w:val="0"/>
              <w:jc w:val="center"/>
              <w:rPr>
                <w:b/>
                <w:bCs/>
                <w:sz w:val="18"/>
                <w:szCs w:val="18"/>
              </w:rPr>
            </w:pPr>
          </w:p>
        </w:tc>
        <w:tc>
          <w:tcPr>
            <w:tcW w:w="764" w:type="dxa"/>
            <w:gridSpan w:val="2"/>
            <w:tcBorders>
              <w:top w:val="single" w:sz="24" w:space="0" w:color="auto"/>
              <w:left w:val="single" w:sz="4" w:space="0" w:color="auto"/>
              <w:bottom w:val="single" w:sz="4" w:space="0" w:color="auto"/>
              <w:right w:val="single" w:sz="4" w:space="0" w:color="auto"/>
            </w:tcBorders>
          </w:tcPr>
          <w:p w14:paraId="1362C4BF" w14:textId="77777777" w:rsidR="002C06E2" w:rsidRPr="00001ECD" w:rsidRDefault="002C06E2" w:rsidP="002C06E2">
            <w:pPr>
              <w:widowControl w:val="0"/>
              <w:autoSpaceDE w:val="0"/>
              <w:autoSpaceDN w:val="0"/>
              <w:adjustRightInd w:val="0"/>
              <w:jc w:val="center"/>
              <w:rPr>
                <w:b/>
                <w:bCs/>
                <w:color w:val="FF0000"/>
                <w:sz w:val="18"/>
                <w:szCs w:val="18"/>
              </w:rPr>
            </w:pPr>
          </w:p>
        </w:tc>
        <w:tc>
          <w:tcPr>
            <w:tcW w:w="935" w:type="dxa"/>
            <w:gridSpan w:val="2"/>
            <w:tcBorders>
              <w:top w:val="single" w:sz="24" w:space="0" w:color="auto"/>
              <w:left w:val="single" w:sz="4" w:space="0" w:color="auto"/>
              <w:bottom w:val="single" w:sz="4" w:space="0" w:color="auto"/>
              <w:right w:val="single" w:sz="4" w:space="0" w:color="auto"/>
            </w:tcBorders>
          </w:tcPr>
          <w:p w14:paraId="4F22988C" w14:textId="77777777" w:rsidR="002C06E2" w:rsidRPr="00001ECD" w:rsidRDefault="002C06E2" w:rsidP="002C06E2">
            <w:pPr>
              <w:widowControl w:val="0"/>
              <w:autoSpaceDE w:val="0"/>
              <w:autoSpaceDN w:val="0"/>
              <w:adjustRightInd w:val="0"/>
              <w:jc w:val="center"/>
              <w:rPr>
                <w:b/>
                <w:bCs/>
                <w:color w:val="FF0000"/>
                <w:sz w:val="18"/>
                <w:szCs w:val="18"/>
              </w:rPr>
            </w:pPr>
          </w:p>
        </w:tc>
        <w:tc>
          <w:tcPr>
            <w:tcW w:w="607" w:type="dxa"/>
            <w:tcBorders>
              <w:top w:val="single" w:sz="24" w:space="0" w:color="auto"/>
              <w:left w:val="single" w:sz="4" w:space="0" w:color="auto"/>
              <w:bottom w:val="single" w:sz="4" w:space="0" w:color="auto"/>
              <w:right w:val="single" w:sz="4" w:space="0" w:color="auto"/>
            </w:tcBorders>
          </w:tcPr>
          <w:p w14:paraId="7D42FF6F" w14:textId="77777777" w:rsidR="002C06E2" w:rsidRPr="00001ECD" w:rsidRDefault="002C06E2" w:rsidP="002C06E2">
            <w:pPr>
              <w:widowControl w:val="0"/>
              <w:autoSpaceDE w:val="0"/>
              <w:autoSpaceDN w:val="0"/>
              <w:adjustRightInd w:val="0"/>
              <w:rPr>
                <w:b/>
                <w:bCs/>
                <w:sz w:val="18"/>
                <w:szCs w:val="18"/>
              </w:rPr>
            </w:pPr>
          </w:p>
        </w:tc>
        <w:tc>
          <w:tcPr>
            <w:tcW w:w="826" w:type="dxa"/>
            <w:tcBorders>
              <w:top w:val="single" w:sz="24" w:space="0" w:color="auto"/>
              <w:left w:val="single" w:sz="4" w:space="0" w:color="auto"/>
              <w:bottom w:val="single" w:sz="4" w:space="0" w:color="auto"/>
              <w:right w:val="single" w:sz="4" w:space="0" w:color="auto"/>
            </w:tcBorders>
          </w:tcPr>
          <w:p w14:paraId="0E4E3798" w14:textId="77777777" w:rsidR="002C06E2" w:rsidRPr="00001ECD" w:rsidRDefault="002C06E2" w:rsidP="002C06E2">
            <w:pPr>
              <w:widowControl w:val="0"/>
              <w:autoSpaceDE w:val="0"/>
              <w:autoSpaceDN w:val="0"/>
              <w:adjustRightInd w:val="0"/>
              <w:jc w:val="center"/>
              <w:rPr>
                <w:b/>
                <w:bCs/>
                <w:sz w:val="18"/>
                <w:szCs w:val="18"/>
              </w:rPr>
            </w:pPr>
          </w:p>
        </w:tc>
        <w:tc>
          <w:tcPr>
            <w:tcW w:w="764" w:type="dxa"/>
            <w:tcBorders>
              <w:top w:val="single" w:sz="24" w:space="0" w:color="auto"/>
              <w:left w:val="single" w:sz="4" w:space="0" w:color="auto"/>
              <w:bottom w:val="single" w:sz="4" w:space="0" w:color="auto"/>
              <w:right w:val="single" w:sz="4" w:space="0" w:color="auto"/>
            </w:tcBorders>
          </w:tcPr>
          <w:p w14:paraId="69B775D8" w14:textId="77777777" w:rsidR="002C06E2" w:rsidRPr="00001ECD" w:rsidRDefault="002C06E2" w:rsidP="002C06E2">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3E30BF14" w14:textId="77777777" w:rsidR="002C06E2" w:rsidRPr="00001ECD" w:rsidRDefault="002C06E2" w:rsidP="002C06E2">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6F1F3369" w14:textId="77777777" w:rsidR="002C06E2" w:rsidRPr="00001ECD" w:rsidRDefault="002C06E2" w:rsidP="002C06E2">
            <w:pPr>
              <w:widowControl w:val="0"/>
              <w:autoSpaceDE w:val="0"/>
              <w:autoSpaceDN w:val="0"/>
              <w:adjustRightInd w:val="0"/>
              <w:jc w:val="center"/>
              <w:rPr>
                <w:b/>
                <w:bCs/>
                <w:sz w:val="18"/>
                <w:szCs w:val="18"/>
              </w:rPr>
            </w:pPr>
          </w:p>
        </w:tc>
        <w:tc>
          <w:tcPr>
            <w:tcW w:w="965" w:type="dxa"/>
            <w:tcBorders>
              <w:top w:val="single" w:sz="24" w:space="0" w:color="auto"/>
              <w:left w:val="single" w:sz="4" w:space="0" w:color="auto"/>
              <w:bottom w:val="single" w:sz="4" w:space="0" w:color="auto"/>
              <w:right w:val="single" w:sz="4" w:space="0" w:color="auto"/>
            </w:tcBorders>
          </w:tcPr>
          <w:p w14:paraId="1B04387C" w14:textId="77777777" w:rsidR="002C06E2" w:rsidRPr="00001ECD" w:rsidRDefault="002C06E2" w:rsidP="002C06E2">
            <w:pPr>
              <w:widowControl w:val="0"/>
              <w:autoSpaceDE w:val="0"/>
              <w:autoSpaceDN w:val="0"/>
              <w:adjustRightInd w:val="0"/>
              <w:jc w:val="center"/>
              <w:rPr>
                <w:b/>
                <w:bCs/>
                <w:sz w:val="18"/>
                <w:szCs w:val="18"/>
              </w:rPr>
            </w:pPr>
          </w:p>
        </w:tc>
      </w:tr>
      <w:tr w:rsidR="002C06E2" w:rsidRPr="00001ECD" w14:paraId="5D8BFBAD" w14:textId="77777777" w:rsidTr="00D737A7">
        <w:trPr>
          <w:cantSplit/>
          <w:trHeight w:val="215"/>
          <w:jc w:val="center"/>
        </w:trPr>
        <w:tc>
          <w:tcPr>
            <w:tcW w:w="2314" w:type="dxa"/>
            <w:tcBorders>
              <w:top w:val="single" w:sz="24" w:space="0" w:color="auto"/>
              <w:left w:val="double" w:sz="4" w:space="0" w:color="auto"/>
              <w:bottom w:val="single" w:sz="4" w:space="0" w:color="auto"/>
              <w:right w:val="single" w:sz="4" w:space="0" w:color="auto"/>
            </w:tcBorders>
          </w:tcPr>
          <w:p w14:paraId="3870E859" w14:textId="77777777" w:rsidR="002C06E2" w:rsidRPr="00001ECD" w:rsidRDefault="002C06E2" w:rsidP="002C06E2">
            <w:pPr>
              <w:widowControl w:val="0"/>
              <w:autoSpaceDE w:val="0"/>
              <w:autoSpaceDN w:val="0"/>
              <w:adjustRightInd w:val="0"/>
              <w:jc w:val="center"/>
              <w:rPr>
                <w:b/>
                <w:bCs/>
                <w:sz w:val="18"/>
                <w:szCs w:val="18"/>
              </w:rPr>
            </w:pPr>
          </w:p>
        </w:tc>
        <w:tc>
          <w:tcPr>
            <w:tcW w:w="860" w:type="dxa"/>
            <w:gridSpan w:val="2"/>
            <w:tcBorders>
              <w:top w:val="single" w:sz="24" w:space="0" w:color="auto"/>
              <w:left w:val="single" w:sz="4" w:space="0" w:color="auto"/>
              <w:bottom w:val="single" w:sz="4" w:space="0" w:color="auto"/>
              <w:right w:val="single" w:sz="4" w:space="0" w:color="auto"/>
            </w:tcBorders>
          </w:tcPr>
          <w:p w14:paraId="5E8E7AB8" w14:textId="77777777" w:rsidR="002C06E2" w:rsidRPr="00001ECD" w:rsidRDefault="002C06E2" w:rsidP="002C06E2">
            <w:pPr>
              <w:widowControl w:val="0"/>
              <w:autoSpaceDE w:val="0"/>
              <w:autoSpaceDN w:val="0"/>
              <w:adjustRightInd w:val="0"/>
              <w:jc w:val="center"/>
              <w:rPr>
                <w:b/>
                <w:bCs/>
                <w:sz w:val="18"/>
                <w:szCs w:val="18"/>
              </w:rPr>
            </w:pPr>
          </w:p>
        </w:tc>
        <w:tc>
          <w:tcPr>
            <w:tcW w:w="860" w:type="dxa"/>
            <w:gridSpan w:val="2"/>
            <w:tcBorders>
              <w:top w:val="single" w:sz="24" w:space="0" w:color="auto"/>
              <w:left w:val="single" w:sz="4" w:space="0" w:color="auto"/>
              <w:bottom w:val="single" w:sz="4" w:space="0" w:color="auto"/>
              <w:right w:val="single" w:sz="4" w:space="0" w:color="auto"/>
            </w:tcBorders>
          </w:tcPr>
          <w:p w14:paraId="1B06BD43" w14:textId="77777777" w:rsidR="002C06E2" w:rsidRPr="00487A1E" w:rsidRDefault="002C06E2" w:rsidP="002C06E2">
            <w:pPr>
              <w:widowControl w:val="0"/>
              <w:autoSpaceDE w:val="0"/>
              <w:autoSpaceDN w:val="0"/>
              <w:adjustRightInd w:val="0"/>
              <w:jc w:val="center"/>
              <w:rPr>
                <w:b/>
                <w:bCs/>
                <w:sz w:val="18"/>
                <w:szCs w:val="18"/>
              </w:rPr>
            </w:pPr>
          </w:p>
        </w:tc>
        <w:tc>
          <w:tcPr>
            <w:tcW w:w="764" w:type="dxa"/>
            <w:gridSpan w:val="2"/>
            <w:tcBorders>
              <w:top w:val="single" w:sz="24" w:space="0" w:color="auto"/>
              <w:left w:val="single" w:sz="4" w:space="0" w:color="auto"/>
              <w:bottom w:val="single" w:sz="4" w:space="0" w:color="auto"/>
              <w:right w:val="single" w:sz="4" w:space="0" w:color="auto"/>
            </w:tcBorders>
          </w:tcPr>
          <w:p w14:paraId="6C9773B3" w14:textId="77777777" w:rsidR="002C06E2" w:rsidRPr="00487A1E" w:rsidRDefault="002C06E2" w:rsidP="002C06E2">
            <w:pPr>
              <w:widowControl w:val="0"/>
              <w:autoSpaceDE w:val="0"/>
              <w:autoSpaceDN w:val="0"/>
              <w:adjustRightInd w:val="0"/>
              <w:jc w:val="center"/>
              <w:rPr>
                <w:b/>
                <w:bCs/>
                <w:color w:val="FF0000"/>
                <w:sz w:val="18"/>
                <w:szCs w:val="18"/>
              </w:rPr>
            </w:pPr>
          </w:p>
        </w:tc>
        <w:tc>
          <w:tcPr>
            <w:tcW w:w="935" w:type="dxa"/>
            <w:gridSpan w:val="2"/>
            <w:tcBorders>
              <w:top w:val="single" w:sz="24" w:space="0" w:color="auto"/>
              <w:left w:val="single" w:sz="4" w:space="0" w:color="auto"/>
              <w:bottom w:val="single" w:sz="4" w:space="0" w:color="auto"/>
              <w:right w:val="single" w:sz="4" w:space="0" w:color="auto"/>
            </w:tcBorders>
          </w:tcPr>
          <w:p w14:paraId="093E9B5B" w14:textId="77777777" w:rsidR="002C06E2" w:rsidRPr="00487A1E" w:rsidRDefault="002C06E2" w:rsidP="002C06E2">
            <w:pPr>
              <w:widowControl w:val="0"/>
              <w:autoSpaceDE w:val="0"/>
              <w:autoSpaceDN w:val="0"/>
              <w:adjustRightInd w:val="0"/>
              <w:jc w:val="center"/>
              <w:rPr>
                <w:b/>
                <w:bCs/>
                <w:color w:val="FF0000"/>
                <w:sz w:val="18"/>
                <w:szCs w:val="18"/>
              </w:rPr>
            </w:pPr>
          </w:p>
        </w:tc>
        <w:tc>
          <w:tcPr>
            <w:tcW w:w="607" w:type="dxa"/>
            <w:tcBorders>
              <w:top w:val="single" w:sz="24" w:space="0" w:color="auto"/>
              <w:left w:val="single" w:sz="4" w:space="0" w:color="auto"/>
              <w:bottom w:val="single" w:sz="4" w:space="0" w:color="auto"/>
              <w:right w:val="single" w:sz="4" w:space="0" w:color="auto"/>
            </w:tcBorders>
          </w:tcPr>
          <w:p w14:paraId="41DAB951" w14:textId="77777777" w:rsidR="002C06E2" w:rsidRPr="00487A1E" w:rsidRDefault="002C06E2" w:rsidP="002C06E2">
            <w:pPr>
              <w:widowControl w:val="0"/>
              <w:autoSpaceDE w:val="0"/>
              <w:autoSpaceDN w:val="0"/>
              <w:adjustRightInd w:val="0"/>
              <w:jc w:val="center"/>
              <w:rPr>
                <w:b/>
                <w:bCs/>
                <w:sz w:val="18"/>
                <w:szCs w:val="18"/>
              </w:rPr>
            </w:pPr>
          </w:p>
        </w:tc>
        <w:tc>
          <w:tcPr>
            <w:tcW w:w="826" w:type="dxa"/>
            <w:tcBorders>
              <w:top w:val="single" w:sz="24" w:space="0" w:color="auto"/>
              <w:left w:val="single" w:sz="4" w:space="0" w:color="auto"/>
              <w:bottom w:val="single" w:sz="4" w:space="0" w:color="auto"/>
              <w:right w:val="single" w:sz="4" w:space="0" w:color="auto"/>
            </w:tcBorders>
          </w:tcPr>
          <w:p w14:paraId="7F04284C" w14:textId="77777777" w:rsidR="002C06E2" w:rsidRPr="00487A1E" w:rsidRDefault="002C06E2" w:rsidP="002C06E2">
            <w:pPr>
              <w:widowControl w:val="0"/>
              <w:autoSpaceDE w:val="0"/>
              <w:autoSpaceDN w:val="0"/>
              <w:adjustRightInd w:val="0"/>
              <w:jc w:val="center"/>
              <w:rPr>
                <w:b/>
                <w:bCs/>
                <w:sz w:val="18"/>
                <w:szCs w:val="18"/>
              </w:rPr>
            </w:pPr>
          </w:p>
        </w:tc>
        <w:tc>
          <w:tcPr>
            <w:tcW w:w="764" w:type="dxa"/>
            <w:tcBorders>
              <w:top w:val="single" w:sz="24" w:space="0" w:color="auto"/>
              <w:left w:val="single" w:sz="4" w:space="0" w:color="auto"/>
              <w:bottom w:val="single" w:sz="4" w:space="0" w:color="auto"/>
              <w:right w:val="single" w:sz="4" w:space="0" w:color="auto"/>
            </w:tcBorders>
          </w:tcPr>
          <w:p w14:paraId="5D8ADD93" w14:textId="77777777" w:rsidR="002C06E2" w:rsidRPr="00487A1E" w:rsidRDefault="002C06E2" w:rsidP="002C06E2">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336334E2" w14:textId="77777777" w:rsidR="002C06E2" w:rsidRPr="00487A1E" w:rsidRDefault="002C06E2" w:rsidP="002C06E2">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7FF08BD4" w14:textId="77777777" w:rsidR="002C06E2" w:rsidRPr="00487A1E" w:rsidRDefault="002C06E2" w:rsidP="002C06E2">
            <w:pPr>
              <w:widowControl w:val="0"/>
              <w:autoSpaceDE w:val="0"/>
              <w:autoSpaceDN w:val="0"/>
              <w:adjustRightInd w:val="0"/>
              <w:jc w:val="center"/>
              <w:rPr>
                <w:b/>
                <w:bCs/>
                <w:sz w:val="18"/>
                <w:szCs w:val="18"/>
              </w:rPr>
            </w:pPr>
          </w:p>
        </w:tc>
        <w:tc>
          <w:tcPr>
            <w:tcW w:w="965" w:type="dxa"/>
            <w:tcBorders>
              <w:top w:val="single" w:sz="24" w:space="0" w:color="auto"/>
              <w:left w:val="single" w:sz="4" w:space="0" w:color="auto"/>
              <w:bottom w:val="single" w:sz="4" w:space="0" w:color="auto"/>
              <w:right w:val="single" w:sz="4" w:space="0" w:color="auto"/>
            </w:tcBorders>
          </w:tcPr>
          <w:p w14:paraId="4A313A07" w14:textId="77777777" w:rsidR="002C06E2" w:rsidRPr="00487A1E" w:rsidRDefault="002C06E2" w:rsidP="002C06E2">
            <w:pPr>
              <w:widowControl w:val="0"/>
              <w:autoSpaceDE w:val="0"/>
              <w:autoSpaceDN w:val="0"/>
              <w:adjustRightInd w:val="0"/>
              <w:jc w:val="center"/>
              <w:rPr>
                <w:b/>
                <w:bCs/>
                <w:sz w:val="18"/>
                <w:szCs w:val="18"/>
              </w:rPr>
            </w:pPr>
          </w:p>
        </w:tc>
      </w:tr>
      <w:tr w:rsidR="002C06E2" w:rsidRPr="00001ECD" w14:paraId="582FDFD0" w14:textId="77777777" w:rsidTr="00D737A7">
        <w:trPr>
          <w:cantSplit/>
          <w:trHeight w:val="215"/>
          <w:jc w:val="center"/>
        </w:trPr>
        <w:tc>
          <w:tcPr>
            <w:tcW w:w="2314" w:type="dxa"/>
            <w:tcBorders>
              <w:top w:val="single" w:sz="24" w:space="0" w:color="auto"/>
              <w:left w:val="double" w:sz="4" w:space="0" w:color="auto"/>
              <w:bottom w:val="single" w:sz="4" w:space="0" w:color="auto"/>
              <w:right w:val="single" w:sz="4" w:space="0" w:color="auto"/>
            </w:tcBorders>
          </w:tcPr>
          <w:p w14:paraId="5E431395" w14:textId="77777777" w:rsidR="002C06E2" w:rsidRPr="00001ECD" w:rsidRDefault="002C06E2" w:rsidP="002C06E2">
            <w:pPr>
              <w:widowControl w:val="0"/>
              <w:autoSpaceDE w:val="0"/>
              <w:autoSpaceDN w:val="0"/>
              <w:adjustRightInd w:val="0"/>
              <w:jc w:val="center"/>
              <w:rPr>
                <w:b/>
                <w:bCs/>
                <w:sz w:val="18"/>
                <w:szCs w:val="18"/>
              </w:rPr>
            </w:pPr>
          </w:p>
        </w:tc>
        <w:tc>
          <w:tcPr>
            <w:tcW w:w="860" w:type="dxa"/>
            <w:gridSpan w:val="2"/>
            <w:tcBorders>
              <w:top w:val="single" w:sz="24" w:space="0" w:color="auto"/>
              <w:left w:val="single" w:sz="4" w:space="0" w:color="auto"/>
              <w:bottom w:val="single" w:sz="4" w:space="0" w:color="auto"/>
              <w:right w:val="single" w:sz="4" w:space="0" w:color="auto"/>
            </w:tcBorders>
          </w:tcPr>
          <w:p w14:paraId="4E531F02" w14:textId="77777777" w:rsidR="002C06E2" w:rsidRPr="00001ECD" w:rsidRDefault="002C06E2" w:rsidP="002C06E2">
            <w:pPr>
              <w:widowControl w:val="0"/>
              <w:autoSpaceDE w:val="0"/>
              <w:autoSpaceDN w:val="0"/>
              <w:adjustRightInd w:val="0"/>
              <w:jc w:val="center"/>
              <w:rPr>
                <w:b/>
                <w:bCs/>
                <w:sz w:val="18"/>
                <w:szCs w:val="18"/>
              </w:rPr>
            </w:pPr>
          </w:p>
        </w:tc>
        <w:tc>
          <w:tcPr>
            <w:tcW w:w="860" w:type="dxa"/>
            <w:gridSpan w:val="2"/>
            <w:tcBorders>
              <w:top w:val="single" w:sz="24" w:space="0" w:color="auto"/>
              <w:left w:val="single" w:sz="4" w:space="0" w:color="auto"/>
              <w:bottom w:val="single" w:sz="4" w:space="0" w:color="auto"/>
              <w:right w:val="single" w:sz="4" w:space="0" w:color="auto"/>
            </w:tcBorders>
          </w:tcPr>
          <w:p w14:paraId="65D96E6F" w14:textId="77777777" w:rsidR="002C06E2" w:rsidRPr="00001ECD" w:rsidRDefault="002C06E2" w:rsidP="002C06E2">
            <w:pPr>
              <w:widowControl w:val="0"/>
              <w:autoSpaceDE w:val="0"/>
              <w:autoSpaceDN w:val="0"/>
              <w:adjustRightInd w:val="0"/>
              <w:jc w:val="center"/>
              <w:rPr>
                <w:b/>
                <w:bCs/>
                <w:sz w:val="18"/>
                <w:szCs w:val="18"/>
              </w:rPr>
            </w:pPr>
          </w:p>
        </w:tc>
        <w:tc>
          <w:tcPr>
            <w:tcW w:w="764" w:type="dxa"/>
            <w:gridSpan w:val="2"/>
            <w:tcBorders>
              <w:top w:val="single" w:sz="24" w:space="0" w:color="auto"/>
              <w:left w:val="single" w:sz="4" w:space="0" w:color="auto"/>
              <w:bottom w:val="single" w:sz="4" w:space="0" w:color="auto"/>
              <w:right w:val="single" w:sz="4" w:space="0" w:color="auto"/>
            </w:tcBorders>
          </w:tcPr>
          <w:p w14:paraId="616E88F1" w14:textId="77777777" w:rsidR="002C06E2" w:rsidRPr="00001ECD" w:rsidRDefault="002C06E2" w:rsidP="002C06E2">
            <w:pPr>
              <w:widowControl w:val="0"/>
              <w:autoSpaceDE w:val="0"/>
              <w:autoSpaceDN w:val="0"/>
              <w:adjustRightInd w:val="0"/>
              <w:jc w:val="center"/>
              <w:rPr>
                <w:b/>
                <w:bCs/>
                <w:color w:val="FF0000"/>
                <w:sz w:val="18"/>
                <w:szCs w:val="18"/>
              </w:rPr>
            </w:pPr>
          </w:p>
        </w:tc>
        <w:tc>
          <w:tcPr>
            <w:tcW w:w="935" w:type="dxa"/>
            <w:gridSpan w:val="2"/>
            <w:tcBorders>
              <w:top w:val="single" w:sz="24" w:space="0" w:color="auto"/>
              <w:left w:val="single" w:sz="4" w:space="0" w:color="auto"/>
              <w:bottom w:val="single" w:sz="4" w:space="0" w:color="auto"/>
              <w:right w:val="single" w:sz="4" w:space="0" w:color="auto"/>
            </w:tcBorders>
          </w:tcPr>
          <w:p w14:paraId="68885F9D" w14:textId="77777777" w:rsidR="002C06E2" w:rsidRPr="00001ECD" w:rsidRDefault="002C06E2" w:rsidP="002C06E2">
            <w:pPr>
              <w:widowControl w:val="0"/>
              <w:autoSpaceDE w:val="0"/>
              <w:autoSpaceDN w:val="0"/>
              <w:adjustRightInd w:val="0"/>
              <w:jc w:val="center"/>
              <w:rPr>
                <w:b/>
                <w:bCs/>
                <w:color w:val="FF0000"/>
                <w:sz w:val="18"/>
                <w:szCs w:val="18"/>
              </w:rPr>
            </w:pPr>
          </w:p>
        </w:tc>
        <w:tc>
          <w:tcPr>
            <w:tcW w:w="607" w:type="dxa"/>
            <w:tcBorders>
              <w:top w:val="single" w:sz="24" w:space="0" w:color="auto"/>
              <w:left w:val="single" w:sz="4" w:space="0" w:color="auto"/>
              <w:bottom w:val="single" w:sz="4" w:space="0" w:color="auto"/>
              <w:right w:val="single" w:sz="4" w:space="0" w:color="auto"/>
            </w:tcBorders>
          </w:tcPr>
          <w:p w14:paraId="52C8F09C" w14:textId="77777777" w:rsidR="002C06E2" w:rsidRPr="00001ECD" w:rsidRDefault="002C06E2" w:rsidP="002C06E2">
            <w:pPr>
              <w:widowControl w:val="0"/>
              <w:autoSpaceDE w:val="0"/>
              <w:autoSpaceDN w:val="0"/>
              <w:adjustRightInd w:val="0"/>
              <w:jc w:val="center"/>
              <w:rPr>
                <w:b/>
                <w:bCs/>
                <w:sz w:val="18"/>
                <w:szCs w:val="18"/>
              </w:rPr>
            </w:pPr>
          </w:p>
        </w:tc>
        <w:tc>
          <w:tcPr>
            <w:tcW w:w="826" w:type="dxa"/>
            <w:tcBorders>
              <w:top w:val="single" w:sz="24" w:space="0" w:color="auto"/>
              <w:left w:val="single" w:sz="4" w:space="0" w:color="auto"/>
              <w:bottom w:val="single" w:sz="4" w:space="0" w:color="auto"/>
              <w:right w:val="single" w:sz="4" w:space="0" w:color="auto"/>
            </w:tcBorders>
          </w:tcPr>
          <w:p w14:paraId="01C38411" w14:textId="77777777" w:rsidR="002C06E2" w:rsidRPr="00001ECD" w:rsidRDefault="002C06E2" w:rsidP="002C06E2">
            <w:pPr>
              <w:widowControl w:val="0"/>
              <w:autoSpaceDE w:val="0"/>
              <w:autoSpaceDN w:val="0"/>
              <w:adjustRightInd w:val="0"/>
              <w:jc w:val="center"/>
              <w:rPr>
                <w:b/>
                <w:bCs/>
                <w:sz w:val="18"/>
                <w:szCs w:val="18"/>
              </w:rPr>
            </w:pPr>
          </w:p>
        </w:tc>
        <w:tc>
          <w:tcPr>
            <w:tcW w:w="764" w:type="dxa"/>
            <w:tcBorders>
              <w:top w:val="single" w:sz="24" w:space="0" w:color="auto"/>
              <w:left w:val="single" w:sz="4" w:space="0" w:color="auto"/>
              <w:bottom w:val="single" w:sz="4" w:space="0" w:color="auto"/>
              <w:right w:val="single" w:sz="4" w:space="0" w:color="auto"/>
            </w:tcBorders>
          </w:tcPr>
          <w:p w14:paraId="44AE2929" w14:textId="77777777" w:rsidR="002C06E2" w:rsidRPr="00001ECD" w:rsidRDefault="002C06E2" w:rsidP="002C06E2">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686DF172" w14:textId="77777777" w:rsidR="002C06E2" w:rsidRPr="00001ECD" w:rsidRDefault="002C06E2" w:rsidP="002C06E2">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5CD4944E" w14:textId="77777777" w:rsidR="002C06E2" w:rsidRPr="00001ECD" w:rsidRDefault="002C06E2" w:rsidP="002C06E2">
            <w:pPr>
              <w:widowControl w:val="0"/>
              <w:autoSpaceDE w:val="0"/>
              <w:autoSpaceDN w:val="0"/>
              <w:adjustRightInd w:val="0"/>
              <w:jc w:val="center"/>
              <w:rPr>
                <w:b/>
                <w:bCs/>
                <w:sz w:val="18"/>
                <w:szCs w:val="18"/>
              </w:rPr>
            </w:pPr>
          </w:p>
        </w:tc>
        <w:tc>
          <w:tcPr>
            <w:tcW w:w="965" w:type="dxa"/>
            <w:tcBorders>
              <w:top w:val="single" w:sz="24" w:space="0" w:color="auto"/>
              <w:left w:val="single" w:sz="4" w:space="0" w:color="auto"/>
              <w:bottom w:val="single" w:sz="4" w:space="0" w:color="auto"/>
              <w:right w:val="single" w:sz="4" w:space="0" w:color="auto"/>
            </w:tcBorders>
          </w:tcPr>
          <w:p w14:paraId="624A51C5" w14:textId="77777777" w:rsidR="002C06E2" w:rsidRPr="00001ECD" w:rsidRDefault="002C06E2" w:rsidP="002C06E2">
            <w:pPr>
              <w:widowControl w:val="0"/>
              <w:autoSpaceDE w:val="0"/>
              <w:autoSpaceDN w:val="0"/>
              <w:adjustRightInd w:val="0"/>
              <w:jc w:val="center"/>
              <w:rPr>
                <w:b/>
                <w:bCs/>
                <w:sz w:val="18"/>
                <w:szCs w:val="18"/>
              </w:rPr>
            </w:pPr>
          </w:p>
        </w:tc>
      </w:tr>
      <w:tr w:rsidR="002C06E2" w:rsidRPr="00001ECD" w14:paraId="78B6339E" w14:textId="77777777" w:rsidTr="00D737A7">
        <w:trPr>
          <w:cantSplit/>
          <w:trHeight w:val="215"/>
          <w:jc w:val="center"/>
        </w:trPr>
        <w:tc>
          <w:tcPr>
            <w:tcW w:w="2314" w:type="dxa"/>
            <w:tcBorders>
              <w:top w:val="single" w:sz="24" w:space="0" w:color="auto"/>
              <w:left w:val="double" w:sz="4" w:space="0" w:color="auto"/>
              <w:bottom w:val="single" w:sz="4" w:space="0" w:color="auto"/>
              <w:right w:val="single" w:sz="4" w:space="0" w:color="auto"/>
            </w:tcBorders>
          </w:tcPr>
          <w:p w14:paraId="3FAA01F5" w14:textId="77777777" w:rsidR="002C06E2" w:rsidRPr="00001ECD" w:rsidRDefault="002C06E2" w:rsidP="002C06E2">
            <w:pPr>
              <w:widowControl w:val="0"/>
              <w:autoSpaceDE w:val="0"/>
              <w:autoSpaceDN w:val="0"/>
              <w:adjustRightInd w:val="0"/>
              <w:jc w:val="center"/>
              <w:rPr>
                <w:b/>
                <w:bCs/>
                <w:sz w:val="18"/>
                <w:szCs w:val="18"/>
              </w:rPr>
            </w:pPr>
          </w:p>
        </w:tc>
        <w:tc>
          <w:tcPr>
            <w:tcW w:w="860" w:type="dxa"/>
            <w:gridSpan w:val="2"/>
            <w:tcBorders>
              <w:top w:val="single" w:sz="24" w:space="0" w:color="auto"/>
              <w:left w:val="single" w:sz="4" w:space="0" w:color="auto"/>
              <w:bottom w:val="single" w:sz="4" w:space="0" w:color="auto"/>
              <w:right w:val="single" w:sz="4" w:space="0" w:color="auto"/>
            </w:tcBorders>
          </w:tcPr>
          <w:p w14:paraId="7819F435" w14:textId="77777777" w:rsidR="002C06E2" w:rsidRPr="00001ECD" w:rsidRDefault="002C06E2" w:rsidP="002C06E2">
            <w:pPr>
              <w:widowControl w:val="0"/>
              <w:autoSpaceDE w:val="0"/>
              <w:autoSpaceDN w:val="0"/>
              <w:adjustRightInd w:val="0"/>
              <w:jc w:val="center"/>
              <w:rPr>
                <w:b/>
                <w:bCs/>
                <w:sz w:val="18"/>
                <w:szCs w:val="18"/>
              </w:rPr>
            </w:pPr>
          </w:p>
        </w:tc>
        <w:tc>
          <w:tcPr>
            <w:tcW w:w="860" w:type="dxa"/>
            <w:gridSpan w:val="2"/>
            <w:tcBorders>
              <w:top w:val="single" w:sz="24" w:space="0" w:color="auto"/>
              <w:left w:val="single" w:sz="4" w:space="0" w:color="auto"/>
              <w:bottom w:val="single" w:sz="4" w:space="0" w:color="auto"/>
              <w:right w:val="single" w:sz="4" w:space="0" w:color="auto"/>
            </w:tcBorders>
          </w:tcPr>
          <w:p w14:paraId="16BA9E27" w14:textId="77777777" w:rsidR="002C06E2" w:rsidRPr="00001ECD" w:rsidRDefault="002C06E2" w:rsidP="002C06E2">
            <w:pPr>
              <w:widowControl w:val="0"/>
              <w:autoSpaceDE w:val="0"/>
              <w:autoSpaceDN w:val="0"/>
              <w:adjustRightInd w:val="0"/>
              <w:jc w:val="center"/>
              <w:rPr>
                <w:b/>
                <w:bCs/>
                <w:sz w:val="18"/>
                <w:szCs w:val="18"/>
              </w:rPr>
            </w:pPr>
          </w:p>
        </w:tc>
        <w:tc>
          <w:tcPr>
            <w:tcW w:w="764" w:type="dxa"/>
            <w:gridSpan w:val="2"/>
            <w:tcBorders>
              <w:top w:val="single" w:sz="24" w:space="0" w:color="auto"/>
              <w:left w:val="single" w:sz="4" w:space="0" w:color="auto"/>
              <w:bottom w:val="single" w:sz="4" w:space="0" w:color="auto"/>
              <w:right w:val="single" w:sz="4" w:space="0" w:color="auto"/>
            </w:tcBorders>
          </w:tcPr>
          <w:p w14:paraId="1051EC41" w14:textId="77777777" w:rsidR="002C06E2" w:rsidRPr="00001ECD" w:rsidRDefault="002C06E2" w:rsidP="002C06E2">
            <w:pPr>
              <w:widowControl w:val="0"/>
              <w:autoSpaceDE w:val="0"/>
              <w:autoSpaceDN w:val="0"/>
              <w:adjustRightInd w:val="0"/>
              <w:jc w:val="center"/>
              <w:rPr>
                <w:b/>
                <w:bCs/>
                <w:color w:val="FF0000"/>
                <w:sz w:val="18"/>
                <w:szCs w:val="18"/>
              </w:rPr>
            </w:pPr>
          </w:p>
        </w:tc>
        <w:tc>
          <w:tcPr>
            <w:tcW w:w="935" w:type="dxa"/>
            <w:gridSpan w:val="2"/>
            <w:tcBorders>
              <w:top w:val="single" w:sz="24" w:space="0" w:color="auto"/>
              <w:left w:val="single" w:sz="4" w:space="0" w:color="auto"/>
              <w:bottom w:val="single" w:sz="4" w:space="0" w:color="auto"/>
              <w:right w:val="single" w:sz="4" w:space="0" w:color="auto"/>
            </w:tcBorders>
          </w:tcPr>
          <w:p w14:paraId="31E121ED" w14:textId="77777777" w:rsidR="002C06E2" w:rsidRPr="00001ECD" w:rsidRDefault="002C06E2" w:rsidP="002C06E2">
            <w:pPr>
              <w:widowControl w:val="0"/>
              <w:autoSpaceDE w:val="0"/>
              <w:autoSpaceDN w:val="0"/>
              <w:adjustRightInd w:val="0"/>
              <w:jc w:val="center"/>
              <w:rPr>
                <w:b/>
                <w:bCs/>
                <w:color w:val="FF0000"/>
                <w:sz w:val="18"/>
                <w:szCs w:val="18"/>
              </w:rPr>
            </w:pPr>
          </w:p>
        </w:tc>
        <w:tc>
          <w:tcPr>
            <w:tcW w:w="607" w:type="dxa"/>
            <w:tcBorders>
              <w:top w:val="single" w:sz="24" w:space="0" w:color="auto"/>
              <w:left w:val="single" w:sz="4" w:space="0" w:color="auto"/>
              <w:bottom w:val="single" w:sz="4" w:space="0" w:color="auto"/>
              <w:right w:val="single" w:sz="4" w:space="0" w:color="auto"/>
            </w:tcBorders>
          </w:tcPr>
          <w:p w14:paraId="24DF504D" w14:textId="77777777" w:rsidR="002C06E2" w:rsidRPr="00001ECD" w:rsidRDefault="002C06E2" w:rsidP="002C06E2">
            <w:pPr>
              <w:widowControl w:val="0"/>
              <w:autoSpaceDE w:val="0"/>
              <w:autoSpaceDN w:val="0"/>
              <w:adjustRightInd w:val="0"/>
              <w:jc w:val="center"/>
              <w:rPr>
                <w:b/>
                <w:bCs/>
                <w:sz w:val="18"/>
                <w:szCs w:val="18"/>
              </w:rPr>
            </w:pPr>
          </w:p>
        </w:tc>
        <w:tc>
          <w:tcPr>
            <w:tcW w:w="826" w:type="dxa"/>
            <w:tcBorders>
              <w:top w:val="single" w:sz="24" w:space="0" w:color="auto"/>
              <w:left w:val="single" w:sz="4" w:space="0" w:color="auto"/>
              <w:bottom w:val="single" w:sz="4" w:space="0" w:color="auto"/>
              <w:right w:val="single" w:sz="4" w:space="0" w:color="auto"/>
            </w:tcBorders>
          </w:tcPr>
          <w:p w14:paraId="26184D3A" w14:textId="77777777" w:rsidR="002C06E2" w:rsidRPr="00001ECD" w:rsidRDefault="002C06E2" w:rsidP="002C06E2">
            <w:pPr>
              <w:widowControl w:val="0"/>
              <w:autoSpaceDE w:val="0"/>
              <w:autoSpaceDN w:val="0"/>
              <w:adjustRightInd w:val="0"/>
              <w:jc w:val="center"/>
              <w:rPr>
                <w:b/>
                <w:bCs/>
                <w:sz w:val="18"/>
                <w:szCs w:val="18"/>
              </w:rPr>
            </w:pPr>
          </w:p>
        </w:tc>
        <w:tc>
          <w:tcPr>
            <w:tcW w:w="764" w:type="dxa"/>
            <w:tcBorders>
              <w:top w:val="single" w:sz="24" w:space="0" w:color="auto"/>
              <w:left w:val="single" w:sz="4" w:space="0" w:color="auto"/>
              <w:bottom w:val="single" w:sz="4" w:space="0" w:color="auto"/>
              <w:right w:val="single" w:sz="4" w:space="0" w:color="auto"/>
            </w:tcBorders>
          </w:tcPr>
          <w:p w14:paraId="0D5766D7" w14:textId="77777777" w:rsidR="002C06E2" w:rsidRPr="00001ECD" w:rsidRDefault="002C06E2" w:rsidP="002C06E2">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6D11057E" w14:textId="77777777" w:rsidR="002C06E2" w:rsidRPr="00001ECD" w:rsidRDefault="002C06E2" w:rsidP="002C06E2">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410CA63D" w14:textId="77777777" w:rsidR="002C06E2" w:rsidRPr="00001ECD" w:rsidRDefault="002C06E2" w:rsidP="002C06E2">
            <w:pPr>
              <w:widowControl w:val="0"/>
              <w:autoSpaceDE w:val="0"/>
              <w:autoSpaceDN w:val="0"/>
              <w:adjustRightInd w:val="0"/>
              <w:jc w:val="center"/>
              <w:rPr>
                <w:b/>
                <w:bCs/>
                <w:sz w:val="18"/>
                <w:szCs w:val="18"/>
              </w:rPr>
            </w:pPr>
          </w:p>
        </w:tc>
        <w:tc>
          <w:tcPr>
            <w:tcW w:w="965" w:type="dxa"/>
            <w:tcBorders>
              <w:top w:val="single" w:sz="24" w:space="0" w:color="auto"/>
              <w:left w:val="single" w:sz="4" w:space="0" w:color="auto"/>
              <w:bottom w:val="single" w:sz="4" w:space="0" w:color="auto"/>
              <w:right w:val="single" w:sz="4" w:space="0" w:color="auto"/>
            </w:tcBorders>
          </w:tcPr>
          <w:p w14:paraId="1D52488E" w14:textId="77777777" w:rsidR="002C06E2" w:rsidRPr="00001ECD" w:rsidRDefault="002C06E2" w:rsidP="002C06E2">
            <w:pPr>
              <w:widowControl w:val="0"/>
              <w:autoSpaceDE w:val="0"/>
              <w:autoSpaceDN w:val="0"/>
              <w:adjustRightInd w:val="0"/>
              <w:jc w:val="center"/>
              <w:rPr>
                <w:b/>
                <w:bCs/>
                <w:sz w:val="18"/>
                <w:szCs w:val="18"/>
              </w:rPr>
            </w:pPr>
          </w:p>
        </w:tc>
      </w:tr>
      <w:tr w:rsidR="002C06E2" w:rsidRPr="00001ECD" w14:paraId="190F3754" w14:textId="77777777" w:rsidTr="00D737A7">
        <w:trPr>
          <w:cantSplit/>
          <w:trHeight w:val="1058"/>
          <w:jc w:val="center"/>
        </w:trPr>
        <w:tc>
          <w:tcPr>
            <w:tcW w:w="2314" w:type="dxa"/>
            <w:tcBorders>
              <w:top w:val="single" w:sz="4" w:space="0" w:color="auto"/>
              <w:left w:val="double" w:sz="4" w:space="0" w:color="auto"/>
              <w:bottom w:val="single" w:sz="4" w:space="0" w:color="auto"/>
              <w:right w:val="single" w:sz="4" w:space="0" w:color="auto"/>
            </w:tcBorders>
          </w:tcPr>
          <w:p w14:paraId="00E731E8" w14:textId="77777777" w:rsidR="002C06E2" w:rsidRPr="00001ECD" w:rsidRDefault="002C06E2" w:rsidP="002C06E2">
            <w:pPr>
              <w:widowControl w:val="0"/>
              <w:autoSpaceDE w:val="0"/>
              <w:autoSpaceDN w:val="0"/>
              <w:adjustRightInd w:val="0"/>
              <w:jc w:val="center"/>
              <w:rPr>
                <w:b/>
                <w:bCs/>
                <w:sz w:val="16"/>
                <w:szCs w:val="16"/>
              </w:rPr>
            </w:pPr>
          </w:p>
          <w:p w14:paraId="40724E59" w14:textId="77777777" w:rsidR="002C06E2" w:rsidRPr="00001ECD" w:rsidRDefault="002C06E2" w:rsidP="002C06E2">
            <w:pPr>
              <w:widowControl w:val="0"/>
              <w:autoSpaceDE w:val="0"/>
              <w:autoSpaceDN w:val="0"/>
              <w:adjustRightInd w:val="0"/>
              <w:jc w:val="center"/>
              <w:rPr>
                <w:b/>
                <w:bCs/>
                <w:color w:val="FF0000"/>
                <w:sz w:val="16"/>
                <w:szCs w:val="16"/>
              </w:rPr>
            </w:pPr>
            <w:r w:rsidRPr="00001ECD">
              <w:rPr>
                <w:b/>
                <w:bCs/>
                <w:color w:val="FF0000"/>
                <w:sz w:val="16"/>
                <w:szCs w:val="16"/>
              </w:rPr>
              <w:t>Implementation Summary</w:t>
            </w:r>
          </w:p>
        </w:tc>
        <w:tc>
          <w:tcPr>
            <w:tcW w:w="1720" w:type="dxa"/>
            <w:gridSpan w:val="4"/>
            <w:tcBorders>
              <w:top w:val="single" w:sz="4" w:space="0" w:color="auto"/>
              <w:left w:val="single" w:sz="4" w:space="0" w:color="auto"/>
              <w:bottom w:val="single" w:sz="4" w:space="0" w:color="auto"/>
              <w:right w:val="single" w:sz="4" w:space="0" w:color="auto"/>
            </w:tcBorders>
            <w:shd w:val="clear" w:color="auto" w:fill="E6E6E6"/>
          </w:tcPr>
          <w:p w14:paraId="7C348798" w14:textId="77777777" w:rsidR="002C06E2" w:rsidRPr="00001ECD" w:rsidRDefault="002C06E2" w:rsidP="002C06E2">
            <w:pPr>
              <w:widowControl w:val="0"/>
              <w:autoSpaceDE w:val="0"/>
              <w:autoSpaceDN w:val="0"/>
              <w:adjustRightInd w:val="0"/>
              <w:rPr>
                <w:b/>
                <w:bCs/>
                <w:sz w:val="15"/>
                <w:szCs w:val="15"/>
              </w:rPr>
            </w:pPr>
            <w:r>
              <w:rPr>
                <w:noProof/>
              </w:rPr>
              <mc:AlternateContent>
                <mc:Choice Requires="wps">
                  <w:drawing>
                    <wp:anchor distT="0" distB="0" distL="114300" distR="114300" simplePos="0" relativeHeight="251662848" behindDoc="0" locked="0" layoutInCell="1" allowOverlap="1" wp14:anchorId="5C54DD2D" wp14:editId="3EB600A8">
                      <wp:simplePos x="0" y="0"/>
                      <wp:positionH relativeFrom="column">
                        <wp:posOffset>-52070</wp:posOffset>
                      </wp:positionH>
                      <wp:positionV relativeFrom="paragraph">
                        <wp:posOffset>419100</wp:posOffset>
                      </wp:positionV>
                      <wp:extent cx="923925" cy="247650"/>
                      <wp:effectExtent l="38100" t="19050" r="0" b="19050"/>
                      <wp:wrapNone/>
                      <wp:docPr id="32" name="Notched Right Arrow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E103C7"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Notched Right Arrow 32" o:spid="_x0000_s1026" type="#_x0000_t94" style="position:absolute;margin-left:-4.1pt;margin-top:33pt;width:72.75pt;height:1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"/>
                  </w:pict>
                </mc:Fallback>
              </mc:AlternateContent>
            </w:r>
            <w:r w:rsidRPr="00001ECD">
              <w:rPr>
                <w:b/>
                <w:bCs/>
                <w:sz w:val="15"/>
                <w:szCs w:val="15"/>
              </w:rPr>
              <w:t>Items implemented from previous report or after meeting previous instructor</w:t>
            </w:r>
          </w:p>
        </w:tc>
        <w:tc>
          <w:tcPr>
            <w:tcW w:w="3132" w:type="dxa"/>
            <w:gridSpan w:val="6"/>
            <w:tcBorders>
              <w:top w:val="single" w:sz="4" w:space="0" w:color="auto"/>
              <w:left w:val="single" w:sz="4" w:space="0" w:color="auto"/>
              <w:bottom w:val="single" w:sz="4" w:space="0" w:color="auto"/>
              <w:right w:val="single" w:sz="4" w:space="0" w:color="auto"/>
            </w:tcBorders>
          </w:tcPr>
          <w:p w14:paraId="0642C0AB" w14:textId="1887BCD8" w:rsidR="002C06E2" w:rsidRPr="00001ECD" w:rsidRDefault="00C055D8" w:rsidP="002C06E2">
            <w:pPr>
              <w:widowControl w:val="0"/>
              <w:autoSpaceDE w:val="0"/>
              <w:autoSpaceDN w:val="0"/>
              <w:adjustRightInd w:val="0"/>
              <w:jc w:val="both"/>
              <w:rPr>
                <w:sz w:val="16"/>
                <w:szCs w:val="16"/>
              </w:rPr>
            </w:pPr>
            <w:r>
              <w:rPr>
                <w:sz w:val="16"/>
                <w:szCs w:val="16"/>
              </w:rPr>
              <w:t xml:space="preserve">I spent extra contact hours instructing on basics – mathematical manipulations statistics, linear interpolation, calibration; physics and chemistry: </w:t>
            </w:r>
            <w:r>
              <w:rPr>
                <w:sz w:val="16"/>
                <w:szCs w:val="16"/>
              </w:rPr>
              <w:t xml:space="preserve">pressure, </w:t>
            </w:r>
            <w:r>
              <w:rPr>
                <w:sz w:val="16"/>
                <w:szCs w:val="16"/>
              </w:rPr>
              <w:t>moles, molecular weight balancing equations and stoichiometry. I focused also on fixing these concepts with mass balances for non-reactive and reactive systems.</w:t>
            </w:r>
          </w:p>
        </w:tc>
        <w:tc>
          <w:tcPr>
            <w:tcW w:w="3449" w:type="dxa"/>
            <w:gridSpan w:val="4"/>
            <w:tcBorders>
              <w:top w:val="single" w:sz="4" w:space="0" w:color="auto"/>
              <w:left w:val="single" w:sz="4" w:space="0" w:color="auto"/>
              <w:bottom w:val="single" w:sz="4" w:space="0" w:color="auto"/>
              <w:right w:val="single" w:sz="4" w:space="0" w:color="auto"/>
            </w:tcBorders>
          </w:tcPr>
          <w:p w14:paraId="49E609B5" w14:textId="77777777" w:rsidR="002C06E2" w:rsidRPr="00001ECD" w:rsidRDefault="002C06E2" w:rsidP="002C06E2">
            <w:pPr>
              <w:widowControl w:val="0"/>
              <w:autoSpaceDE w:val="0"/>
              <w:autoSpaceDN w:val="0"/>
              <w:adjustRightInd w:val="0"/>
              <w:jc w:val="both"/>
              <w:rPr>
                <w:sz w:val="16"/>
                <w:szCs w:val="16"/>
              </w:rPr>
            </w:pPr>
          </w:p>
        </w:tc>
      </w:tr>
      <w:tr w:rsidR="002C06E2" w:rsidRPr="00001ECD" w14:paraId="4F90B255" w14:textId="77777777" w:rsidTr="00D737A7">
        <w:trPr>
          <w:cantSplit/>
          <w:trHeight w:val="1178"/>
          <w:jc w:val="center"/>
        </w:trPr>
        <w:tc>
          <w:tcPr>
            <w:tcW w:w="2314" w:type="dxa"/>
            <w:tcBorders>
              <w:top w:val="single" w:sz="4" w:space="0" w:color="auto"/>
              <w:left w:val="double" w:sz="4" w:space="0" w:color="auto"/>
              <w:bottom w:val="single" w:sz="4" w:space="0" w:color="auto"/>
              <w:right w:val="single" w:sz="4" w:space="0" w:color="auto"/>
            </w:tcBorders>
          </w:tcPr>
          <w:p w14:paraId="77CA4B6F" w14:textId="77777777" w:rsidR="002C06E2" w:rsidRPr="00001ECD" w:rsidRDefault="002C06E2" w:rsidP="002C06E2">
            <w:pPr>
              <w:widowControl w:val="0"/>
              <w:autoSpaceDE w:val="0"/>
              <w:autoSpaceDN w:val="0"/>
              <w:adjustRightInd w:val="0"/>
              <w:jc w:val="center"/>
              <w:rPr>
                <w:b/>
                <w:bCs/>
                <w:sz w:val="16"/>
                <w:szCs w:val="16"/>
              </w:rPr>
            </w:pPr>
          </w:p>
          <w:p w14:paraId="26BCCAD3" w14:textId="77777777" w:rsidR="002C06E2" w:rsidRPr="00001ECD" w:rsidRDefault="002C06E2" w:rsidP="002C06E2">
            <w:pPr>
              <w:widowControl w:val="0"/>
              <w:autoSpaceDE w:val="0"/>
              <w:autoSpaceDN w:val="0"/>
              <w:adjustRightInd w:val="0"/>
              <w:jc w:val="center"/>
              <w:rPr>
                <w:b/>
                <w:bCs/>
                <w:sz w:val="16"/>
                <w:szCs w:val="16"/>
              </w:rPr>
            </w:pPr>
          </w:p>
          <w:p w14:paraId="33BDD0E7" w14:textId="77777777" w:rsidR="002C06E2" w:rsidRPr="00001ECD" w:rsidRDefault="002C06E2" w:rsidP="002C06E2">
            <w:pPr>
              <w:widowControl w:val="0"/>
              <w:autoSpaceDE w:val="0"/>
              <w:autoSpaceDN w:val="0"/>
              <w:adjustRightInd w:val="0"/>
              <w:jc w:val="center"/>
              <w:rPr>
                <w:b/>
                <w:bCs/>
                <w:sz w:val="16"/>
                <w:szCs w:val="16"/>
              </w:rPr>
            </w:pPr>
            <w:r w:rsidRPr="00001ECD">
              <w:rPr>
                <w:b/>
                <w:bCs/>
                <w:sz w:val="16"/>
                <w:szCs w:val="16"/>
              </w:rPr>
              <w:t>Perceived Problems</w:t>
            </w:r>
          </w:p>
        </w:tc>
        <w:tc>
          <w:tcPr>
            <w:tcW w:w="1720" w:type="dxa"/>
            <w:gridSpan w:val="4"/>
            <w:tcBorders>
              <w:top w:val="single" w:sz="4" w:space="0" w:color="auto"/>
              <w:left w:val="single" w:sz="4" w:space="0" w:color="auto"/>
              <w:bottom w:val="single" w:sz="4" w:space="0" w:color="auto"/>
              <w:right w:val="single" w:sz="4" w:space="0" w:color="auto"/>
            </w:tcBorders>
            <w:shd w:val="clear" w:color="auto" w:fill="E6E6E6"/>
          </w:tcPr>
          <w:p w14:paraId="1403F601" w14:textId="77777777" w:rsidR="002C06E2" w:rsidRPr="00001ECD" w:rsidRDefault="002C06E2" w:rsidP="002C06E2">
            <w:pPr>
              <w:widowControl w:val="0"/>
              <w:autoSpaceDE w:val="0"/>
              <w:autoSpaceDN w:val="0"/>
              <w:adjustRightInd w:val="0"/>
              <w:jc w:val="center"/>
              <w:rPr>
                <w:b/>
                <w:bCs/>
                <w:sz w:val="16"/>
                <w:szCs w:val="16"/>
              </w:rPr>
            </w:pPr>
            <w:r>
              <w:rPr>
                <w:noProof/>
              </w:rPr>
              <mc:AlternateContent>
                <mc:Choice Requires="wps">
                  <w:drawing>
                    <wp:anchor distT="0" distB="0" distL="114300" distR="114300" simplePos="0" relativeHeight="251661824" behindDoc="0" locked="0" layoutInCell="1" allowOverlap="1" wp14:anchorId="674409CA" wp14:editId="383885A4">
                      <wp:simplePos x="0" y="0"/>
                      <wp:positionH relativeFrom="column">
                        <wp:posOffset>-21590</wp:posOffset>
                      </wp:positionH>
                      <wp:positionV relativeFrom="paragraph">
                        <wp:posOffset>512445</wp:posOffset>
                      </wp:positionV>
                      <wp:extent cx="952500" cy="247650"/>
                      <wp:effectExtent l="38100" t="19050" r="0" b="19050"/>
                      <wp:wrapNone/>
                      <wp:docPr id="31" name="Notched Right Arrow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669DB" id="Notched Right Arrow 31" o:spid="_x0000_s1026" type="#_x0000_t94" style="position:absolute;margin-left:-1.7pt;margin-top:40.35pt;width:75pt;height:1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"/>
                  </w:pict>
                </mc:Fallback>
              </mc:AlternateContent>
            </w:r>
            <w:r w:rsidRPr="00001ECD">
              <w:rPr>
                <w:b/>
                <w:bCs/>
                <w:sz w:val="16"/>
                <w:szCs w:val="16"/>
              </w:rPr>
              <w:t>Perceived problems are directly related to the PC and the sub items under them</w:t>
            </w:r>
          </w:p>
        </w:tc>
        <w:tc>
          <w:tcPr>
            <w:tcW w:w="3132" w:type="dxa"/>
            <w:gridSpan w:val="6"/>
            <w:tcBorders>
              <w:top w:val="single" w:sz="4" w:space="0" w:color="auto"/>
              <w:left w:val="single" w:sz="4" w:space="0" w:color="auto"/>
              <w:bottom w:val="single" w:sz="4" w:space="0" w:color="auto"/>
              <w:right w:val="single" w:sz="4" w:space="0" w:color="auto"/>
            </w:tcBorders>
          </w:tcPr>
          <w:p w14:paraId="77012DCC" w14:textId="40E061AA" w:rsidR="002C06E2" w:rsidRPr="00001ECD" w:rsidRDefault="00C055D8" w:rsidP="002C06E2">
            <w:pPr>
              <w:rPr>
                <w:b/>
                <w:bCs/>
                <w:sz w:val="16"/>
                <w:szCs w:val="16"/>
              </w:rPr>
            </w:pPr>
            <w:r>
              <w:rPr>
                <w:b/>
                <w:bCs/>
                <w:sz w:val="16"/>
                <w:szCs w:val="16"/>
              </w:rPr>
              <w:t>This semester’s students did not seem especially motivated to perform. They enjoyed doing the group assignment, but individual performance was lacking. Additionally, even though we did several examples in class, most students still struggled to understand the chemical terminology: “distillation column”, “product was recovered”, “5% of x component in the feed was recovered in the overhead”. This suggested that the students did not spend adequate time in self-study or doing the assigned reading and recommended homework.</w:t>
            </w:r>
          </w:p>
        </w:tc>
        <w:tc>
          <w:tcPr>
            <w:tcW w:w="3449" w:type="dxa"/>
            <w:gridSpan w:val="4"/>
            <w:tcBorders>
              <w:top w:val="single" w:sz="4" w:space="0" w:color="auto"/>
              <w:left w:val="single" w:sz="4" w:space="0" w:color="auto"/>
              <w:bottom w:val="single" w:sz="4" w:space="0" w:color="auto"/>
              <w:right w:val="single" w:sz="4" w:space="0" w:color="auto"/>
            </w:tcBorders>
          </w:tcPr>
          <w:p w14:paraId="0346D61C" w14:textId="77777777" w:rsidR="002C06E2" w:rsidRPr="00001ECD" w:rsidRDefault="002C06E2" w:rsidP="002C06E2">
            <w:pPr>
              <w:rPr>
                <w:b/>
                <w:bCs/>
                <w:sz w:val="16"/>
                <w:szCs w:val="16"/>
              </w:rPr>
            </w:pPr>
          </w:p>
        </w:tc>
      </w:tr>
      <w:tr w:rsidR="002C06E2" w:rsidRPr="00001ECD" w14:paraId="3014A096" w14:textId="77777777" w:rsidTr="00D737A7">
        <w:trPr>
          <w:cantSplit/>
          <w:trHeight w:val="1279"/>
          <w:jc w:val="center"/>
        </w:trPr>
        <w:tc>
          <w:tcPr>
            <w:tcW w:w="2314" w:type="dxa"/>
            <w:tcBorders>
              <w:top w:val="single" w:sz="4" w:space="0" w:color="auto"/>
              <w:left w:val="double" w:sz="4" w:space="0" w:color="auto"/>
              <w:bottom w:val="single" w:sz="4" w:space="0" w:color="auto"/>
              <w:right w:val="single" w:sz="4" w:space="0" w:color="auto"/>
            </w:tcBorders>
          </w:tcPr>
          <w:p w14:paraId="7D164FA1" w14:textId="77777777" w:rsidR="002C06E2" w:rsidRPr="00001ECD" w:rsidRDefault="002C06E2" w:rsidP="002C06E2">
            <w:pPr>
              <w:widowControl w:val="0"/>
              <w:autoSpaceDE w:val="0"/>
              <w:autoSpaceDN w:val="0"/>
              <w:adjustRightInd w:val="0"/>
              <w:jc w:val="center"/>
              <w:rPr>
                <w:b/>
                <w:bCs/>
                <w:sz w:val="16"/>
                <w:szCs w:val="16"/>
              </w:rPr>
            </w:pPr>
          </w:p>
          <w:p w14:paraId="5BF9C1C8" w14:textId="77777777" w:rsidR="002C06E2" w:rsidRPr="00001ECD" w:rsidRDefault="002C06E2" w:rsidP="002C06E2">
            <w:pPr>
              <w:widowControl w:val="0"/>
              <w:autoSpaceDE w:val="0"/>
              <w:autoSpaceDN w:val="0"/>
              <w:adjustRightInd w:val="0"/>
              <w:rPr>
                <w:b/>
                <w:bCs/>
                <w:sz w:val="16"/>
                <w:szCs w:val="16"/>
              </w:rPr>
            </w:pPr>
          </w:p>
          <w:p w14:paraId="178BFDE2" w14:textId="77777777" w:rsidR="002C06E2" w:rsidRPr="00001ECD" w:rsidRDefault="002C06E2" w:rsidP="002C06E2">
            <w:pPr>
              <w:widowControl w:val="0"/>
              <w:autoSpaceDE w:val="0"/>
              <w:autoSpaceDN w:val="0"/>
              <w:adjustRightInd w:val="0"/>
              <w:jc w:val="center"/>
              <w:rPr>
                <w:b/>
                <w:bCs/>
                <w:sz w:val="16"/>
                <w:szCs w:val="16"/>
              </w:rPr>
            </w:pPr>
            <w:r w:rsidRPr="00001ECD">
              <w:rPr>
                <w:b/>
                <w:bCs/>
                <w:sz w:val="16"/>
                <w:szCs w:val="16"/>
              </w:rPr>
              <w:t>Plans for Addressing Problems</w:t>
            </w:r>
          </w:p>
        </w:tc>
        <w:tc>
          <w:tcPr>
            <w:tcW w:w="1720" w:type="dxa"/>
            <w:gridSpan w:val="4"/>
            <w:tcBorders>
              <w:top w:val="single" w:sz="4" w:space="0" w:color="auto"/>
              <w:left w:val="single" w:sz="4" w:space="0" w:color="auto"/>
              <w:bottom w:val="single" w:sz="4" w:space="0" w:color="auto"/>
              <w:right w:val="single" w:sz="4" w:space="0" w:color="auto"/>
            </w:tcBorders>
            <w:shd w:val="clear" w:color="auto" w:fill="E6E6E6"/>
          </w:tcPr>
          <w:p w14:paraId="709793FA" w14:textId="77777777" w:rsidR="002C06E2" w:rsidRPr="00001ECD" w:rsidRDefault="002C06E2" w:rsidP="002C06E2">
            <w:pPr>
              <w:widowControl w:val="0"/>
              <w:autoSpaceDE w:val="0"/>
              <w:autoSpaceDN w:val="0"/>
              <w:adjustRightInd w:val="0"/>
              <w:rPr>
                <w:b/>
                <w:bCs/>
                <w:sz w:val="16"/>
                <w:szCs w:val="16"/>
              </w:rPr>
            </w:pPr>
          </w:p>
          <w:p w14:paraId="0214C59A" w14:textId="77777777" w:rsidR="002C06E2" w:rsidRPr="00001ECD" w:rsidRDefault="002C06E2" w:rsidP="002C06E2">
            <w:pPr>
              <w:widowControl w:val="0"/>
              <w:autoSpaceDE w:val="0"/>
              <w:autoSpaceDN w:val="0"/>
              <w:adjustRightInd w:val="0"/>
              <w:jc w:val="center"/>
              <w:rPr>
                <w:b/>
                <w:bCs/>
                <w:sz w:val="16"/>
                <w:szCs w:val="16"/>
              </w:rPr>
            </w:pPr>
            <w:r>
              <w:rPr>
                <w:noProof/>
              </w:rPr>
              <mc:AlternateContent>
                <mc:Choice Requires="wps">
                  <w:drawing>
                    <wp:anchor distT="0" distB="0" distL="114300" distR="114300" simplePos="0" relativeHeight="251663872" behindDoc="0" locked="0" layoutInCell="1" allowOverlap="1" wp14:anchorId="6B6BB6B2" wp14:editId="1E4CCDDE">
                      <wp:simplePos x="0" y="0"/>
                      <wp:positionH relativeFrom="column">
                        <wp:posOffset>-59055</wp:posOffset>
                      </wp:positionH>
                      <wp:positionV relativeFrom="paragraph">
                        <wp:posOffset>426085</wp:posOffset>
                      </wp:positionV>
                      <wp:extent cx="1009650" cy="266700"/>
                      <wp:effectExtent l="38100" t="19050" r="0" b="19050"/>
                      <wp:wrapNone/>
                      <wp:docPr id="30" name="Notched Right Arrow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82E84" id="Notched Right Arrow 30" o:spid="_x0000_s1026" type="#_x0000_t94" style="position:absolute;margin-left:-4.65pt;margin-top:33.55pt;width:79.5pt;height:2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"/>
                  </w:pict>
                </mc:Fallback>
              </mc:AlternateContent>
            </w:r>
            <w:r w:rsidRPr="00001ECD">
              <w:rPr>
                <w:b/>
                <w:bCs/>
                <w:sz w:val="16"/>
                <w:szCs w:val="16"/>
              </w:rPr>
              <w:t>Plans for address specific measures to address PC and their sub areas</w:t>
            </w:r>
          </w:p>
        </w:tc>
        <w:tc>
          <w:tcPr>
            <w:tcW w:w="3132" w:type="dxa"/>
            <w:gridSpan w:val="6"/>
            <w:tcBorders>
              <w:top w:val="single" w:sz="4" w:space="0" w:color="auto"/>
              <w:left w:val="single" w:sz="4" w:space="0" w:color="auto"/>
              <w:bottom w:val="single" w:sz="4" w:space="0" w:color="auto"/>
              <w:right w:val="single" w:sz="4" w:space="0" w:color="auto"/>
            </w:tcBorders>
          </w:tcPr>
          <w:p w14:paraId="71ED4815" w14:textId="113ED00E" w:rsidR="002C06E2" w:rsidRPr="00001ECD" w:rsidRDefault="005A7DC0" w:rsidP="002C06E2">
            <w:pPr>
              <w:rPr>
                <w:b/>
                <w:bCs/>
                <w:sz w:val="16"/>
                <w:szCs w:val="16"/>
              </w:rPr>
            </w:pPr>
            <w:r>
              <w:rPr>
                <w:b/>
                <w:bCs/>
                <w:sz w:val="16"/>
                <w:szCs w:val="16"/>
              </w:rPr>
              <w:t>To increase motivation of students to study, I am thinking about making the early parts of the course closed book.</w:t>
            </w:r>
          </w:p>
        </w:tc>
        <w:tc>
          <w:tcPr>
            <w:tcW w:w="3449" w:type="dxa"/>
            <w:gridSpan w:val="4"/>
            <w:tcBorders>
              <w:top w:val="single" w:sz="4" w:space="0" w:color="auto"/>
              <w:left w:val="single" w:sz="4" w:space="0" w:color="auto"/>
              <w:bottom w:val="single" w:sz="4" w:space="0" w:color="auto"/>
              <w:right w:val="single" w:sz="4" w:space="0" w:color="auto"/>
            </w:tcBorders>
          </w:tcPr>
          <w:p w14:paraId="36F3551A" w14:textId="77777777" w:rsidR="002C06E2" w:rsidRPr="00001ECD" w:rsidRDefault="002C06E2" w:rsidP="002C06E2">
            <w:pPr>
              <w:widowControl w:val="0"/>
              <w:autoSpaceDE w:val="0"/>
              <w:autoSpaceDN w:val="0"/>
              <w:adjustRightInd w:val="0"/>
              <w:jc w:val="both"/>
              <w:rPr>
                <w:sz w:val="16"/>
                <w:szCs w:val="16"/>
              </w:rPr>
            </w:pPr>
          </w:p>
        </w:tc>
      </w:tr>
      <w:tr w:rsidR="002C06E2" w:rsidRPr="00001ECD" w14:paraId="2261004A" w14:textId="77777777" w:rsidTr="00D737A7">
        <w:trPr>
          <w:cantSplit/>
          <w:trHeight w:val="1178"/>
          <w:jc w:val="center"/>
        </w:trPr>
        <w:tc>
          <w:tcPr>
            <w:tcW w:w="2314" w:type="dxa"/>
            <w:tcBorders>
              <w:top w:val="single" w:sz="4" w:space="0" w:color="auto"/>
              <w:left w:val="double" w:sz="4" w:space="0" w:color="auto"/>
              <w:bottom w:val="single" w:sz="4" w:space="0" w:color="auto"/>
              <w:right w:val="single" w:sz="4" w:space="0" w:color="auto"/>
            </w:tcBorders>
          </w:tcPr>
          <w:p w14:paraId="226161AD" w14:textId="77777777" w:rsidR="002C06E2" w:rsidRPr="00001ECD" w:rsidRDefault="002C06E2" w:rsidP="002C06E2">
            <w:pPr>
              <w:widowControl w:val="0"/>
              <w:autoSpaceDE w:val="0"/>
              <w:autoSpaceDN w:val="0"/>
              <w:adjustRightInd w:val="0"/>
              <w:jc w:val="center"/>
              <w:rPr>
                <w:b/>
                <w:bCs/>
                <w:color w:val="FF0000"/>
                <w:sz w:val="16"/>
                <w:szCs w:val="16"/>
              </w:rPr>
            </w:pPr>
            <w:r w:rsidRPr="00001ECD">
              <w:rPr>
                <w:b/>
                <w:bCs/>
                <w:color w:val="FF0000"/>
                <w:sz w:val="16"/>
                <w:szCs w:val="16"/>
              </w:rPr>
              <w:t>Overall Trend over Periods</w:t>
            </w:r>
          </w:p>
        </w:tc>
        <w:tc>
          <w:tcPr>
            <w:tcW w:w="1720" w:type="dxa"/>
            <w:gridSpan w:val="4"/>
            <w:tcBorders>
              <w:top w:val="single" w:sz="4" w:space="0" w:color="auto"/>
              <w:left w:val="single" w:sz="4" w:space="0" w:color="auto"/>
              <w:bottom w:val="single" w:sz="4" w:space="0" w:color="auto"/>
              <w:right w:val="single" w:sz="4" w:space="0" w:color="auto"/>
            </w:tcBorders>
            <w:shd w:val="clear" w:color="auto" w:fill="E6E6E6"/>
          </w:tcPr>
          <w:p w14:paraId="0CECF2C2" w14:textId="77777777" w:rsidR="002C06E2" w:rsidRPr="00001ECD" w:rsidRDefault="002C06E2" w:rsidP="002C06E2">
            <w:pPr>
              <w:widowControl w:val="0"/>
              <w:autoSpaceDE w:val="0"/>
              <w:autoSpaceDN w:val="0"/>
              <w:adjustRightInd w:val="0"/>
              <w:jc w:val="center"/>
              <w:rPr>
                <w:b/>
                <w:noProof/>
                <w:sz w:val="16"/>
                <w:szCs w:val="16"/>
              </w:rPr>
            </w:pPr>
            <w:r>
              <w:rPr>
                <w:noProof/>
              </w:rPr>
              <mc:AlternateContent>
                <mc:Choice Requires="wps">
                  <w:drawing>
                    <wp:anchor distT="0" distB="0" distL="114300" distR="114300" simplePos="0" relativeHeight="251664896" behindDoc="0" locked="0" layoutInCell="1" allowOverlap="1" wp14:anchorId="0382733A" wp14:editId="3E8B26AD">
                      <wp:simplePos x="0" y="0"/>
                      <wp:positionH relativeFrom="column">
                        <wp:posOffset>5080</wp:posOffset>
                      </wp:positionH>
                      <wp:positionV relativeFrom="paragraph">
                        <wp:posOffset>449580</wp:posOffset>
                      </wp:positionV>
                      <wp:extent cx="866775" cy="247650"/>
                      <wp:effectExtent l="38100" t="19050" r="0" b="19050"/>
                      <wp:wrapNone/>
                      <wp:docPr id="29" name="Notched Right Arrow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9E9D8" id="Notched Right Arrow 29" o:spid="_x0000_s1026" type="#_x0000_t94" style="position:absolute;margin-left:.4pt;margin-top:35.4pt;width:68.25pt;height:1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"/>
                  </w:pict>
                </mc:Fallback>
              </mc:AlternateContent>
            </w:r>
            <w:r w:rsidRPr="00001ECD">
              <w:rPr>
                <w:b/>
                <w:noProof/>
                <w:sz w:val="16"/>
                <w:szCs w:val="16"/>
              </w:rPr>
              <w:t>Ascertain if there were improvements over previous semesters</w:t>
            </w:r>
          </w:p>
        </w:tc>
        <w:tc>
          <w:tcPr>
            <w:tcW w:w="3132" w:type="dxa"/>
            <w:gridSpan w:val="6"/>
            <w:tcBorders>
              <w:top w:val="single" w:sz="4" w:space="0" w:color="auto"/>
              <w:left w:val="single" w:sz="4" w:space="0" w:color="auto"/>
              <w:bottom w:val="single" w:sz="4" w:space="0" w:color="auto"/>
              <w:right w:val="single" w:sz="4" w:space="0" w:color="auto"/>
            </w:tcBorders>
          </w:tcPr>
          <w:p w14:paraId="7929A5D5" w14:textId="1E03F105" w:rsidR="002C06E2" w:rsidRPr="00001ECD" w:rsidRDefault="007426F0" w:rsidP="002C06E2">
            <w:pPr>
              <w:rPr>
                <w:sz w:val="16"/>
                <w:szCs w:val="16"/>
              </w:rPr>
            </w:pPr>
            <w:r>
              <w:rPr>
                <w:sz w:val="16"/>
                <w:szCs w:val="16"/>
              </w:rPr>
              <w:t>The overall performance went down when compared to the previous semester.</w:t>
            </w:r>
          </w:p>
        </w:tc>
        <w:tc>
          <w:tcPr>
            <w:tcW w:w="3449" w:type="dxa"/>
            <w:gridSpan w:val="4"/>
            <w:tcBorders>
              <w:top w:val="single" w:sz="4" w:space="0" w:color="auto"/>
              <w:left w:val="single" w:sz="4" w:space="0" w:color="auto"/>
              <w:bottom w:val="single" w:sz="4" w:space="0" w:color="auto"/>
              <w:right w:val="single" w:sz="4" w:space="0" w:color="auto"/>
            </w:tcBorders>
          </w:tcPr>
          <w:p w14:paraId="4DCBE6C5" w14:textId="77777777" w:rsidR="002C06E2" w:rsidRPr="00001ECD" w:rsidRDefault="002C06E2" w:rsidP="002C06E2">
            <w:pPr>
              <w:widowControl w:val="0"/>
              <w:autoSpaceDE w:val="0"/>
              <w:autoSpaceDN w:val="0"/>
              <w:adjustRightInd w:val="0"/>
              <w:rPr>
                <w:sz w:val="16"/>
                <w:szCs w:val="16"/>
              </w:rPr>
            </w:pPr>
          </w:p>
        </w:tc>
      </w:tr>
      <w:tr w:rsidR="002C06E2" w:rsidRPr="00001ECD" w14:paraId="2719ACF7" w14:textId="77777777" w:rsidTr="00D737A7">
        <w:trPr>
          <w:cantSplit/>
          <w:trHeight w:val="1427"/>
          <w:jc w:val="center"/>
        </w:trPr>
        <w:tc>
          <w:tcPr>
            <w:tcW w:w="2314" w:type="dxa"/>
            <w:tcBorders>
              <w:top w:val="single" w:sz="4" w:space="0" w:color="auto"/>
              <w:left w:val="double" w:sz="4" w:space="0" w:color="auto"/>
              <w:bottom w:val="double" w:sz="4" w:space="0" w:color="auto"/>
              <w:right w:val="single" w:sz="4" w:space="0" w:color="auto"/>
            </w:tcBorders>
          </w:tcPr>
          <w:p w14:paraId="7E54DFDC" w14:textId="77777777" w:rsidR="002C06E2" w:rsidRPr="00001ECD" w:rsidRDefault="002C06E2" w:rsidP="002C06E2">
            <w:pPr>
              <w:widowControl w:val="0"/>
              <w:autoSpaceDE w:val="0"/>
              <w:autoSpaceDN w:val="0"/>
              <w:adjustRightInd w:val="0"/>
              <w:jc w:val="center"/>
              <w:rPr>
                <w:b/>
                <w:bCs/>
                <w:color w:val="FF0000"/>
                <w:sz w:val="16"/>
                <w:szCs w:val="16"/>
              </w:rPr>
            </w:pPr>
            <w:r w:rsidRPr="00001ECD">
              <w:rPr>
                <w:b/>
                <w:bCs/>
                <w:color w:val="FF0000"/>
                <w:sz w:val="16"/>
                <w:szCs w:val="16"/>
              </w:rPr>
              <w:t>Were Expectations Met?</w:t>
            </w:r>
          </w:p>
        </w:tc>
        <w:tc>
          <w:tcPr>
            <w:tcW w:w="1720" w:type="dxa"/>
            <w:gridSpan w:val="4"/>
            <w:tcBorders>
              <w:top w:val="single" w:sz="4" w:space="0" w:color="auto"/>
              <w:left w:val="single" w:sz="4" w:space="0" w:color="auto"/>
              <w:bottom w:val="double" w:sz="4" w:space="0" w:color="auto"/>
              <w:right w:val="single" w:sz="4" w:space="0" w:color="auto"/>
            </w:tcBorders>
            <w:shd w:val="clear" w:color="auto" w:fill="E6E6E6"/>
          </w:tcPr>
          <w:p w14:paraId="191CF7FB" w14:textId="77777777" w:rsidR="002C06E2" w:rsidRPr="00001ECD" w:rsidRDefault="002C06E2" w:rsidP="002C06E2">
            <w:pPr>
              <w:widowControl w:val="0"/>
              <w:autoSpaceDE w:val="0"/>
              <w:autoSpaceDN w:val="0"/>
              <w:adjustRightInd w:val="0"/>
              <w:jc w:val="center"/>
              <w:rPr>
                <w:sz w:val="16"/>
                <w:szCs w:val="16"/>
              </w:rPr>
            </w:pPr>
            <w:r w:rsidRPr="00001ECD">
              <w:rPr>
                <w:b/>
                <w:sz w:val="16"/>
                <w:szCs w:val="16"/>
              </w:rPr>
              <w:t>Class Average ≥75% and ≥70% of Students Performed at or Above Expected Average</w:t>
            </w:r>
            <w:r w:rsidRPr="00001ECD">
              <w:rPr>
                <w:sz w:val="16"/>
                <w:szCs w:val="16"/>
              </w:rPr>
              <w:t xml:space="preserve">. </w:t>
            </w:r>
          </w:p>
          <w:p w14:paraId="076211CF" w14:textId="77777777" w:rsidR="002C06E2" w:rsidRPr="00001ECD" w:rsidRDefault="002C06E2" w:rsidP="002C06E2">
            <w:pPr>
              <w:widowControl w:val="0"/>
              <w:autoSpaceDE w:val="0"/>
              <w:autoSpaceDN w:val="0"/>
              <w:adjustRightInd w:val="0"/>
              <w:jc w:val="center"/>
              <w:rPr>
                <w:sz w:val="14"/>
                <w:szCs w:val="14"/>
              </w:rPr>
            </w:pPr>
            <w:r>
              <w:rPr>
                <w:noProof/>
              </w:rPr>
              <mc:AlternateContent>
                <mc:Choice Requires="wps">
                  <w:drawing>
                    <wp:anchor distT="0" distB="0" distL="114300" distR="114300" simplePos="0" relativeHeight="251665920" behindDoc="0" locked="0" layoutInCell="1" allowOverlap="1" wp14:anchorId="7B5793EF" wp14:editId="69D336E6">
                      <wp:simplePos x="0" y="0"/>
                      <wp:positionH relativeFrom="column">
                        <wp:posOffset>118110</wp:posOffset>
                      </wp:positionH>
                      <wp:positionV relativeFrom="paragraph">
                        <wp:posOffset>-12065</wp:posOffset>
                      </wp:positionV>
                      <wp:extent cx="746760" cy="210185"/>
                      <wp:effectExtent l="0" t="19050" r="15240" b="18415"/>
                      <wp:wrapNone/>
                      <wp:docPr id="28" name="Right Arrow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760" cy="210185"/>
                              </a:xfrm>
                              <a:prstGeom prst="rightArrow">
                                <a:avLst>
                                  <a:gd name="adj1" fmla="val 50000"/>
                                  <a:gd name="adj2" fmla="val 888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0C399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8" o:spid="_x0000_s1026" type="#_x0000_t13" style="position:absolute;margin-left:9.3pt;margin-top:-.95pt;width:58.8pt;height:16.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"/>
                  </w:pict>
                </mc:Fallback>
              </mc:AlternateContent>
            </w:r>
          </w:p>
          <w:p w14:paraId="5851D976" w14:textId="77777777" w:rsidR="002C06E2" w:rsidRPr="00001ECD" w:rsidRDefault="002C06E2" w:rsidP="002C06E2">
            <w:pPr>
              <w:widowControl w:val="0"/>
              <w:autoSpaceDE w:val="0"/>
              <w:autoSpaceDN w:val="0"/>
              <w:adjustRightInd w:val="0"/>
              <w:jc w:val="center"/>
              <w:rPr>
                <w:sz w:val="16"/>
                <w:szCs w:val="16"/>
              </w:rPr>
            </w:pPr>
          </w:p>
        </w:tc>
        <w:tc>
          <w:tcPr>
            <w:tcW w:w="3132" w:type="dxa"/>
            <w:gridSpan w:val="6"/>
            <w:tcBorders>
              <w:top w:val="single" w:sz="4" w:space="0" w:color="auto"/>
              <w:left w:val="single" w:sz="4" w:space="0" w:color="auto"/>
              <w:bottom w:val="double" w:sz="4" w:space="0" w:color="auto"/>
              <w:right w:val="single" w:sz="4" w:space="0" w:color="auto"/>
            </w:tcBorders>
          </w:tcPr>
          <w:p w14:paraId="57106499" w14:textId="77777777" w:rsidR="002C06E2" w:rsidRPr="00001ECD" w:rsidRDefault="002C06E2" w:rsidP="002C06E2">
            <w:pPr>
              <w:widowControl w:val="0"/>
              <w:autoSpaceDE w:val="0"/>
              <w:autoSpaceDN w:val="0"/>
              <w:adjustRightInd w:val="0"/>
              <w:jc w:val="center"/>
              <w:rPr>
                <w:b/>
                <w:color w:val="FF0000"/>
                <w:sz w:val="16"/>
                <w:szCs w:val="16"/>
              </w:rPr>
            </w:pPr>
          </w:p>
          <w:p w14:paraId="2AF02E88" w14:textId="1ABF7F18" w:rsidR="002C06E2" w:rsidRPr="00001ECD" w:rsidRDefault="007426F0" w:rsidP="002C06E2">
            <w:pPr>
              <w:widowControl w:val="0"/>
              <w:autoSpaceDE w:val="0"/>
              <w:autoSpaceDN w:val="0"/>
              <w:adjustRightInd w:val="0"/>
              <w:jc w:val="center"/>
              <w:rPr>
                <w:b/>
                <w:color w:val="FF0000"/>
                <w:sz w:val="16"/>
                <w:szCs w:val="16"/>
              </w:rPr>
            </w:pPr>
            <w:r>
              <w:rPr>
                <w:b/>
                <w:color w:val="FF0000"/>
                <w:sz w:val="16"/>
                <w:szCs w:val="16"/>
              </w:rPr>
              <w:t>NO</w:t>
            </w:r>
          </w:p>
        </w:tc>
        <w:tc>
          <w:tcPr>
            <w:tcW w:w="3449" w:type="dxa"/>
            <w:gridSpan w:val="4"/>
            <w:tcBorders>
              <w:top w:val="single" w:sz="4" w:space="0" w:color="auto"/>
              <w:left w:val="single" w:sz="4" w:space="0" w:color="auto"/>
              <w:bottom w:val="double" w:sz="4" w:space="0" w:color="auto"/>
              <w:right w:val="single" w:sz="4" w:space="0" w:color="auto"/>
            </w:tcBorders>
          </w:tcPr>
          <w:p w14:paraId="5B35CEED" w14:textId="77777777" w:rsidR="002C06E2" w:rsidRPr="00001ECD" w:rsidRDefault="002C06E2" w:rsidP="002C06E2">
            <w:pPr>
              <w:jc w:val="center"/>
              <w:rPr>
                <w:b/>
                <w:color w:val="FF0000"/>
                <w:sz w:val="16"/>
                <w:szCs w:val="16"/>
              </w:rPr>
            </w:pPr>
          </w:p>
          <w:p w14:paraId="3A504ACA" w14:textId="77777777" w:rsidR="002C06E2" w:rsidRDefault="002C06E2" w:rsidP="002C06E2">
            <w:pPr>
              <w:jc w:val="center"/>
              <w:rPr>
                <w:b/>
                <w:color w:val="FF0000"/>
                <w:sz w:val="16"/>
                <w:szCs w:val="16"/>
              </w:rPr>
            </w:pPr>
            <w:r>
              <w:rPr>
                <w:b/>
                <w:color w:val="FF0000"/>
                <w:sz w:val="16"/>
                <w:szCs w:val="16"/>
              </w:rPr>
              <w:t xml:space="preserve">N/A </w:t>
            </w:r>
          </w:p>
          <w:p w14:paraId="3552086A" w14:textId="77777777" w:rsidR="002C06E2" w:rsidRPr="00445C74" w:rsidRDefault="002C06E2" w:rsidP="002C06E2">
            <w:pPr>
              <w:jc w:val="center"/>
              <w:rPr>
                <w:b/>
                <w:color w:val="FF0000"/>
                <w:sz w:val="14"/>
                <w:szCs w:val="14"/>
              </w:rPr>
            </w:pPr>
            <w:r w:rsidRPr="00445C74">
              <w:rPr>
                <w:b/>
                <w:color w:val="FF0000"/>
                <w:sz w:val="14"/>
                <w:szCs w:val="14"/>
              </w:rPr>
              <w:t>Transition to new ABET Student Learning Outcomes</w:t>
            </w:r>
          </w:p>
        </w:tc>
      </w:tr>
    </w:tbl>
    <w:p w14:paraId="1039E004" w14:textId="77777777" w:rsidR="00A969A2" w:rsidRDefault="00A969A2" w:rsidP="00D737A7">
      <w:pPr>
        <w:widowControl w:val="0"/>
        <w:autoSpaceDE w:val="0"/>
        <w:autoSpaceDN w:val="0"/>
        <w:adjustRightInd w:val="0"/>
        <w:rPr>
          <w:b/>
          <w:bCs/>
          <w:sz w:val="20"/>
          <w:szCs w:val="20"/>
        </w:rPr>
        <w:sectPr w:rsidR="00A969A2" w:rsidSect="00725677">
          <w:pgSz w:w="12240" w:h="15840"/>
          <w:pgMar w:top="1440" w:right="1440" w:bottom="1440" w:left="1440" w:header="720" w:footer="720" w:gutter="0"/>
          <w:cols w:space="720"/>
          <w:docGrid w:linePitch="360"/>
        </w:sectPr>
      </w:pPr>
    </w:p>
    <w:p w14:paraId="1F0D4D22" w14:textId="765C632E" w:rsidR="00AA103C" w:rsidRDefault="00A969A2" w:rsidP="00D737A7">
      <w:pPr>
        <w:widowControl w:val="0"/>
        <w:autoSpaceDE w:val="0"/>
        <w:autoSpaceDN w:val="0"/>
        <w:adjustRightInd w:val="0"/>
        <w:rPr>
          <w:b/>
          <w:bCs/>
          <w:sz w:val="20"/>
          <w:szCs w:val="20"/>
        </w:rPr>
      </w:pPr>
      <w:r w:rsidRPr="00A969A2">
        <w:lastRenderedPageBreak/>
        <w:drawing>
          <wp:inline distT="0" distB="0" distL="0" distR="0" wp14:anchorId="071B056B" wp14:editId="5E55FEEE">
            <wp:extent cx="9144000" cy="43167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44000" cy="4316730"/>
                    </a:xfrm>
                    <a:prstGeom prst="rect">
                      <a:avLst/>
                    </a:prstGeom>
                    <a:noFill/>
                    <a:ln>
                      <a:noFill/>
                    </a:ln>
                  </pic:spPr>
                </pic:pic>
              </a:graphicData>
            </a:graphic>
          </wp:inline>
        </w:drawing>
      </w:r>
    </w:p>
    <w:p w14:paraId="5155CFD9" w14:textId="77777777" w:rsidR="00AA103C" w:rsidRDefault="00AA103C">
      <w:pPr>
        <w:rPr>
          <w:b/>
          <w:bCs/>
          <w:sz w:val="20"/>
          <w:szCs w:val="20"/>
        </w:rPr>
      </w:pPr>
      <w:r>
        <w:rPr>
          <w:b/>
          <w:bCs/>
          <w:sz w:val="20"/>
          <w:szCs w:val="20"/>
        </w:rPr>
        <w:br w:type="page"/>
      </w:r>
    </w:p>
    <w:p w14:paraId="41354F0B" w14:textId="77777777" w:rsidR="00AA103C" w:rsidRDefault="00AA103C" w:rsidP="00AA103C">
      <w:pPr>
        <w:jc w:val="center"/>
      </w:pPr>
      <w:r>
        <w:lastRenderedPageBreak/>
        <w:t>Exercises for Evaluating Outcome D1</w:t>
      </w:r>
    </w:p>
    <w:p w14:paraId="268278AE" w14:textId="35262D4B" w:rsidR="00AA103C" w:rsidRDefault="00AA103C">
      <w:pPr>
        <w:rPr>
          <w:b/>
          <w:bCs/>
          <w:sz w:val="20"/>
          <w:szCs w:val="20"/>
        </w:rPr>
      </w:pPr>
      <w:r>
        <w:rPr>
          <w:b/>
          <w:bCs/>
          <w:sz w:val="20"/>
          <w:szCs w:val="20"/>
        </w:rPr>
        <w:br w:type="page"/>
      </w:r>
    </w:p>
    <w:p w14:paraId="14A456FD" w14:textId="3BBF4515" w:rsidR="00014889" w:rsidRDefault="00014889" w:rsidP="00D737A7">
      <w:pPr>
        <w:widowControl w:val="0"/>
        <w:autoSpaceDE w:val="0"/>
        <w:autoSpaceDN w:val="0"/>
        <w:adjustRightInd w:val="0"/>
        <w:rPr>
          <w:b/>
          <w:bCs/>
          <w:sz w:val="20"/>
          <w:szCs w:val="20"/>
        </w:rPr>
      </w:pPr>
      <w:r w:rsidRPr="00014889">
        <w:rPr>
          <w:b/>
          <w:bCs/>
          <w:sz w:val="20"/>
          <w:szCs w:val="20"/>
        </w:rPr>
        <w:lastRenderedPageBreak/>
        <w:drawing>
          <wp:inline distT="0" distB="0" distL="0" distR="0" wp14:anchorId="3B3BE762" wp14:editId="1B30F7E9">
            <wp:extent cx="9144000" cy="58521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144000" cy="5852160"/>
                    </a:xfrm>
                    <a:prstGeom prst="rect">
                      <a:avLst/>
                    </a:prstGeom>
                  </pic:spPr>
                </pic:pic>
              </a:graphicData>
            </a:graphic>
          </wp:inline>
        </w:drawing>
      </w:r>
    </w:p>
    <w:p w14:paraId="33CA11AB" w14:textId="77777777" w:rsidR="00014889" w:rsidRDefault="00014889">
      <w:pPr>
        <w:rPr>
          <w:b/>
          <w:bCs/>
          <w:sz w:val="20"/>
          <w:szCs w:val="20"/>
        </w:rPr>
      </w:pPr>
      <w:r>
        <w:rPr>
          <w:b/>
          <w:bCs/>
          <w:sz w:val="20"/>
          <w:szCs w:val="20"/>
        </w:rPr>
        <w:br w:type="page"/>
      </w:r>
    </w:p>
    <w:p w14:paraId="584DCD06" w14:textId="65939E6E" w:rsidR="00014889" w:rsidRDefault="00014889" w:rsidP="00D737A7">
      <w:pPr>
        <w:widowControl w:val="0"/>
        <w:autoSpaceDE w:val="0"/>
        <w:autoSpaceDN w:val="0"/>
        <w:adjustRightInd w:val="0"/>
        <w:rPr>
          <w:b/>
          <w:bCs/>
          <w:sz w:val="20"/>
          <w:szCs w:val="20"/>
        </w:rPr>
      </w:pPr>
      <w:r w:rsidRPr="00014889">
        <w:rPr>
          <w:b/>
          <w:bCs/>
          <w:sz w:val="20"/>
          <w:szCs w:val="20"/>
        </w:rPr>
        <w:lastRenderedPageBreak/>
        <w:drawing>
          <wp:inline distT="0" distB="0" distL="0" distR="0" wp14:anchorId="53DF5374" wp14:editId="07E07CD4">
            <wp:extent cx="9144000" cy="593979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9144000" cy="5939790"/>
                    </a:xfrm>
                    <a:prstGeom prst="rect">
                      <a:avLst/>
                    </a:prstGeom>
                  </pic:spPr>
                </pic:pic>
              </a:graphicData>
            </a:graphic>
          </wp:inline>
        </w:drawing>
      </w:r>
    </w:p>
    <w:p w14:paraId="6B31D725" w14:textId="77777777" w:rsidR="00014889" w:rsidRDefault="00014889">
      <w:pPr>
        <w:rPr>
          <w:b/>
          <w:bCs/>
          <w:sz w:val="20"/>
          <w:szCs w:val="20"/>
        </w:rPr>
      </w:pPr>
      <w:r>
        <w:rPr>
          <w:b/>
          <w:bCs/>
          <w:sz w:val="20"/>
          <w:szCs w:val="20"/>
        </w:rPr>
        <w:br w:type="page"/>
      </w:r>
    </w:p>
    <w:p w14:paraId="040F9A00" w14:textId="69B8C079" w:rsidR="00AD2ECA" w:rsidRDefault="00014889" w:rsidP="00D737A7">
      <w:pPr>
        <w:widowControl w:val="0"/>
        <w:autoSpaceDE w:val="0"/>
        <w:autoSpaceDN w:val="0"/>
        <w:adjustRightInd w:val="0"/>
        <w:rPr>
          <w:b/>
          <w:bCs/>
          <w:sz w:val="20"/>
          <w:szCs w:val="20"/>
        </w:rPr>
      </w:pPr>
      <w:r w:rsidRPr="00014889">
        <w:rPr>
          <w:b/>
          <w:bCs/>
          <w:sz w:val="20"/>
          <w:szCs w:val="20"/>
        </w:rPr>
        <w:lastRenderedPageBreak/>
        <w:drawing>
          <wp:inline distT="0" distB="0" distL="0" distR="0" wp14:anchorId="15B2A4FF" wp14:editId="1F8B6676">
            <wp:extent cx="9144000" cy="6024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144000" cy="6024880"/>
                    </a:xfrm>
                    <a:prstGeom prst="rect">
                      <a:avLst/>
                    </a:prstGeom>
                  </pic:spPr>
                </pic:pic>
              </a:graphicData>
            </a:graphic>
          </wp:inline>
        </w:drawing>
      </w:r>
    </w:p>
    <w:p w14:paraId="6FBCD8F1" w14:textId="77777777" w:rsidR="00AD2ECA" w:rsidRDefault="00AD2ECA">
      <w:pPr>
        <w:rPr>
          <w:b/>
          <w:bCs/>
          <w:sz w:val="20"/>
          <w:szCs w:val="20"/>
        </w:rPr>
      </w:pPr>
      <w:r>
        <w:rPr>
          <w:b/>
          <w:bCs/>
          <w:sz w:val="20"/>
          <w:szCs w:val="20"/>
        </w:rPr>
        <w:br w:type="page"/>
      </w:r>
    </w:p>
    <w:p w14:paraId="529643ED" w14:textId="0D8EDEAD" w:rsidR="00D737A7" w:rsidRDefault="00AD2ECA" w:rsidP="00D737A7">
      <w:pPr>
        <w:widowControl w:val="0"/>
        <w:autoSpaceDE w:val="0"/>
        <w:autoSpaceDN w:val="0"/>
        <w:adjustRightInd w:val="0"/>
        <w:rPr>
          <w:b/>
          <w:bCs/>
          <w:sz w:val="20"/>
          <w:szCs w:val="20"/>
        </w:rPr>
      </w:pPr>
      <w:r>
        <w:rPr>
          <w:b/>
          <w:bCs/>
          <w:sz w:val="20"/>
          <w:szCs w:val="20"/>
        </w:rPr>
        <w:lastRenderedPageBreak/>
        <w:t>BLANK PAGE</w:t>
      </w:r>
    </w:p>
    <w:p w14:paraId="3D014846" w14:textId="753E6C75" w:rsidR="00AD2ECA" w:rsidRDefault="00AD2ECA">
      <w:pPr>
        <w:rPr>
          <w:b/>
          <w:bCs/>
          <w:sz w:val="20"/>
          <w:szCs w:val="20"/>
        </w:rPr>
      </w:pPr>
      <w:r>
        <w:rPr>
          <w:b/>
          <w:bCs/>
          <w:sz w:val="20"/>
          <w:szCs w:val="20"/>
        </w:rPr>
        <w:br w:type="page"/>
      </w:r>
    </w:p>
    <w:p w14:paraId="76D3CC32" w14:textId="0D0FF21C" w:rsidR="00AD2ECA" w:rsidRDefault="00AD2ECA" w:rsidP="00D737A7">
      <w:pPr>
        <w:widowControl w:val="0"/>
        <w:autoSpaceDE w:val="0"/>
        <w:autoSpaceDN w:val="0"/>
        <w:adjustRightInd w:val="0"/>
        <w:rPr>
          <w:b/>
          <w:bCs/>
          <w:sz w:val="20"/>
          <w:szCs w:val="20"/>
        </w:rPr>
      </w:pPr>
      <w:r w:rsidRPr="00AD2ECA">
        <w:rPr>
          <w:b/>
          <w:bCs/>
          <w:sz w:val="20"/>
          <w:szCs w:val="20"/>
        </w:rPr>
        <w:lastRenderedPageBreak/>
        <w:drawing>
          <wp:inline distT="0" distB="0" distL="0" distR="0" wp14:anchorId="205C81F2" wp14:editId="2635CB58">
            <wp:extent cx="9144000" cy="58235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144000" cy="5823585"/>
                    </a:xfrm>
                    <a:prstGeom prst="rect">
                      <a:avLst/>
                    </a:prstGeom>
                  </pic:spPr>
                </pic:pic>
              </a:graphicData>
            </a:graphic>
          </wp:inline>
        </w:drawing>
      </w:r>
    </w:p>
    <w:p w14:paraId="37C7D8A4" w14:textId="77777777" w:rsidR="00AD2ECA" w:rsidRDefault="00AD2ECA">
      <w:pPr>
        <w:rPr>
          <w:b/>
          <w:bCs/>
          <w:sz w:val="20"/>
          <w:szCs w:val="20"/>
        </w:rPr>
      </w:pPr>
      <w:r>
        <w:rPr>
          <w:b/>
          <w:bCs/>
          <w:sz w:val="20"/>
          <w:szCs w:val="20"/>
        </w:rPr>
        <w:br w:type="page"/>
      </w:r>
    </w:p>
    <w:p w14:paraId="7A0781EA" w14:textId="173C63E6" w:rsidR="00AD2ECA" w:rsidRDefault="00AD2ECA" w:rsidP="00D737A7">
      <w:pPr>
        <w:widowControl w:val="0"/>
        <w:autoSpaceDE w:val="0"/>
        <w:autoSpaceDN w:val="0"/>
        <w:adjustRightInd w:val="0"/>
        <w:rPr>
          <w:b/>
          <w:bCs/>
          <w:sz w:val="20"/>
          <w:szCs w:val="20"/>
        </w:rPr>
      </w:pPr>
      <w:r w:rsidRPr="00AD2ECA">
        <w:rPr>
          <w:b/>
          <w:bCs/>
          <w:sz w:val="20"/>
          <w:szCs w:val="20"/>
        </w:rPr>
        <w:lastRenderedPageBreak/>
        <w:drawing>
          <wp:inline distT="0" distB="0" distL="0" distR="0" wp14:anchorId="7EFB6939" wp14:editId="024CB85B">
            <wp:extent cx="9144000" cy="59594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144000" cy="5959475"/>
                    </a:xfrm>
                    <a:prstGeom prst="rect">
                      <a:avLst/>
                    </a:prstGeom>
                  </pic:spPr>
                </pic:pic>
              </a:graphicData>
            </a:graphic>
          </wp:inline>
        </w:drawing>
      </w:r>
    </w:p>
    <w:p w14:paraId="02D13597" w14:textId="77777777" w:rsidR="00AD2ECA" w:rsidRDefault="00AD2ECA">
      <w:pPr>
        <w:rPr>
          <w:b/>
          <w:bCs/>
          <w:sz w:val="20"/>
          <w:szCs w:val="20"/>
        </w:rPr>
      </w:pPr>
      <w:r>
        <w:rPr>
          <w:b/>
          <w:bCs/>
          <w:sz w:val="20"/>
          <w:szCs w:val="20"/>
        </w:rPr>
        <w:br w:type="page"/>
      </w:r>
    </w:p>
    <w:p w14:paraId="16996ECD" w14:textId="570001BE" w:rsidR="00AD2ECA" w:rsidRDefault="00AD2ECA" w:rsidP="00D737A7">
      <w:pPr>
        <w:widowControl w:val="0"/>
        <w:autoSpaceDE w:val="0"/>
        <w:autoSpaceDN w:val="0"/>
        <w:adjustRightInd w:val="0"/>
        <w:rPr>
          <w:b/>
          <w:bCs/>
          <w:sz w:val="20"/>
          <w:szCs w:val="20"/>
        </w:rPr>
      </w:pPr>
      <w:r w:rsidRPr="00AD2ECA">
        <w:rPr>
          <w:b/>
          <w:bCs/>
          <w:sz w:val="20"/>
          <w:szCs w:val="20"/>
        </w:rPr>
        <w:lastRenderedPageBreak/>
        <w:drawing>
          <wp:inline distT="0" distB="0" distL="0" distR="0" wp14:anchorId="49B26150" wp14:editId="48CFA68A">
            <wp:extent cx="9144000" cy="60223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144000" cy="6022340"/>
                    </a:xfrm>
                    <a:prstGeom prst="rect">
                      <a:avLst/>
                    </a:prstGeom>
                  </pic:spPr>
                </pic:pic>
              </a:graphicData>
            </a:graphic>
          </wp:inline>
        </w:drawing>
      </w:r>
    </w:p>
    <w:p w14:paraId="364FCB70" w14:textId="77777777" w:rsidR="00AD2ECA" w:rsidRDefault="00AD2ECA">
      <w:pPr>
        <w:rPr>
          <w:b/>
          <w:bCs/>
          <w:sz w:val="20"/>
          <w:szCs w:val="20"/>
        </w:rPr>
      </w:pPr>
      <w:r>
        <w:rPr>
          <w:b/>
          <w:bCs/>
          <w:sz w:val="20"/>
          <w:szCs w:val="20"/>
        </w:rPr>
        <w:br w:type="page"/>
      </w:r>
    </w:p>
    <w:p w14:paraId="4554885C" w14:textId="648D0DC4" w:rsidR="00AD2ECA" w:rsidRDefault="00AD2ECA" w:rsidP="00D737A7">
      <w:pPr>
        <w:widowControl w:val="0"/>
        <w:autoSpaceDE w:val="0"/>
        <w:autoSpaceDN w:val="0"/>
        <w:adjustRightInd w:val="0"/>
        <w:rPr>
          <w:b/>
          <w:bCs/>
          <w:sz w:val="20"/>
          <w:szCs w:val="20"/>
        </w:rPr>
      </w:pPr>
      <w:r w:rsidRPr="00AD2ECA">
        <w:rPr>
          <w:b/>
          <w:bCs/>
          <w:sz w:val="20"/>
          <w:szCs w:val="20"/>
        </w:rPr>
        <w:lastRenderedPageBreak/>
        <w:drawing>
          <wp:inline distT="0" distB="0" distL="0" distR="0" wp14:anchorId="29A44EB8" wp14:editId="45660500">
            <wp:extent cx="9144000" cy="58464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144000" cy="5846445"/>
                    </a:xfrm>
                    <a:prstGeom prst="rect">
                      <a:avLst/>
                    </a:prstGeom>
                  </pic:spPr>
                </pic:pic>
              </a:graphicData>
            </a:graphic>
          </wp:inline>
        </w:drawing>
      </w:r>
    </w:p>
    <w:p w14:paraId="1255F544" w14:textId="77777777" w:rsidR="00AD2ECA" w:rsidRDefault="00AD2ECA">
      <w:pPr>
        <w:rPr>
          <w:b/>
          <w:bCs/>
          <w:sz w:val="20"/>
          <w:szCs w:val="20"/>
        </w:rPr>
      </w:pPr>
      <w:r>
        <w:rPr>
          <w:b/>
          <w:bCs/>
          <w:sz w:val="20"/>
          <w:szCs w:val="20"/>
        </w:rPr>
        <w:br w:type="page"/>
      </w:r>
    </w:p>
    <w:p w14:paraId="5FB958B5" w14:textId="7FA22411" w:rsidR="00AD2ECA" w:rsidRDefault="00AD2ECA" w:rsidP="00D737A7">
      <w:pPr>
        <w:widowControl w:val="0"/>
        <w:autoSpaceDE w:val="0"/>
        <w:autoSpaceDN w:val="0"/>
        <w:adjustRightInd w:val="0"/>
        <w:rPr>
          <w:b/>
          <w:bCs/>
          <w:sz w:val="20"/>
          <w:szCs w:val="20"/>
        </w:rPr>
      </w:pPr>
      <w:r w:rsidRPr="00AD2ECA">
        <w:rPr>
          <w:b/>
          <w:bCs/>
          <w:sz w:val="20"/>
          <w:szCs w:val="20"/>
        </w:rPr>
        <w:lastRenderedPageBreak/>
        <w:drawing>
          <wp:inline distT="0" distB="0" distL="0" distR="0" wp14:anchorId="3AEFC940" wp14:editId="08B4DCBE">
            <wp:extent cx="9144000" cy="59842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144000" cy="5984240"/>
                    </a:xfrm>
                    <a:prstGeom prst="rect">
                      <a:avLst/>
                    </a:prstGeom>
                  </pic:spPr>
                </pic:pic>
              </a:graphicData>
            </a:graphic>
          </wp:inline>
        </w:drawing>
      </w:r>
    </w:p>
    <w:p w14:paraId="0A4EAC72" w14:textId="77777777" w:rsidR="00AD2ECA" w:rsidRDefault="00AD2ECA">
      <w:pPr>
        <w:rPr>
          <w:b/>
          <w:bCs/>
          <w:sz w:val="20"/>
          <w:szCs w:val="20"/>
        </w:rPr>
      </w:pPr>
      <w:r>
        <w:rPr>
          <w:b/>
          <w:bCs/>
          <w:sz w:val="20"/>
          <w:szCs w:val="20"/>
        </w:rPr>
        <w:br w:type="page"/>
      </w:r>
    </w:p>
    <w:p w14:paraId="190C1584" w14:textId="79838872" w:rsidR="00AD2ECA" w:rsidRPr="00001ECD" w:rsidRDefault="00AD2ECA" w:rsidP="00D737A7">
      <w:pPr>
        <w:widowControl w:val="0"/>
        <w:autoSpaceDE w:val="0"/>
        <w:autoSpaceDN w:val="0"/>
        <w:adjustRightInd w:val="0"/>
        <w:rPr>
          <w:b/>
          <w:bCs/>
          <w:sz w:val="20"/>
          <w:szCs w:val="20"/>
        </w:rPr>
      </w:pPr>
      <w:r w:rsidRPr="00AD2ECA">
        <w:rPr>
          <w:b/>
          <w:bCs/>
          <w:sz w:val="20"/>
          <w:szCs w:val="20"/>
        </w:rPr>
        <w:lastRenderedPageBreak/>
        <w:drawing>
          <wp:inline distT="0" distB="0" distL="0" distR="0" wp14:anchorId="46168974" wp14:editId="69A413B6">
            <wp:extent cx="4320914" cy="6134632"/>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20914" cy="6134632"/>
                    </a:xfrm>
                    <a:prstGeom prst="rect">
                      <a:avLst/>
                    </a:prstGeom>
                  </pic:spPr>
                </pic:pic>
              </a:graphicData>
            </a:graphic>
          </wp:inline>
        </w:drawing>
      </w:r>
      <w:bookmarkStart w:id="0" w:name="_GoBack"/>
      <w:bookmarkEnd w:id="0"/>
    </w:p>
    <w:sectPr w:rsidR="00AD2ECA" w:rsidRPr="00001ECD" w:rsidSect="00A969A2">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7A7"/>
    <w:rsid w:val="00014889"/>
    <w:rsid w:val="001A3CFA"/>
    <w:rsid w:val="0028499E"/>
    <w:rsid w:val="002C06E2"/>
    <w:rsid w:val="00303B99"/>
    <w:rsid w:val="00371633"/>
    <w:rsid w:val="00445C74"/>
    <w:rsid w:val="005A7DC0"/>
    <w:rsid w:val="00725677"/>
    <w:rsid w:val="007426F0"/>
    <w:rsid w:val="007E772C"/>
    <w:rsid w:val="00912E8C"/>
    <w:rsid w:val="00A4015A"/>
    <w:rsid w:val="00A969A2"/>
    <w:rsid w:val="00AA103C"/>
    <w:rsid w:val="00AD2ECA"/>
    <w:rsid w:val="00C055D8"/>
    <w:rsid w:val="00C36339"/>
    <w:rsid w:val="00CA572E"/>
    <w:rsid w:val="00D034CF"/>
    <w:rsid w:val="00D737A7"/>
    <w:rsid w:val="00F31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18102"/>
  <w15:docId w15:val="{953E183E-CD6F-4B06-8258-5E9E062EE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7A7"/>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emf"/><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13</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Shamim,Nabila</dc:creator>
  <cp:lastModifiedBy>Keisha Antoine</cp:lastModifiedBy>
  <cp:revision>17</cp:revision>
  <dcterms:created xsi:type="dcterms:W3CDTF">2019-12-21T01:13:00Z</dcterms:created>
  <dcterms:modified xsi:type="dcterms:W3CDTF">2019-12-21T01:47:00Z</dcterms:modified>
</cp:coreProperties>
</file>