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26E21E" w14:textId="77777777" w:rsidR="00D737A7" w:rsidRPr="00001ECD" w:rsidRDefault="00D737A7" w:rsidP="00D737A7">
      <w:pPr>
        <w:jc w:val="center"/>
        <w:rPr>
          <w:b/>
          <w:bCs/>
          <w:sz w:val="20"/>
          <w:szCs w:val="20"/>
        </w:rPr>
      </w:pPr>
      <w:r w:rsidRPr="00001ECD">
        <w:rPr>
          <w:b/>
          <w:bCs/>
          <w:sz w:val="20"/>
          <w:szCs w:val="20"/>
        </w:rPr>
        <w:t>END OF SEMESTER COURSE OUTCOME ASSESSMENT REPORT</w:t>
      </w:r>
    </w:p>
    <w:p w14:paraId="11BD8D1E" w14:textId="650651CC" w:rsidR="00D737A7" w:rsidRPr="00001ECD" w:rsidRDefault="00D737A7" w:rsidP="00D737A7">
      <w:pPr>
        <w:widowControl w:val="0"/>
        <w:autoSpaceDE w:val="0"/>
        <w:autoSpaceDN w:val="0"/>
        <w:adjustRightInd w:val="0"/>
        <w:jc w:val="center"/>
        <w:rPr>
          <w:b/>
          <w:bCs/>
          <w:sz w:val="22"/>
          <w:szCs w:val="22"/>
        </w:rPr>
      </w:pPr>
      <w:r w:rsidRPr="00001ECD">
        <w:rPr>
          <w:b/>
          <w:bCs/>
          <w:sz w:val="22"/>
          <w:szCs w:val="22"/>
        </w:rPr>
        <w:t>CHEG 2013</w:t>
      </w:r>
      <w:r w:rsidR="007E772C">
        <w:rPr>
          <w:b/>
          <w:bCs/>
          <w:sz w:val="22"/>
          <w:szCs w:val="22"/>
        </w:rPr>
        <w:t xml:space="preserve"> P01 </w:t>
      </w:r>
      <w:r w:rsidRPr="00001ECD">
        <w:rPr>
          <w:b/>
          <w:bCs/>
          <w:sz w:val="22"/>
          <w:szCs w:val="22"/>
        </w:rPr>
        <w:t>MATERIAL SCIENCE and ENGINEERING:</w:t>
      </w:r>
      <w:r w:rsidR="00F463FC">
        <w:rPr>
          <w:b/>
          <w:bCs/>
          <w:sz w:val="22"/>
          <w:szCs w:val="22"/>
        </w:rPr>
        <w:t xml:space="preserve"> FALL</w:t>
      </w:r>
      <w:r w:rsidR="007E772C">
        <w:rPr>
          <w:b/>
          <w:bCs/>
          <w:sz w:val="22"/>
          <w:szCs w:val="22"/>
        </w:rPr>
        <w:t xml:space="preserve"> 2019</w:t>
      </w:r>
      <w:r w:rsidRPr="00001ECD">
        <w:rPr>
          <w:b/>
          <w:bCs/>
          <w:sz w:val="22"/>
          <w:szCs w:val="22"/>
        </w:rPr>
        <w:t xml:space="preserve"> SEMESTER</w:t>
      </w:r>
    </w:p>
    <w:p w14:paraId="2FDB60E3" w14:textId="5670C3ED" w:rsidR="00D737A7" w:rsidRPr="00001ECD" w:rsidRDefault="00D737A7" w:rsidP="00D737A7">
      <w:pPr>
        <w:keepNext/>
        <w:jc w:val="center"/>
        <w:outlineLvl w:val="3"/>
        <w:rPr>
          <w:rFonts w:ascii="Calibri" w:hAnsi="Calibri"/>
          <w:b/>
          <w:bCs/>
          <w:sz w:val="22"/>
          <w:szCs w:val="22"/>
        </w:rPr>
      </w:pPr>
      <w:r w:rsidRPr="00001ECD">
        <w:rPr>
          <w:rFonts w:ascii="Calibri" w:hAnsi="Calibri"/>
          <w:b/>
          <w:bCs/>
          <w:sz w:val="22"/>
          <w:szCs w:val="22"/>
        </w:rPr>
        <w:t xml:space="preserve">Report Prepared by: Dr. </w:t>
      </w:r>
      <w:r w:rsidR="007E772C">
        <w:rPr>
          <w:rFonts w:ascii="Calibri" w:hAnsi="Calibri"/>
          <w:b/>
          <w:bCs/>
          <w:sz w:val="22"/>
          <w:szCs w:val="22"/>
        </w:rPr>
        <w:t>KEISHA ANTOINE</w:t>
      </w:r>
      <w:r w:rsidRPr="00001ECD">
        <w:rPr>
          <w:rFonts w:ascii="Calibri" w:hAnsi="Calibri"/>
          <w:b/>
          <w:bCs/>
          <w:sz w:val="22"/>
          <w:szCs w:val="22"/>
        </w:rPr>
        <w:tab/>
      </w:r>
      <w:r w:rsidRPr="00001ECD">
        <w:rPr>
          <w:rFonts w:ascii="Calibri" w:hAnsi="Calibri"/>
          <w:b/>
          <w:bCs/>
          <w:sz w:val="22"/>
          <w:szCs w:val="22"/>
        </w:rPr>
        <w:tab/>
        <w:t>Report Date:</w:t>
      </w:r>
      <w:r w:rsidRPr="00001ECD">
        <w:rPr>
          <w:rFonts w:ascii="Calibri" w:hAnsi="Calibri"/>
          <w:b/>
          <w:bCs/>
          <w:sz w:val="22"/>
          <w:szCs w:val="22"/>
        </w:rPr>
        <w:tab/>
      </w:r>
      <w:r w:rsidRPr="00001ECD">
        <w:rPr>
          <w:rFonts w:ascii="Calibri" w:hAnsi="Calibri"/>
          <w:b/>
          <w:bCs/>
          <w:sz w:val="22"/>
          <w:szCs w:val="22"/>
        </w:rPr>
        <w:tab/>
      </w:r>
      <w:r w:rsidR="00F463FC">
        <w:rPr>
          <w:rFonts w:ascii="Calibri" w:hAnsi="Calibri"/>
          <w:b/>
          <w:bCs/>
          <w:sz w:val="22"/>
          <w:szCs w:val="22"/>
        </w:rPr>
        <w:t>December 20</w:t>
      </w:r>
      <w:r w:rsidR="007E772C">
        <w:rPr>
          <w:rFonts w:ascii="Calibri" w:hAnsi="Calibri"/>
          <w:b/>
          <w:bCs/>
          <w:sz w:val="22"/>
          <w:szCs w:val="22"/>
        </w:rPr>
        <w:t>,</w:t>
      </w:r>
      <w:r w:rsidRPr="00001ECD">
        <w:rPr>
          <w:rFonts w:ascii="Calibri" w:hAnsi="Calibri"/>
          <w:b/>
          <w:bCs/>
          <w:sz w:val="22"/>
          <w:szCs w:val="22"/>
        </w:rPr>
        <w:t xml:space="preserve"> 201</w:t>
      </w:r>
      <w:r w:rsidR="007E772C">
        <w:rPr>
          <w:rFonts w:ascii="Calibri" w:hAnsi="Calibri"/>
          <w:b/>
          <w:bCs/>
          <w:sz w:val="22"/>
          <w:szCs w:val="22"/>
        </w:rPr>
        <w:t>9</w:t>
      </w:r>
    </w:p>
    <w:tbl>
      <w:tblPr>
        <w:tblW w:w="10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4"/>
        <w:gridCol w:w="9"/>
        <w:gridCol w:w="851"/>
        <w:gridCol w:w="9"/>
        <w:gridCol w:w="851"/>
        <w:gridCol w:w="9"/>
        <w:gridCol w:w="755"/>
        <w:gridCol w:w="9"/>
        <w:gridCol w:w="926"/>
        <w:gridCol w:w="607"/>
        <w:gridCol w:w="826"/>
        <w:gridCol w:w="764"/>
        <w:gridCol w:w="860"/>
        <w:gridCol w:w="860"/>
        <w:gridCol w:w="965"/>
      </w:tblGrid>
      <w:tr w:rsidR="00D737A7" w:rsidRPr="00001ECD" w14:paraId="2E6F3980" w14:textId="77777777" w:rsidTr="00D737A7">
        <w:trPr>
          <w:cantSplit/>
          <w:trHeight w:val="937"/>
          <w:jc w:val="center"/>
        </w:trPr>
        <w:tc>
          <w:tcPr>
            <w:tcW w:w="2323" w:type="dxa"/>
            <w:gridSpan w:val="2"/>
            <w:vMerge w:val="restart"/>
            <w:tcBorders>
              <w:top w:val="double" w:sz="4" w:space="0" w:color="auto"/>
              <w:left w:val="double" w:sz="4" w:space="0" w:color="auto"/>
              <w:bottom w:val="single" w:sz="24" w:space="0" w:color="auto"/>
              <w:right w:val="single" w:sz="4" w:space="0" w:color="auto"/>
            </w:tcBorders>
          </w:tcPr>
          <w:p w14:paraId="0E20A5A8" w14:textId="77777777" w:rsidR="00D737A7" w:rsidRPr="00001ECD" w:rsidRDefault="00D737A7" w:rsidP="00D737A7">
            <w:pPr>
              <w:widowControl w:val="0"/>
              <w:autoSpaceDE w:val="0"/>
              <w:autoSpaceDN w:val="0"/>
              <w:adjustRightInd w:val="0"/>
              <w:jc w:val="center"/>
              <w:rPr>
                <w:sz w:val="20"/>
                <w:szCs w:val="20"/>
              </w:rPr>
            </w:pPr>
            <w:r w:rsidRPr="00001ECD">
              <w:rPr>
                <w:sz w:val="20"/>
                <w:szCs w:val="20"/>
              </w:rPr>
              <w:tab/>
            </w:r>
          </w:p>
          <w:p w14:paraId="157FD28F" w14:textId="77777777" w:rsidR="00D737A7" w:rsidRPr="00001ECD" w:rsidRDefault="00D737A7" w:rsidP="00D737A7">
            <w:pPr>
              <w:widowControl w:val="0"/>
              <w:autoSpaceDE w:val="0"/>
              <w:autoSpaceDN w:val="0"/>
              <w:adjustRightInd w:val="0"/>
              <w:jc w:val="center"/>
              <w:rPr>
                <w:sz w:val="20"/>
                <w:szCs w:val="20"/>
              </w:rPr>
            </w:pPr>
          </w:p>
          <w:p w14:paraId="63BD7816" w14:textId="77777777" w:rsidR="00D737A7" w:rsidRPr="00001ECD" w:rsidRDefault="00D737A7" w:rsidP="00D737A7">
            <w:pPr>
              <w:widowControl w:val="0"/>
              <w:autoSpaceDE w:val="0"/>
              <w:autoSpaceDN w:val="0"/>
              <w:adjustRightInd w:val="0"/>
              <w:jc w:val="center"/>
              <w:rPr>
                <w:sz w:val="20"/>
                <w:szCs w:val="20"/>
              </w:rPr>
            </w:pPr>
            <w:r w:rsidRPr="00001ECD">
              <w:rPr>
                <w:sz w:val="20"/>
                <w:szCs w:val="20"/>
              </w:rPr>
              <w:t>Semester</w:t>
            </w:r>
          </w:p>
        </w:tc>
        <w:tc>
          <w:tcPr>
            <w:tcW w:w="860" w:type="dxa"/>
            <w:gridSpan w:val="2"/>
            <w:vMerge w:val="restart"/>
            <w:tcBorders>
              <w:top w:val="double" w:sz="4" w:space="0" w:color="auto"/>
              <w:left w:val="single" w:sz="4" w:space="0" w:color="auto"/>
              <w:bottom w:val="single" w:sz="24" w:space="0" w:color="auto"/>
              <w:right w:val="single" w:sz="4" w:space="0" w:color="auto"/>
            </w:tcBorders>
          </w:tcPr>
          <w:p w14:paraId="76B4D069" w14:textId="77777777" w:rsidR="00D737A7" w:rsidRPr="00001ECD" w:rsidRDefault="00D737A7" w:rsidP="00D737A7">
            <w:pPr>
              <w:widowControl w:val="0"/>
              <w:autoSpaceDE w:val="0"/>
              <w:autoSpaceDN w:val="0"/>
              <w:adjustRightInd w:val="0"/>
              <w:jc w:val="center"/>
              <w:rPr>
                <w:sz w:val="16"/>
                <w:szCs w:val="16"/>
              </w:rPr>
            </w:pPr>
          </w:p>
          <w:p w14:paraId="11AC45FB" w14:textId="77777777" w:rsidR="00D737A7" w:rsidRPr="00001ECD" w:rsidRDefault="00D737A7" w:rsidP="00D737A7">
            <w:pPr>
              <w:widowControl w:val="0"/>
              <w:autoSpaceDE w:val="0"/>
              <w:autoSpaceDN w:val="0"/>
              <w:adjustRightInd w:val="0"/>
              <w:jc w:val="center"/>
              <w:rPr>
                <w:sz w:val="16"/>
                <w:szCs w:val="16"/>
              </w:rPr>
            </w:pPr>
          </w:p>
          <w:p w14:paraId="19056F26" w14:textId="77777777" w:rsidR="00D737A7" w:rsidRPr="00001ECD" w:rsidRDefault="00D737A7" w:rsidP="00D737A7">
            <w:pPr>
              <w:widowControl w:val="0"/>
              <w:autoSpaceDE w:val="0"/>
              <w:autoSpaceDN w:val="0"/>
              <w:adjustRightInd w:val="0"/>
              <w:jc w:val="center"/>
              <w:rPr>
                <w:sz w:val="16"/>
                <w:szCs w:val="16"/>
              </w:rPr>
            </w:pPr>
            <w:r w:rsidRPr="00001ECD">
              <w:rPr>
                <w:sz w:val="16"/>
                <w:szCs w:val="16"/>
              </w:rPr>
              <w:t>Analysis Type</w:t>
            </w:r>
          </w:p>
        </w:tc>
        <w:tc>
          <w:tcPr>
            <w:tcW w:w="860" w:type="dxa"/>
            <w:gridSpan w:val="2"/>
            <w:vMerge w:val="restart"/>
            <w:tcBorders>
              <w:top w:val="double" w:sz="4" w:space="0" w:color="auto"/>
              <w:left w:val="single" w:sz="4" w:space="0" w:color="auto"/>
              <w:bottom w:val="single" w:sz="24" w:space="0" w:color="auto"/>
              <w:right w:val="single" w:sz="4" w:space="0" w:color="auto"/>
            </w:tcBorders>
          </w:tcPr>
          <w:p w14:paraId="0085CACB" w14:textId="77777777" w:rsidR="00D737A7" w:rsidRPr="00001ECD" w:rsidRDefault="00D737A7" w:rsidP="00D737A7">
            <w:pPr>
              <w:widowControl w:val="0"/>
              <w:autoSpaceDE w:val="0"/>
              <w:autoSpaceDN w:val="0"/>
              <w:adjustRightInd w:val="0"/>
              <w:jc w:val="center"/>
              <w:rPr>
                <w:sz w:val="16"/>
                <w:szCs w:val="16"/>
              </w:rPr>
            </w:pPr>
          </w:p>
          <w:p w14:paraId="27C173E3" w14:textId="77777777" w:rsidR="00D737A7" w:rsidRPr="00001ECD" w:rsidRDefault="00D737A7" w:rsidP="00D737A7">
            <w:pPr>
              <w:widowControl w:val="0"/>
              <w:autoSpaceDE w:val="0"/>
              <w:autoSpaceDN w:val="0"/>
              <w:adjustRightInd w:val="0"/>
              <w:jc w:val="center"/>
              <w:rPr>
                <w:sz w:val="16"/>
                <w:szCs w:val="16"/>
              </w:rPr>
            </w:pPr>
            <w:r w:rsidRPr="00001ECD">
              <w:rPr>
                <w:sz w:val="16"/>
                <w:szCs w:val="16"/>
              </w:rPr>
              <w:t>Number of Students</w:t>
            </w:r>
          </w:p>
        </w:tc>
        <w:tc>
          <w:tcPr>
            <w:tcW w:w="3123" w:type="dxa"/>
            <w:gridSpan w:val="5"/>
            <w:tcBorders>
              <w:top w:val="double" w:sz="4" w:space="0" w:color="auto"/>
              <w:left w:val="single" w:sz="4" w:space="0" w:color="auto"/>
              <w:bottom w:val="single" w:sz="4" w:space="0" w:color="auto"/>
              <w:right w:val="single" w:sz="4" w:space="0" w:color="auto"/>
            </w:tcBorders>
          </w:tcPr>
          <w:p w14:paraId="43879066" w14:textId="16D9BBCC" w:rsidR="00D737A7" w:rsidRPr="00001ECD" w:rsidRDefault="00F463FC" w:rsidP="00D737A7">
            <w:pPr>
              <w:widowControl w:val="0"/>
              <w:autoSpaceDE w:val="0"/>
              <w:autoSpaceDN w:val="0"/>
              <w:adjustRightInd w:val="0"/>
              <w:spacing w:before="240" w:after="60"/>
              <w:outlineLvl w:val="8"/>
              <w:rPr>
                <w:rFonts w:ascii="Cambria" w:hAnsi="Cambria"/>
                <w:sz w:val="22"/>
                <w:szCs w:val="16"/>
              </w:rPr>
            </w:pPr>
            <w:r>
              <w:rPr>
                <w:rFonts w:ascii="Cambria" w:hAnsi="Cambria"/>
                <w:sz w:val="22"/>
                <w:szCs w:val="16"/>
              </w:rPr>
              <w:t xml:space="preserve">Outcome D1 (old </w:t>
            </w:r>
            <w:r w:rsidR="00D737A7" w:rsidRPr="00001ECD">
              <w:rPr>
                <w:rFonts w:ascii="Cambria" w:hAnsi="Cambria"/>
                <w:sz w:val="22"/>
                <w:szCs w:val="16"/>
              </w:rPr>
              <w:t>Outcome</w:t>
            </w:r>
            <w:r>
              <w:rPr>
                <w:rFonts w:ascii="Cambria" w:hAnsi="Cambria"/>
                <w:sz w:val="22"/>
                <w:szCs w:val="16"/>
              </w:rPr>
              <w:t>s</w:t>
            </w:r>
            <w:r w:rsidR="00D737A7" w:rsidRPr="00001ECD">
              <w:rPr>
                <w:rFonts w:ascii="Cambria" w:hAnsi="Cambria"/>
                <w:sz w:val="22"/>
                <w:szCs w:val="16"/>
              </w:rPr>
              <w:t xml:space="preserve"> </w:t>
            </w:r>
            <w:proofErr w:type="spellStart"/>
            <w:r w:rsidR="00D737A7" w:rsidRPr="00001ECD">
              <w:rPr>
                <w:rFonts w:ascii="Cambria" w:hAnsi="Cambria"/>
                <w:sz w:val="22"/>
                <w:szCs w:val="16"/>
              </w:rPr>
              <w:t>a</w:t>
            </w:r>
            <w:r>
              <w:rPr>
                <w:rFonts w:ascii="Cambria" w:hAnsi="Cambria"/>
                <w:sz w:val="22"/>
                <w:szCs w:val="16"/>
              </w:rPr>
              <w:t>&amp;e</w:t>
            </w:r>
            <w:proofErr w:type="spellEnd"/>
            <w:r>
              <w:rPr>
                <w:rFonts w:ascii="Cambria" w:hAnsi="Cambria"/>
                <w:sz w:val="22"/>
                <w:szCs w:val="16"/>
              </w:rPr>
              <w:t xml:space="preserve"> combined)</w:t>
            </w:r>
          </w:p>
          <w:p w14:paraId="42BB8297" w14:textId="63E7CE0C" w:rsidR="00D737A7" w:rsidRPr="00001ECD" w:rsidRDefault="00F463FC" w:rsidP="00D737A7">
            <w:pPr>
              <w:widowControl w:val="0"/>
              <w:autoSpaceDE w:val="0"/>
              <w:autoSpaceDN w:val="0"/>
              <w:adjustRightInd w:val="0"/>
              <w:jc w:val="center"/>
              <w:rPr>
                <w:sz w:val="16"/>
                <w:szCs w:val="16"/>
              </w:rPr>
            </w:pPr>
            <w:r w:rsidRPr="00F463FC">
              <w:rPr>
                <w:sz w:val="16"/>
                <w:szCs w:val="16"/>
              </w:rPr>
              <w:t>An ability to identify, formulate, and solve fundamental engineering problems by applying principles of engineering, science, and mathematics.</w:t>
            </w:r>
          </w:p>
        </w:tc>
        <w:tc>
          <w:tcPr>
            <w:tcW w:w="3449" w:type="dxa"/>
            <w:gridSpan w:val="4"/>
            <w:tcBorders>
              <w:top w:val="double" w:sz="4" w:space="0" w:color="auto"/>
              <w:left w:val="single" w:sz="4" w:space="0" w:color="auto"/>
              <w:bottom w:val="single" w:sz="4" w:space="0" w:color="auto"/>
              <w:right w:val="single" w:sz="4" w:space="0" w:color="auto"/>
            </w:tcBorders>
            <w:shd w:val="clear" w:color="auto" w:fill="CCFFFF"/>
          </w:tcPr>
          <w:p w14:paraId="2E8DC1CF" w14:textId="77777777" w:rsidR="00D737A7" w:rsidRPr="00F463FC" w:rsidRDefault="00D737A7" w:rsidP="00D737A7">
            <w:pPr>
              <w:jc w:val="center"/>
              <w:rPr>
                <w:strike/>
                <w:sz w:val="20"/>
                <w:szCs w:val="20"/>
              </w:rPr>
            </w:pPr>
            <w:r w:rsidRPr="00F463FC">
              <w:rPr>
                <w:b/>
                <w:bCs/>
                <w:strike/>
                <w:sz w:val="20"/>
                <w:szCs w:val="20"/>
              </w:rPr>
              <w:t>Outcome e</w:t>
            </w:r>
          </w:p>
          <w:p w14:paraId="67546652" w14:textId="77777777" w:rsidR="00D737A7" w:rsidRDefault="00D737A7" w:rsidP="00D737A7">
            <w:pPr>
              <w:jc w:val="center"/>
              <w:rPr>
                <w:iCs/>
                <w:strike/>
                <w:sz w:val="16"/>
                <w:szCs w:val="16"/>
              </w:rPr>
            </w:pPr>
            <w:r w:rsidRPr="00F463FC">
              <w:rPr>
                <w:iCs/>
                <w:strike/>
                <w:sz w:val="16"/>
                <w:szCs w:val="16"/>
              </w:rPr>
              <w:t>Ability to identify, formulate, and solve engineering problems</w:t>
            </w:r>
          </w:p>
          <w:p w14:paraId="3A7D8E7A" w14:textId="77777777" w:rsidR="00F463FC" w:rsidRDefault="00F463FC" w:rsidP="00D737A7">
            <w:pPr>
              <w:jc w:val="center"/>
              <w:rPr>
                <w:iCs/>
                <w:strike/>
                <w:sz w:val="16"/>
                <w:szCs w:val="16"/>
              </w:rPr>
            </w:pPr>
          </w:p>
          <w:p w14:paraId="0F50EBB5" w14:textId="3074D098" w:rsidR="00F463FC" w:rsidRPr="00F463FC" w:rsidRDefault="00F463FC" w:rsidP="00D737A7">
            <w:pPr>
              <w:jc w:val="center"/>
              <w:rPr>
                <w:sz w:val="16"/>
                <w:szCs w:val="16"/>
              </w:rPr>
            </w:pPr>
            <w:r w:rsidRPr="00F463FC">
              <w:rPr>
                <w:iCs/>
                <w:color w:val="FF0000"/>
                <w:sz w:val="16"/>
                <w:szCs w:val="16"/>
              </w:rPr>
              <w:t>Now combined with outcome a in new Outcome D1</w:t>
            </w:r>
          </w:p>
        </w:tc>
      </w:tr>
      <w:tr w:rsidR="00D737A7" w:rsidRPr="00001ECD" w14:paraId="20032A3C" w14:textId="77777777" w:rsidTr="00D737A7">
        <w:trPr>
          <w:cantSplit/>
          <w:trHeight w:val="147"/>
          <w:jc w:val="center"/>
        </w:trPr>
        <w:tc>
          <w:tcPr>
            <w:tcW w:w="2323" w:type="dxa"/>
            <w:gridSpan w:val="2"/>
            <w:vMerge/>
            <w:tcBorders>
              <w:top w:val="double" w:sz="4" w:space="0" w:color="auto"/>
              <w:left w:val="double" w:sz="4" w:space="0" w:color="auto"/>
              <w:bottom w:val="single" w:sz="24" w:space="0" w:color="auto"/>
              <w:right w:val="single" w:sz="4" w:space="0" w:color="auto"/>
            </w:tcBorders>
            <w:vAlign w:val="center"/>
          </w:tcPr>
          <w:p w14:paraId="7BFDA68F" w14:textId="77777777" w:rsidR="00D737A7" w:rsidRPr="00001ECD" w:rsidRDefault="00D737A7" w:rsidP="00D737A7">
            <w:pPr>
              <w:widowControl w:val="0"/>
              <w:autoSpaceDE w:val="0"/>
              <w:autoSpaceDN w:val="0"/>
              <w:adjustRightInd w:val="0"/>
              <w:rPr>
                <w:sz w:val="16"/>
                <w:szCs w:val="16"/>
              </w:rPr>
            </w:pPr>
          </w:p>
        </w:tc>
        <w:tc>
          <w:tcPr>
            <w:tcW w:w="860" w:type="dxa"/>
            <w:gridSpan w:val="2"/>
            <w:vMerge/>
            <w:tcBorders>
              <w:top w:val="double" w:sz="4" w:space="0" w:color="auto"/>
              <w:left w:val="single" w:sz="4" w:space="0" w:color="auto"/>
              <w:bottom w:val="single" w:sz="24" w:space="0" w:color="auto"/>
              <w:right w:val="single" w:sz="4" w:space="0" w:color="auto"/>
            </w:tcBorders>
            <w:vAlign w:val="center"/>
          </w:tcPr>
          <w:p w14:paraId="4CEBAB98" w14:textId="77777777" w:rsidR="00D737A7" w:rsidRPr="00001ECD" w:rsidRDefault="00D737A7" w:rsidP="00D737A7">
            <w:pPr>
              <w:widowControl w:val="0"/>
              <w:autoSpaceDE w:val="0"/>
              <w:autoSpaceDN w:val="0"/>
              <w:adjustRightInd w:val="0"/>
              <w:rPr>
                <w:sz w:val="16"/>
                <w:szCs w:val="16"/>
              </w:rPr>
            </w:pPr>
          </w:p>
        </w:tc>
        <w:tc>
          <w:tcPr>
            <w:tcW w:w="860" w:type="dxa"/>
            <w:gridSpan w:val="2"/>
            <w:vMerge/>
            <w:tcBorders>
              <w:top w:val="double" w:sz="4" w:space="0" w:color="auto"/>
              <w:left w:val="single" w:sz="4" w:space="0" w:color="auto"/>
              <w:bottom w:val="single" w:sz="24" w:space="0" w:color="auto"/>
              <w:right w:val="single" w:sz="4" w:space="0" w:color="auto"/>
            </w:tcBorders>
            <w:vAlign w:val="center"/>
          </w:tcPr>
          <w:p w14:paraId="0822B293" w14:textId="77777777" w:rsidR="00D737A7" w:rsidRPr="00001ECD" w:rsidRDefault="00D737A7" w:rsidP="00D737A7">
            <w:pPr>
              <w:widowControl w:val="0"/>
              <w:autoSpaceDE w:val="0"/>
              <w:autoSpaceDN w:val="0"/>
              <w:adjustRightInd w:val="0"/>
              <w:rPr>
                <w:sz w:val="16"/>
                <w:szCs w:val="16"/>
              </w:rPr>
            </w:pPr>
          </w:p>
        </w:tc>
        <w:tc>
          <w:tcPr>
            <w:tcW w:w="764" w:type="dxa"/>
            <w:gridSpan w:val="2"/>
            <w:tcBorders>
              <w:top w:val="single" w:sz="4" w:space="0" w:color="auto"/>
              <w:left w:val="single" w:sz="4" w:space="0" w:color="auto"/>
              <w:bottom w:val="single" w:sz="24" w:space="0" w:color="auto"/>
              <w:right w:val="single" w:sz="4" w:space="0" w:color="auto"/>
            </w:tcBorders>
          </w:tcPr>
          <w:p w14:paraId="36296867" w14:textId="77777777" w:rsidR="00D737A7" w:rsidRPr="007E772C" w:rsidRDefault="00D737A7" w:rsidP="00D737A7">
            <w:pPr>
              <w:widowControl w:val="0"/>
              <w:autoSpaceDE w:val="0"/>
              <w:autoSpaceDN w:val="0"/>
              <w:adjustRightInd w:val="0"/>
              <w:jc w:val="center"/>
              <w:rPr>
                <w:sz w:val="10"/>
                <w:szCs w:val="10"/>
              </w:rPr>
            </w:pPr>
          </w:p>
          <w:p w14:paraId="6D96F754"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Class Average</w:t>
            </w:r>
          </w:p>
        </w:tc>
        <w:tc>
          <w:tcPr>
            <w:tcW w:w="926" w:type="dxa"/>
            <w:tcBorders>
              <w:top w:val="single" w:sz="4" w:space="0" w:color="auto"/>
              <w:left w:val="single" w:sz="4" w:space="0" w:color="auto"/>
              <w:bottom w:val="single" w:sz="24" w:space="0" w:color="auto"/>
              <w:right w:val="single" w:sz="4" w:space="0" w:color="auto"/>
            </w:tcBorders>
          </w:tcPr>
          <w:p w14:paraId="539B4F65" w14:textId="77777777" w:rsidR="00D737A7" w:rsidRPr="007E772C" w:rsidRDefault="00D737A7" w:rsidP="00D737A7">
            <w:pPr>
              <w:widowControl w:val="0"/>
              <w:autoSpaceDE w:val="0"/>
              <w:autoSpaceDN w:val="0"/>
              <w:adjustRightInd w:val="0"/>
              <w:jc w:val="center"/>
              <w:rPr>
                <w:sz w:val="10"/>
                <w:szCs w:val="10"/>
              </w:rPr>
            </w:pPr>
          </w:p>
          <w:p w14:paraId="0841B587"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Percent of students at or above average</w:t>
            </w:r>
          </w:p>
        </w:tc>
        <w:tc>
          <w:tcPr>
            <w:tcW w:w="607" w:type="dxa"/>
            <w:tcBorders>
              <w:top w:val="single" w:sz="4" w:space="0" w:color="auto"/>
              <w:left w:val="single" w:sz="4" w:space="0" w:color="auto"/>
              <w:bottom w:val="single" w:sz="24" w:space="0" w:color="auto"/>
              <w:right w:val="single" w:sz="4" w:space="0" w:color="auto"/>
            </w:tcBorders>
          </w:tcPr>
          <w:p w14:paraId="5BDDBBBB" w14:textId="77777777" w:rsidR="00D737A7" w:rsidRPr="007E772C" w:rsidRDefault="00D737A7" w:rsidP="00D737A7">
            <w:pPr>
              <w:widowControl w:val="0"/>
              <w:autoSpaceDE w:val="0"/>
              <w:autoSpaceDN w:val="0"/>
              <w:adjustRightInd w:val="0"/>
              <w:jc w:val="center"/>
              <w:rPr>
                <w:sz w:val="10"/>
                <w:szCs w:val="10"/>
              </w:rPr>
            </w:pPr>
          </w:p>
          <w:p w14:paraId="6477DDE8" w14:textId="77777777" w:rsidR="00D737A7" w:rsidRPr="007E772C" w:rsidRDefault="00D737A7" w:rsidP="00D737A7">
            <w:pPr>
              <w:widowControl w:val="0"/>
              <w:autoSpaceDE w:val="0"/>
              <w:autoSpaceDN w:val="0"/>
              <w:adjustRightInd w:val="0"/>
              <w:jc w:val="center"/>
              <w:rPr>
                <w:sz w:val="10"/>
                <w:szCs w:val="10"/>
              </w:rPr>
            </w:pPr>
          </w:p>
          <w:p w14:paraId="6588F97A"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Class Average</w:t>
            </w:r>
          </w:p>
        </w:tc>
        <w:tc>
          <w:tcPr>
            <w:tcW w:w="826" w:type="dxa"/>
            <w:tcBorders>
              <w:top w:val="single" w:sz="4" w:space="0" w:color="auto"/>
              <w:left w:val="single" w:sz="4" w:space="0" w:color="auto"/>
              <w:bottom w:val="single" w:sz="24" w:space="0" w:color="auto"/>
              <w:right w:val="single" w:sz="4" w:space="0" w:color="auto"/>
            </w:tcBorders>
          </w:tcPr>
          <w:p w14:paraId="52D7A23F" w14:textId="77777777" w:rsidR="00D737A7" w:rsidRPr="007E772C" w:rsidRDefault="00D737A7" w:rsidP="00D737A7">
            <w:pPr>
              <w:widowControl w:val="0"/>
              <w:autoSpaceDE w:val="0"/>
              <w:autoSpaceDN w:val="0"/>
              <w:adjustRightInd w:val="0"/>
              <w:jc w:val="center"/>
              <w:rPr>
                <w:sz w:val="10"/>
                <w:szCs w:val="10"/>
              </w:rPr>
            </w:pPr>
          </w:p>
          <w:p w14:paraId="35783E6D"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 Students meeting Expected Average</w:t>
            </w:r>
          </w:p>
        </w:tc>
        <w:tc>
          <w:tcPr>
            <w:tcW w:w="764" w:type="dxa"/>
            <w:tcBorders>
              <w:top w:val="single" w:sz="4" w:space="0" w:color="auto"/>
              <w:left w:val="single" w:sz="4" w:space="0" w:color="auto"/>
              <w:bottom w:val="single" w:sz="24" w:space="0" w:color="auto"/>
              <w:right w:val="single" w:sz="4" w:space="0" w:color="auto"/>
            </w:tcBorders>
          </w:tcPr>
          <w:p w14:paraId="60FFB8E2" w14:textId="77777777" w:rsidR="00D737A7" w:rsidRPr="007E772C" w:rsidRDefault="00D737A7" w:rsidP="00D737A7">
            <w:pPr>
              <w:widowControl w:val="0"/>
              <w:autoSpaceDE w:val="0"/>
              <w:autoSpaceDN w:val="0"/>
              <w:adjustRightInd w:val="0"/>
              <w:jc w:val="center"/>
              <w:rPr>
                <w:sz w:val="10"/>
                <w:szCs w:val="10"/>
              </w:rPr>
            </w:pPr>
          </w:p>
          <w:p w14:paraId="4D649569"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Class Average</w:t>
            </w:r>
          </w:p>
        </w:tc>
        <w:tc>
          <w:tcPr>
            <w:tcW w:w="860" w:type="dxa"/>
            <w:tcBorders>
              <w:top w:val="single" w:sz="4" w:space="0" w:color="auto"/>
              <w:left w:val="single" w:sz="4" w:space="0" w:color="auto"/>
              <w:bottom w:val="single" w:sz="24" w:space="0" w:color="auto"/>
              <w:right w:val="single" w:sz="4" w:space="0" w:color="auto"/>
            </w:tcBorders>
          </w:tcPr>
          <w:p w14:paraId="26C4B8C9" w14:textId="77777777" w:rsidR="00D737A7" w:rsidRPr="007E772C" w:rsidRDefault="00D737A7" w:rsidP="00D737A7">
            <w:pPr>
              <w:widowControl w:val="0"/>
              <w:autoSpaceDE w:val="0"/>
              <w:autoSpaceDN w:val="0"/>
              <w:adjustRightInd w:val="0"/>
              <w:jc w:val="center"/>
              <w:rPr>
                <w:sz w:val="10"/>
                <w:szCs w:val="10"/>
              </w:rPr>
            </w:pPr>
          </w:p>
          <w:p w14:paraId="63F1B01D"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Expected Percent of students at or above average</w:t>
            </w:r>
          </w:p>
        </w:tc>
        <w:tc>
          <w:tcPr>
            <w:tcW w:w="860" w:type="dxa"/>
            <w:tcBorders>
              <w:top w:val="single" w:sz="4" w:space="0" w:color="auto"/>
              <w:left w:val="single" w:sz="4" w:space="0" w:color="auto"/>
              <w:bottom w:val="single" w:sz="24" w:space="0" w:color="auto"/>
              <w:right w:val="single" w:sz="4" w:space="0" w:color="auto"/>
            </w:tcBorders>
          </w:tcPr>
          <w:p w14:paraId="49FE321C" w14:textId="77777777" w:rsidR="00D737A7" w:rsidRPr="007E772C" w:rsidRDefault="00D737A7" w:rsidP="00D737A7">
            <w:pPr>
              <w:widowControl w:val="0"/>
              <w:autoSpaceDE w:val="0"/>
              <w:autoSpaceDN w:val="0"/>
              <w:adjustRightInd w:val="0"/>
              <w:jc w:val="center"/>
              <w:rPr>
                <w:sz w:val="10"/>
                <w:szCs w:val="10"/>
              </w:rPr>
            </w:pPr>
          </w:p>
          <w:p w14:paraId="37D53364" w14:textId="77777777" w:rsidR="00D737A7" w:rsidRPr="007E772C" w:rsidRDefault="00D737A7" w:rsidP="00D737A7">
            <w:pPr>
              <w:widowControl w:val="0"/>
              <w:autoSpaceDE w:val="0"/>
              <w:autoSpaceDN w:val="0"/>
              <w:adjustRightInd w:val="0"/>
              <w:jc w:val="center"/>
              <w:rPr>
                <w:sz w:val="10"/>
                <w:szCs w:val="10"/>
              </w:rPr>
            </w:pPr>
          </w:p>
          <w:p w14:paraId="0921474B"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Class Average</w:t>
            </w:r>
          </w:p>
        </w:tc>
        <w:tc>
          <w:tcPr>
            <w:tcW w:w="965" w:type="dxa"/>
            <w:tcBorders>
              <w:top w:val="single" w:sz="4" w:space="0" w:color="auto"/>
              <w:left w:val="single" w:sz="4" w:space="0" w:color="auto"/>
              <w:bottom w:val="single" w:sz="24" w:space="0" w:color="auto"/>
              <w:right w:val="single" w:sz="4" w:space="0" w:color="auto"/>
            </w:tcBorders>
          </w:tcPr>
          <w:p w14:paraId="5CB8B20E" w14:textId="77777777" w:rsidR="00D737A7" w:rsidRPr="007E772C" w:rsidRDefault="00D737A7" w:rsidP="00D737A7">
            <w:pPr>
              <w:widowControl w:val="0"/>
              <w:autoSpaceDE w:val="0"/>
              <w:autoSpaceDN w:val="0"/>
              <w:adjustRightInd w:val="0"/>
              <w:jc w:val="center"/>
              <w:rPr>
                <w:sz w:val="10"/>
                <w:szCs w:val="10"/>
              </w:rPr>
            </w:pPr>
          </w:p>
          <w:p w14:paraId="3493AA90" w14:textId="77777777" w:rsidR="00D737A7" w:rsidRPr="007E772C" w:rsidRDefault="00D737A7" w:rsidP="00D737A7">
            <w:pPr>
              <w:widowControl w:val="0"/>
              <w:autoSpaceDE w:val="0"/>
              <w:autoSpaceDN w:val="0"/>
              <w:adjustRightInd w:val="0"/>
              <w:jc w:val="center"/>
              <w:rPr>
                <w:sz w:val="10"/>
                <w:szCs w:val="10"/>
              </w:rPr>
            </w:pPr>
            <w:r w:rsidRPr="007E772C">
              <w:rPr>
                <w:sz w:val="10"/>
                <w:szCs w:val="10"/>
              </w:rPr>
              <w:t>% Students meeting Expected Average</w:t>
            </w:r>
          </w:p>
        </w:tc>
      </w:tr>
      <w:tr w:rsidR="00D737A7" w:rsidRPr="00001ECD" w14:paraId="33435FA1"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478040F" w14:textId="2CBCC376" w:rsidR="00D737A7" w:rsidRDefault="00F463FC" w:rsidP="00D737A7">
            <w:pPr>
              <w:widowControl w:val="0"/>
              <w:autoSpaceDE w:val="0"/>
              <w:autoSpaceDN w:val="0"/>
              <w:adjustRightInd w:val="0"/>
              <w:jc w:val="center"/>
              <w:rPr>
                <w:b/>
                <w:bCs/>
                <w:sz w:val="18"/>
                <w:szCs w:val="18"/>
              </w:rPr>
            </w:pPr>
            <w:r>
              <w:rPr>
                <w:b/>
                <w:bCs/>
                <w:sz w:val="18"/>
                <w:szCs w:val="18"/>
              </w:rPr>
              <w:t>Fall 2019</w:t>
            </w:r>
          </w:p>
        </w:tc>
        <w:tc>
          <w:tcPr>
            <w:tcW w:w="860" w:type="dxa"/>
            <w:gridSpan w:val="2"/>
            <w:tcBorders>
              <w:top w:val="single" w:sz="24" w:space="0" w:color="auto"/>
              <w:left w:val="single" w:sz="4" w:space="0" w:color="auto"/>
              <w:bottom w:val="single" w:sz="4" w:space="0" w:color="auto"/>
              <w:right w:val="single" w:sz="4" w:space="0" w:color="auto"/>
            </w:tcBorders>
          </w:tcPr>
          <w:p w14:paraId="7B407921" w14:textId="2F09ADA0" w:rsidR="00D737A7" w:rsidRDefault="00F463FC" w:rsidP="00D737A7">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7373E457" w14:textId="1098E68F" w:rsidR="00D737A7" w:rsidRDefault="00F463FC" w:rsidP="00D737A7">
            <w:pPr>
              <w:widowControl w:val="0"/>
              <w:autoSpaceDE w:val="0"/>
              <w:autoSpaceDN w:val="0"/>
              <w:adjustRightInd w:val="0"/>
              <w:jc w:val="center"/>
              <w:rPr>
                <w:b/>
                <w:bCs/>
                <w:sz w:val="18"/>
                <w:szCs w:val="18"/>
              </w:rPr>
            </w:pPr>
            <w:r>
              <w:rPr>
                <w:b/>
                <w:bCs/>
                <w:sz w:val="18"/>
                <w:szCs w:val="18"/>
              </w:rPr>
              <w:t>20</w:t>
            </w:r>
          </w:p>
        </w:tc>
        <w:tc>
          <w:tcPr>
            <w:tcW w:w="764" w:type="dxa"/>
            <w:gridSpan w:val="2"/>
            <w:tcBorders>
              <w:top w:val="single" w:sz="24" w:space="0" w:color="auto"/>
              <w:left w:val="single" w:sz="4" w:space="0" w:color="auto"/>
              <w:bottom w:val="single" w:sz="4" w:space="0" w:color="auto"/>
              <w:right w:val="single" w:sz="4" w:space="0" w:color="auto"/>
            </w:tcBorders>
          </w:tcPr>
          <w:p w14:paraId="400BD976" w14:textId="582B58F7" w:rsidR="00D737A7" w:rsidRDefault="00F463FC" w:rsidP="00D737A7">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21A26773" w14:textId="459DCD3F" w:rsidR="00D737A7" w:rsidRDefault="00F463FC" w:rsidP="00D737A7">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6E67699C" w14:textId="5B492197" w:rsidR="00D737A7" w:rsidRDefault="00F463FC" w:rsidP="00D737A7">
            <w:pPr>
              <w:widowControl w:val="0"/>
              <w:autoSpaceDE w:val="0"/>
              <w:autoSpaceDN w:val="0"/>
              <w:adjustRightInd w:val="0"/>
              <w:rPr>
                <w:b/>
                <w:bCs/>
                <w:sz w:val="18"/>
                <w:szCs w:val="18"/>
              </w:rPr>
            </w:pPr>
            <w:r>
              <w:rPr>
                <w:b/>
                <w:bCs/>
                <w:sz w:val="18"/>
                <w:szCs w:val="18"/>
              </w:rPr>
              <w:t>71</w:t>
            </w:r>
          </w:p>
        </w:tc>
        <w:tc>
          <w:tcPr>
            <w:tcW w:w="826" w:type="dxa"/>
            <w:tcBorders>
              <w:top w:val="single" w:sz="24" w:space="0" w:color="auto"/>
              <w:left w:val="single" w:sz="4" w:space="0" w:color="auto"/>
              <w:bottom w:val="single" w:sz="4" w:space="0" w:color="auto"/>
              <w:right w:val="single" w:sz="4" w:space="0" w:color="auto"/>
            </w:tcBorders>
          </w:tcPr>
          <w:p w14:paraId="104B86C7" w14:textId="52C3FF31" w:rsidR="005569F8" w:rsidRDefault="00C80F06" w:rsidP="005569F8">
            <w:pPr>
              <w:widowControl w:val="0"/>
              <w:autoSpaceDE w:val="0"/>
              <w:autoSpaceDN w:val="0"/>
              <w:adjustRightInd w:val="0"/>
              <w:jc w:val="center"/>
              <w:rPr>
                <w:b/>
                <w:bCs/>
                <w:sz w:val="18"/>
                <w:szCs w:val="18"/>
              </w:rPr>
            </w:pPr>
            <w:r>
              <w:rPr>
                <w:b/>
                <w:bCs/>
                <w:sz w:val="18"/>
                <w:szCs w:val="18"/>
              </w:rPr>
              <w:t>5</w:t>
            </w:r>
            <w:r w:rsidR="005569F8">
              <w:rPr>
                <w:b/>
                <w:bCs/>
                <w:sz w:val="18"/>
                <w:szCs w:val="18"/>
              </w:rPr>
              <w:t>5</w:t>
            </w:r>
          </w:p>
        </w:tc>
        <w:tc>
          <w:tcPr>
            <w:tcW w:w="764" w:type="dxa"/>
            <w:tcBorders>
              <w:top w:val="single" w:sz="24" w:space="0" w:color="auto"/>
              <w:left w:val="single" w:sz="4" w:space="0" w:color="auto"/>
              <w:bottom w:val="single" w:sz="4" w:space="0" w:color="auto"/>
              <w:right w:val="single" w:sz="4" w:space="0" w:color="auto"/>
            </w:tcBorders>
          </w:tcPr>
          <w:p w14:paraId="3C7E3292" w14:textId="77777777" w:rsidR="00D737A7" w:rsidRDefault="00D737A7" w:rsidP="00D737A7">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5066E04F" w14:textId="77777777" w:rsidR="00D737A7" w:rsidRDefault="00D737A7" w:rsidP="00D737A7">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15B8054D" w14:textId="77777777" w:rsidR="00D737A7" w:rsidRDefault="00D737A7" w:rsidP="00D737A7">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4FB02334" w14:textId="77777777" w:rsidR="00D737A7" w:rsidRDefault="00D737A7" w:rsidP="00D737A7">
            <w:pPr>
              <w:widowControl w:val="0"/>
              <w:autoSpaceDE w:val="0"/>
              <w:autoSpaceDN w:val="0"/>
              <w:adjustRightInd w:val="0"/>
              <w:jc w:val="center"/>
              <w:rPr>
                <w:b/>
                <w:bCs/>
                <w:sz w:val="18"/>
                <w:szCs w:val="18"/>
              </w:rPr>
            </w:pPr>
          </w:p>
        </w:tc>
      </w:tr>
      <w:tr w:rsidR="00F463FC" w:rsidRPr="00001ECD" w14:paraId="32A79054"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18AECCC8" w14:textId="09294499" w:rsidR="00F463FC" w:rsidRDefault="00F463FC" w:rsidP="00F463FC">
            <w:pPr>
              <w:widowControl w:val="0"/>
              <w:autoSpaceDE w:val="0"/>
              <w:autoSpaceDN w:val="0"/>
              <w:adjustRightInd w:val="0"/>
              <w:jc w:val="center"/>
              <w:rPr>
                <w:b/>
                <w:bCs/>
                <w:sz w:val="18"/>
                <w:szCs w:val="18"/>
              </w:rPr>
            </w:pPr>
            <w:r>
              <w:rPr>
                <w:b/>
                <w:bCs/>
                <w:sz w:val="18"/>
                <w:szCs w:val="18"/>
              </w:rPr>
              <w:t>Spring 2019</w:t>
            </w:r>
          </w:p>
        </w:tc>
        <w:tc>
          <w:tcPr>
            <w:tcW w:w="860" w:type="dxa"/>
            <w:gridSpan w:val="2"/>
            <w:tcBorders>
              <w:top w:val="single" w:sz="24" w:space="0" w:color="auto"/>
              <w:left w:val="single" w:sz="4" w:space="0" w:color="auto"/>
              <w:bottom w:val="single" w:sz="4" w:space="0" w:color="auto"/>
              <w:right w:val="single" w:sz="4" w:space="0" w:color="auto"/>
            </w:tcBorders>
          </w:tcPr>
          <w:p w14:paraId="04F2CD9B" w14:textId="0F395FDA" w:rsidR="00F463FC" w:rsidRDefault="00F463FC" w:rsidP="00F463FC">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71C66894" w14:textId="271EDF80" w:rsidR="00F463FC" w:rsidRDefault="00F463FC" w:rsidP="00F463FC">
            <w:pPr>
              <w:widowControl w:val="0"/>
              <w:autoSpaceDE w:val="0"/>
              <w:autoSpaceDN w:val="0"/>
              <w:adjustRightInd w:val="0"/>
              <w:jc w:val="center"/>
              <w:rPr>
                <w:b/>
                <w:bCs/>
                <w:sz w:val="18"/>
                <w:szCs w:val="18"/>
              </w:rPr>
            </w:pPr>
            <w:r>
              <w:rPr>
                <w:b/>
                <w:bCs/>
                <w:sz w:val="18"/>
                <w:szCs w:val="18"/>
              </w:rPr>
              <w:t>11</w:t>
            </w:r>
          </w:p>
        </w:tc>
        <w:tc>
          <w:tcPr>
            <w:tcW w:w="764" w:type="dxa"/>
            <w:gridSpan w:val="2"/>
            <w:tcBorders>
              <w:top w:val="single" w:sz="24" w:space="0" w:color="auto"/>
              <w:left w:val="single" w:sz="4" w:space="0" w:color="auto"/>
              <w:bottom w:val="single" w:sz="4" w:space="0" w:color="auto"/>
              <w:right w:val="single" w:sz="4" w:space="0" w:color="auto"/>
            </w:tcBorders>
          </w:tcPr>
          <w:p w14:paraId="63A6FB96" w14:textId="6670F8E8"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180E9338" w14:textId="1709BA18"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02328A23" w14:textId="6B34EE14" w:rsidR="00F463FC" w:rsidRDefault="00F463FC" w:rsidP="00F463FC">
            <w:pPr>
              <w:widowControl w:val="0"/>
              <w:autoSpaceDE w:val="0"/>
              <w:autoSpaceDN w:val="0"/>
              <w:adjustRightInd w:val="0"/>
              <w:rPr>
                <w:b/>
                <w:bCs/>
                <w:sz w:val="18"/>
                <w:szCs w:val="18"/>
              </w:rPr>
            </w:pPr>
            <w:r>
              <w:rPr>
                <w:b/>
                <w:bCs/>
                <w:sz w:val="18"/>
                <w:szCs w:val="18"/>
              </w:rPr>
              <w:t>79</w:t>
            </w:r>
          </w:p>
        </w:tc>
        <w:tc>
          <w:tcPr>
            <w:tcW w:w="826" w:type="dxa"/>
            <w:tcBorders>
              <w:top w:val="single" w:sz="24" w:space="0" w:color="auto"/>
              <w:left w:val="single" w:sz="4" w:space="0" w:color="auto"/>
              <w:bottom w:val="single" w:sz="4" w:space="0" w:color="auto"/>
              <w:right w:val="single" w:sz="4" w:space="0" w:color="auto"/>
            </w:tcBorders>
          </w:tcPr>
          <w:p w14:paraId="67EA1C6E" w14:textId="689E5A6B" w:rsidR="00F463FC" w:rsidRDefault="00F463FC" w:rsidP="00F463FC">
            <w:pPr>
              <w:widowControl w:val="0"/>
              <w:autoSpaceDE w:val="0"/>
              <w:autoSpaceDN w:val="0"/>
              <w:adjustRightInd w:val="0"/>
              <w:jc w:val="center"/>
              <w:rPr>
                <w:b/>
                <w:bCs/>
                <w:sz w:val="18"/>
                <w:szCs w:val="18"/>
              </w:rPr>
            </w:pPr>
            <w:r>
              <w:rPr>
                <w:b/>
                <w:bCs/>
                <w:sz w:val="18"/>
                <w:szCs w:val="18"/>
              </w:rPr>
              <w:t>73</w:t>
            </w:r>
          </w:p>
        </w:tc>
        <w:tc>
          <w:tcPr>
            <w:tcW w:w="764" w:type="dxa"/>
            <w:tcBorders>
              <w:top w:val="single" w:sz="24" w:space="0" w:color="auto"/>
              <w:left w:val="single" w:sz="4" w:space="0" w:color="auto"/>
              <w:bottom w:val="single" w:sz="4" w:space="0" w:color="auto"/>
              <w:right w:val="single" w:sz="4" w:space="0" w:color="auto"/>
            </w:tcBorders>
          </w:tcPr>
          <w:p w14:paraId="1B519F40" w14:textId="77777777" w:rsidR="00F463FC" w:rsidRDefault="00F463FC" w:rsidP="00F463FC">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25572B53" w14:textId="77777777" w:rsidR="00F463FC" w:rsidRDefault="00F463FC" w:rsidP="00F463FC">
            <w:pPr>
              <w:widowControl w:val="0"/>
              <w:autoSpaceDE w:val="0"/>
              <w:autoSpaceDN w:val="0"/>
              <w:adjustRightInd w:val="0"/>
              <w:jc w:val="center"/>
              <w:rPr>
                <w:b/>
                <w:bCs/>
                <w:color w:val="FF0000"/>
                <w:sz w:val="18"/>
                <w:szCs w:val="18"/>
              </w:rPr>
            </w:pPr>
          </w:p>
        </w:tc>
        <w:tc>
          <w:tcPr>
            <w:tcW w:w="860" w:type="dxa"/>
            <w:tcBorders>
              <w:top w:val="single" w:sz="24" w:space="0" w:color="auto"/>
              <w:left w:val="single" w:sz="4" w:space="0" w:color="auto"/>
              <w:bottom w:val="single" w:sz="4" w:space="0" w:color="auto"/>
              <w:right w:val="single" w:sz="4" w:space="0" w:color="auto"/>
            </w:tcBorders>
          </w:tcPr>
          <w:p w14:paraId="1C25D729" w14:textId="77777777" w:rsidR="00F463FC" w:rsidRDefault="00F463FC" w:rsidP="00F463FC">
            <w:pPr>
              <w:widowControl w:val="0"/>
              <w:autoSpaceDE w:val="0"/>
              <w:autoSpaceDN w:val="0"/>
              <w:adjustRightInd w:val="0"/>
              <w:jc w:val="center"/>
              <w:rPr>
                <w:b/>
                <w:bCs/>
                <w:sz w:val="18"/>
                <w:szCs w:val="18"/>
              </w:rPr>
            </w:pPr>
          </w:p>
        </w:tc>
        <w:tc>
          <w:tcPr>
            <w:tcW w:w="965" w:type="dxa"/>
            <w:tcBorders>
              <w:top w:val="single" w:sz="24" w:space="0" w:color="auto"/>
              <w:left w:val="single" w:sz="4" w:space="0" w:color="auto"/>
              <w:bottom w:val="single" w:sz="4" w:space="0" w:color="auto"/>
              <w:right w:val="single" w:sz="4" w:space="0" w:color="auto"/>
            </w:tcBorders>
          </w:tcPr>
          <w:p w14:paraId="72BC08B9" w14:textId="77777777" w:rsidR="00F463FC" w:rsidRDefault="00F463FC" w:rsidP="00F463FC">
            <w:pPr>
              <w:widowControl w:val="0"/>
              <w:autoSpaceDE w:val="0"/>
              <w:autoSpaceDN w:val="0"/>
              <w:adjustRightInd w:val="0"/>
              <w:jc w:val="center"/>
              <w:rPr>
                <w:b/>
                <w:bCs/>
                <w:sz w:val="18"/>
                <w:szCs w:val="18"/>
              </w:rPr>
            </w:pPr>
          </w:p>
        </w:tc>
      </w:tr>
      <w:tr w:rsidR="00F463FC" w:rsidRPr="00001ECD" w14:paraId="4147AE70"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3AB85FE2" w14:textId="77777777" w:rsidR="00F463FC" w:rsidRDefault="00F463FC" w:rsidP="00F463FC">
            <w:pPr>
              <w:widowControl w:val="0"/>
              <w:autoSpaceDE w:val="0"/>
              <w:autoSpaceDN w:val="0"/>
              <w:adjustRightInd w:val="0"/>
              <w:jc w:val="center"/>
              <w:rPr>
                <w:b/>
                <w:bCs/>
                <w:sz w:val="18"/>
                <w:szCs w:val="18"/>
              </w:rPr>
            </w:pPr>
            <w:r>
              <w:rPr>
                <w:b/>
                <w:bCs/>
                <w:sz w:val="18"/>
                <w:szCs w:val="18"/>
              </w:rPr>
              <w:t>Fall 2018</w:t>
            </w:r>
          </w:p>
        </w:tc>
        <w:tc>
          <w:tcPr>
            <w:tcW w:w="860" w:type="dxa"/>
            <w:gridSpan w:val="2"/>
            <w:tcBorders>
              <w:top w:val="single" w:sz="24" w:space="0" w:color="auto"/>
              <w:left w:val="single" w:sz="4" w:space="0" w:color="auto"/>
              <w:bottom w:val="single" w:sz="4" w:space="0" w:color="auto"/>
              <w:right w:val="single" w:sz="4" w:space="0" w:color="auto"/>
            </w:tcBorders>
          </w:tcPr>
          <w:p w14:paraId="4E432403" w14:textId="77777777" w:rsidR="00F463FC" w:rsidRDefault="00F463FC" w:rsidP="00F463FC">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00C968CD" w14:textId="77777777" w:rsidR="00F463FC" w:rsidRDefault="00F463FC" w:rsidP="00F463FC">
            <w:pPr>
              <w:widowControl w:val="0"/>
              <w:autoSpaceDE w:val="0"/>
              <w:autoSpaceDN w:val="0"/>
              <w:adjustRightInd w:val="0"/>
              <w:jc w:val="center"/>
              <w:rPr>
                <w:b/>
                <w:bCs/>
                <w:sz w:val="18"/>
                <w:szCs w:val="18"/>
              </w:rPr>
            </w:pPr>
            <w:r>
              <w:rPr>
                <w:b/>
                <w:bCs/>
                <w:sz w:val="18"/>
                <w:szCs w:val="18"/>
              </w:rPr>
              <w:t>37</w:t>
            </w:r>
          </w:p>
        </w:tc>
        <w:tc>
          <w:tcPr>
            <w:tcW w:w="764" w:type="dxa"/>
            <w:gridSpan w:val="2"/>
            <w:tcBorders>
              <w:top w:val="single" w:sz="24" w:space="0" w:color="auto"/>
              <w:left w:val="single" w:sz="4" w:space="0" w:color="auto"/>
              <w:bottom w:val="single" w:sz="4" w:space="0" w:color="auto"/>
              <w:right w:val="single" w:sz="4" w:space="0" w:color="auto"/>
            </w:tcBorders>
          </w:tcPr>
          <w:p w14:paraId="49C62E8E"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52F4CC43"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144D0102" w14:textId="77777777" w:rsidR="00F463FC" w:rsidRDefault="00F463FC" w:rsidP="00F463FC">
            <w:pPr>
              <w:widowControl w:val="0"/>
              <w:autoSpaceDE w:val="0"/>
              <w:autoSpaceDN w:val="0"/>
              <w:adjustRightInd w:val="0"/>
              <w:rPr>
                <w:b/>
                <w:bCs/>
                <w:sz w:val="18"/>
                <w:szCs w:val="18"/>
              </w:rPr>
            </w:pPr>
            <w:r>
              <w:rPr>
                <w:b/>
                <w:bCs/>
                <w:sz w:val="18"/>
                <w:szCs w:val="18"/>
              </w:rPr>
              <w:t>72</w:t>
            </w:r>
          </w:p>
        </w:tc>
        <w:tc>
          <w:tcPr>
            <w:tcW w:w="826" w:type="dxa"/>
            <w:tcBorders>
              <w:top w:val="single" w:sz="24" w:space="0" w:color="auto"/>
              <w:left w:val="single" w:sz="4" w:space="0" w:color="auto"/>
              <w:bottom w:val="single" w:sz="4" w:space="0" w:color="auto"/>
              <w:right w:val="single" w:sz="4" w:space="0" w:color="auto"/>
            </w:tcBorders>
          </w:tcPr>
          <w:p w14:paraId="692C54F5" w14:textId="77777777" w:rsidR="00F463FC" w:rsidRDefault="00F463FC" w:rsidP="00F463FC">
            <w:pPr>
              <w:widowControl w:val="0"/>
              <w:autoSpaceDE w:val="0"/>
              <w:autoSpaceDN w:val="0"/>
              <w:adjustRightInd w:val="0"/>
              <w:jc w:val="center"/>
              <w:rPr>
                <w:b/>
                <w:bCs/>
                <w:sz w:val="18"/>
                <w:szCs w:val="18"/>
              </w:rPr>
            </w:pPr>
            <w:r>
              <w:rPr>
                <w:b/>
                <w:bCs/>
                <w:sz w:val="18"/>
                <w:szCs w:val="18"/>
              </w:rPr>
              <w:t>74</w:t>
            </w:r>
          </w:p>
        </w:tc>
        <w:tc>
          <w:tcPr>
            <w:tcW w:w="764" w:type="dxa"/>
            <w:tcBorders>
              <w:top w:val="single" w:sz="24" w:space="0" w:color="auto"/>
              <w:left w:val="single" w:sz="4" w:space="0" w:color="auto"/>
              <w:bottom w:val="single" w:sz="4" w:space="0" w:color="auto"/>
              <w:right w:val="single" w:sz="4" w:space="0" w:color="auto"/>
            </w:tcBorders>
          </w:tcPr>
          <w:p w14:paraId="64C433C9"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56039EBA"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63ED374F" w14:textId="77777777" w:rsidR="00F463FC" w:rsidRDefault="00F463FC" w:rsidP="00F463FC">
            <w:pPr>
              <w:widowControl w:val="0"/>
              <w:autoSpaceDE w:val="0"/>
              <w:autoSpaceDN w:val="0"/>
              <w:adjustRightInd w:val="0"/>
              <w:jc w:val="center"/>
              <w:rPr>
                <w:b/>
                <w:bCs/>
                <w:sz w:val="18"/>
                <w:szCs w:val="18"/>
              </w:rPr>
            </w:pPr>
            <w:r>
              <w:rPr>
                <w:b/>
                <w:bCs/>
                <w:sz w:val="18"/>
                <w:szCs w:val="18"/>
              </w:rPr>
              <w:t>74</w:t>
            </w:r>
          </w:p>
        </w:tc>
        <w:tc>
          <w:tcPr>
            <w:tcW w:w="965" w:type="dxa"/>
            <w:tcBorders>
              <w:top w:val="single" w:sz="24" w:space="0" w:color="auto"/>
              <w:left w:val="single" w:sz="4" w:space="0" w:color="auto"/>
              <w:bottom w:val="single" w:sz="4" w:space="0" w:color="auto"/>
              <w:right w:val="single" w:sz="4" w:space="0" w:color="auto"/>
            </w:tcBorders>
          </w:tcPr>
          <w:p w14:paraId="1E6FC790" w14:textId="77777777" w:rsidR="00F463FC" w:rsidRDefault="00F463FC" w:rsidP="00F463FC">
            <w:pPr>
              <w:widowControl w:val="0"/>
              <w:autoSpaceDE w:val="0"/>
              <w:autoSpaceDN w:val="0"/>
              <w:adjustRightInd w:val="0"/>
              <w:jc w:val="center"/>
              <w:rPr>
                <w:b/>
                <w:bCs/>
                <w:sz w:val="18"/>
                <w:szCs w:val="18"/>
              </w:rPr>
            </w:pPr>
            <w:r>
              <w:rPr>
                <w:b/>
                <w:bCs/>
                <w:sz w:val="18"/>
                <w:szCs w:val="18"/>
              </w:rPr>
              <w:t>70</w:t>
            </w:r>
          </w:p>
        </w:tc>
      </w:tr>
      <w:tr w:rsidR="00F463FC" w:rsidRPr="00001ECD" w14:paraId="248B624B"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75FBD155" w14:textId="77777777" w:rsidR="00F463FC" w:rsidRDefault="00F463FC" w:rsidP="00F463FC">
            <w:pPr>
              <w:widowControl w:val="0"/>
              <w:autoSpaceDE w:val="0"/>
              <w:autoSpaceDN w:val="0"/>
              <w:adjustRightInd w:val="0"/>
              <w:jc w:val="center"/>
              <w:rPr>
                <w:b/>
                <w:bCs/>
                <w:sz w:val="18"/>
                <w:szCs w:val="18"/>
              </w:rPr>
            </w:pPr>
            <w:r>
              <w:rPr>
                <w:b/>
                <w:bCs/>
                <w:sz w:val="18"/>
                <w:szCs w:val="18"/>
              </w:rPr>
              <w:t>FALL 2017</w:t>
            </w:r>
          </w:p>
        </w:tc>
        <w:tc>
          <w:tcPr>
            <w:tcW w:w="860" w:type="dxa"/>
            <w:gridSpan w:val="2"/>
            <w:tcBorders>
              <w:top w:val="single" w:sz="24" w:space="0" w:color="auto"/>
              <w:left w:val="single" w:sz="4" w:space="0" w:color="auto"/>
              <w:bottom w:val="single" w:sz="4" w:space="0" w:color="auto"/>
              <w:right w:val="single" w:sz="4" w:space="0" w:color="auto"/>
            </w:tcBorders>
          </w:tcPr>
          <w:p w14:paraId="589A9121" w14:textId="77777777" w:rsidR="00F463FC" w:rsidRDefault="00F463FC" w:rsidP="00F463FC">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3CBE8484" w14:textId="77777777" w:rsidR="00F463FC" w:rsidRDefault="00F463FC" w:rsidP="00F463FC">
            <w:pPr>
              <w:widowControl w:val="0"/>
              <w:autoSpaceDE w:val="0"/>
              <w:autoSpaceDN w:val="0"/>
              <w:adjustRightInd w:val="0"/>
              <w:jc w:val="center"/>
              <w:rPr>
                <w:b/>
                <w:bCs/>
                <w:sz w:val="18"/>
                <w:szCs w:val="18"/>
              </w:rPr>
            </w:pPr>
            <w:r>
              <w:rPr>
                <w:b/>
                <w:bCs/>
                <w:sz w:val="18"/>
                <w:szCs w:val="18"/>
              </w:rPr>
              <w:t>46</w:t>
            </w:r>
          </w:p>
        </w:tc>
        <w:tc>
          <w:tcPr>
            <w:tcW w:w="764" w:type="dxa"/>
            <w:gridSpan w:val="2"/>
            <w:tcBorders>
              <w:top w:val="single" w:sz="24" w:space="0" w:color="auto"/>
              <w:left w:val="single" w:sz="4" w:space="0" w:color="auto"/>
              <w:bottom w:val="single" w:sz="4" w:space="0" w:color="auto"/>
              <w:right w:val="single" w:sz="4" w:space="0" w:color="auto"/>
            </w:tcBorders>
          </w:tcPr>
          <w:p w14:paraId="73EE9A83"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23AA7646"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5D881772" w14:textId="77777777" w:rsidR="00F463FC" w:rsidRDefault="00F463FC" w:rsidP="00F463FC">
            <w:pPr>
              <w:widowControl w:val="0"/>
              <w:autoSpaceDE w:val="0"/>
              <w:autoSpaceDN w:val="0"/>
              <w:adjustRightInd w:val="0"/>
              <w:rPr>
                <w:b/>
                <w:bCs/>
                <w:sz w:val="18"/>
                <w:szCs w:val="18"/>
              </w:rPr>
            </w:pPr>
            <w:r>
              <w:rPr>
                <w:b/>
                <w:bCs/>
                <w:sz w:val="18"/>
                <w:szCs w:val="18"/>
              </w:rPr>
              <w:t>68</w:t>
            </w:r>
          </w:p>
        </w:tc>
        <w:tc>
          <w:tcPr>
            <w:tcW w:w="826" w:type="dxa"/>
            <w:tcBorders>
              <w:top w:val="single" w:sz="24" w:space="0" w:color="auto"/>
              <w:left w:val="single" w:sz="4" w:space="0" w:color="auto"/>
              <w:bottom w:val="single" w:sz="4" w:space="0" w:color="auto"/>
              <w:right w:val="single" w:sz="4" w:space="0" w:color="auto"/>
            </w:tcBorders>
          </w:tcPr>
          <w:p w14:paraId="48F85D36" w14:textId="77777777" w:rsidR="00F463FC" w:rsidRDefault="00F463FC" w:rsidP="00F463FC">
            <w:pPr>
              <w:widowControl w:val="0"/>
              <w:autoSpaceDE w:val="0"/>
              <w:autoSpaceDN w:val="0"/>
              <w:adjustRightInd w:val="0"/>
              <w:jc w:val="center"/>
              <w:rPr>
                <w:b/>
                <w:bCs/>
                <w:sz w:val="18"/>
                <w:szCs w:val="18"/>
              </w:rPr>
            </w:pPr>
            <w:r>
              <w:rPr>
                <w:b/>
                <w:bCs/>
                <w:sz w:val="18"/>
                <w:szCs w:val="18"/>
              </w:rPr>
              <w:t>38</w:t>
            </w:r>
          </w:p>
        </w:tc>
        <w:tc>
          <w:tcPr>
            <w:tcW w:w="764" w:type="dxa"/>
            <w:tcBorders>
              <w:top w:val="single" w:sz="24" w:space="0" w:color="auto"/>
              <w:left w:val="single" w:sz="4" w:space="0" w:color="auto"/>
              <w:bottom w:val="single" w:sz="4" w:space="0" w:color="auto"/>
              <w:right w:val="single" w:sz="4" w:space="0" w:color="auto"/>
            </w:tcBorders>
          </w:tcPr>
          <w:p w14:paraId="7B1CB090"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16AE7D40" w14:textId="77777777" w:rsidR="00F463FC"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3F07BA52" w14:textId="77777777" w:rsidR="00F463FC" w:rsidRDefault="00F463FC" w:rsidP="00F463FC">
            <w:pPr>
              <w:widowControl w:val="0"/>
              <w:autoSpaceDE w:val="0"/>
              <w:autoSpaceDN w:val="0"/>
              <w:adjustRightInd w:val="0"/>
              <w:jc w:val="center"/>
              <w:rPr>
                <w:b/>
                <w:bCs/>
                <w:sz w:val="18"/>
                <w:szCs w:val="18"/>
              </w:rPr>
            </w:pPr>
            <w:r>
              <w:rPr>
                <w:b/>
                <w:bCs/>
                <w:sz w:val="18"/>
                <w:szCs w:val="18"/>
              </w:rPr>
              <w:t>67</w:t>
            </w:r>
          </w:p>
        </w:tc>
        <w:tc>
          <w:tcPr>
            <w:tcW w:w="965" w:type="dxa"/>
            <w:tcBorders>
              <w:top w:val="single" w:sz="24" w:space="0" w:color="auto"/>
              <w:left w:val="single" w:sz="4" w:space="0" w:color="auto"/>
              <w:bottom w:val="single" w:sz="4" w:space="0" w:color="auto"/>
              <w:right w:val="single" w:sz="4" w:space="0" w:color="auto"/>
            </w:tcBorders>
          </w:tcPr>
          <w:p w14:paraId="2683ACDD" w14:textId="77777777" w:rsidR="00F463FC" w:rsidRDefault="00F463FC" w:rsidP="00F463FC">
            <w:pPr>
              <w:widowControl w:val="0"/>
              <w:autoSpaceDE w:val="0"/>
              <w:autoSpaceDN w:val="0"/>
              <w:adjustRightInd w:val="0"/>
              <w:jc w:val="center"/>
              <w:rPr>
                <w:b/>
                <w:bCs/>
                <w:sz w:val="18"/>
                <w:szCs w:val="18"/>
              </w:rPr>
            </w:pPr>
            <w:r>
              <w:rPr>
                <w:b/>
                <w:bCs/>
                <w:sz w:val="18"/>
                <w:szCs w:val="18"/>
              </w:rPr>
              <w:t>49</w:t>
            </w:r>
          </w:p>
        </w:tc>
      </w:tr>
      <w:tr w:rsidR="00F463FC" w:rsidRPr="00001ECD" w14:paraId="11DB8140"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1246A014" w14:textId="77777777" w:rsidR="00F463FC" w:rsidRDefault="00F463FC" w:rsidP="00F463FC">
            <w:pPr>
              <w:widowControl w:val="0"/>
              <w:autoSpaceDE w:val="0"/>
              <w:autoSpaceDN w:val="0"/>
              <w:adjustRightInd w:val="0"/>
              <w:jc w:val="center"/>
              <w:rPr>
                <w:b/>
                <w:bCs/>
                <w:sz w:val="18"/>
                <w:szCs w:val="18"/>
              </w:rPr>
            </w:pPr>
            <w:r>
              <w:rPr>
                <w:b/>
                <w:bCs/>
                <w:sz w:val="18"/>
                <w:szCs w:val="18"/>
              </w:rPr>
              <w:t>SPRING 2017</w:t>
            </w:r>
          </w:p>
        </w:tc>
        <w:tc>
          <w:tcPr>
            <w:tcW w:w="860" w:type="dxa"/>
            <w:gridSpan w:val="2"/>
            <w:tcBorders>
              <w:top w:val="single" w:sz="24" w:space="0" w:color="auto"/>
              <w:left w:val="single" w:sz="4" w:space="0" w:color="auto"/>
              <w:bottom w:val="single" w:sz="4" w:space="0" w:color="auto"/>
              <w:right w:val="single" w:sz="4" w:space="0" w:color="auto"/>
            </w:tcBorders>
          </w:tcPr>
          <w:p w14:paraId="3A77E806"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250CEFF8" w14:textId="77777777" w:rsidR="00F463FC" w:rsidRDefault="00F463FC" w:rsidP="00F463FC">
            <w:pPr>
              <w:widowControl w:val="0"/>
              <w:autoSpaceDE w:val="0"/>
              <w:autoSpaceDN w:val="0"/>
              <w:adjustRightInd w:val="0"/>
              <w:jc w:val="center"/>
              <w:rPr>
                <w:b/>
                <w:bCs/>
                <w:sz w:val="18"/>
                <w:szCs w:val="18"/>
              </w:rPr>
            </w:pPr>
            <w:r>
              <w:rPr>
                <w:b/>
                <w:bCs/>
                <w:sz w:val="18"/>
                <w:szCs w:val="18"/>
              </w:rPr>
              <w:t>40</w:t>
            </w:r>
          </w:p>
        </w:tc>
        <w:tc>
          <w:tcPr>
            <w:tcW w:w="764" w:type="dxa"/>
            <w:gridSpan w:val="2"/>
            <w:tcBorders>
              <w:top w:val="single" w:sz="24" w:space="0" w:color="auto"/>
              <w:left w:val="single" w:sz="4" w:space="0" w:color="auto"/>
              <w:bottom w:val="single" w:sz="4" w:space="0" w:color="auto"/>
              <w:right w:val="single" w:sz="4" w:space="0" w:color="auto"/>
            </w:tcBorders>
          </w:tcPr>
          <w:p w14:paraId="7C5EC300" w14:textId="77777777" w:rsidR="00F463FC" w:rsidRPr="00001ECD"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5A6BC2E5" w14:textId="77777777" w:rsidR="00F463FC" w:rsidRPr="00001ECD"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7320BA9B" w14:textId="77777777" w:rsidR="00F463FC" w:rsidRPr="00001ECD" w:rsidRDefault="00F463FC" w:rsidP="00F463FC">
            <w:pPr>
              <w:widowControl w:val="0"/>
              <w:autoSpaceDE w:val="0"/>
              <w:autoSpaceDN w:val="0"/>
              <w:adjustRightInd w:val="0"/>
              <w:rPr>
                <w:b/>
                <w:bCs/>
                <w:sz w:val="18"/>
                <w:szCs w:val="18"/>
              </w:rPr>
            </w:pPr>
            <w:r>
              <w:rPr>
                <w:b/>
                <w:bCs/>
                <w:sz w:val="18"/>
                <w:szCs w:val="18"/>
              </w:rPr>
              <w:t xml:space="preserve">  67</w:t>
            </w:r>
          </w:p>
        </w:tc>
        <w:tc>
          <w:tcPr>
            <w:tcW w:w="826" w:type="dxa"/>
            <w:tcBorders>
              <w:top w:val="single" w:sz="24" w:space="0" w:color="auto"/>
              <w:left w:val="single" w:sz="4" w:space="0" w:color="auto"/>
              <w:bottom w:val="single" w:sz="4" w:space="0" w:color="auto"/>
              <w:right w:val="single" w:sz="4" w:space="0" w:color="auto"/>
            </w:tcBorders>
          </w:tcPr>
          <w:p w14:paraId="49A3D055"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56</w:t>
            </w:r>
          </w:p>
        </w:tc>
        <w:tc>
          <w:tcPr>
            <w:tcW w:w="764" w:type="dxa"/>
            <w:tcBorders>
              <w:top w:val="single" w:sz="24" w:space="0" w:color="auto"/>
              <w:left w:val="single" w:sz="4" w:space="0" w:color="auto"/>
              <w:bottom w:val="single" w:sz="4" w:space="0" w:color="auto"/>
              <w:right w:val="single" w:sz="4" w:space="0" w:color="auto"/>
            </w:tcBorders>
          </w:tcPr>
          <w:p w14:paraId="2C7C28D1" w14:textId="77777777" w:rsidR="00F463FC" w:rsidRPr="00001ECD" w:rsidRDefault="00F463FC" w:rsidP="00F463FC">
            <w:pPr>
              <w:widowControl w:val="0"/>
              <w:autoSpaceDE w:val="0"/>
              <w:autoSpaceDN w:val="0"/>
              <w:adjustRightInd w:val="0"/>
              <w:jc w:val="center"/>
              <w:rPr>
                <w:b/>
                <w:bCs/>
                <w:color w:val="FF0000"/>
                <w:sz w:val="18"/>
                <w:szCs w:val="18"/>
              </w:rPr>
            </w:pPr>
            <w:r>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3236AEE5" w14:textId="77777777" w:rsidR="00F463FC" w:rsidRPr="00001ECD" w:rsidRDefault="00F463FC" w:rsidP="00F463FC">
            <w:pPr>
              <w:widowControl w:val="0"/>
              <w:autoSpaceDE w:val="0"/>
              <w:autoSpaceDN w:val="0"/>
              <w:adjustRightInd w:val="0"/>
              <w:jc w:val="center"/>
              <w:rPr>
                <w:b/>
                <w:bCs/>
                <w:color w:val="FF0000"/>
                <w:sz w:val="18"/>
                <w:szCs w:val="18"/>
              </w:rPr>
            </w:pPr>
            <w:r>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76E06047"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63</w:t>
            </w:r>
          </w:p>
        </w:tc>
        <w:tc>
          <w:tcPr>
            <w:tcW w:w="965" w:type="dxa"/>
            <w:tcBorders>
              <w:top w:val="single" w:sz="24" w:space="0" w:color="auto"/>
              <w:left w:val="single" w:sz="4" w:space="0" w:color="auto"/>
              <w:bottom w:val="single" w:sz="4" w:space="0" w:color="auto"/>
              <w:right w:val="single" w:sz="4" w:space="0" w:color="auto"/>
            </w:tcBorders>
          </w:tcPr>
          <w:p w14:paraId="18DA82E0"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49</w:t>
            </w:r>
          </w:p>
        </w:tc>
      </w:tr>
      <w:tr w:rsidR="00F463FC" w:rsidRPr="00001ECD" w14:paraId="072303A4"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2CFA3EBB"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FALL 2016</w:t>
            </w:r>
          </w:p>
        </w:tc>
        <w:tc>
          <w:tcPr>
            <w:tcW w:w="860" w:type="dxa"/>
            <w:gridSpan w:val="2"/>
            <w:tcBorders>
              <w:top w:val="single" w:sz="24" w:space="0" w:color="auto"/>
              <w:left w:val="single" w:sz="4" w:space="0" w:color="auto"/>
              <w:bottom w:val="single" w:sz="4" w:space="0" w:color="auto"/>
              <w:right w:val="single" w:sz="4" w:space="0" w:color="auto"/>
            </w:tcBorders>
          </w:tcPr>
          <w:p w14:paraId="1745548B"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59C90C58" w14:textId="77777777" w:rsidR="00F463FC" w:rsidRPr="00487A1E" w:rsidRDefault="00F463FC" w:rsidP="00F463FC">
            <w:pPr>
              <w:widowControl w:val="0"/>
              <w:autoSpaceDE w:val="0"/>
              <w:autoSpaceDN w:val="0"/>
              <w:adjustRightInd w:val="0"/>
              <w:jc w:val="center"/>
              <w:rPr>
                <w:b/>
                <w:bCs/>
                <w:sz w:val="18"/>
                <w:szCs w:val="18"/>
              </w:rPr>
            </w:pPr>
            <w:r>
              <w:rPr>
                <w:b/>
                <w:bCs/>
                <w:sz w:val="18"/>
                <w:szCs w:val="18"/>
              </w:rPr>
              <w:t>53</w:t>
            </w:r>
          </w:p>
        </w:tc>
        <w:tc>
          <w:tcPr>
            <w:tcW w:w="764" w:type="dxa"/>
            <w:gridSpan w:val="2"/>
            <w:tcBorders>
              <w:top w:val="single" w:sz="24" w:space="0" w:color="auto"/>
              <w:left w:val="single" w:sz="4" w:space="0" w:color="auto"/>
              <w:bottom w:val="single" w:sz="4" w:space="0" w:color="auto"/>
              <w:right w:val="single" w:sz="4" w:space="0" w:color="auto"/>
            </w:tcBorders>
          </w:tcPr>
          <w:p w14:paraId="10EB807C" w14:textId="77777777" w:rsidR="00F463FC" w:rsidRPr="00487A1E" w:rsidRDefault="00F463FC" w:rsidP="00F463FC">
            <w:pPr>
              <w:widowControl w:val="0"/>
              <w:autoSpaceDE w:val="0"/>
              <w:autoSpaceDN w:val="0"/>
              <w:adjustRightInd w:val="0"/>
              <w:jc w:val="center"/>
              <w:rPr>
                <w:b/>
                <w:bCs/>
                <w:color w:val="FF0000"/>
                <w:sz w:val="18"/>
                <w:szCs w:val="18"/>
              </w:rPr>
            </w:pPr>
            <w:r w:rsidRPr="00487A1E">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35ACD9D5" w14:textId="77777777" w:rsidR="00F463FC" w:rsidRPr="00487A1E" w:rsidRDefault="00F463FC" w:rsidP="00F463FC">
            <w:pPr>
              <w:widowControl w:val="0"/>
              <w:autoSpaceDE w:val="0"/>
              <w:autoSpaceDN w:val="0"/>
              <w:adjustRightInd w:val="0"/>
              <w:jc w:val="center"/>
              <w:rPr>
                <w:b/>
                <w:bCs/>
                <w:color w:val="FF0000"/>
                <w:sz w:val="18"/>
                <w:szCs w:val="18"/>
              </w:rPr>
            </w:pPr>
            <w:r w:rsidRPr="00487A1E">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432D907A" w14:textId="77777777" w:rsidR="00F463FC" w:rsidRPr="00487A1E" w:rsidRDefault="00F463FC" w:rsidP="00F463FC">
            <w:pPr>
              <w:widowControl w:val="0"/>
              <w:autoSpaceDE w:val="0"/>
              <w:autoSpaceDN w:val="0"/>
              <w:adjustRightInd w:val="0"/>
              <w:jc w:val="center"/>
              <w:rPr>
                <w:b/>
                <w:bCs/>
                <w:sz w:val="18"/>
                <w:szCs w:val="18"/>
              </w:rPr>
            </w:pPr>
            <w:r>
              <w:rPr>
                <w:b/>
                <w:bCs/>
                <w:sz w:val="18"/>
                <w:szCs w:val="18"/>
              </w:rPr>
              <w:t>77</w:t>
            </w:r>
          </w:p>
        </w:tc>
        <w:tc>
          <w:tcPr>
            <w:tcW w:w="826" w:type="dxa"/>
            <w:tcBorders>
              <w:top w:val="single" w:sz="24" w:space="0" w:color="auto"/>
              <w:left w:val="single" w:sz="4" w:space="0" w:color="auto"/>
              <w:bottom w:val="single" w:sz="4" w:space="0" w:color="auto"/>
              <w:right w:val="single" w:sz="4" w:space="0" w:color="auto"/>
            </w:tcBorders>
          </w:tcPr>
          <w:p w14:paraId="460C78D4" w14:textId="77777777" w:rsidR="00F463FC" w:rsidRPr="00487A1E" w:rsidRDefault="00F463FC" w:rsidP="00F463FC">
            <w:pPr>
              <w:widowControl w:val="0"/>
              <w:autoSpaceDE w:val="0"/>
              <w:autoSpaceDN w:val="0"/>
              <w:adjustRightInd w:val="0"/>
              <w:jc w:val="center"/>
              <w:rPr>
                <w:b/>
                <w:bCs/>
                <w:sz w:val="18"/>
                <w:szCs w:val="18"/>
              </w:rPr>
            </w:pPr>
            <w:r>
              <w:rPr>
                <w:b/>
                <w:bCs/>
                <w:sz w:val="18"/>
                <w:szCs w:val="18"/>
              </w:rPr>
              <w:t>60</w:t>
            </w:r>
          </w:p>
        </w:tc>
        <w:tc>
          <w:tcPr>
            <w:tcW w:w="764" w:type="dxa"/>
            <w:tcBorders>
              <w:top w:val="single" w:sz="24" w:space="0" w:color="auto"/>
              <w:left w:val="single" w:sz="4" w:space="0" w:color="auto"/>
              <w:bottom w:val="single" w:sz="4" w:space="0" w:color="auto"/>
              <w:right w:val="single" w:sz="4" w:space="0" w:color="auto"/>
            </w:tcBorders>
          </w:tcPr>
          <w:p w14:paraId="6784350E" w14:textId="77777777" w:rsidR="00F463FC" w:rsidRPr="00487A1E" w:rsidRDefault="00F463FC" w:rsidP="00F463FC">
            <w:pPr>
              <w:widowControl w:val="0"/>
              <w:autoSpaceDE w:val="0"/>
              <w:autoSpaceDN w:val="0"/>
              <w:adjustRightInd w:val="0"/>
              <w:jc w:val="center"/>
              <w:rPr>
                <w:b/>
                <w:bCs/>
                <w:color w:val="FF0000"/>
                <w:sz w:val="18"/>
                <w:szCs w:val="18"/>
              </w:rPr>
            </w:pPr>
            <w:r w:rsidRPr="00487A1E">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55F44455" w14:textId="77777777" w:rsidR="00F463FC" w:rsidRPr="00487A1E" w:rsidRDefault="00F463FC" w:rsidP="00F463FC">
            <w:pPr>
              <w:widowControl w:val="0"/>
              <w:autoSpaceDE w:val="0"/>
              <w:autoSpaceDN w:val="0"/>
              <w:adjustRightInd w:val="0"/>
              <w:jc w:val="center"/>
              <w:rPr>
                <w:b/>
                <w:bCs/>
                <w:color w:val="FF0000"/>
                <w:sz w:val="18"/>
                <w:szCs w:val="18"/>
              </w:rPr>
            </w:pPr>
            <w:r w:rsidRPr="00487A1E">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16EE6073" w14:textId="77777777" w:rsidR="00F463FC" w:rsidRPr="00487A1E" w:rsidRDefault="00F463FC" w:rsidP="00F463FC">
            <w:pPr>
              <w:widowControl w:val="0"/>
              <w:autoSpaceDE w:val="0"/>
              <w:autoSpaceDN w:val="0"/>
              <w:adjustRightInd w:val="0"/>
              <w:jc w:val="center"/>
              <w:rPr>
                <w:b/>
                <w:bCs/>
                <w:sz w:val="18"/>
                <w:szCs w:val="18"/>
              </w:rPr>
            </w:pPr>
            <w:r>
              <w:rPr>
                <w:b/>
                <w:bCs/>
                <w:sz w:val="18"/>
                <w:szCs w:val="18"/>
              </w:rPr>
              <w:t>81</w:t>
            </w:r>
          </w:p>
        </w:tc>
        <w:tc>
          <w:tcPr>
            <w:tcW w:w="965" w:type="dxa"/>
            <w:tcBorders>
              <w:top w:val="single" w:sz="24" w:space="0" w:color="auto"/>
              <w:left w:val="single" w:sz="4" w:space="0" w:color="auto"/>
              <w:bottom w:val="single" w:sz="4" w:space="0" w:color="auto"/>
              <w:right w:val="single" w:sz="4" w:space="0" w:color="auto"/>
            </w:tcBorders>
          </w:tcPr>
          <w:p w14:paraId="51F6E103" w14:textId="77777777" w:rsidR="00F463FC" w:rsidRPr="00487A1E" w:rsidRDefault="00F463FC" w:rsidP="00F463FC">
            <w:pPr>
              <w:widowControl w:val="0"/>
              <w:autoSpaceDE w:val="0"/>
              <w:autoSpaceDN w:val="0"/>
              <w:adjustRightInd w:val="0"/>
              <w:jc w:val="center"/>
              <w:rPr>
                <w:b/>
                <w:bCs/>
                <w:sz w:val="18"/>
                <w:szCs w:val="18"/>
              </w:rPr>
            </w:pPr>
            <w:r>
              <w:rPr>
                <w:b/>
                <w:bCs/>
                <w:sz w:val="18"/>
                <w:szCs w:val="18"/>
              </w:rPr>
              <w:t>75</w:t>
            </w:r>
          </w:p>
        </w:tc>
      </w:tr>
      <w:tr w:rsidR="00F463FC" w:rsidRPr="00001ECD" w14:paraId="1F33C7EA"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654F4BFF"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SPRING 2016</w:t>
            </w:r>
          </w:p>
        </w:tc>
        <w:tc>
          <w:tcPr>
            <w:tcW w:w="860" w:type="dxa"/>
            <w:gridSpan w:val="2"/>
            <w:tcBorders>
              <w:top w:val="single" w:sz="24" w:space="0" w:color="auto"/>
              <w:left w:val="single" w:sz="4" w:space="0" w:color="auto"/>
              <w:bottom w:val="single" w:sz="4" w:space="0" w:color="auto"/>
              <w:right w:val="single" w:sz="4" w:space="0" w:color="auto"/>
            </w:tcBorders>
          </w:tcPr>
          <w:p w14:paraId="2E234FED"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1BBE0C38" w14:textId="77777777" w:rsidR="00F463FC" w:rsidRPr="00001ECD" w:rsidRDefault="00F463FC" w:rsidP="00F463FC">
            <w:pPr>
              <w:widowControl w:val="0"/>
              <w:autoSpaceDE w:val="0"/>
              <w:autoSpaceDN w:val="0"/>
              <w:adjustRightInd w:val="0"/>
              <w:jc w:val="center"/>
              <w:rPr>
                <w:b/>
                <w:bCs/>
                <w:sz w:val="18"/>
                <w:szCs w:val="18"/>
              </w:rPr>
            </w:pPr>
            <w:r>
              <w:rPr>
                <w:b/>
                <w:bCs/>
                <w:sz w:val="18"/>
                <w:szCs w:val="18"/>
              </w:rPr>
              <w:t>38</w:t>
            </w:r>
          </w:p>
        </w:tc>
        <w:tc>
          <w:tcPr>
            <w:tcW w:w="764" w:type="dxa"/>
            <w:gridSpan w:val="2"/>
            <w:tcBorders>
              <w:top w:val="single" w:sz="24" w:space="0" w:color="auto"/>
              <w:left w:val="single" w:sz="4" w:space="0" w:color="auto"/>
              <w:bottom w:val="single" w:sz="4" w:space="0" w:color="auto"/>
              <w:right w:val="single" w:sz="4" w:space="0" w:color="auto"/>
            </w:tcBorders>
          </w:tcPr>
          <w:p w14:paraId="64E78101"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204CFA34"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44275383"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78</w:t>
            </w:r>
          </w:p>
        </w:tc>
        <w:tc>
          <w:tcPr>
            <w:tcW w:w="826" w:type="dxa"/>
            <w:tcBorders>
              <w:top w:val="single" w:sz="24" w:space="0" w:color="auto"/>
              <w:left w:val="single" w:sz="4" w:space="0" w:color="auto"/>
              <w:bottom w:val="single" w:sz="4" w:space="0" w:color="auto"/>
              <w:right w:val="single" w:sz="4" w:space="0" w:color="auto"/>
            </w:tcBorders>
          </w:tcPr>
          <w:p w14:paraId="33BBB264"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79</w:t>
            </w:r>
          </w:p>
        </w:tc>
        <w:tc>
          <w:tcPr>
            <w:tcW w:w="764" w:type="dxa"/>
            <w:tcBorders>
              <w:top w:val="single" w:sz="24" w:space="0" w:color="auto"/>
              <w:left w:val="single" w:sz="4" w:space="0" w:color="auto"/>
              <w:bottom w:val="single" w:sz="4" w:space="0" w:color="auto"/>
              <w:right w:val="single" w:sz="4" w:space="0" w:color="auto"/>
            </w:tcBorders>
          </w:tcPr>
          <w:p w14:paraId="42B76C16"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11BA65F5"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36E612F0"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75</w:t>
            </w:r>
          </w:p>
        </w:tc>
        <w:tc>
          <w:tcPr>
            <w:tcW w:w="965" w:type="dxa"/>
            <w:tcBorders>
              <w:top w:val="single" w:sz="24" w:space="0" w:color="auto"/>
              <w:left w:val="single" w:sz="4" w:space="0" w:color="auto"/>
              <w:bottom w:val="single" w:sz="4" w:space="0" w:color="auto"/>
              <w:right w:val="single" w:sz="4" w:space="0" w:color="auto"/>
            </w:tcBorders>
          </w:tcPr>
          <w:p w14:paraId="33715E1A"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82</w:t>
            </w:r>
          </w:p>
        </w:tc>
      </w:tr>
      <w:tr w:rsidR="00F463FC" w:rsidRPr="00001ECD" w14:paraId="67A2BE71" w14:textId="77777777" w:rsidTr="00D737A7">
        <w:trPr>
          <w:cantSplit/>
          <w:trHeight w:val="215"/>
          <w:jc w:val="center"/>
        </w:trPr>
        <w:tc>
          <w:tcPr>
            <w:tcW w:w="2314" w:type="dxa"/>
            <w:tcBorders>
              <w:top w:val="single" w:sz="24" w:space="0" w:color="auto"/>
              <w:left w:val="double" w:sz="4" w:space="0" w:color="auto"/>
              <w:bottom w:val="single" w:sz="4" w:space="0" w:color="auto"/>
              <w:right w:val="single" w:sz="4" w:space="0" w:color="auto"/>
            </w:tcBorders>
          </w:tcPr>
          <w:p w14:paraId="208925E4"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Fall 2015</w:t>
            </w:r>
          </w:p>
        </w:tc>
        <w:tc>
          <w:tcPr>
            <w:tcW w:w="860" w:type="dxa"/>
            <w:gridSpan w:val="2"/>
            <w:tcBorders>
              <w:top w:val="single" w:sz="24" w:space="0" w:color="auto"/>
              <w:left w:val="single" w:sz="4" w:space="0" w:color="auto"/>
              <w:bottom w:val="single" w:sz="4" w:space="0" w:color="auto"/>
              <w:right w:val="single" w:sz="4" w:space="0" w:color="auto"/>
            </w:tcBorders>
          </w:tcPr>
          <w:p w14:paraId="487F530D"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Direct</w:t>
            </w:r>
          </w:p>
        </w:tc>
        <w:tc>
          <w:tcPr>
            <w:tcW w:w="860" w:type="dxa"/>
            <w:gridSpan w:val="2"/>
            <w:tcBorders>
              <w:top w:val="single" w:sz="24" w:space="0" w:color="auto"/>
              <w:left w:val="single" w:sz="4" w:space="0" w:color="auto"/>
              <w:bottom w:val="single" w:sz="4" w:space="0" w:color="auto"/>
              <w:right w:val="single" w:sz="4" w:space="0" w:color="auto"/>
            </w:tcBorders>
          </w:tcPr>
          <w:p w14:paraId="57A1EE8A"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44</w:t>
            </w:r>
          </w:p>
        </w:tc>
        <w:tc>
          <w:tcPr>
            <w:tcW w:w="764" w:type="dxa"/>
            <w:gridSpan w:val="2"/>
            <w:tcBorders>
              <w:top w:val="single" w:sz="24" w:space="0" w:color="auto"/>
              <w:left w:val="single" w:sz="4" w:space="0" w:color="auto"/>
              <w:bottom w:val="single" w:sz="4" w:space="0" w:color="auto"/>
              <w:right w:val="single" w:sz="4" w:space="0" w:color="auto"/>
            </w:tcBorders>
          </w:tcPr>
          <w:p w14:paraId="7A4915A5"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75</w:t>
            </w:r>
          </w:p>
        </w:tc>
        <w:tc>
          <w:tcPr>
            <w:tcW w:w="935" w:type="dxa"/>
            <w:gridSpan w:val="2"/>
            <w:tcBorders>
              <w:top w:val="single" w:sz="24" w:space="0" w:color="auto"/>
              <w:left w:val="single" w:sz="4" w:space="0" w:color="auto"/>
              <w:bottom w:val="single" w:sz="4" w:space="0" w:color="auto"/>
              <w:right w:val="single" w:sz="4" w:space="0" w:color="auto"/>
            </w:tcBorders>
          </w:tcPr>
          <w:p w14:paraId="60D06243"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70</w:t>
            </w:r>
          </w:p>
        </w:tc>
        <w:tc>
          <w:tcPr>
            <w:tcW w:w="607" w:type="dxa"/>
            <w:tcBorders>
              <w:top w:val="single" w:sz="24" w:space="0" w:color="auto"/>
              <w:left w:val="single" w:sz="4" w:space="0" w:color="auto"/>
              <w:bottom w:val="single" w:sz="4" w:space="0" w:color="auto"/>
              <w:right w:val="single" w:sz="4" w:space="0" w:color="auto"/>
            </w:tcBorders>
          </w:tcPr>
          <w:p w14:paraId="35567FFA"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74</w:t>
            </w:r>
          </w:p>
        </w:tc>
        <w:tc>
          <w:tcPr>
            <w:tcW w:w="826" w:type="dxa"/>
            <w:tcBorders>
              <w:top w:val="single" w:sz="24" w:space="0" w:color="auto"/>
              <w:left w:val="single" w:sz="4" w:space="0" w:color="auto"/>
              <w:bottom w:val="single" w:sz="4" w:space="0" w:color="auto"/>
              <w:right w:val="single" w:sz="4" w:space="0" w:color="auto"/>
            </w:tcBorders>
          </w:tcPr>
          <w:p w14:paraId="52787947"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70</w:t>
            </w:r>
          </w:p>
        </w:tc>
        <w:tc>
          <w:tcPr>
            <w:tcW w:w="764" w:type="dxa"/>
            <w:tcBorders>
              <w:top w:val="single" w:sz="24" w:space="0" w:color="auto"/>
              <w:left w:val="single" w:sz="4" w:space="0" w:color="auto"/>
              <w:bottom w:val="single" w:sz="4" w:space="0" w:color="auto"/>
              <w:right w:val="single" w:sz="4" w:space="0" w:color="auto"/>
            </w:tcBorders>
          </w:tcPr>
          <w:p w14:paraId="72D1825D"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75</w:t>
            </w:r>
          </w:p>
        </w:tc>
        <w:tc>
          <w:tcPr>
            <w:tcW w:w="860" w:type="dxa"/>
            <w:tcBorders>
              <w:top w:val="single" w:sz="24" w:space="0" w:color="auto"/>
              <w:left w:val="single" w:sz="4" w:space="0" w:color="auto"/>
              <w:bottom w:val="single" w:sz="4" w:space="0" w:color="auto"/>
              <w:right w:val="single" w:sz="4" w:space="0" w:color="auto"/>
            </w:tcBorders>
          </w:tcPr>
          <w:p w14:paraId="6A83275D" w14:textId="77777777" w:rsidR="00F463FC" w:rsidRPr="00001ECD" w:rsidRDefault="00F463FC" w:rsidP="00F463FC">
            <w:pPr>
              <w:widowControl w:val="0"/>
              <w:autoSpaceDE w:val="0"/>
              <w:autoSpaceDN w:val="0"/>
              <w:adjustRightInd w:val="0"/>
              <w:jc w:val="center"/>
              <w:rPr>
                <w:b/>
                <w:bCs/>
                <w:color w:val="FF0000"/>
                <w:sz w:val="18"/>
                <w:szCs w:val="18"/>
              </w:rPr>
            </w:pPr>
            <w:r w:rsidRPr="00001ECD">
              <w:rPr>
                <w:b/>
                <w:bCs/>
                <w:color w:val="FF0000"/>
                <w:sz w:val="18"/>
                <w:szCs w:val="18"/>
              </w:rPr>
              <w:t>70</w:t>
            </w:r>
          </w:p>
        </w:tc>
        <w:tc>
          <w:tcPr>
            <w:tcW w:w="860" w:type="dxa"/>
            <w:tcBorders>
              <w:top w:val="single" w:sz="24" w:space="0" w:color="auto"/>
              <w:left w:val="single" w:sz="4" w:space="0" w:color="auto"/>
              <w:bottom w:val="single" w:sz="4" w:space="0" w:color="auto"/>
              <w:right w:val="single" w:sz="4" w:space="0" w:color="auto"/>
            </w:tcBorders>
          </w:tcPr>
          <w:p w14:paraId="448A051C"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75</w:t>
            </w:r>
          </w:p>
        </w:tc>
        <w:tc>
          <w:tcPr>
            <w:tcW w:w="965" w:type="dxa"/>
            <w:tcBorders>
              <w:top w:val="single" w:sz="24" w:space="0" w:color="auto"/>
              <w:left w:val="single" w:sz="4" w:space="0" w:color="auto"/>
              <w:bottom w:val="single" w:sz="4" w:space="0" w:color="auto"/>
              <w:right w:val="single" w:sz="4" w:space="0" w:color="auto"/>
            </w:tcBorders>
          </w:tcPr>
          <w:p w14:paraId="7DF2D357" w14:textId="77777777" w:rsidR="00F463FC" w:rsidRPr="00001ECD" w:rsidRDefault="00F463FC" w:rsidP="00F463FC">
            <w:pPr>
              <w:widowControl w:val="0"/>
              <w:autoSpaceDE w:val="0"/>
              <w:autoSpaceDN w:val="0"/>
              <w:adjustRightInd w:val="0"/>
              <w:jc w:val="center"/>
              <w:rPr>
                <w:b/>
                <w:bCs/>
                <w:sz w:val="18"/>
                <w:szCs w:val="18"/>
              </w:rPr>
            </w:pPr>
            <w:r w:rsidRPr="00001ECD">
              <w:rPr>
                <w:b/>
                <w:bCs/>
                <w:sz w:val="18"/>
                <w:szCs w:val="18"/>
              </w:rPr>
              <w:t>68</w:t>
            </w:r>
          </w:p>
        </w:tc>
      </w:tr>
      <w:tr w:rsidR="00F463FC" w:rsidRPr="00001ECD" w14:paraId="13105B7B" w14:textId="77777777" w:rsidTr="00D737A7">
        <w:trPr>
          <w:cantSplit/>
          <w:trHeight w:val="1058"/>
          <w:jc w:val="center"/>
        </w:trPr>
        <w:tc>
          <w:tcPr>
            <w:tcW w:w="2314" w:type="dxa"/>
            <w:tcBorders>
              <w:top w:val="single" w:sz="4" w:space="0" w:color="auto"/>
              <w:left w:val="double" w:sz="4" w:space="0" w:color="auto"/>
              <w:bottom w:val="single" w:sz="4" w:space="0" w:color="auto"/>
              <w:right w:val="single" w:sz="4" w:space="0" w:color="auto"/>
            </w:tcBorders>
          </w:tcPr>
          <w:p w14:paraId="6970EF68" w14:textId="77777777" w:rsidR="00F463FC" w:rsidRPr="00001ECD" w:rsidRDefault="00F463FC" w:rsidP="00F463FC">
            <w:pPr>
              <w:widowControl w:val="0"/>
              <w:autoSpaceDE w:val="0"/>
              <w:autoSpaceDN w:val="0"/>
              <w:adjustRightInd w:val="0"/>
              <w:jc w:val="center"/>
              <w:rPr>
                <w:b/>
                <w:bCs/>
                <w:sz w:val="16"/>
                <w:szCs w:val="16"/>
              </w:rPr>
            </w:pPr>
          </w:p>
          <w:p w14:paraId="2C9D5A60" w14:textId="77777777" w:rsidR="00F463FC" w:rsidRPr="00001ECD" w:rsidRDefault="00F463FC" w:rsidP="00F463FC">
            <w:pPr>
              <w:widowControl w:val="0"/>
              <w:autoSpaceDE w:val="0"/>
              <w:autoSpaceDN w:val="0"/>
              <w:adjustRightInd w:val="0"/>
              <w:jc w:val="center"/>
              <w:rPr>
                <w:b/>
                <w:bCs/>
                <w:color w:val="FF0000"/>
                <w:sz w:val="16"/>
                <w:szCs w:val="16"/>
              </w:rPr>
            </w:pPr>
            <w:r w:rsidRPr="00001ECD">
              <w:rPr>
                <w:b/>
                <w:bCs/>
                <w:color w:val="FF0000"/>
                <w:sz w:val="16"/>
                <w:szCs w:val="16"/>
              </w:rPr>
              <w:t>Implementation Summary</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2BA0D670" w14:textId="77777777" w:rsidR="00F463FC" w:rsidRPr="00001ECD" w:rsidRDefault="00F463FC" w:rsidP="00F463FC">
            <w:pPr>
              <w:widowControl w:val="0"/>
              <w:autoSpaceDE w:val="0"/>
              <w:autoSpaceDN w:val="0"/>
              <w:adjustRightInd w:val="0"/>
              <w:rPr>
                <w:b/>
                <w:bCs/>
                <w:sz w:val="15"/>
                <w:szCs w:val="15"/>
              </w:rPr>
            </w:pPr>
            <w:r>
              <w:rPr>
                <w:noProof/>
              </w:rPr>
              <mc:AlternateContent>
                <mc:Choice Requires="wps">
                  <w:drawing>
                    <wp:anchor distT="0" distB="0" distL="114300" distR="114300" simplePos="0" relativeHeight="251662848" behindDoc="0" locked="0" layoutInCell="1" allowOverlap="1" wp14:anchorId="7E8BA36D" wp14:editId="4E097679">
                      <wp:simplePos x="0" y="0"/>
                      <wp:positionH relativeFrom="column">
                        <wp:posOffset>-52070</wp:posOffset>
                      </wp:positionH>
                      <wp:positionV relativeFrom="paragraph">
                        <wp:posOffset>419100</wp:posOffset>
                      </wp:positionV>
                      <wp:extent cx="923925" cy="247650"/>
                      <wp:effectExtent l="38100" t="19050" r="0" b="19050"/>
                      <wp:wrapNone/>
                      <wp:docPr id="32" name="Notched Right Arrow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2059BB"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Notched Right Arrow 32" o:spid="_x0000_s1026" type="#_x0000_t94" style="position:absolute;margin-left:-4.1pt;margin-top:33pt;width:72.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"/>
                  </w:pict>
                </mc:Fallback>
              </mc:AlternateContent>
            </w:r>
            <w:r w:rsidRPr="00001ECD">
              <w:rPr>
                <w:b/>
                <w:bCs/>
                <w:sz w:val="15"/>
                <w:szCs w:val="15"/>
              </w:rPr>
              <w:t>Items implemented from previous report or after meeting previous instructor</w:t>
            </w:r>
          </w:p>
        </w:tc>
        <w:tc>
          <w:tcPr>
            <w:tcW w:w="3132" w:type="dxa"/>
            <w:gridSpan w:val="6"/>
            <w:tcBorders>
              <w:top w:val="single" w:sz="4" w:space="0" w:color="auto"/>
              <w:left w:val="single" w:sz="4" w:space="0" w:color="auto"/>
              <w:bottom w:val="single" w:sz="4" w:space="0" w:color="auto"/>
              <w:right w:val="single" w:sz="4" w:space="0" w:color="auto"/>
            </w:tcBorders>
          </w:tcPr>
          <w:p w14:paraId="544F5E0E" w14:textId="285B2E37" w:rsidR="00F463FC" w:rsidRPr="00001ECD" w:rsidRDefault="00F463FC" w:rsidP="00F463FC">
            <w:pPr>
              <w:widowControl w:val="0"/>
              <w:autoSpaceDE w:val="0"/>
              <w:autoSpaceDN w:val="0"/>
              <w:adjustRightInd w:val="0"/>
              <w:jc w:val="both"/>
              <w:rPr>
                <w:sz w:val="16"/>
                <w:szCs w:val="16"/>
              </w:rPr>
            </w:pPr>
            <w:r w:rsidRPr="00001ECD">
              <w:rPr>
                <w:sz w:val="16"/>
                <w:szCs w:val="16"/>
              </w:rPr>
              <w:t xml:space="preserve">The importance of students’ abilities to apply the knowledge of science in engineering. Students basic concepts on physics </w:t>
            </w:r>
            <w:r w:rsidR="005569F8">
              <w:rPr>
                <w:sz w:val="16"/>
                <w:szCs w:val="16"/>
              </w:rPr>
              <w:t xml:space="preserve">and </w:t>
            </w:r>
            <w:r w:rsidRPr="00001ECD">
              <w:rPr>
                <w:sz w:val="16"/>
                <w:szCs w:val="16"/>
              </w:rPr>
              <w:t xml:space="preserve">chemistry </w:t>
            </w:r>
            <w:r w:rsidR="005569F8">
              <w:rPr>
                <w:sz w:val="16"/>
                <w:szCs w:val="16"/>
              </w:rPr>
              <w:t>were tested in the first exam.</w:t>
            </w:r>
          </w:p>
        </w:tc>
        <w:tc>
          <w:tcPr>
            <w:tcW w:w="3449" w:type="dxa"/>
            <w:gridSpan w:val="4"/>
            <w:tcBorders>
              <w:top w:val="single" w:sz="4" w:space="0" w:color="auto"/>
              <w:left w:val="single" w:sz="4" w:space="0" w:color="auto"/>
              <w:bottom w:val="single" w:sz="4" w:space="0" w:color="auto"/>
              <w:right w:val="single" w:sz="4" w:space="0" w:color="auto"/>
            </w:tcBorders>
          </w:tcPr>
          <w:p w14:paraId="03D810FD" w14:textId="77777777" w:rsidR="00F463FC" w:rsidRPr="005569F8" w:rsidRDefault="00F463FC" w:rsidP="00F463FC">
            <w:pPr>
              <w:widowControl w:val="0"/>
              <w:autoSpaceDE w:val="0"/>
              <w:autoSpaceDN w:val="0"/>
              <w:adjustRightInd w:val="0"/>
              <w:jc w:val="both"/>
              <w:rPr>
                <w:color w:val="A6A6A6" w:themeColor="background1" w:themeShade="A6"/>
                <w:sz w:val="16"/>
                <w:szCs w:val="16"/>
              </w:rPr>
            </w:pPr>
            <w:r w:rsidRPr="005569F8">
              <w:rPr>
                <w:color w:val="A6A6A6" w:themeColor="background1" w:themeShade="A6"/>
                <w:sz w:val="16"/>
                <w:szCs w:val="16"/>
              </w:rPr>
              <w:t>The importance of understanding, formulating and solving engineering problems on stress analysis, diffusion, phase diagram was focused.</w:t>
            </w:r>
          </w:p>
        </w:tc>
      </w:tr>
      <w:tr w:rsidR="00F463FC" w:rsidRPr="00001ECD" w14:paraId="0229F1A6" w14:textId="77777777" w:rsidTr="00D737A7">
        <w:trPr>
          <w:cantSplit/>
          <w:trHeight w:val="1178"/>
          <w:jc w:val="center"/>
        </w:trPr>
        <w:tc>
          <w:tcPr>
            <w:tcW w:w="2314" w:type="dxa"/>
            <w:tcBorders>
              <w:top w:val="single" w:sz="4" w:space="0" w:color="auto"/>
              <w:left w:val="double" w:sz="4" w:space="0" w:color="auto"/>
              <w:bottom w:val="single" w:sz="4" w:space="0" w:color="auto"/>
              <w:right w:val="single" w:sz="4" w:space="0" w:color="auto"/>
            </w:tcBorders>
          </w:tcPr>
          <w:p w14:paraId="75923F8B" w14:textId="77777777" w:rsidR="00F463FC" w:rsidRPr="00001ECD" w:rsidRDefault="00F463FC" w:rsidP="00F463FC">
            <w:pPr>
              <w:widowControl w:val="0"/>
              <w:autoSpaceDE w:val="0"/>
              <w:autoSpaceDN w:val="0"/>
              <w:adjustRightInd w:val="0"/>
              <w:jc w:val="center"/>
              <w:rPr>
                <w:b/>
                <w:bCs/>
                <w:sz w:val="16"/>
                <w:szCs w:val="16"/>
              </w:rPr>
            </w:pPr>
          </w:p>
          <w:p w14:paraId="069CAABD" w14:textId="77777777" w:rsidR="00F463FC" w:rsidRPr="00001ECD" w:rsidRDefault="00F463FC" w:rsidP="00F463FC">
            <w:pPr>
              <w:widowControl w:val="0"/>
              <w:autoSpaceDE w:val="0"/>
              <w:autoSpaceDN w:val="0"/>
              <w:adjustRightInd w:val="0"/>
              <w:jc w:val="center"/>
              <w:rPr>
                <w:b/>
                <w:bCs/>
                <w:sz w:val="16"/>
                <w:szCs w:val="16"/>
              </w:rPr>
            </w:pPr>
          </w:p>
          <w:p w14:paraId="434ED639" w14:textId="77777777" w:rsidR="00F463FC" w:rsidRPr="00001ECD" w:rsidRDefault="00F463FC" w:rsidP="00F463FC">
            <w:pPr>
              <w:widowControl w:val="0"/>
              <w:autoSpaceDE w:val="0"/>
              <w:autoSpaceDN w:val="0"/>
              <w:adjustRightInd w:val="0"/>
              <w:jc w:val="center"/>
              <w:rPr>
                <w:b/>
                <w:bCs/>
                <w:sz w:val="16"/>
                <w:szCs w:val="16"/>
              </w:rPr>
            </w:pPr>
            <w:r w:rsidRPr="00001ECD">
              <w:rPr>
                <w:b/>
                <w:bCs/>
                <w:sz w:val="16"/>
                <w:szCs w:val="16"/>
              </w:rPr>
              <w:t>Perceived Problems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427D2013" w14:textId="77777777" w:rsidR="00F463FC" w:rsidRPr="00001ECD" w:rsidRDefault="00F463FC" w:rsidP="00F463FC">
            <w:pPr>
              <w:widowControl w:val="0"/>
              <w:autoSpaceDE w:val="0"/>
              <w:autoSpaceDN w:val="0"/>
              <w:adjustRightInd w:val="0"/>
              <w:jc w:val="center"/>
              <w:rPr>
                <w:b/>
                <w:bCs/>
                <w:sz w:val="16"/>
                <w:szCs w:val="16"/>
              </w:rPr>
            </w:pPr>
            <w:r>
              <w:rPr>
                <w:noProof/>
              </w:rPr>
              <mc:AlternateContent>
                <mc:Choice Requires="wps">
                  <w:drawing>
                    <wp:anchor distT="0" distB="0" distL="114300" distR="114300" simplePos="0" relativeHeight="251661824" behindDoc="0" locked="0" layoutInCell="1" allowOverlap="1" wp14:anchorId="5C12CCC2" wp14:editId="58460F48">
                      <wp:simplePos x="0" y="0"/>
                      <wp:positionH relativeFrom="column">
                        <wp:posOffset>-21590</wp:posOffset>
                      </wp:positionH>
                      <wp:positionV relativeFrom="paragraph">
                        <wp:posOffset>512445</wp:posOffset>
                      </wp:positionV>
                      <wp:extent cx="952500" cy="247650"/>
                      <wp:effectExtent l="38100" t="19050" r="0" b="19050"/>
                      <wp:wrapNone/>
                      <wp:docPr id="31" name="Notched Right Arrow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4765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75EED" id="Notched Right Arrow 31" o:spid="_x0000_s1026" type="#_x0000_t94" style="position:absolute;margin-left:-1.7pt;margin-top:40.35pt;width:7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"/>
                  </w:pict>
                </mc:Fallback>
              </mc:AlternateContent>
            </w:r>
            <w:r w:rsidRPr="00001ECD">
              <w:rPr>
                <w:b/>
                <w:bCs/>
                <w:sz w:val="16"/>
                <w:szCs w:val="16"/>
              </w:rPr>
              <w:t>Perceived problems are directly related to the PC and the sub items under them</w:t>
            </w:r>
          </w:p>
        </w:tc>
        <w:tc>
          <w:tcPr>
            <w:tcW w:w="3132" w:type="dxa"/>
            <w:gridSpan w:val="6"/>
            <w:tcBorders>
              <w:top w:val="single" w:sz="4" w:space="0" w:color="auto"/>
              <w:left w:val="single" w:sz="4" w:space="0" w:color="auto"/>
              <w:bottom w:val="single" w:sz="4" w:space="0" w:color="auto"/>
              <w:right w:val="single" w:sz="4" w:space="0" w:color="auto"/>
            </w:tcBorders>
          </w:tcPr>
          <w:p w14:paraId="4BF551A5" w14:textId="77777777" w:rsidR="00F463FC" w:rsidRDefault="005569F8" w:rsidP="00F463FC">
            <w:pPr>
              <w:rPr>
                <w:sz w:val="16"/>
                <w:szCs w:val="16"/>
              </w:rPr>
            </w:pPr>
            <w:r>
              <w:rPr>
                <w:sz w:val="16"/>
                <w:szCs w:val="16"/>
              </w:rPr>
              <w:t>S</w:t>
            </w:r>
            <w:r w:rsidR="00F463FC" w:rsidRPr="00001ECD">
              <w:rPr>
                <w:sz w:val="16"/>
                <w:szCs w:val="16"/>
              </w:rPr>
              <w:t xml:space="preserve">tudents </w:t>
            </w:r>
            <w:r>
              <w:rPr>
                <w:sz w:val="16"/>
                <w:szCs w:val="16"/>
              </w:rPr>
              <w:t xml:space="preserve">continue to struggle with applying </w:t>
            </w:r>
            <w:r w:rsidR="00F463FC" w:rsidRPr="00001ECD">
              <w:rPr>
                <w:sz w:val="16"/>
                <w:szCs w:val="16"/>
              </w:rPr>
              <w:t>general knowledge o</w:t>
            </w:r>
            <w:r>
              <w:rPr>
                <w:sz w:val="16"/>
                <w:szCs w:val="16"/>
              </w:rPr>
              <w:t>f</w:t>
            </w:r>
            <w:r w:rsidR="00F463FC" w:rsidRPr="00001ECD">
              <w:rPr>
                <w:sz w:val="16"/>
                <w:szCs w:val="16"/>
              </w:rPr>
              <w:t xml:space="preserve"> physic</w:t>
            </w:r>
            <w:r>
              <w:rPr>
                <w:sz w:val="16"/>
                <w:szCs w:val="16"/>
              </w:rPr>
              <w:t>s and</w:t>
            </w:r>
            <w:r w:rsidR="00F463FC" w:rsidRPr="00001ECD">
              <w:rPr>
                <w:sz w:val="16"/>
                <w:szCs w:val="16"/>
              </w:rPr>
              <w:t xml:space="preserve"> chemistry</w:t>
            </w:r>
            <w:r>
              <w:rPr>
                <w:sz w:val="16"/>
                <w:szCs w:val="16"/>
              </w:rPr>
              <w:t xml:space="preserve"> in </w:t>
            </w:r>
            <w:r w:rsidR="00F463FC" w:rsidRPr="00001ECD">
              <w:rPr>
                <w:sz w:val="16"/>
                <w:szCs w:val="16"/>
              </w:rPr>
              <w:t>crystal structure</w:t>
            </w:r>
            <w:r w:rsidR="00F463FC">
              <w:rPr>
                <w:sz w:val="16"/>
                <w:szCs w:val="16"/>
              </w:rPr>
              <w:t>, atomic bonds</w:t>
            </w:r>
            <w:r>
              <w:rPr>
                <w:sz w:val="16"/>
                <w:szCs w:val="16"/>
              </w:rPr>
              <w:t>.</w:t>
            </w:r>
          </w:p>
          <w:p w14:paraId="55444ACC" w14:textId="7702D63B" w:rsidR="005569F8" w:rsidRPr="00001ECD" w:rsidRDefault="005569F8" w:rsidP="00F463FC">
            <w:pPr>
              <w:rPr>
                <w:b/>
                <w:bCs/>
                <w:sz w:val="16"/>
                <w:szCs w:val="16"/>
              </w:rPr>
            </w:pPr>
            <w:r>
              <w:rPr>
                <w:sz w:val="16"/>
                <w:szCs w:val="16"/>
              </w:rPr>
              <w:t>Homework is assigned, but not graded, therefore, the students may opt not to do the recommended reading and homework.</w:t>
            </w:r>
          </w:p>
        </w:tc>
        <w:tc>
          <w:tcPr>
            <w:tcW w:w="3449" w:type="dxa"/>
            <w:gridSpan w:val="4"/>
            <w:tcBorders>
              <w:top w:val="single" w:sz="4" w:space="0" w:color="auto"/>
              <w:left w:val="single" w:sz="4" w:space="0" w:color="auto"/>
              <w:bottom w:val="single" w:sz="4" w:space="0" w:color="auto"/>
              <w:right w:val="single" w:sz="4" w:space="0" w:color="auto"/>
            </w:tcBorders>
          </w:tcPr>
          <w:p w14:paraId="37F66268" w14:textId="77777777" w:rsidR="00F463FC" w:rsidRPr="005569F8" w:rsidRDefault="00F463FC" w:rsidP="00F463FC">
            <w:pPr>
              <w:rPr>
                <w:b/>
                <w:bCs/>
                <w:color w:val="A6A6A6" w:themeColor="background1" w:themeShade="A6"/>
                <w:sz w:val="16"/>
                <w:szCs w:val="16"/>
              </w:rPr>
            </w:pPr>
            <w:r w:rsidRPr="005569F8">
              <w:rPr>
                <w:color w:val="A6A6A6" w:themeColor="background1" w:themeShade="A6"/>
                <w:sz w:val="16"/>
                <w:szCs w:val="16"/>
              </w:rPr>
              <w:t>Students were not able to identify or understand the basic concepts of mechanical properties involved thus were unable to solve the problems. Such as force, stress strain. Students very easily get confused with the problem statements and phase diagrams.</w:t>
            </w:r>
          </w:p>
        </w:tc>
      </w:tr>
      <w:tr w:rsidR="00F463FC" w:rsidRPr="00001ECD" w14:paraId="2BB19E08" w14:textId="77777777" w:rsidTr="00D737A7">
        <w:trPr>
          <w:cantSplit/>
          <w:trHeight w:val="1279"/>
          <w:jc w:val="center"/>
        </w:trPr>
        <w:tc>
          <w:tcPr>
            <w:tcW w:w="2314" w:type="dxa"/>
            <w:tcBorders>
              <w:top w:val="single" w:sz="4" w:space="0" w:color="auto"/>
              <w:left w:val="double" w:sz="4" w:space="0" w:color="auto"/>
              <w:bottom w:val="single" w:sz="4" w:space="0" w:color="auto"/>
              <w:right w:val="single" w:sz="4" w:space="0" w:color="auto"/>
            </w:tcBorders>
          </w:tcPr>
          <w:p w14:paraId="1E2813D2" w14:textId="77777777" w:rsidR="00F463FC" w:rsidRPr="00001ECD" w:rsidRDefault="00F463FC" w:rsidP="00F463FC">
            <w:pPr>
              <w:widowControl w:val="0"/>
              <w:autoSpaceDE w:val="0"/>
              <w:autoSpaceDN w:val="0"/>
              <w:adjustRightInd w:val="0"/>
              <w:jc w:val="center"/>
              <w:rPr>
                <w:b/>
                <w:bCs/>
                <w:sz w:val="16"/>
                <w:szCs w:val="16"/>
              </w:rPr>
            </w:pPr>
          </w:p>
          <w:p w14:paraId="028D20B5" w14:textId="77777777" w:rsidR="00F463FC" w:rsidRPr="00001ECD" w:rsidRDefault="00F463FC" w:rsidP="00F463FC">
            <w:pPr>
              <w:widowControl w:val="0"/>
              <w:autoSpaceDE w:val="0"/>
              <w:autoSpaceDN w:val="0"/>
              <w:adjustRightInd w:val="0"/>
              <w:rPr>
                <w:b/>
                <w:bCs/>
                <w:sz w:val="16"/>
                <w:szCs w:val="16"/>
              </w:rPr>
            </w:pPr>
          </w:p>
          <w:p w14:paraId="7B2C79D2" w14:textId="77777777" w:rsidR="00F463FC" w:rsidRPr="00001ECD" w:rsidRDefault="00F463FC" w:rsidP="00F463FC">
            <w:pPr>
              <w:widowControl w:val="0"/>
              <w:autoSpaceDE w:val="0"/>
              <w:autoSpaceDN w:val="0"/>
              <w:adjustRightInd w:val="0"/>
              <w:jc w:val="center"/>
              <w:rPr>
                <w:b/>
                <w:bCs/>
                <w:sz w:val="16"/>
                <w:szCs w:val="16"/>
              </w:rPr>
            </w:pPr>
            <w:r w:rsidRPr="00001ECD">
              <w:rPr>
                <w:b/>
                <w:bCs/>
                <w:sz w:val="16"/>
                <w:szCs w:val="16"/>
              </w:rPr>
              <w:t>Plans for Addressing Problems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744A64B9" w14:textId="77777777" w:rsidR="00F463FC" w:rsidRPr="00001ECD" w:rsidRDefault="00F463FC" w:rsidP="00F463FC">
            <w:pPr>
              <w:widowControl w:val="0"/>
              <w:autoSpaceDE w:val="0"/>
              <w:autoSpaceDN w:val="0"/>
              <w:adjustRightInd w:val="0"/>
              <w:rPr>
                <w:b/>
                <w:bCs/>
                <w:sz w:val="16"/>
                <w:szCs w:val="16"/>
              </w:rPr>
            </w:pPr>
          </w:p>
          <w:p w14:paraId="650712A7" w14:textId="77777777" w:rsidR="00F463FC" w:rsidRPr="00001ECD" w:rsidRDefault="00F463FC" w:rsidP="00F463FC">
            <w:pPr>
              <w:widowControl w:val="0"/>
              <w:autoSpaceDE w:val="0"/>
              <w:autoSpaceDN w:val="0"/>
              <w:adjustRightInd w:val="0"/>
              <w:jc w:val="center"/>
              <w:rPr>
                <w:b/>
                <w:bCs/>
                <w:sz w:val="16"/>
                <w:szCs w:val="16"/>
              </w:rPr>
            </w:pPr>
            <w:r>
              <w:rPr>
                <w:noProof/>
              </w:rPr>
              <mc:AlternateContent>
                <mc:Choice Requires="wps">
                  <w:drawing>
                    <wp:anchor distT="0" distB="0" distL="114300" distR="114300" simplePos="0" relativeHeight="251663872" behindDoc="0" locked="0" layoutInCell="1" allowOverlap="1" wp14:anchorId="12C53113" wp14:editId="31F8594E">
                      <wp:simplePos x="0" y="0"/>
                      <wp:positionH relativeFrom="column">
                        <wp:posOffset>-59055</wp:posOffset>
                      </wp:positionH>
                      <wp:positionV relativeFrom="paragraph">
                        <wp:posOffset>426085</wp:posOffset>
                      </wp:positionV>
                      <wp:extent cx="1009650" cy="266700"/>
                      <wp:effectExtent l="38100" t="19050" r="0" b="19050"/>
                      <wp:wrapNone/>
                      <wp:docPr id="30" name="Notched Right Arrow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48CEB" id="Notched Right Arrow 30" o:spid="_x0000_s1026" type="#_x0000_t94" style="position:absolute;margin-left:-4.65pt;margin-top:33.55pt;width:79.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"/>
                  </w:pict>
                </mc:Fallback>
              </mc:AlternateContent>
            </w:r>
            <w:r w:rsidRPr="00001ECD">
              <w:rPr>
                <w:b/>
                <w:bCs/>
                <w:sz w:val="16"/>
                <w:szCs w:val="16"/>
              </w:rPr>
              <w:t>Plans for address specific measures to address PC and their sub areas</w:t>
            </w:r>
          </w:p>
        </w:tc>
        <w:tc>
          <w:tcPr>
            <w:tcW w:w="3132" w:type="dxa"/>
            <w:gridSpan w:val="6"/>
            <w:tcBorders>
              <w:top w:val="single" w:sz="4" w:space="0" w:color="auto"/>
              <w:left w:val="single" w:sz="4" w:space="0" w:color="auto"/>
              <w:bottom w:val="single" w:sz="4" w:space="0" w:color="auto"/>
              <w:right w:val="single" w:sz="4" w:space="0" w:color="auto"/>
            </w:tcBorders>
          </w:tcPr>
          <w:p w14:paraId="5B637DD6" w14:textId="62410D87" w:rsidR="00F463FC" w:rsidRDefault="005569F8" w:rsidP="00F463FC">
            <w:pPr>
              <w:rPr>
                <w:sz w:val="16"/>
                <w:szCs w:val="16"/>
              </w:rPr>
            </w:pPr>
            <w:r>
              <w:rPr>
                <w:sz w:val="16"/>
                <w:szCs w:val="16"/>
              </w:rPr>
              <w:t>The instructor spen</w:t>
            </w:r>
            <w:r w:rsidR="00333A53">
              <w:rPr>
                <w:sz w:val="16"/>
                <w:szCs w:val="16"/>
              </w:rPr>
              <w:t>t</w:t>
            </w:r>
            <w:r>
              <w:rPr>
                <w:sz w:val="16"/>
                <w:szCs w:val="16"/>
              </w:rPr>
              <w:t xml:space="preserve"> more contact hours to emphasize general knowledge concepts and </w:t>
            </w:r>
            <w:r w:rsidR="00333A53">
              <w:rPr>
                <w:sz w:val="16"/>
                <w:szCs w:val="16"/>
              </w:rPr>
              <w:t xml:space="preserve">to </w:t>
            </w:r>
            <w:r>
              <w:rPr>
                <w:sz w:val="16"/>
                <w:szCs w:val="16"/>
              </w:rPr>
              <w:t>rela</w:t>
            </w:r>
            <w:r w:rsidR="00333A53">
              <w:rPr>
                <w:sz w:val="16"/>
                <w:szCs w:val="16"/>
              </w:rPr>
              <w:t>te them</w:t>
            </w:r>
            <w:r>
              <w:rPr>
                <w:sz w:val="16"/>
                <w:szCs w:val="16"/>
              </w:rPr>
              <w:t xml:space="preserve"> to crystal structure, bonding and their effects on material properties. </w:t>
            </w:r>
          </w:p>
          <w:p w14:paraId="641F3569" w14:textId="09F236B6" w:rsidR="005569F8" w:rsidRPr="00001ECD" w:rsidRDefault="005569F8" w:rsidP="00F463FC">
            <w:pPr>
              <w:rPr>
                <w:sz w:val="16"/>
                <w:szCs w:val="16"/>
              </w:rPr>
            </w:pPr>
            <w:r>
              <w:rPr>
                <w:sz w:val="16"/>
                <w:szCs w:val="16"/>
              </w:rPr>
              <w:t>Many homework problems are worked in class. The tests are reflective of the homework assigned. Students have begun to pay attention to the homework as a result.</w:t>
            </w:r>
          </w:p>
          <w:p w14:paraId="12DF6D89" w14:textId="16EE25F9" w:rsidR="00F463FC" w:rsidRPr="00001ECD" w:rsidRDefault="005569F8" w:rsidP="00F463FC">
            <w:pPr>
              <w:rPr>
                <w:b/>
                <w:bCs/>
                <w:sz w:val="16"/>
                <w:szCs w:val="16"/>
              </w:rPr>
            </w:pPr>
            <w:r>
              <w:rPr>
                <w:sz w:val="16"/>
                <w:szCs w:val="16"/>
              </w:rPr>
              <w:t>Having a g</w:t>
            </w:r>
            <w:r w:rsidR="00F463FC">
              <w:rPr>
                <w:sz w:val="16"/>
                <w:szCs w:val="16"/>
              </w:rPr>
              <w:t>rader</w:t>
            </w:r>
            <w:r>
              <w:rPr>
                <w:sz w:val="16"/>
                <w:szCs w:val="16"/>
              </w:rPr>
              <w:t xml:space="preserve"> for the homework will allow us to accept homework for submission. This may encourage students to do the homework.</w:t>
            </w:r>
            <w:r w:rsidR="00F463FC">
              <w:rPr>
                <w:sz w:val="16"/>
                <w:szCs w:val="16"/>
              </w:rPr>
              <w:t xml:space="preserve"> </w:t>
            </w:r>
          </w:p>
        </w:tc>
        <w:tc>
          <w:tcPr>
            <w:tcW w:w="3449" w:type="dxa"/>
            <w:gridSpan w:val="4"/>
            <w:tcBorders>
              <w:top w:val="single" w:sz="4" w:space="0" w:color="auto"/>
              <w:left w:val="single" w:sz="4" w:space="0" w:color="auto"/>
              <w:bottom w:val="single" w:sz="4" w:space="0" w:color="auto"/>
              <w:right w:val="single" w:sz="4" w:space="0" w:color="auto"/>
            </w:tcBorders>
          </w:tcPr>
          <w:p w14:paraId="2079DEBD" w14:textId="77777777" w:rsidR="00F463FC" w:rsidRPr="005569F8" w:rsidRDefault="00F463FC" w:rsidP="00F463FC">
            <w:pPr>
              <w:widowControl w:val="0"/>
              <w:autoSpaceDE w:val="0"/>
              <w:autoSpaceDN w:val="0"/>
              <w:adjustRightInd w:val="0"/>
              <w:jc w:val="both"/>
              <w:rPr>
                <w:color w:val="A6A6A6" w:themeColor="background1" w:themeShade="A6"/>
                <w:sz w:val="16"/>
                <w:szCs w:val="16"/>
              </w:rPr>
            </w:pPr>
          </w:p>
          <w:p w14:paraId="7E62B473" w14:textId="77777777" w:rsidR="00F463FC" w:rsidRPr="005569F8" w:rsidRDefault="00F463FC" w:rsidP="00F463FC">
            <w:pPr>
              <w:widowControl w:val="0"/>
              <w:autoSpaceDE w:val="0"/>
              <w:autoSpaceDN w:val="0"/>
              <w:adjustRightInd w:val="0"/>
              <w:jc w:val="both"/>
              <w:rPr>
                <w:color w:val="A6A6A6" w:themeColor="background1" w:themeShade="A6"/>
                <w:sz w:val="16"/>
                <w:szCs w:val="16"/>
              </w:rPr>
            </w:pPr>
            <w:r w:rsidRPr="005569F8">
              <w:rPr>
                <w:color w:val="A6A6A6" w:themeColor="background1" w:themeShade="A6"/>
                <w:sz w:val="16"/>
                <w:szCs w:val="16"/>
              </w:rPr>
              <w:t>Instructor Focused on the importance on how to identify, formulate, and solve engineering problems. Used More activity problems in class. Giving problem statement and group work to focus on phase diagrams and transformation.</w:t>
            </w:r>
          </w:p>
        </w:tc>
      </w:tr>
      <w:tr w:rsidR="00F463FC" w:rsidRPr="00001ECD" w14:paraId="6621702D" w14:textId="77777777" w:rsidTr="00D737A7">
        <w:trPr>
          <w:cantSplit/>
          <w:trHeight w:val="1178"/>
          <w:jc w:val="center"/>
        </w:trPr>
        <w:tc>
          <w:tcPr>
            <w:tcW w:w="2314" w:type="dxa"/>
            <w:tcBorders>
              <w:top w:val="single" w:sz="4" w:space="0" w:color="auto"/>
              <w:left w:val="double" w:sz="4" w:space="0" w:color="auto"/>
              <w:bottom w:val="single" w:sz="4" w:space="0" w:color="auto"/>
              <w:right w:val="single" w:sz="4" w:space="0" w:color="auto"/>
            </w:tcBorders>
          </w:tcPr>
          <w:p w14:paraId="5808754B" w14:textId="77777777" w:rsidR="00F463FC" w:rsidRPr="00001ECD" w:rsidRDefault="00F463FC" w:rsidP="00F463FC">
            <w:pPr>
              <w:widowControl w:val="0"/>
              <w:autoSpaceDE w:val="0"/>
              <w:autoSpaceDN w:val="0"/>
              <w:adjustRightInd w:val="0"/>
              <w:jc w:val="center"/>
              <w:rPr>
                <w:b/>
                <w:bCs/>
                <w:color w:val="FF0000"/>
                <w:sz w:val="16"/>
                <w:szCs w:val="16"/>
              </w:rPr>
            </w:pPr>
            <w:r w:rsidRPr="00001ECD">
              <w:rPr>
                <w:b/>
                <w:bCs/>
                <w:color w:val="FF0000"/>
                <w:sz w:val="16"/>
                <w:szCs w:val="16"/>
              </w:rPr>
              <w:t>Overall Trend over Periods</w:t>
            </w:r>
          </w:p>
        </w:tc>
        <w:tc>
          <w:tcPr>
            <w:tcW w:w="1720" w:type="dxa"/>
            <w:gridSpan w:val="4"/>
            <w:tcBorders>
              <w:top w:val="single" w:sz="4" w:space="0" w:color="auto"/>
              <w:left w:val="single" w:sz="4" w:space="0" w:color="auto"/>
              <w:bottom w:val="single" w:sz="4" w:space="0" w:color="auto"/>
              <w:right w:val="single" w:sz="4" w:space="0" w:color="auto"/>
            </w:tcBorders>
            <w:shd w:val="clear" w:color="auto" w:fill="E6E6E6"/>
          </w:tcPr>
          <w:p w14:paraId="578896A9" w14:textId="77777777" w:rsidR="00F463FC" w:rsidRPr="00001ECD" w:rsidRDefault="00F463FC" w:rsidP="00F463FC">
            <w:pPr>
              <w:widowControl w:val="0"/>
              <w:autoSpaceDE w:val="0"/>
              <w:autoSpaceDN w:val="0"/>
              <w:adjustRightInd w:val="0"/>
              <w:jc w:val="center"/>
              <w:rPr>
                <w:b/>
                <w:noProof/>
                <w:sz w:val="16"/>
                <w:szCs w:val="16"/>
              </w:rPr>
            </w:pPr>
            <w:r>
              <w:rPr>
                <w:noProof/>
              </w:rPr>
              <mc:AlternateContent>
                <mc:Choice Requires="wps">
                  <w:drawing>
                    <wp:anchor distT="0" distB="0" distL="114300" distR="114300" simplePos="0" relativeHeight="251664896" behindDoc="0" locked="0" layoutInCell="1" allowOverlap="1" wp14:anchorId="1F86D00B" wp14:editId="11E7ED25">
                      <wp:simplePos x="0" y="0"/>
                      <wp:positionH relativeFrom="column">
                        <wp:posOffset>5080</wp:posOffset>
                      </wp:positionH>
                      <wp:positionV relativeFrom="paragraph">
                        <wp:posOffset>449580</wp:posOffset>
                      </wp:positionV>
                      <wp:extent cx="866775" cy="247650"/>
                      <wp:effectExtent l="38100" t="19050" r="0" b="19050"/>
                      <wp:wrapNone/>
                      <wp:docPr id="29" name="Notched Right Arrow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247650"/>
                              </a:xfrm>
                              <a:prstGeom prst="notched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CBDA2" id="Notched Right Arrow 29" o:spid="_x0000_s1026" type="#_x0000_t94" style="position:absolute;margin-left:.4pt;margin-top:35.4pt;width:68.25pt;height:1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"/>
                  </w:pict>
                </mc:Fallback>
              </mc:AlternateContent>
            </w:r>
            <w:r w:rsidRPr="00001ECD">
              <w:rPr>
                <w:b/>
                <w:noProof/>
                <w:sz w:val="16"/>
                <w:szCs w:val="16"/>
              </w:rPr>
              <w:t>Ascertain if there were improvements over previous semesters</w:t>
            </w:r>
          </w:p>
        </w:tc>
        <w:tc>
          <w:tcPr>
            <w:tcW w:w="3132" w:type="dxa"/>
            <w:gridSpan w:val="6"/>
            <w:tcBorders>
              <w:top w:val="single" w:sz="4" w:space="0" w:color="auto"/>
              <w:left w:val="single" w:sz="4" w:space="0" w:color="auto"/>
              <w:bottom w:val="single" w:sz="4" w:space="0" w:color="auto"/>
              <w:right w:val="single" w:sz="4" w:space="0" w:color="auto"/>
            </w:tcBorders>
          </w:tcPr>
          <w:p w14:paraId="2E08B81F" w14:textId="5867F4E2" w:rsidR="00F463FC" w:rsidRPr="00001ECD" w:rsidRDefault="00F463FC" w:rsidP="00F463FC">
            <w:pPr>
              <w:rPr>
                <w:sz w:val="16"/>
                <w:szCs w:val="16"/>
              </w:rPr>
            </w:pPr>
            <w:r w:rsidRPr="00001ECD">
              <w:rPr>
                <w:sz w:val="16"/>
                <w:szCs w:val="16"/>
              </w:rPr>
              <w:t xml:space="preserve">Students’ performance </w:t>
            </w:r>
            <w:r w:rsidR="00333A53">
              <w:rPr>
                <w:sz w:val="16"/>
                <w:szCs w:val="16"/>
              </w:rPr>
              <w:t>fell below</w:t>
            </w:r>
            <w:r>
              <w:rPr>
                <w:sz w:val="16"/>
                <w:szCs w:val="16"/>
              </w:rPr>
              <w:t xml:space="preserve"> </w:t>
            </w:r>
            <w:r w:rsidRPr="00001ECD">
              <w:rPr>
                <w:sz w:val="16"/>
                <w:szCs w:val="16"/>
              </w:rPr>
              <w:t xml:space="preserve">expected class average. </w:t>
            </w:r>
          </w:p>
        </w:tc>
        <w:tc>
          <w:tcPr>
            <w:tcW w:w="3449" w:type="dxa"/>
            <w:gridSpan w:val="4"/>
            <w:tcBorders>
              <w:top w:val="single" w:sz="4" w:space="0" w:color="auto"/>
              <w:left w:val="single" w:sz="4" w:space="0" w:color="auto"/>
              <w:bottom w:val="single" w:sz="4" w:space="0" w:color="auto"/>
              <w:right w:val="single" w:sz="4" w:space="0" w:color="auto"/>
            </w:tcBorders>
          </w:tcPr>
          <w:p w14:paraId="1F8C583A" w14:textId="77777777" w:rsidR="00F463FC" w:rsidRPr="005569F8" w:rsidRDefault="00F463FC" w:rsidP="00F463FC">
            <w:pPr>
              <w:widowControl w:val="0"/>
              <w:autoSpaceDE w:val="0"/>
              <w:autoSpaceDN w:val="0"/>
              <w:adjustRightInd w:val="0"/>
              <w:rPr>
                <w:color w:val="A6A6A6" w:themeColor="background1" w:themeShade="A6"/>
                <w:sz w:val="16"/>
                <w:szCs w:val="16"/>
              </w:rPr>
            </w:pPr>
            <w:r w:rsidRPr="005569F8">
              <w:rPr>
                <w:color w:val="A6A6A6" w:themeColor="background1" w:themeShade="A6"/>
                <w:sz w:val="16"/>
                <w:szCs w:val="16"/>
              </w:rPr>
              <w:t xml:space="preserve">The class average </w:t>
            </w:r>
            <w:proofErr w:type="gramStart"/>
            <w:r w:rsidRPr="005569F8">
              <w:rPr>
                <w:color w:val="A6A6A6" w:themeColor="background1" w:themeShade="A6"/>
                <w:sz w:val="16"/>
                <w:szCs w:val="16"/>
              </w:rPr>
              <w:t>was  about</w:t>
            </w:r>
            <w:proofErr w:type="gramEnd"/>
            <w:r w:rsidRPr="005569F8">
              <w:rPr>
                <w:color w:val="A6A6A6" w:themeColor="background1" w:themeShade="A6"/>
                <w:sz w:val="16"/>
                <w:szCs w:val="16"/>
              </w:rPr>
              <w:t xml:space="preserve"> 75%  .</w:t>
            </w:r>
          </w:p>
        </w:tc>
      </w:tr>
      <w:tr w:rsidR="00F463FC" w:rsidRPr="00001ECD" w14:paraId="14248C13" w14:textId="77777777" w:rsidTr="00D737A7">
        <w:trPr>
          <w:cantSplit/>
          <w:trHeight w:val="1427"/>
          <w:jc w:val="center"/>
        </w:trPr>
        <w:tc>
          <w:tcPr>
            <w:tcW w:w="2314" w:type="dxa"/>
            <w:tcBorders>
              <w:top w:val="single" w:sz="4" w:space="0" w:color="auto"/>
              <w:left w:val="double" w:sz="4" w:space="0" w:color="auto"/>
              <w:bottom w:val="double" w:sz="4" w:space="0" w:color="auto"/>
              <w:right w:val="single" w:sz="4" w:space="0" w:color="auto"/>
            </w:tcBorders>
          </w:tcPr>
          <w:p w14:paraId="2BD956A6" w14:textId="77777777" w:rsidR="00F463FC" w:rsidRPr="00001ECD" w:rsidRDefault="00F463FC" w:rsidP="00F463FC">
            <w:pPr>
              <w:widowControl w:val="0"/>
              <w:autoSpaceDE w:val="0"/>
              <w:autoSpaceDN w:val="0"/>
              <w:adjustRightInd w:val="0"/>
              <w:jc w:val="center"/>
              <w:rPr>
                <w:b/>
                <w:bCs/>
                <w:color w:val="FF0000"/>
                <w:sz w:val="16"/>
                <w:szCs w:val="16"/>
              </w:rPr>
            </w:pPr>
            <w:r w:rsidRPr="00001ECD">
              <w:rPr>
                <w:b/>
                <w:bCs/>
                <w:color w:val="FF0000"/>
                <w:sz w:val="16"/>
                <w:szCs w:val="16"/>
              </w:rPr>
              <w:t>Were Expectations Met?</w:t>
            </w:r>
          </w:p>
        </w:tc>
        <w:tc>
          <w:tcPr>
            <w:tcW w:w="1720" w:type="dxa"/>
            <w:gridSpan w:val="4"/>
            <w:tcBorders>
              <w:top w:val="single" w:sz="4" w:space="0" w:color="auto"/>
              <w:left w:val="single" w:sz="4" w:space="0" w:color="auto"/>
              <w:bottom w:val="double" w:sz="4" w:space="0" w:color="auto"/>
              <w:right w:val="single" w:sz="4" w:space="0" w:color="auto"/>
            </w:tcBorders>
            <w:shd w:val="clear" w:color="auto" w:fill="E6E6E6"/>
          </w:tcPr>
          <w:p w14:paraId="4BDDF226" w14:textId="77777777" w:rsidR="00F463FC" w:rsidRPr="00001ECD" w:rsidRDefault="00F463FC" w:rsidP="00F463FC">
            <w:pPr>
              <w:widowControl w:val="0"/>
              <w:autoSpaceDE w:val="0"/>
              <w:autoSpaceDN w:val="0"/>
              <w:adjustRightInd w:val="0"/>
              <w:jc w:val="center"/>
              <w:rPr>
                <w:sz w:val="16"/>
                <w:szCs w:val="16"/>
              </w:rPr>
            </w:pPr>
            <w:r w:rsidRPr="00001ECD">
              <w:rPr>
                <w:b/>
                <w:sz w:val="16"/>
                <w:szCs w:val="16"/>
              </w:rPr>
              <w:t>Class Average ≥75% and ≥70% of Students Performed at or Above Expected Average</w:t>
            </w:r>
            <w:r w:rsidRPr="00001ECD">
              <w:rPr>
                <w:sz w:val="16"/>
                <w:szCs w:val="16"/>
              </w:rPr>
              <w:t xml:space="preserve">. </w:t>
            </w:r>
          </w:p>
          <w:p w14:paraId="1C9F7F76" w14:textId="77777777" w:rsidR="00F463FC" w:rsidRPr="00001ECD" w:rsidRDefault="00F463FC" w:rsidP="00F463FC">
            <w:pPr>
              <w:widowControl w:val="0"/>
              <w:autoSpaceDE w:val="0"/>
              <w:autoSpaceDN w:val="0"/>
              <w:adjustRightInd w:val="0"/>
              <w:jc w:val="center"/>
              <w:rPr>
                <w:sz w:val="14"/>
                <w:szCs w:val="14"/>
              </w:rPr>
            </w:pPr>
            <w:r>
              <w:rPr>
                <w:noProof/>
              </w:rPr>
              <mc:AlternateContent>
                <mc:Choice Requires="wps">
                  <w:drawing>
                    <wp:anchor distT="0" distB="0" distL="114300" distR="114300" simplePos="0" relativeHeight="251665920" behindDoc="0" locked="0" layoutInCell="1" allowOverlap="1" wp14:anchorId="0981724C" wp14:editId="460A7685">
                      <wp:simplePos x="0" y="0"/>
                      <wp:positionH relativeFrom="column">
                        <wp:posOffset>118110</wp:posOffset>
                      </wp:positionH>
                      <wp:positionV relativeFrom="paragraph">
                        <wp:posOffset>-12065</wp:posOffset>
                      </wp:positionV>
                      <wp:extent cx="746760" cy="210185"/>
                      <wp:effectExtent l="0" t="19050" r="15240" b="18415"/>
                      <wp:wrapNone/>
                      <wp:docPr id="28" name="Right Arrow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6760" cy="210185"/>
                              </a:xfrm>
                              <a:prstGeom prst="rightArrow">
                                <a:avLst>
                                  <a:gd name="adj1" fmla="val 50000"/>
                                  <a:gd name="adj2" fmla="val 888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C4C22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8" o:spid="_x0000_s1026" type="#_x0000_t13" style="position:absolute;margin-left:9.3pt;margin-top:-.95pt;width:58.8pt;height:16.5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"/>
                  </w:pict>
                </mc:Fallback>
              </mc:AlternateContent>
            </w:r>
          </w:p>
          <w:p w14:paraId="2DE99BAC" w14:textId="77777777" w:rsidR="00F463FC" w:rsidRPr="00001ECD" w:rsidRDefault="00F463FC" w:rsidP="00F463FC">
            <w:pPr>
              <w:widowControl w:val="0"/>
              <w:autoSpaceDE w:val="0"/>
              <w:autoSpaceDN w:val="0"/>
              <w:adjustRightInd w:val="0"/>
              <w:jc w:val="center"/>
              <w:rPr>
                <w:sz w:val="16"/>
                <w:szCs w:val="16"/>
              </w:rPr>
            </w:pPr>
          </w:p>
        </w:tc>
        <w:tc>
          <w:tcPr>
            <w:tcW w:w="3132" w:type="dxa"/>
            <w:gridSpan w:val="6"/>
            <w:tcBorders>
              <w:top w:val="single" w:sz="4" w:space="0" w:color="auto"/>
              <w:left w:val="single" w:sz="4" w:space="0" w:color="auto"/>
              <w:bottom w:val="double" w:sz="4" w:space="0" w:color="auto"/>
              <w:right w:val="single" w:sz="4" w:space="0" w:color="auto"/>
            </w:tcBorders>
          </w:tcPr>
          <w:p w14:paraId="7605EC19" w14:textId="77777777" w:rsidR="00F463FC" w:rsidRPr="00001ECD" w:rsidRDefault="00F463FC" w:rsidP="00F463FC">
            <w:pPr>
              <w:widowControl w:val="0"/>
              <w:autoSpaceDE w:val="0"/>
              <w:autoSpaceDN w:val="0"/>
              <w:adjustRightInd w:val="0"/>
              <w:jc w:val="center"/>
              <w:rPr>
                <w:b/>
                <w:color w:val="FF0000"/>
                <w:sz w:val="16"/>
                <w:szCs w:val="16"/>
              </w:rPr>
            </w:pPr>
          </w:p>
          <w:p w14:paraId="5C3F7A62" w14:textId="55ABBBAE" w:rsidR="00F463FC" w:rsidRPr="00001ECD" w:rsidRDefault="00C80F06" w:rsidP="00F463FC">
            <w:pPr>
              <w:widowControl w:val="0"/>
              <w:autoSpaceDE w:val="0"/>
              <w:autoSpaceDN w:val="0"/>
              <w:adjustRightInd w:val="0"/>
              <w:jc w:val="center"/>
              <w:rPr>
                <w:b/>
                <w:color w:val="FF0000"/>
                <w:sz w:val="16"/>
                <w:szCs w:val="16"/>
              </w:rPr>
            </w:pPr>
            <w:r>
              <w:rPr>
                <w:b/>
                <w:color w:val="FF0000"/>
                <w:sz w:val="16"/>
                <w:szCs w:val="16"/>
              </w:rPr>
              <w:t>NO</w:t>
            </w:r>
          </w:p>
        </w:tc>
        <w:tc>
          <w:tcPr>
            <w:tcW w:w="3449" w:type="dxa"/>
            <w:gridSpan w:val="4"/>
            <w:tcBorders>
              <w:top w:val="single" w:sz="4" w:space="0" w:color="auto"/>
              <w:left w:val="single" w:sz="4" w:space="0" w:color="auto"/>
              <w:bottom w:val="double" w:sz="4" w:space="0" w:color="auto"/>
              <w:right w:val="single" w:sz="4" w:space="0" w:color="auto"/>
            </w:tcBorders>
          </w:tcPr>
          <w:p w14:paraId="0A46F2D2" w14:textId="77777777" w:rsidR="00F463FC" w:rsidRPr="00001ECD" w:rsidRDefault="00F463FC" w:rsidP="00F463FC">
            <w:pPr>
              <w:jc w:val="center"/>
              <w:rPr>
                <w:b/>
                <w:color w:val="FF0000"/>
                <w:sz w:val="16"/>
                <w:szCs w:val="16"/>
              </w:rPr>
            </w:pPr>
          </w:p>
          <w:p w14:paraId="5EDE275F" w14:textId="77777777" w:rsidR="00F463FC" w:rsidRDefault="00F463FC" w:rsidP="00F463FC">
            <w:pPr>
              <w:jc w:val="center"/>
              <w:rPr>
                <w:b/>
                <w:color w:val="FF0000"/>
                <w:sz w:val="16"/>
                <w:szCs w:val="16"/>
              </w:rPr>
            </w:pPr>
            <w:bookmarkStart w:id="0" w:name="_GoBack"/>
            <w:r>
              <w:rPr>
                <w:b/>
                <w:color w:val="FF0000"/>
                <w:sz w:val="16"/>
                <w:szCs w:val="16"/>
              </w:rPr>
              <w:t xml:space="preserve">N/A </w:t>
            </w:r>
          </w:p>
          <w:bookmarkEnd w:id="0"/>
          <w:p w14:paraId="0B99537D" w14:textId="77777777" w:rsidR="00F463FC" w:rsidRPr="00445C74" w:rsidRDefault="00F463FC" w:rsidP="00F463FC">
            <w:pPr>
              <w:jc w:val="center"/>
              <w:rPr>
                <w:b/>
                <w:color w:val="FF0000"/>
                <w:sz w:val="14"/>
                <w:szCs w:val="14"/>
              </w:rPr>
            </w:pPr>
            <w:r w:rsidRPr="00445C74">
              <w:rPr>
                <w:b/>
                <w:color w:val="FF0000"/>
                <w:sz w:val="14"/>
                <w:szCs w:val="14"/>
              </w:rPr>
              <w:t>Transition to new ABET Student Learning Outcomes</w:t>
            </w:r>
          </w:p>
        </w:tc>
      </w:tr>
    </w:tbl>
    <w:p w14:paraId="591E6814" w14:textId="67F40211" w:rsidR="009C7EC6" w:rsidRDefault="009C7EC6" w:rsidP="00D737A7">
      <w:pPr>
        <w:widowControl w:val="0"/>
        <w:autoSpaceDE w:val="0"/>
        <w:autoSpaceDN w:val="0"/>
        <w:adjustRightInd w:val="0"/>
        <w:rPr>
          <w:b/>
          <w:bCs/>
          <w:sz w:val="20"/>
          <w:szCs w:val="20"/>
        </w:rPr>
      </w:pPr>
    </w:p>
    <w:p w14:paraId="17003B25" w14:textId="77777777" w:rsidR="009C7EC6" w:rsidRDefault="009C7EC6">
      <w:pPr>
        <w:rPr>
          <w:b/>
          <w:bCs/>
          <w:sz w:val="20"/>
          <w:szCs w:val="20"/>
        </w:rPr>
      </w:pPr>
      <w:r>
        <w:rPr>
          <w:b/>
          <w:bCs/>
          <w:sz w:val="20"/>
          <w:szCs w:val="20"/>
        </w:rPr>
        <w:br w:type="page"/>
      </w:r>
    </w:p>
    <w:p w14:paraId="6690D8BB" w14:textId="77777777" w:rsidR="009C7EC6" w:rsidRDefault="009C7EC6" w:rsidP="00D737A7">
      <w:pPr>
        <w:widowControl w:val="0"/>
        <w:autoSpaceDE w:val="0"/>
        <w:autoSpaceDN w:val="0"/>
        <w:adjustRightInd w:val="0"/>
        <w:rPr>
          <w:b/>
          <w:bCs/>
          <w:sz w:val="20"/>
          <w:szCs w:val="20"/>
        </w:rPr>
        <w:sectPr w:rsidR="009C7EC6">
          <w:pgSz w:w="12240" w:h="15840"/>
          <w:pgMar w:top="1440" w:right="1440" w:bottom="1440" w:left="1440" w:header="720" w:footer="720" w:gutter="0"/>
          <w:cols w:space="720"/>
          <w:docGrid w:linePitch="360"/>
        </w:sectPr>
      </w:pPr>
    </w:p>
    <w:p w14:paraId="0217D932" w14:textId="47A95345" w:rsidR="00D737A7" w:rsidRDefault="009C7EC6" w:rsidP="00D737A7">
      <w:pPr>
        <w:widowControl w:val="0"/>
        <w:autoSpaceDE w:val="0"/>
        <w:autoSpaceDN w:val="0"/>
        <w:adjustRightInd w:val="0"/>
        <w:rPr>
          <w:b/>
          <w:bCs/>
          <w:sz w:val="20"/>
          <w:szCs w:val="20"/>
        </w:rPr>
      </w:pPr>
      <w:r w:rsidRPr="009C7EC6">
        <w:rPr>
          <w:noProof/>
        </w:rPr>
        <w:lastRenderedPageBreak/>
        <w:drawing>
          <wp:inline distT="0" distB="0" distL="0" distR="0" wp14:anchorId="573E4E08" wp14:editId="6C10480F">
            <wp:extent cx="9144000" cy="52743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0" cy="5274310"/>
                    </a:xfrm>
                    <a:prstGeom prst="rect">
                      <a:avLst/>
                    </a:prstGeom>
                    <a:noFill/>
                    <a:ln>
                      <a:noFill/>
                    </a:ln>
                  </pic:spPr>
                </pic:pic>
              </a:graphicData>
            </a:graphic>
          </wp:inline>
        </w:drawing>
      </w:r>
    </w:p>
    <w:p w14:paraId="45EC6697" w14:textId="331D9AE0" w:rsidR="009C7EC6" w:rsidRDefault="009C7EC6">
      <w:pPr>
        <w:rPr>
          <w:b/>
          <w:bCs/>
          <w:sz w:val="20"/>
          <w:szCs w:val="20"/>
        </w:rPr>
      </w:pPr>
      <w:r>
        <w:rPr>
          <w:b/>
          <w:bCs/>
          <w:sz w:val="20"/>
          <w:szCs w:val="20"/>
        </w:rPr>
        <w:br w:type="page"/>
      </w:r>
    </w:p>
    <w:p w14:paraId="4EBF3C2D" w14:textId="77777777" w:rsidR="009C7EC6" w:rsidRDefault="009C7EC6" w:rsidP="00D737A7">
      <w:pPr>
        <w:widowControl w:val="0"/>
        <w:autoSpaceDE w:val="0"/>
        <w:autoSpaceDN w:val="0"/>
        <w:adjustRightInd w:val="0"/>
        <w:rPr>
          <w:b/>
          <w:bCs/>
          <w:sz w:val="20"/>
          <w:szCs w:val="20"/>
        </w:rPr>
        <w:sectPr w:rsidR="009C7EC6" w:rsidSect="009C7EC6">
          <w:pgSz w:w="15840" w:h="12240" w:orient="landscape"/>
          <w:pgMar w:top="720" w:right="720" w:bottom="720" w:left="720" w:header="720" w:footer="720" w:gutter="0"/>
          <w:cols w:space="720"/>
          <w:docGrid w:linePitch="360"/>
        </w:sectPr>
      </w:pPr>
    </w:p>
    <w:p w14:paraId="6FAED2D1" w14:textId="752E0B07" w:rsidR="009C7EC6" w:rsidRDefault="009C7EC6" w:rsidP="009C7EC6">
      <w:pPr>
        <w:jc w:val="center"/>
      </w:pPr>
      <w:r>
        <w:lastRenderedPageBreak/>
        <w:t>Exercises for Evaluating Outcome D1</w:t>
      </w:r>
    </w:p>
    <w:p w14:paraId="0269F8FA" w14:textId="3681497D" w:rsidR="009C7EC6" w:rsidRDefault="009C7EC6">
      <w:r>
        <w:br w:type="page"/>
      </w:r>
    </w:p>
    <w:p w14:paraId="18ED22DF" w14:textId="77777777" w:rsidR="009C7EC6" w:rsidRDefault="009C7EC6" w:rsidP="009C7EC6">
      <w:pPr>
        <w:jc w:val="center"/>
      </w:pPr>
    </w:p>
    <w:p w14:paraId="11CB4F6E" w14:textId="00D75FDA" w:rsidR="009C7EC6" w:rsidRDefault="00533D54" w:rsidP="00D737A7">
      <w:pPr>
        <w:widowControl w:val="0"/>
        <w:autoSpaceDE w:val="0"/>
        <w:autoSpaceDN w:val="0"/>
        <w:adjustRightInd w:val="0"/>
        <w:rPr>
          <w:b/>
          <w:bCs/>
          <w:sz w:val="20"/>
          <w:szCs w:val="20"/>
        </w:rPr>
      </w:pPr>
      <w:r w:rsidRPr="00533D54">
        <w:rPr>
          <w:b/>
          <w:bCs/>
          <w:sz w:val="20"/>
          <w:szCs w:val="20"/>
        </w:rPr>
        <w:drawing>
          <wp:inline distT="0" distB="0" distL="0" distR="0" wp14:anchorId="3D22AD93" wp14:editId="56929246">
            <wp:extent cx="9144000" cy="54146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9144000" cy="5414645"/>
                    </a:xfrm>
                    <a:prstGeom prst="rect">
                      <a:avLst/>
                    </a:prstGeom>
                  </pic:spPr>
                </pic:pic>
              </a:graphicData>
            </a:graphic>
          </wp:inline>
        </w:drawing>
      </w:r>
    </w:p>
    <w:p w14:paraId="6184D5C1" w14:textId="400949B8" w:rsidR="008E5012" w:rsidRDefault="008E5012">
      <w:pPr>
        <w:rPr>
          <w:b/>
          <w:bCs/>
          <w:sz w:val="20"/>
          <w:szCs w:val="20"/>
        </w:rPr>
      </w:pPr>
      <w:r>
        <w:rPr>
          <w:b/>
          <w:bCs/>
          <w:sz w:val="20"/>
          <w:szCs w:val="20"/>
        </w:rPr>
        <w:br w:type="page"/>
      </w:r>
    </w:p>
    <w:p w14:paraId="3F5DFFC5" w14:textId="382ABD9C" w:rsidR="008E5012" w:rsidRDefault="008E5012" w:rsidP="00D737A7">
      <w:pPr>
        <w:widowControl w:val="0"/>
        <w:autoSpaceDE w:val="0"/>
        <w:autoSpaceDN w:val="0"/>
        <w:adjustRightInd w:val="0"/>
        <w:rPr>
          <w:b/>
          <w:bCs/>
          <w:sz w:val="20"/>
          <w:szCs w:val="20"/>
        </w:rPr>
      </w:pPr>
      <w:r w:rsidRPr="008E5012">
        <w:rPr>
          <w:b/>
          <w:bCs/>
          <w:sz w:val="20"/>
          <w:szCs w:val="20"/>
        </w:rPr>
        <w:lastRenderedPageBreak/>
        <w:drawing>
          <wp:inline distT="0" distB="0" distL="0" distR="0" wp14:anchorId="76739481" wp14:editId="6029A1A2">
            <wp:extent cx="9144000" cy="55753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9144000" cy="5575300"/>
                    </a:xfrm>
                    <a:prstGeom prst="rect">
                      <a:avLst/>
                    </a:prstGeom>
                  </pic:spPr>
                </pic:pic>
              </a:graphicData>
            </a:graphic>
          </wp:inline>
        </w:drawing>
      </w:r>
    </w:p>
    <w:p w14:paraId="5AB8E9E1" w14:textId="42175B04" w:rsidR="008E5012" w:rsidRDefault="008E5012">
      <w:pPr>
        <w:rPr>
          <w:b/>
          <w:bCs/>
          <w:sz w:val="20"/>
          <w:szCs w:val="20"/>
        </w:rPr>
      </w:pPr>
      <w:r>
        <w:rPr>
          <w:b/>
          <w:bCs/>
          <w:sz w:val="20"/>
          <w:szCs w:val="20"/>
        </w:rPr>
        <w:br w:type="page"/>
      </w:r>
    </w:p>
    <w:p w14:paraId="150B78A1" w14:textId="7109DEBA" w:rsidR="001310FE" w:rsidRDefault="008E5012" w:rsidP="00D737A7">
      <w:pPr>
        <w:widowControl w:val="0"/>
        <w:autoSpaceDE w:val="0"/>
        <w:autoSpaceDN w:val="0"/>
        <w:adjustRightInd w:val="0"/>
        <w:rPr>
          <w:b/>
          <w:bCs/>
          <w:sz w:val="20"/>
          <w:szCs w:val="20"/>
        </w:rPr>
      </w:pPr>
      <w:r w:rsidRPr="008E5012">
        <w:rPr>
          <w:b/>
          <w:bCs/>
          <w:sz w:val="20"/>
          <w:szCs w:val="20"/>
        </w:rPr>
        <w:lastRenderedPageBreak/>
        <w:drawing>
          <wp:inline distT="0" distB="0" distL="0" distR="0" wp14:anchorId="68673FE5" wp14:editId="541692D3">
            <wp:extent cx="9144000" cy="5645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9144000" cy="5645150"/>
                    </a:xfrm>
                    <a:prstGeom prst="rect">
                      <a:avLst/>
                    </a:prstGeom>
                  </pic:spPr>
                </pic:pic>
              </a:graphicData>
            </a:graphic>
          </wp:inline>
        </w:drawing>
      </w:r>
    </w:p>
    <w:p w14:paraId="22B2746E" w14:textId="1C081807" w:rsidR="001310FE" w:rsidRDefault="001310FE">
      <w:pPr>
        <w:rPr>
          <w:b/>
          <w:bCs/>
          <w:sz w:val="20"/>
          <w:szCs w:val="20"/>
        </w:rPr>
      </w:pPr>
      <w:r>
        <w:rPr>
          <w:b/>
          <w:bCs/>
          <w:sz w:val="20"/>
          <w:szCs w:val="20"/>
        </w:rPr>
        <w:br w:type="page"/>
      </w:r>
      <w:r>
        <w:rPr>
          <w:b/>
          <w:bCs/>
          <w:sz w:val="20"/>
          <w:szCs w:val="20"/>
        </w:rPr>
        <w:lastRenderedPageBreak/>
        <w:t>BLANK PAGE</w:t>
      </w:r>
    </w:p>
    <w:p w14:paraId="7D8E83C7" w14:textId="77777777" w:rsidR="001310FE" w:rsidRDefault="001310FE">
      <w:pPr>
        <w:rPr>
          <w:b/>
          <w:bCs/>
          <w:sz w:val="20"/>
          <w:szCs w:val="20"/>
        </w:rPr>
      </w:pPr>
      <w:r>
        <w:rPr>
          <w:b/>
          <w:bCs/>
          <w:sz w:val="20"/>
          <w:szCs w:val="20"/>
        </w:rPr>
        <w:br w:type="page"/>
      </w:r>
    </w:p>
    <w:p w14:paraId="43046E4B" w14:textId="77777777" w:rsidR="001310FE" w:rsidRDefault="001310FE">
      <w:pPr>
        <w:rPr>
          <w:b/>
          <w:bCs/>
          <w:sz w:val="20"/>
          <w:szCs w:val="20"/>
        </w:rPr>
      </w:pPr>
    </w:p>
    <w:p w14:paraId="09654A65" w14:textId="77777777" w:rsidR="001310FE" w:rsidRDefault="001310FE">
      <w:pPr>
        <w:rPr>
          <w:b/>
          <w:bCs/>
          <w:sz w:val="20"/>
          <w:szCs w:val="20"/>
        </w:rPr>
      </w:pPr>
    </w:p>
    <w:p w14:paraId="1D30B7DA" w14:textId="5F62752F" w:rsidR="008E5012" w:rsidRDefault="001310FE" w:rsidP="00D737A7">
      <w:pPr>
        <w:widowControl w:val="0"/>
        <w:autoSpaceDE w:val="0"/>
        <w:autoSpaceDN w:val="0"/>
        <w:adjustRightInd w:val="0"/>
        <w:rPr>
          <w:b/>
          <w:bCs/>
          <w:sz w:val="20"/>
          <w:szCs w:val="20"/>
        </w:rPr>
      </w:pPr>
      <w:r w:rsidRPr="001310FE">
        <w:rPr>
          <w:b/>
          <w:bCs/>
          <w:sz w:val="20"/>
          <w:szCs w:val="20"/>
        </w:rPr>
        <w:drawing>
          <wp:inline distT="0" distB="0" distL="0" distR="0" wp14:anchorId="0C7F48FE" wp14:editId="74869176">
            <wp:extent cx="9144000" cy="55130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44000" cy="5513070"/>
                    </a:xfrm>
                    <a:prstGeom prst="rect">
                      <a:avLst/>
                    </a:prstGeom>
                  </pic:spPr>
                </pic:pic>
              </a:graphicData>
            </a:graphic>
          </wp:inline>
        </w:drawing>
      </w:r>
    </w:p>
    <w:p w14:paraId="5F366AB5" w14:textId="45A88B67" w:rsidR="001310FE" w:rsidRDefault="001310FE">
      <w:pPr>
        <w:rPr>
          <w:b/>
          <w:bCs/>
          <w:sz w:val="20"/>
          <w:szCs w:val="20"/>
        </w:rPr>
      </w:pPr>
      <w:r>
        <w:rPr>
          <w:b/>
          <w:bCs/>
          <w:sz w:val="20"/>
          <w:szCs w:val="20"/>
        </w:rPr>
        <w:br w:type="page"/>
      </w:r>
    </w:p>
    <w:p w14:paraId="6DF8CC9A" w14:textId="20145A8B" w:rsidR="001310FE" w:rsidRDefault="001310FE" w:rsidP="00D737A7">
      <w:pPr>
        <w:widowControl w:val="0"/>
        <w:autoSpaceDE w:val="0"/>
        <w:autoSpaceDN w:val="0"/>
        <w:adjustRightInd w:val="0"/>
        <w:rPr>
          <w:b/>
          <w:bCs/>
          <w:sz w:val="20"/>
          <w:szCs w:val="20"/>
        </w:rPr>
      </w:pPr>
      <w:r w:rsidRPr="001310FE">
        <w:rPr>
          <w:b/>
          <w:bCs/>
          <w:sz w:val="20"/>
          <w:szCs w:val="20"/>
        </w:rPr>
        <w:lastRenderedPageBreak/>
        <w:drawing>
          <wp:inline distT="0" distB="0" distL="0" distR="0" wp14:anchorId="30B660A2" wp14:editId="1396ED25">
            <wp:extent cx="9144000" cy="56222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44000" cy="5622290"/>
                    </a:xfrm>
                    <a:prstGeom prst="rect">
                      <a:avLst/>
                    </a:prstGeom>
                  </pic:spPr>
                </pic:pic>
              </a:graphicData>
            </a:graphic>
          </wp:inline>
        </w:drawing>
      </w:r>
    </w:p>
    <w:p w14:paraId="47E23F84" w14:textId="5377134A" w:rsidR="001310FE" w:rsidRDefault="001310FE">
      <w:pPr>
        <w:rPr>
          <w:b/>
          <w:bCs/>
          <w:sz w:val="20"/>
          <w:szCs w:val="20"/>
        </w:rPr>
      </w:pPr>
      <w:r>
        <w:rPr>
          <w:b/>
          <w:bCs/>
          <w:sz w:val="20"/>
          <w:szCs w:val="20"/>
        </w:rPr>
        <w:br w:type="page"/>
      </w:r>
    </w:p>
    <w:p w14:paraId="1A2BD39A" w14:textId="7AF0C3C5" w:rsidR="001310FE" w:rsidRDefault="001310FE" w:rsidP="00D737A7">
      <w:pPr>
        <w:widowControl w:val="0"/>
        <w:autoSpaceDE w:val="0"/>
        <w:autoSpaceDN w:val="0"/>
        <w:adjustRightInd w:val="0"/>
        <w:rPr>
          <w:b/>
          <w:bCs/>
          <w:sz w:val="20"/>
          <w:szCs w:val="20"/>
        </w:rPr>
      </w:pPr>
      <w:r w:rsidRPr="001310FE">
        <w:rPr>
          <w:b/>
          <w:bCs/>
          <w:sz w:val="20"/>
          <w:szCs w:val="20"/>
        </w:rPr>
        <w:lastRenderedPageBreak/>
        <w:drawing>
          <wp:inline distT="0" distB="0" distL="0" distR="0" wp14:anchorId="1F334161" wp14:editId="711CDA54">
            <wp:extent cx="9144000" cy="563816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44000" cy="5638165"/>
                    </a:xfrm>
                    <a:prstGeom prst="rect">
                      <a:avLst/>
                    </a:prstGeom>
                  </pic:spPr>
                </pic:pic>
              </a:graphicData>
            </a:graphic>
          </wp:inline>
        </w:drawing>
      </w:r>
    </w:p>
    <w:p w14:paraId="01935521" w14:textId="08060B5C" w:rsidR="001310FE" w:rsidRDefault="001310FE">
      <w:pPr>
        <w:rPr>
          <w:b/>
          <w:bCs/>
          <w:sz w:val="20"/>
          <w:szCs w:val="20"/>
        </w:rPr>
      </w:pPr>
      <w:r>
        <w:rPr>
          <w:b/>
          <w:bCs/>
          <w:sz w:val="20"/>
          <w:szCs w:val="20"/>
        </w:rPr>
        <w:br w:type="page"/>
      </w:r>
    </w:p>
    <w:p w14:paraId="6AEE8051" w14:textId="27BE7FCB" w:rsidR="001310FE" w:rsidRDefault="001310FE" w:rsidP="00D737A7">
      <w:pPr>
        <w:widowControl w:val="0"/>
        <w:autoSpaceDE w:val="0"/>
        <w:autoSpaceDN w:val="0"/>
        <w:adjustRightInd w:val="0"/>
        <w:rPr>
          <w:b/>
          <w:bCs/>
          <w:sz w:val="20"/>
          <w:szCs w:val="20"/>
        </w:rPr>
      </w:pPr>
      <w:r w:rsidRPr="001310FE">
        <w:rPr>
          <w:b/>
          <w:bCs/>
          <w:sz w:val="20"/>
          <w:szCs w:val="20"/>
        </w:rPr>
        <w:lastRenderedPageBreak/>
        <w:drawing>
          <wp:inline distT="0" distB="0" distL="0" distR="0" wp14:anchorId="023B30F5" wp14:editId="22DD8831">
            <wp:extent cx="9144000" cy="57035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44000" cy="5703570"/>
                    </a:xfrm>
                    <a:prstGeom prst="rect">
                      <a:avLst/>
                    </a:prstGeom>
                  </pic:spPr>
                </pic:pic>
              </a:graphicData>
            </a:graphic>
          </wp:inline>
        </w:drawing>
      </w:r>
    </w:p>
    <w:p w14:paraId="523946DE" w14:textId="214F56FC" w:rsidR="001310FE" w:rsidRDefault="001310FE">
      <w:pPr>
        <w:rPr>
          <w:b/>
          <w:bCs/>
          <w:sz w:val="20"/>
          <w:szCs w:val="20"/>
        </w:rPr>
      </w:pPr>
      <w:r>
        <w:rPr>
          <w:b/>
          <w:bCs/>
          <w:sz w:val="20"/>
          <w:szCs w:val="20"/>
        </w:rPr>
        <w:br w:type="page"/>
      </w:r>
    </w:p>
    <w:p w14:paraId="7BC8BDDC" w14:textId="6732B906" w:rsidR="001310FE" w:rsidRDefault="001310FE" w:rsidP="00D737A7">
      <w:pPr>
        <w:widowControl w:val="0"/>
        <w:autoSpaceDE w:val="0"/>
        <w:autoSpaceDN w:val="0"/>
        <w:adjustRightInd w:val="0"/>
        <w:rPr>
          <w:b/>
          <w:bCs/>
          <w:sz w:val="20"/>
          <w:szCs w:val="20"/>
        </w:rPr>
      </w:pPr>
      <w:r w:rsidRPr="001310FE">
        <w:rPr>
          <w:b/>
          <w:bCs/>
          <w:sz w:val="20"/>
          <w:szCs w:val="20"/>
        </w:rPr>
        <w:lastRenderedPageBreak/>
        <w:drawing>
          <wp:inline distT="0" distB="0" distL="0" distR="0" wp14:anchorId="33AC88B4" wp14:editId="4A34D095">
            <wp:extent cx="9144000" cy="5759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44000" cy="5759450"/>
                    </a:xfrm>
                    <a:prstGeom prst="rect">
                      <a:avLst/>
                    </a:prstGeom>
                  </pic:spPr>
                </pic:pic>
              </a:graphicData>
            </a:graphic>
          </wp:inline>
        </w:drawing>
      </w:r>
    </w:p>
    <w:p w14:paraId="1FF0FBB1" w14:textId="0FB1FA5D" w:rsidR="001310FE" w:rsidRDefault="001310FE">
      <w:pPr>
        <w:rPr>
          <w:b/>
          <w:bCs/>
          <w:sz w:val="20"/>
          <w:szCs w:val="20"/>
        </w:rPr>
      </w:pPr>
      <w:r>
        <w:rPr>
          <w:b/>
          <w:bCs/>
          <w:sz w:val="20"/>
          <w:szCs w:val="20"/>
        </w:rPr>
        <w:br w:type="page"/>
      </w:r>
    </w:p>
    <w:p w14:paraId="39DE8D17" w14:textId="65CCC776" w:rsidR="001310FE" w:rsidRPr="00001ECD" w:rsidRDefault="001310FE" w:rsidP="00D737A7">
      <w:pPr>
        <w:widowControl w:val="0"/>
        <w:autoSpaceDE w:val="0"/>
        <w:autoSpaceDN w:val="0"/>
        <w:adjustRightInd w:val="0"/>
        <w:rPr>
          <w:b/>
          <w:bCs/>
          <w:sz w:val="20"/>
          <w:szCs w:val="20"/>
        </w:rPr>
      </w:pPr>
      <w:r w:rsidRPr="001310FE">
        <w:rPr>
          <w:b/>
          <w:bCs/>
          <w:sz w:val="20"/>
          <w:szCs w:val="20"/>
        </w:rPr>
        <w:lastRenderedPageBreak/>
        <w:drawing>
          <wp:inline distT="0" distB="0" distL="0" distR="0" wp14:anchorId="7C0CDC78" wp14:editId="4EE3D088">
            <wp:extent cx="9144000" cy="565213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44000" cy="5652135"/>
                    </a:xfrm>
                    <a:prstGeom prst="rect">
                      <a:avLst/>
                    </a:prstGeom>
                  </pic:spPr>
                </pic:pic>
              </a:graphicData>
            </a:graphic>
          </wp:inline>
        </w:drawing>
      </w:r>
    </w:p>
    <w:sectPr w:rsidR="001310FE" w:rsidRPr="00001ECD" w:rsidSect="00533D5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7A7"/>
    <w:rsid w:val="001310FE"/>
    <w:rsid w:val="00333A53"/>
    <w:rsid w:val="00371633"/>
    <w:rsid w:val="00445C74"/>
    <w:rsid w:val="00533D54"/>
    <w:rsid w:val="005569F8"/>
    <w:rsid w:val="00576C10"/>
    <w:rsid w:val="007B2C26"/>
    <w:rsid w:val="007E772C"/>
    <w:rsid w:val="008E5012"/>
    <w:rsid w:val="009C7EC6"/>
    <w:rsid w:val="00C36339"/>
    <w:rsid w:val="00C80F06"/>
    <w:rsid w:val="00D737A7"/>
    <w:rsid w:val="00F46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2D291"/>
  <w15:docId w15:val="{620418B7-ABBE-45DA-B71A-455AA6B26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7A7"/>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emf"/><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Shamim,Nabila</dc:creator>
  <cp:lastModifiedBy>Keisha Antoine</cp:lastModifiedBy>
  <cp:revision>7</cp:revision>
  <dcterms:created xsi:type="dcterms:W3CDTF">2019-12-20T21:09:00Z</dcterms:created>
  <dcterms:modified xsi:type="dcterms:W3CDTF">2019-12-20T21:27:00Z</dcterms:modified>
</cp:coreProperties>
</file>